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B102B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214B5A49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92310C">
        <w:rPr>
          <w:rFonts w:ascii="Arial" w:hAnsi="Arial" w:cs="Arial"/>
          <w:sz w:val="20"/>
          <w:szCs w:val="20"/>
        </w:rPr>
        <w:t>DLI-II.7621.29.2019.EŁ.10(ML)</w:t>
      </w:r>
      <w:r w:rsidR="0092310C">
        <w:rPr>
          <w:rFonts w:ascii="Arial" w:hAnsi="Arial" w:cs="Arial"/>
          <w:sz w:val="20"/>
          <w:szCs w:val="20"/>
        </w:rPr>
        <w:br/>
      </w:r>
      <w:r w:rsidR="0092310C">
        <w:rPr>
          <w:rFonts w:ascii="Arial" w:hAnsi="Arial" w:cs="Arial"/>
          <w:sz w:val="20"/>
          <w:szCs w:val="20"/>
        </w:rPr>
        <w:tab/>
      </w:r>
      <w:r w:rsidR="0092310C">
        <w:rPr>
          <w:rFonts w:ascii="Arial" w:hAnsi="Arial" w:cs="Arial"/>
          <w:sz w:val="20"/>
          <w:szCs w:val="20"/>
        </w:rPr>
        <w:tab/>
        <w:t>(</w:t>
      </w:r>
      <w:r w:rsidR="00646A25">
        <w:rPr>
          <w:rFonts w:ascii="Arial" w:hAnsi="Arial" w:cs="Arial"/>
          <w:sz w:val="20"/>
          <w:szCs w:val="20"/>
        </w:rPr>
        <w:t>DLI-II.</w:t>
      </w:r>
      <w:r w:rsidR="007819BD">
        <w:rPr>
          <w:rFonts w:ascii="Arial" w:hAnsi="Arial" w:cs="Arial"/>
          <w:sz w:val="20"/>
          <w:szCs w:val="20"/>
        </w:rPr>
        <w:t>4621.</w:t>
      </w:r>
      <w:r w:rsidR="0092310C">
        <w:rPr>
          <w:rFonts w:ascii="Arial" w:hAnsi="Arial" w:cs="Arial"/>
          <w:sz w:val="20"/>
          <w:szCs w:val="20"/>
        </w:rPr>
        <w:t>25.2019.EŁ.)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B102B0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B102B0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B102B0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B102B0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B102B0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07068CBE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2018 r. poz. 2096,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92310C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92310C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6E4CD23C" w14:textId="7DF4ADE3" w:rsidR="00646A25" w:rsidRDefault="00646A25" w:rsidP="001524EC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</w:t>
      </w:r>
      <w:r w:rsidR="0092310C">
        <w:rPr>
          <w:rFonts w:ascii="Arial" w:hAnsi="Arial" w:cs="Arial"/>
          <w:spacing w:val="4"/>
          <w:sz w:val="20"/>
        </w:rPr>
        <w:t xml:space="preserve">decyzję z dnia 3 stycznia 2020 r., znak: </w:t>
      </w:r>
      <w:r w:rsidR="0092310C" w:rsidRPr="0092310C">
        <w:rPr>
          <w:rFonts w:ascii="Arial" w:hAnsi="Arial" w:cs="Arial"/>
          <w:spacing w:val="4"/>
          <w:sz w:val="20"/>
        </w:rPr>
        <w:t>DLI-II.7621.29.2019.EŁ.</w:t>
      </w:r>
      <w:r w:rsidR="0092310C">
        <w:rPr>
          <w:rFonts w:ascii="Arial" w:hAnsi="Arial" w:cs="Arial"/>
          <w:spacing w:val="4"/>
          <w:sz w:val="20"/>
        </w:rPr>
        <w:t>9</w:t>
      </w:r>
      <w:r w:rsidR="0092310C" w:rsidRPr="0092310C">
        <w:rPr>
          <w:rFonts w:ascii="Arial" w:hAnsi="Arial" w:cs="Arial"/>
          <w:spacing w:val="4"/>
          <w:sz w:val="20"/>
        </w:rPr>
        <w:t>(ML)</w:t>
      </w:r>
      <w:r w:rsidR="0092310C">
        <w:rPr>
          <w:rFonts w:ascii="Arial" w:hAnsi="Arial" w:cs="Arial"/>
          <w:spacing w:val="4"/>
          <w:sz w:val="20"/>
        </w:rPr>
        <w:t xml:space="preserve"> </w:t>
      </w:r>
      <w:r w:rsidR="0092310C">
        <w:rPr>
          <w:rFonts w:ascii="Arial" w:hAnsi="Arial" w:cs="Arial"/>
          <w:spacing w:val="4"/>
          <w:sz w:val="20"/>
        </w:rPr>
        <w:br/>
      </w:r>
      <w:r w:rsidR="0092310C" w:rsidRPr="0092310C">
        <w:rPr>
          <w:rFonts w:ascii="Arial" w:hAnsi="Arial" w:cs="Arial"/>
          <w:spacing w:val="4"/>
          <w:sz w:val="20"/>
        </w:rPr>
        <w:t>(DLI-II.4621.25.2019.EŁ.)</w:t>
      </w:r>
      <w:r w:rsidR="0092310C">
        <w:rPr>
          <w:rFonts w:ascii="Arial" w:hAnsi="Arial" w:cs="Arial"/>
          <w:spacing w:val="4"/>
          <w:sz w:val="20"/>
        </w:rPr>
        <w:t>, odmawiającą stwierdzenie nieważności:</w:t>
      </w:r>
    </w:p>
    <w:p w14:paraId="1B8FFD4A" w14:textId="4726F273" w:rsidR="0092310C" w:rsidRPr="0092310C" w:rsidRDefault="0092310C" w:rsidP="001524EC">
      <w:pPr>
        <w:pStyle w:val="Akapitzlist"/>
        <w:numPr>
          <w:ilvl w:val="0"/>
          <w:numId w:val="9"/>
        </w:numPr>
        <w:spacing w:after="120" w:line="240" w:lineRule="exact"/>
        <w:ind w:left="425" w:hanging="357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decyzji Wojewody Mazowieckiego </w:t>
      </w:r>
      <w:r w:rsidRPr="0092310C">
        <w:rPr>
          <w:rFonts w:ascii="Arial" w:hAnsi="Arial" w:cs="Arial"/>
          <w:bCs/>
          <w:iCs/>
          <w:spacing w:val="4"/>
          <w:sz w:val="20"/>
        </w:rPr>
        <w:t xml:space="preserve">Nr 52/II/2018 z dnia 21 grudnia 2018 r., znak: </w:t>
      </w:r>
      <w:r w:rsidR="009467A9">
        <w:rPr>
          <w:rFonts w:ascii="Arial" w:hAnsi="Arial" w:cs="Arial"/>
          <w:bCs/>
          <w:iCs/>
          <w:spacing w:val="4"/>
          <w:sz w:val="20"/>
        </w:rPr>
        <w:br/>
      </w:r>
      <w:r w:rsidRPr="0092310C">
        <w:rPr>
          <w:rFonts w:ascii="Arial" w:hAnsi="Arial" w:cs="Arial"/>
          <w:bCs/>
          <w:iCs/>
          <w:spacing w:val="4"/>
          <w:sz w:val="20"/>
        </w:rPr>
        <w:t>WI-II.7820.1.12.2018.AC, o zezwoleniu na realizację inwestycji drogowej pn.: „Budowa południowego wylotu z Warszawy drogi ekspresowej S-7 na odcinku od węzła Lotnisko na Południowej Obwodnicy Warszawy do obwodnicy Grójca. Odcinek C: od węzł</w:t>
      </w:r>
      <w:r w:rsidR="009467A9">
        <w:rPr>
          <w:rFonts w:ascii="Arial" w:hAnsi="Arial" w:cs="Arial"/>
          <w:bCs/>
          <w:iCs/>
          <w:spacing w:val="4"/>
          <w:sz w:val="20"/>
        </w:rPr>
        <w:t xml:space="preserve">a „Tarczyn Północ” (bez węzła) </w:t>
      </w:r>
      <w:r w:rsidRPr="0092310C">
        <w:rPr>
          <w:rFonts w:ascii="Arial" w:hAnsi="Arial" w:cs="Arial"/>
          <w:bCs/>
          <w:iCs/>
          <w:spacing w:val="4"/>
          <w:sz w:val="20"/>
        </w:rPr>
        <w:t xml:space="preserve">do początku obwodnicy Grójca w ciągu istniejącej drogi ekspresowej S-7. Zadanie </w:t>
      </w:r>
      <w:r w:rsidR="0096633B">
        <w:rPr>
          <w:rFonts w:ascii="Arial" w:hAnsi="Arial" w:cs="Arial"/>
          <w:bCs/>
          <w:iCs/>
          <w:spacing w:val="4"/>
          <w:sz w:val="20"/>
        </w:rPr>
        <w:br/>
      </w:r>
      <w:r w:rsidRPr="0092310C">
        <w:rPr>
          <w:rFonts w:ascii="Arial" w:hAnsi="Arial" w:cs="Arial"/>
          <w:bCs/>
          <w:iCs/>
          <w:spacing w:val="4"/>
          <w:sz w:val="20"/>
        </w:rPr>
        <w:t>2 - Droga ekspresowa S-7 od km 24+003,01 do km 26+711,23”</w:t>
      </w:r>
      <w:r>
        <w:rPr>
          <w:rFonts w:ascii="Arial" w:hAnsi="Arial" w:cs="Arial"/>
          <w:bCs/>
          <w:iCs/>
          <w:spacing w:val="4"/>
          <w:sz w:val="20"/>
        </w:rPr>
        <w:t>, oraz</w:t>
      </w:r>
    </w:p>
    <w:p w14:paraId="05B0F856" w14:textId="06C97763" w:rsidR="0092310C" w:rsidRPr="0092310C" w:rsidRDefault="0092310C">
      <w:pPr>
        <w:pStyle w:val="Akapitzlist"/>
        <w:numPr>
          <w:ilvl w:val="0"/>
          <w:numId w:val="10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decyzji Ministra Inwestycji i Rozwoju</w:t>
      </w:r>
      <w:r w:rsidRPr="00714EBB">
        <w:rPr>
          <w:rFonts w:ascii="Arial" w:hAnsi="Arial" w:cs="Arial"/>
          <w:spacing w:val="4"/>
          <w:sz w:val="20"/>
        </w:rPr>
        <w:t xml:space="preserve"> z dnia 19 sierpnia 2019 r., znak: DLI-I</w:t>
      </w:r>
      <w:r>
        <w:rPr>
          <w:rFonts w:ascii="Arial" w:hAnsi="Arial" w:cs="Arial"/>
          <w:spacing w:val="4"/>
          <w:sz w:val="20"/>
        </w:rPr>
        <w:t>I.4621.10.2019.ML.15, uchylającej</w:t>
      </w:r>
      <w:r w:rsidRPr="00714EBB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w części i orzekającej</w:t>
      </w:r>
      <w:r w:rsidRPr="00714EBB">
        <w:rPr>
          <w:rFonts w:ascii="Arial" w:hAnsi="Arial" w:cs="Arial"/>
          <w:spacing w:val="4"/>
          <w:sz w:val="20"/>
        </w:rPr>
        <w:t xml:space="preserve"> w tym zakresie co do istoty sprawy, a w pozostałej</w:t>
      </w:r>
      <w:r>
        <w:rPr>
          <w:rFonts w:ascii="Arial" w:hAnsi="Arial" w:cs="Arial"/>
          <w:spacing w:val="4"/>
          <w:sz w:val="20"/>
        </w:rPr>
        <w:t xml:space="preserve"> części utrzymującej</w:t>
      </w:r>
      <w:r w:rsidRPr="00714EBB">
        <w:rPr>
          <w:rFonts w:ascii="Arial" w:hAnsi="Arial" w:cs="Arial"/>
          <w:spacing w:val="4"/>
          <w:sz w:val="20"/>
        </w:rPr>
        <w:t xml:space="preserve"> w mocy </w:t>
      </w:r>
      <w:r>
        <w:rPr>
          <w:rFonts w:ascii="Arial" w:hAnsi="Arial" w:cs="Arial"/>
          <w:spacing w:val="4"/>
          <w:sz w:val="20"/>
        </w:rPr>
        <w:t xml:space="preserve">ww. </w:t>
      </w:r>
      <w:r w:rsidRPr="00714EBB">
        <w:rPr>
          <w:rFonts w:ascii="Arial" w:hAnsi="Arial" w:cs="Arial"/>
          <w:spacing w:val="4"/>
          <w:sz w:val="20"/>
        </w:rPr>
        <w:t>decyzję Wojewody Mazowieckiego Nr 52/II</w:t>
      </w:r>
      <w:r>
        <w:rPr>
          <w:rFonts w:ascii="Arial" w:hAnsi="Arial" w:cs="Arial"/>
          <w:spacing w:val="4"/>
          <w:sz w:val="20"/>
        </w:rPr>
        <w:t>/2018 z dnia 21 grudnia 2018 r.</w:t>
      </w:r>
    </w:p>
    <w:p w14:paraId="0FF66B42" w14:textId="79CBB90F" w:rsidR="0040364B" w:rsidRDefault="0040364B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</w:t>
      </w:r>
      <w:r w:rsidR="0096633B">
        <w:rPr>
          <w:rFonts w:ascii="Arial" w:hAnsi="Arial" w:cs="Arial"/>
          <w:bCs/>
          <w:spacing w:val="4"/>
          <w:sz w:val="20"/>
        </w:rPr>
        <w:t xml:space="preserve">decyzji </w:t>
      </w:r>
      <w:r>
        <w:rPr>
          <w:rFonts w:ascii="Arial" w:hAnsi="Arial" w:cs="Arial"/>
          <w:bCs/>
          <w:spacing w:val="4"/>
          <w:sz w:val="20"/>
        </w:rPr>
        <w:t xml:space="preserve">oraz aktami sprawy w Ministerstwie Rozwoju </w:t>
      </w:r>
      <w:r w:rsidR="0096633B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96633B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z treścią </w:t>
      </w:r>
      <w:r w:rsidR="0092310C">
        <w:rPr>
          <w:rFonts w:ascii="Arial" w:hAnsi="Arial" w:cs="Arial"/>
          <w:bCs/>
          <w:spacing w:val="4"/>
          <w:sz w:val="20"/>
        </w:rPr>
        <w:t>decyzji</w:t>
      </w:r>
      <w:r w:rsidR="00E96E1E">
        <w:rPr>
          <w:rFonts w:ascii="Arial" w:hAnsi="Arial" w:cs="Arial"/>
          <w:bCs/>
          <w:spacing w:val="4"/>
          <w:sz w:val="20"/>
        </w:rPr>
        <w:t xml:space="preserve"> </w:t>
      </w:r>
      <w:r w:rsidR="002C7D30">
        <w:rPr>
          <w:rFonts w:ascii="Arial" w:hAnsi="Arial" w:cs="Arial"/>
          <w:bCs/>
          <w:spacing w:val="4"/>
          <w:sz w:val="20"/>
        </w:rPr>
        <w:t xml:space="preserve">- </w:t>
      </w:r>
      <w:r>
        <w:rPr>
          <w:rFonts w:ascii="Arial" w:hAnsi="Arial" w:cs="Arial"/>
          <w:bCs/>
          <w:spacing w:val="4"/>
          <w:sz w:val="20"/>
        </w:rPr>
        <w:t>w urzęd</w:t>
      </w:r>
      <w:r w:rsidR="00E96E1E">
        <w:rPr>
          <w:rFonts w:ascii="Arial" w:hAnsi="Arial" w:cs="Arial"/>
          <w:bCs/>
          <w:spacing w:val="4"/>
          <w:sz w:val="20"/>
        </w:rPr>
        <w:t>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F01B3D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 xml:space="preserve"> właściw</w:t>
      </w:r>
      <w:r w:rsidR="00F01B3D">
        <w:rPr>
          <w:rFonts w:ascii="Arial" w:hAnsi="Arial" w:cs="Arial"/>
          <w:bCs/>
          <w:spacing w:val="4"/>
          <w:sz w:val="20"/>
        </w:rPr>
        <w:t>ej</w:t>
      </w:r>
      <w:r>
        <w:rPr>
          <w:rFonts w:ascii="Arial" w:hAnsi="Arial" w:cs="Arial"/>
          <w:bCs/>
          <w:spacing w:val="4"/>
          <w:sz w:val="20"/>
        </w:rPr>
        <w:t xml:space="preserve"> ze względu na </w:t>
      </w:r>
      <w:r w:rsidR="007819BD">
        <w:rPr>
          <w:rFonts w:ascii="Arial" w:hAnsi="Arial" w:cs="Arial"/>
          <w:bCs/>
          <w:spacing w:val="4"/>
          <w:sz w:val="20"/>
        </w:rPr>
        <w:t>przebieg drogi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E96E1E">
        <w:rPr>
          <w:rFonts w:ascii="Arial" w:hAnsi="Arial" w:cs="Arial"/>
          <w:bCs/>
          <w:spacing w:val="4"/>
          <w:sz w:val="20"/>
        </w:rPr>
        <w:t xml:space="preserve">tj. Urzędzie Miejskim </w:t>
      </w:r>
      <w:r w:rsidR="0096633B">
        <w:rPr>
          <w:rFonts w:ascii="Arial" w:hAnsi="Arial" w:cs="Arial"/>
          <w:bCs/>
          <w:spacing w:val="4"/>
          <w:sz w:val="20"/>
        </w:rPr>
        <w:br/>
      </w:r>
      <w:r w:rsidR="00E96E1E">
        <w:rPr>
          <w:rFonts w:ascii="Arial" w:hAnsi="Arial" w:cs="Arial"/>
          <w:bCs/>
          <w:spacing w:val="4"/>
          <w:sz w:val="20"/>
        </w:rPr>
        <w:t xml:space="preserve">w </w:t>
      </w:r>
      <w:r w:rsidR="0092310C">
        <w:rPr>
          <w:rFonts w:ascii="Arial" w:hAnsi="Arial" w:cs="Arial"/>
          <w:bCs/>
          <w:spacing w:val="4"/>
          <w:sz w:val="20"/>
        </w:rPr>
        <w:t>Tarczynie</w:t>
      </w:r>
      <w:r>
        <w:rPr>
          <w:rFonts w:ascii="Arial" w:hAnsi="Arial" w:cs="Arial"/>
          <w:bCs/>
          <w:spacing w:val="4"/>
          <w:sz w:val="20"/>
        </w:rPr>
        <w:t>.</w:t>
      </w:r>
    </w:p>
    <w:p w14:paraId="5C376397" w14:textId="0E41FE98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14:paraId="529DF896" w14:textId="77777777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4FA4D32B" w:rsidR="0040364B" w:rsidRDefault="00847A0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66C5"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31A7" wp14:editId="749B7D37">
                <wp:simplePos x="0" y="0"/>
                <wp:positionH relativeFrom="column">
                  <wp:posOffset>3947160</wp:posOffset>
                </wp:positionH>
                <wp:positionV relativeFrom="paragraph">
                  <wp:posOffset>140335</wp:posOffset>
                </wp:positionV>
                <wp:extent cx="2114550" cy="952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FDE4" w14:textId="77777777" w:rsidR="00847A03" w:rsidRPr="00E63572" w:rsidRDefault="00847A03" w:rsidP="00847A0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635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2FB3EF77" w14:textId="77777777" w:rsidR="00847A03" w:rsidRPr="00E63572" w:rsidRDefault="00847A03" w:rsidP="00847A03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 w14:paraId="24F687B1" w14:textId="77777777" w:rsidR="00847A03" w:rsidRPr="00E63572" w:rsidRDefault="00847A03" w:rsidP="00847A03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Jarosław Kapłon</w:t>
                            </w:r>
                          </w:p>
                          <w:p w14:paraId="20C05484" w14:textId="77777777" w:rsidR="00847A03" w:rsidRPr="00E63572" w:rsidRDefault="00847A03" w:rsidP="00847A03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Zastępca Dyrektora</w:t>
                            </w:r>
                          </w:p>
                          <w:p w14:paraId="0D76FCCF" w14:textId="77777777" w:rsidR="00847A03" w:rsidRDefault="00847A03" w:rsidP="00847A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0.8pt;margin-top:11.05pt;width:16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" filled="f" stroked="f">
                <v:textbox>
                  <w:txbxContent>
                    <w:p w14:paraId="2957FDE4" w14:textId="77777777" w:rsidR="00847A03" w:rsidRPr="00E63572" w:rsidRDefault="00847A03" w:rsidP="00847A03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635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2FB3EF77" w14:textId="77777777" w:rsidR="00847A03" w:rsidRPr="00E63572" w:rsidRDefault="00847A03" w:rsidP="00847A03">
                      <w:pP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 w14:paraId="24F687B1" w14:textId="77777777" w:rsidR="00847A03" w:rsidRPr="00E63572" w:rsidRDefault="00847A03" w:rsidP="00847A03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Jarosław Kapłon</w:t>
                      </w:r>
                    </w:p>
                    <w:p w14:paraId="20C05484" w14:textId="77777777" w:rsidR="00847A03" w:rsidRPr="00E63572" w:rsidRDefault="00847A03" w:rsidP="00847A03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Zastępca Dyrektora</w:t>
                      </w:r>
                    </w:p>
                    <w:p w14:paraId="0D76FCCF" w14:textId="77777777" w:rsidR="00847A03" w:rsidRDefault="00847A03" w:rsidP="00847A03"/>
                  </w:txbxContent>
                </v:textbox>
              </v:shape>
            </w:pict>
          </mc:Fallback>
        </mc:AlternateContent>
      </w:r>
    </w:p>
    <w:p w14:paraId="3ECE24CA" w14:textId="2EC663AC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795033" w14:textId="77777777" w:rsidR="0092310C" w:rsidRDefault="0092310C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22E0B2C6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3BA857AB" w14:textId="650F578A" w:rsidR="0092310C" w:rsidRPr="0092310C" w:rsidRDefault="0040364B" w:rsidP="0092310C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92310C" w:rsidRPr="0092310C">
        <w:rPr>
          <w:rFonts w:ascii="Arial" w:hAnsi="Arial" w:cs="Arial"/>
          <w:sz w:val="20"/>
          <w:szCs w:val="20"/>
        </w:rPr>
        <w:t>DLI-II.7621.29.2019.EŁ.10(ML)</w:t>
      </w:r>
      <w:r w:rsidR="0092310C" w:rsidRPr="0092310C">
        <w:rPr>
          <w:rFonts w:ascii="Arial" w:hAnsi="Arial" w:cs="Arial"/>
          <w:sz w:val="20"/>
          <w:szCs w:val="20"/>
        </w:rPr>
        <w:br/>
      </w:r>
      <w:r w:rsidR="0092310C">
        <w:rPr>
          <w:rFonts w:ascii="Arial" w:hAnsi="Arial" w:cs="Arial"/>
          <w:sz w:val="20"/>
          <w:szCs w:val="20"/>
        </w:rPr>
        <w:tab/>
        <w:t xml:space="preserve">         </w:t>
      </w:r>
      <w:r w:rsidR="0092310C" w:rsidRPr="0092310C">
        <w:rPr>
          <w:rFonts w:ascii="Arial" w:hAnsi="Arial" w:cs="Arial"/>
          <w:sz w:val="20"/>
          <w:szCs w:val="20"/>
        </w:rPr>
        <w:t>(DLI-II.4621.25.2019.EŁ.)</w:t>
      </w:r>
    </w:p>
    <w:p w14:paraId="4F088932" w14:textId="3025F803" w:rsidR="00290E66" w:rsidRDefault="00290E66" w:rsidP="0092310C">
      <w:pPr>
        <w:ind w:left="5670" w:hanging="1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04A09508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1925CEEF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(Dz.U.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A8077BF" w:rsidR="00525592" w:rsidRPr="00525592" w:rsidRDefault="00847A03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66C5"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F0FC2" wp14:editId="6BCBF770">
                <wp:simplePos x="0" y="0"/>
                <wp:positionH relativeFrom="column">
                  <wp:posOffset>4061460</wp:posOffset>
                </wp:positionH>
                <wp:positionV relativeFrom="paragraph">
                  <wp:posOffset>559435</wp:posOffset>
                </wp:positionV>
                <wp:extent cx="2114550" cy="952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3B52" w14:textId="77777777" w:rsidR="00847A03" w:rsidRPr="00E63572" w:rsidRDefault="00847A03" w:rsidP="00847A0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635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MINISTER ROZWOJU</w:t>
                            </w:r>
                          </w:p>
                          <w:p w14:paraId="1272A224" w14:textId="77777777" w:rsidR="00847A03" w:rsidRPr="00E63572" w:rsidRDefault="00847A03" w:rsidP="00847A03">
                            <w:pP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 w14:paraId="52C3018A" w14:textId="77777777" w:rsidR="00847A03" w:rsidRPr="00E63572" w:rsidRDefault="00847A03" w:rsidP="00847A03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Jarosław Kapłon</w:t>
                            </w:r>
                          </w:p>
                          <w:p w14:paraId="1E1EE965" w14:textId="77777777" w:rsidR="00847A03" w:rsidRPr="00E63572" w:rsidRDefault="00847A03" w:rsidP="00847A03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63572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Zastępca Dyrektora</w:t>
                            </w:r>
                          </w:p>
                          <w:p w14:paraId="22EC8E80" w14:textId="77777777" w:rsidR="00847A03" w:rsidRDefault="00847A03" w:rsidP="00847A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19.8pt;margin-top:44.05pt;width:166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" filled="f" stroked="f">
                <v:textbox>
                  <w:txbxContent>
                    <w:p w14:paraId="7C6A3B52" w14:textId="77777777" w:rsidR="00847A03" w:rsidRPr="00E63572" w:rsidRDefault="00847A03" w:rsidP="00847A03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635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MINISTER ROZWOJU</w:t>
                      </w:r>
                    </w:p>
                    <w:p w14:paraId="1272A224" w14:textId="77777777" w:rsidR="00847A03" w:rsidRPr="00E63572" w:rsidRDefault="00847A03" w:rsidP="00847A03">
                      <w:pP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  <w:r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 w14:paraId="52C3018A" w14:textId="77777777" w:rsidR="00847A03" w:rsidRPr="00E63572" w:rsidRDefault="00847A03" w:rsidP="00847A03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Jarosław Kapłon</w:t>
                      </w:r>
                    </w:p>
                    <w:p w14:paraId="1E1EE965" w14:textId="77777777" w:rsidR="00847A03" w:rsidRPr="00E63572" w:rsidRDefault="00847A03" w:rsidP="00847A03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E63572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eastAsia="en-US"/>
                        </w:rPr>
                        <w:t>Zastępca Dyrektora</w:t>
                      </w:r>
                    </w:p>
                    <w:p w14:paraId="22EC8E80" w14:textId="77777777" w:rsidR="00847A03" w:rsidRDefault="00847A03" w:rsidP="00847A03"/>
                  </w:txbxContent>
                </v:textbox>
              </v:shape>
            </w:pict>
          </mc:Fallback>
        </mc:AlternateContent>
      </w:r>
      <w:r w:rsidR="00525592"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</w:t>
      </w:r>
      <w:bookmarkStart w:id="0" w:name="_GoBack"/>
      <w:bookmarkEnd w:id="0"/>
      <w:r w:rsidR="00525592" w:rsidRPr="00525592">
        <w:rPr>
          <w:rFonts w:ascii="Arial" w:hAnsi="Arial" w:cs="Arial"/>
          <w:sz w:val="20"/>
          <w:szCs w:val="20"/>
        </w:rPr>
        <w:t>Pani/Pana danych osobowych, przysługuje Pani/Panu prawo wniesienia skargi do organu nadzorczego właściwego w sprawach ochrony danych osobowych, tj. Prezesa Urzędu Ochrony Danych Osobowych, ul. Stawki 2, 00-193 Warszawa.</w:t>
      </w:r>
      <w:r w:rsidR="00525592"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51FEB6C6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90F2C" w14:textId="77777777" w:rsidR="00B102B0" w:rsidRDefault="00B102B0">
      <w:r>
        <w:separator/>
      </w:r>
    </w:p>
  </w:endnote>
  <w:endnote w:type="continuationSeparator" w:id="0">
    <w:p w14:paraId="1F43EF73" w14:textId="77777777" w:rsidR="00B102B0" w:rsidRDefault="00B1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B102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B102B0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B102B0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B102B0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DF119" w14:textId="77777777" w:rsidR="00B102B0" w:rsidRDefault="00B102B0">
      <w:r>
        <w:separator/>
      </w:r>
    </w:p>
  </w:footnote>
  <w:footnote w:type="continuationSeparator" w:id="0">
    <w:p w14:paraId="3B2DD155" w14:textId="77777777" w:rsidR="00B102B0" w:rsidRDefault="00B1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32B8"/>
    <w:multiLevelType w:val="hybridMultilevel"/>
    <w:tmpl w:val="FBF215F6"/>
    <w:lvl w:ilvl="0" w:tplc="1870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2045"/>
    <w:multiLevelType w:val="hybridMultilevel"/>
    <w:tmpl w:val="7ADEFE8E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55135"/>
    <w:rsid w:val="00066BFA"/>
    <w:rsid w:val="0013237E"/>
    <w:rsid w:val="001524EC"/>
    <w:rsid w:val="001A4BED"/>
    <w:rsid w:val="001F6BFE"/>
    <w:rsid w:val="00215E60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87DD0"/>
    <w:rsid w:val="003E5D6E"/>
    <w:rsid w:val="0040364B"/>
    <w:rsid w:val="00430921"/>
    <w:rsid w:val="00460634"/>
    <w:rsid w:val="00486E30"/>
    <w:rsid w:val="00493414"/>
    <w:rsid w:val="004A36F0"/>
    <w:rsid w:val="004A7EA8"/>
    <w:rsid w:val="00525592"/>
    <w:rsid w:val="0053510A"/>
    <w:rsid w:val="00557732"/>
    <w:rsid w:val="005D7621"/>
    <w:rsid w:val="00620979"/>
    <w:rsid w:val="00646A25"/>
    <w:rsid w:val="006515F7"/>
    <w:rsid w:val="00697B2B"/>
    <w:rsid w:val="006B68EB"/>
    <w:rsid w:val="00703B6E"/>
    <w:rsid w:val="00764ECD"/>
    <w:rsid w:val="00766B6F"/>
    <w:rsid w:val="007819BD"/>
    <w:rsid w:val="007C7814"/>
    <w:rsid w:val="0084388D"/>
    <w:rsid w:val="00847A03"/>
    <w:rsid w:val="0088080F"/>
    <w:rsid w:val="008841A5"/>
    <w:rsid w:val="0089562A"/>
    <w:rsid w:val="008C5DC2"/>
    <w:rsid w:val="008F266E"/>
    <w:rsid w:val="008F6BD0"/>
    <w:rsid w:val="0090448F"/>
    <w:rsid w:val="00913702"/>
    <w:rsid w:val="0092310C"/>
    <w:rsid w:val="009301B4"/>
    <w:rsid w:val="009467A9"/>
    <w:rsid w:val="0095045A"/>
    <w:rsid w:val="0096633B"/>
    <w:rsid w:val="009946A3"/>
    <w:rsid w:val="009B7D61"/>
    <w:rsid w:val="009E3DE7"/>
    <w:rsid w:val="00A02408"/>
    <w:rsid w:val="00A0410B"/>
    <w:rsid w:val="00A47044"/>
    <w:rsid w:val="00A60A9A"/>
    <w:rsid w:val="00A72F91"/>
    <w:rsid w:val="00AF181F"/>
    <w:rsid w:val="00AF7DE2"/>
    <w:rsid w:val="00B023A6"/>
    <w:rsid w:val="00B06D7C"/>
    <w:rsid w:val="00B102B0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D87271"/>
    <w:rsid w:val="00DD6823"/>
    <w:rsid w:val="00E04360"/>
    <w:rsid w:val="00E17B6C"/>
    <w:rsid w:val="00E34B19"/>
    <w:rsid w:val="00E96E1E"/>
    <w:rsid w:val="00EB4004"/>
    <w:rsid w:val="00F01B3D"/>
    <w:rsid w:val="00F44835"/>
    <w:rsid w:val="00F63739"/>
    <w:rsid w:val="00FC61C1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0C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0C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72318"/>
    <w:rsid w:val="001B2212"/>
    <w:rsid w:val="001C1FC5"/>
    <w:rsid w:val="00266993"/>
    <w:rsid w:val="003916B5"/>
    <w:rsid w:val="003F1535"/>
    <w:rsid w:val="0048507E"/>
    <w:rsid w:val="004D0987"/>
    <w:rsid w:val="00577DEE"/>
    <w:rsid w:val="007163BF"/>
    <w:rsid w:val="0090283F"/>
    <w:rsid w:val="009A4B06"/>
    <w:rsid w:val="009B0228"/>
    <w:rsid w:val="00A36C30"/>
    <w:rsid w:val="00B94213"/>
    <w:rsid w:val="00C4680B"/>
    <w:rsid w:val="00CD477B"/>
    <w:rsid w:val="00D03515"/>
    <w:rsid w:val="00D6447C"/>
    <w:rsid w:val="00DA16CF"/>
    <w:rsid w:val="00DB35F1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F1F3-A9AE-48CD-B4AB-F1B1C756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2020-01-03T14:26:00Z</cp:lastPrinted>
  <dcterms:created xsi:type="dcterms:W3CDTF">2020-01-03T15:23:00Z</dcterms:created>
  <dcterms:modified xsi:type="dcterms:W3CDTF">2020-01-03T15:24:00Z</dcterms:modified>
</cp:coreProperties>
</file>