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3F79E64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E3880">
        <w:rPr>
          <w:rFonts w:ascii="Arial" w:hAnsi="Arial" w:cs="Arial"/>
          <w:sz w:val="20"/>
          <w:szCs w:val="20"/>
        </w:rPr>
        <w:t>2</w:t>
      </w:r>
      <w:r w:rsidR="00B1582C">
        <w:rPr>
          <w:rFonts w:ascii="Arial" w:hAnsi="Arial" w:cs="Arial"/>
          <w:sz w:val="20"/>
          <w:szCs w:val="20"/>
        </w:rPr>
        <w:t>4</w:t>
      </w:r>
      <w:r w:rsidR="008E3880">
        <w:rPr>
          <w:rFonts w:ascii="Arial" w:hAnsi="Arial" w:cs="Arial"/>
          <w:sz w:val="20"/>
          <w:szCs w:val="20"/>
        </w:rPr>
        <w:t xml:space="preserve"> kwiecień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70B368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B1582C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5B8C8148" w:rsidR="008E3880" w:rsidRPr="00B1582C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1582C" w:rsidRPr="00B1582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pielęgniarkę w ramach Ambulatoryjnej Opieki Zdrowotnej (Poradnia Chirurgii Ogólnej, Poradnia Laryngologiczna, Poradnia Chorób Płuc), Poradni Zdrowia Psychicznego oraz Poradni Podstawowej Opieki Zdrowotnej, przez okres 24 miesięcy</w:t>
      </w:r>
      <w:r w:rsidRPr="00B158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0B9F15E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8E3880">
        <w:rPr>
          <w:rFonts w:ascii="Arial" w:hAnsi="Arial" w:cs="Arial"/>
          <w:sz w:val="20"/>
          <w:szCs w:val="20"/>
        </w:rPr>
        <w:t>2</w:t>
      </w:r>
      <w:r w:rsidR="00B1582C">
        <w:rPr>
          <w:rFonts w:ascii="Arial" w:hAnsi="Arial" w:cs="Arial"/>
          <w:sz w:val="20"/>
          <w:szCs w:val="20"/>
        </w:rPr>
        <w:t>4</w:t>
      </w:r>
      <w:r w:rsidR="008E3880">
        <w:rPr>
          <w:rFonts w:ascii="Arial" w:hAnsi="Arial" w:cs="Arial"/>
          <w:sz w:val="20"/>
          <w:szCs w:val="20"/>
        </w:rPr>
        <w:t xml:space="preserve"> kwietnia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B1582C">
        <w:rPr>
          <w:rFonts w:ascii="Arial" w:hAnsi="Arial" w:cs="Arial"/>
          <w:b/>
          <w:sz w:val="20"/>
          <w:szCs w:val="20"/>
        </w:rPr>
        <w:t>6</w:t>
      </w:r>
      <w:r w:rsidR="008E3880">
        <w:rPr>
          <w:rFonts w:ascii="Arial" w:hAnsi="Arial" w:cs="Arial"/>
          <w:b/>
          <w:sz w:val="20"/>
          <w:szCs w:val="20"/>
        </w:rPr>
        <w:t xml:space="preserve"> maja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B1582C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B1582C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1582C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2023-04-24T05:39:00Z</cp:lastPrinted>
  <dcterms:created xsi:type="dcterms:W3CDTF">2019-04-26T11:46:00Z</dcterms:created>
  <dcterms:modified xsi:type="dcterms:W3CDTF">2023-04-24T05:39:00Z</dcterms:modified>
</cp:coreProperties>
</file>