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57396" w14:textId="77777777" w:rsidR="00C37F05" w:rsidRPr="00B83456" w:rsidRDefault="00641CFF">
      <w:pPr>
        <w:spacing w:after="0" w:line="240" w:lineRule="auto"/>
        <w:jc w:val="center"/>
        <w:rPr>
          <w:rFonts w:ascii="Calibri" w:eastAsia="Calibri" w:hAnsi="Calibri" w:cs="Calibri"/>
          <w:b/>
          <w:color w:val="000000"/>
          <w:sz w:val="24"/>
        </w:rPr>
      </w:pPr>
      <w:r w:rsidRPr="00B83456">
        <w:rPr>
          <w:rFonts w:ascii="Calibri" w:eastAsia="Calibri" w:hAnsi="Calibri" w:cs="Calibri"/>
          <w:b/>
          <w:color w:val="000000"/>
          <w:sz w:val="24"/>
        </w:rPr>
        <w:t xml:space="preserve">REGULAMIN OGÓLNOPOLSKIEGO KONKURSU </w:t>
      </w:r>
    </w:p>
    <w:p w14:paraId="25503110" w14:textId="77777777" w:rsidR="00C37F05" w:rsidRPr="00B83456" w:rsidRDefault="00641CFF">
      <w:pPr>
        <w:spacing w:after="0" w:line="240" w:lineRule="auto"/>
        <w:jc w:val="center"/>
        <w:rPr>
          <w:rFonts w:ascii="Calibri" w:eastAsia="Calibri" w:hAnsi="Calibri" w:cs="Calibri"/>
          <w:b/>
          <w:color w:val="000000"/>
          <w:sz w:val="24"/>
        </w:rPr>
      </w:pPr>
      <w:r w:rsidRPr="00B83456">
        <w:rPr>
          <w:rFonts w:ascii="Calibri" w:eastAsia="Calibri" w:hAnsi="Calibri" w:cs="Calibri"/>
          <w:b/>
          <w:color w:val="000000"/>
          <w:sz w:val="24"/>
        </w:rPr>
        <w:t>NA KOMIKS DOTYCZĄCY HIV/AIDS</w:t>
      </w:r>
    </w:p>
    <w:p w14:paraId="1076F80D" w14:textId="77777777" w:rsidR="00C37F05" w:rsidRPr="00B83456" w:rsidRDefault="00C37F05">
      <w:pPr>
        <w:spacing w:after="0" w:line="240" w:lineRule="auto"/>
        <w:jc w:val="center"/>
        <w:rPr>
          <w:rFonts w:ascii="Calibri" w:eastAsia="Calibri" w:hAnsi="Calibri" w:cs="Calibri"/>
          <w:b/>
          <w:color w:val="000000"/>
          <w:sz w:val="24"/>
        </w:rPr>
      </w:pPr>
    </w:p>
    <w:p w14:paraId="3F16B7E8" w14:textId="77777777" w:rsidR="00C37F05" w:rsidRPr="00B83456" w:rsidRDefault="00641CFF">
      <w:pPr>
        <w:spacing w:after="0" w:line="240" w:lineRule="auto"/>
        <w:jc w:val="center"/>
        <w:rPr>
          <w:rFonts w:ascii="Calibri" w:eastAsia="Calibri" w:hAnsi="Calibri" w:cs="Calibri"/>
          <w:b/>
          <w:color w:val="000000"/>
          <w:sz w:val="24"/>
        </w:rPr>
      </w:pPr>
      <w:r w:rsidRPr="00B83456">
        <w:rPr>
          <w:rFonts w:ascii="Calibri" w:eastAsia="Calibri" w:hAnsi="Calibri" w:cs="Calibri"/>
          <w:b/>
          <w:color w:val="000000"/>
          <w:sz w:val="24"/>
        </w:rPr>
        <w:t>§ 1.</w:t>
      </w:r>
    </w:p>
    <w:p w14:paraId="659A0710" w14:textId="77777777" w:rsidR="00C37F05" w:rsidRPr="00B83456" w:rsidRDefault="00641CFF">
      <w:pPr>
        <w:spacing w:after="0" w:line="240" w:lineRule="auto"/>
        <w:jc w:val="center"/>
        <w:rPr>
          <w:rFonts w:ascii="Calibri" w:eastAsia="Calibri" w:hAnsi="Calibri" w:cs="Calibri"/>
          <w:b/>
          <w:color w:val="000000"/>
          <w:sz w:val="24"/>
        </w:rPr>
      </w:pPr>
      <w:r w:rsidRPr="00B83456">
        <w:rPr>
          <w:rFonts w:ascii="Calibri" w:eastAsia="Calibri" w:hAnsi="Calibri" w:cs="Calibri"/>
          <w:b/>
          <w:color w:val="000000"/>
          <w:sz w:val="24"/>
        </w:rPr>
        <w:t>Postanowienia ogólne</w:t>
      </w:r>
    </w:p>
    <w:p w14:paraId="610DCB19" w14:textId="77777777" w:rsidR="00C37F05" w:rsidRPr="00B83456" w:rsidRDefault="00641CFF" w:rsidP="00CB32D6">
      <w:pPr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Courier New" w:eastAsia="Courier New" w:hAnsi="Courier New" w:cs="Courier New"/>
          <w:color w:val="000000"/>
          <w:sz w:val="24"/>
        </w:rPr>
      </w:pPr>
      <w:r w:rsidRPr="00B83456">
        <w:rPr>
          <w:rFonts w:ascii="Calibri" w:eastAsia="Calibri" w:hAnsi="Calibri" w:cs="Calibri"/>
          <w:color w:val="000000"/>
          <w:sz w:val="24"/>
        </w:rPr>
        <w:t>Niniejszy Regulamin określa warunki i zasady uczestniczenia w ogólnopolskim konkursie na Komiks dotyczący HIV/AIDS (dalej: „</w:t>
      </w:r>
      <w:r w:rsidRPr="00B83456">
        <w:rPr>
          <w:rFonts w:ascii="Calibri" w:eastAsia="Calibri" w:hAnsi="Calibri" w:cs="Calibri"/>
          <w:b/>
          <w:color w:val="000000"/>
          <w:sz w:val="24"/>
        </w:rPr>
        <w:t>Konkurs</w:t>
      </w:r>
      <w:r w:rsidRPr="00B83456">
        <w:rPr>
          <w:rFonts w:ascii="Calibri" w:eastAsia="Calibri" w:hAnsi="Calibri" w:cs="Calibri"/>
          <w:color w:val="000000"/>
          <w:sz w:val="24"/>
        </w:rPr>
        <w:t>”).</w:t>
      </w:r>
    </w:p>
    <w:p w14:paraId="69357990" w14:textId="77777777" w:rsidR="00C37F05" w:rsidRPr="00B83456" w:rsidRDefault="00641CFF" w:rsidP="00CB32D6">
      <w:pPr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Courier New" w:eastAsia="Courier New" w:hAnsi="Courier New" w:cs="Courier New"/>
          <w:color w:val="000000"/>
          <w:sz w:val="24"/>
        </w:rPr>
      </w:pPr>
      <w:r w:rsidRPr="00B83456">
        <w:rPr>
          <w:rFonts w:ascii="Calibri" w:eastAsia="Calibri" w:hAnsi="Calibri" w:cs="Calibri"/>
          <w:color w:val="000000"/>
          <w:sz w:val="24"/>
        </w:rPr>
        <w:t xml:space="preserve">Organizatorem </w:t>
      </w:r>
      <w:r w:rsidRPr="00B83456">
        <w:rPr>
          <w:rFonts w:ascii="Calibri" w:eastAsia="Calibri" w:hAnsi="Calibri" w:cs="Calibri"/>
          <w:b/>
          <w:color w:val="000000"/>
          <w:sz w:val="24"/>
        </w:rPr>
        <w:t>Konkursu</w:t>
      </w:r>
      <w:r w:rsidRPr="00B83456">
        <w:rPr>
          <w:rFonts w:ascii="Calibri" w:eastAsia="Calibri" w:hAnsi="Calibri" w:cs="Calibri"/>
          <w:color w:val="000000"/>
          <w:sz w:val="24"/>
        </w:rPr>
        <w:t xml:space="preserve"> jest Krajowe Centrum ds. AIDS z siedzibą w Warszawie, agenda Ministra Zdrowia, adres: ul. Samsonowska 1, 02-829 Warszawa (dalej: „</w:t>
      </w:r>
      <w:r w:rsidRPr="00B83456">
        <w:rPr>
          <w:rFonts w:ascii="Calibri" w:eastAsia="Calibri" w:hAnsi="Calibri" w:cs="Calibri"/>
          <w:b/>
          <w:color w:val="000000"/>
          <w:sz w:val="24"/>
        </w:rPr>
        <w:t>KC ds. AIDS</w:t>
      </w:r>
      <w:r w:rsidRPr="00B83456">
        <w:rPr>
          <w:rFonts w:ascii="Calibri" w:eastAsia="Calibri" w:hAnsi="Calibri" w:cs="Calibri"/>
          <w:color w:val="000000"/>
          <w:sz w:val="24"/>
        </w:rPr>
        <w:t xml:space="preserve">” </w:t>
      </w:r>
      <w:r w:rsidRPr="00B83456">
        <w:rPr>
          <w:rFonts w:ascii="Calibri" w:eastAsia="Calibri" w:hAnsi="Calibri" w:cs="Calibri"/>
          <w:color w:val="000000"/>
          <w:sz w:val="24"/>
        </w:rPr>
        <w:br/>
        <w:t>lub „</w:t>
      </w:r>
      <w:r w:rsidRPr="00B83456">
        <w:rPr>
          <w:rFonts w:ascii="Calibri" w:eastAsia="Calibri" w:hAnsi="Calibri" w:cs="Calibri"/>
          <w:b/>
          <w:color w:val="000000"/>
          <w:sz w:val="24"/>
        </w:rPr>
        <w:t>Organizator</w:t>
      </w:r>
      <w:r w:rsidRPr="00B83456">
        <w:rPr>
          <w:rFonts w:ascii="Calibri" w:eastAsia="Calibri" w:hAnsi="Calibri" w:cs="Calibri"/>
          <w:color w:val="000000"/>
          <w:sz w:val="24"/>
        </w:rPr>
        <w:t>”).</w:t>
      </w:r>
    </w:p>
    <w:p w14:paraId="43857057" w14:textId="77777777" w:rsidR="00C37F05" w:rsidRPr="00B83456" w:rsidRDefault="00641CFF" w:rsidP="00CB32D6">
      <w:pPr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Courier New" w:eastAsia="Courier New" w:hAnsi="Courier New" w:cs="Courier New"/>
          <w:color w:val="000000"/>
          <w:sz w:val="24"/>
        </w:rPr>
      </w:pPr>
      <w:r w:rsidRPr="00B83456">
        <w:rPr>
          <w:rFonts w:ascii="Calibri" w:eastAsia="Calibri" w:hAnsi="Calibri" w:cs="Calibri"/>
          <w:color w:val="000000"/>
          <w:sz w:val="24"/>
        </w:rPr>
        <w:t>Celem Konkursu jest zwiększenie świadomości na temat HIV/AIDS wśród ogółu społeczeństwa.</w:t>
      </w:r>
    </w:p>
    <w:p w14:paraId="71338A13" w14:textId="77777777" w:rsidR="00C37F05" w:rsidRPr="00B83456" w:rsidRDefault="00C37F05">
      <w:pPr>
        <w:spacing w:after="0" w:line="240" w:lineRule="auto"/>
        <w:ind w:left="426"/>
        <w:jc w:val="both"/>
        <w:rPr>
          <w:rFonts w:ascii="Courier New" w:eastAsia="Courier New" w:hAnsi="Courier New" w:cs="Courier New"/>
          <w:color w:val="000000"/>
          <w:sz w:val="24"/>
        </w:rPr>
      </w:pPr>
    </w:p>
    <w:p w14:paraId="6144FE40" w14:textId="77777777" w:rsidR="00C37F05" w:rsidRPr="00B83456" w:rsidRDefault="00641CFF">
      <w:pPr>
        <w:spacing w:after="0" w:line="240" w:lineRule="auto"/>
        <w:jc w:val="center"/>
        <w:rPr>
          <w:rFonts w:ascii="Calibri" w:eastAsia="Calibri" w:hAnsi="Calibri" w:cs="Calibri"/>
          <w:b/>
          <w:color w:val="000000"/>
          <w:sz w:val="24"/>
        </w:rPr>
      </w:pPr>
      <w:r w:rsidRPr="00B83456">
        <w:rPr>
          <w:rFonts w:ascii="Calibri" w:eastAsia="Calibri" w:hAnsi="Calibri" w:cs="Calibri"/>
          <w:b/>
          <w:color w:val="000000"/>
          <w:sz w:val="24"/>
        </w:rPr>
        <w:t>§ 2.</w:t>
      </w:r>
    </w:p>
    <w:p w14:paraId="2EDAC720" w14:textId="77777777" w:rsidR="00C37F05" w:rsidRPr="00B83456" w:rsidRDefault="00641CFF">
      <w:pPr>
        <w:spacing w:after="0" w:line="240" w:lineRule="auto"/>
        <w:jc w:val="center"/>
        <w:rPr>
          <w:rFonts w:ascii="Courier New" w:eastAsia="Courier New" w:hAnsi="Courier New" w:cs="Courier New"/>
          <w:color w:val="000000"/>
          <w:sz w:val="24"/>
        </w:rPr>
      </w:pPr>
      <w:r w:rsidRPr="00B83456">
        <w:rPr>
          <w:rFonts w:ascii="Calibri" w:eastAsia="Calibri" w:hAnsi="Calibri" w:cs="Calibri"/>
          <w:b/>
          <w:color w:val="000000"/>
          <w:sz w:val="24"/>
        </w:rPr>
        <w:t>Definicje</w:t>
      </w:r>
    </w:p>
    <w:p w14:paraId="1A15E35B" w14:textId="77777777" w:rsidR="00C37F05" w:rsidRPr="00B83456" w:rsidRDefault="00641CFF">
      <w:pPr>
        <w:tabs>
          <w:tab w:val="left" w:pos="426"/>
        </w:tabs>
        <w:spacing w:after="0" w:line="240" w:lineRule="auto"/>
        <w:jc w:val="both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sz w:val="24"/>
        </w:rPr>
        <w:t>Użyte w Regulaminie określenia oznaczają:</w:t>
      </w:r>
    </w:p>
    <w:p w14:paraId="54BFCD89" w14:textId="77777777" w:rsidR="00C37F05" w:rsidRPr="00B83456" w:rsidRDefault="00641CFF" w:rsidP="00CB32D6">
      <w:pPr>
        <w:numPr>
          <w:ilvl w:val="0"/>
          <w:numId w:val="17"/>
        </w:numPr>
        <w:tabs>
          <w:tab w:val="left" w:pos="851"/>
        </w:tabs>
        <w:spacing w:after="0" w:line="240" w:lineRule="auto"/>
        <w:ind w:left="851" w:right="20" w:hanging="425"/>
        <w:jc w:val="both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b/>
          <w:sz w:val="24"/>
        </w:rPr>
        <w:t>Komisja konkursowa</w:t>
      </w:r>
      <w:r w:rsidRPr="00B83456">
        <w:rPr>
          <w:rFonts w:ascii="Calibri" w:eastAsia="Calibri" w:hAnsi="Calibri" w:cs="Calibri"/>
          <w:sz w:val="24"/>
        </w:rPr>
        <w:t xml:space="preserve"> – komisja opiniująca Wnioski i Prace konkursowe </w:t>
      </w:r>
      <w:r w:rsidRPr="00B83456">
        <w:rPr>
          <w:rFonts w:ascii="Calibri" w:eastAsia="Calibri" w:hAnsi="Calibri" w:cs="Calibri"/>
          <w:sz w:val="24"/>
        </w:rPr>
        <w:br/>
        <w:t>oraz dokonująca wyboru laureatów,</w:t>
      </w:r>
    </w:p>
    <w:p w14:paraId="5D3CD271" w14:textId="77777777" w:rsidR="00C37F05" w:rsidRPr="00B83456" w:rsidRDefault="00641CFF" w:rsidP="00CB32D6">
      <w:pPr>
        <w:numPr>
          <w:ilvl w:val="0"/>
          <w:numId w:val="17"/>
        </w:numPr>
        <w:tabs>
          <w:tab w:val="left" w:pos="851"/>
        </w:tabs>
        <w:spacing w:after="0" w:line="240" w:lineRule="auto"/>
        <w:ind w:left="851" w:right="20" w:hanging="451"/>
        <w:jc w:val="both"/>
        <w:rPr>
          <w:rFonts w:ascii="Calibri" w:eastAsia="Calibri" w:hAnsi="Calibri" w:cs="Calibri"/>
          <w:sz w:val="24"/>
          <w:shd w:val="clear" w:color="auto" w:fill="FFFFFF"/>
        </w:rPr>
      </w:pPr>
      <w:r w:rsidRPr="00B83456">
        <w:rPr>
          <w:rFonts w:ascii="Calibri" w:eastAsia="Calibri" w:hAnsi="Calibri" w:cs="Calibri"/>
          <w:b/>
          <w:sz w:val="24"/>
          <w:shd w:val="clear" w:color="auto" w:fill="FFFFFF"/>
        </w:rPr>
        <w:t>Praca konkursowa</w:t>
      </w:r>
      <w:r w:rsidRPr="00B83456">
        <w:rPr>
          <w:rFonts w:ascii="Calibri" w:eastAsia="Calibri" w:hAnsi="Calibri" w:cs="Calibri"/>
          <w:sz w:val="24"/>
          <w:shd w:val="clear" w:color="auto" w:fill="FFFFFF"/>
        </w:rPr>
        <w:t xml:space="preserve"> lub </w:t>
      </w:r>
      <w:r w:rsidRPr="00B83456">
        <w:rPr>
          <w:rFonts w:ascii="Calibri" w:eastAsia="Calibri" w:hAnsi="Calibri" w:cs="Calibri"/>
          <w:b/>
          <w:sz w:val="24"/>
          <w:shd w:val="clear" w:color="auto" w:fill="FFFFFF"/>
        </w:rPr>
        <w:t>Komiks</w:t>
      </w:r>
      <w:r w:rsidRPr="00B83456">
        <w:rPr>
          <w:rFonts w:ascii="Calibri" w:eastAsia="Calibri" w:hAnsi="Calibri" w:cs="Calibri"/>
          <w:sz w:val="24"/>
          <w:shd w:val="clear" w:color="auto" w:fill="FFFFFF"/>
        </w:rPr>
        <w:t xml:space="preserve"> – komiks związany tematycznie z HIV i AIDS, uwzględniający założenia określone w niniejszym Regulaminie, wykonany w dowolnej technice, zarówno w klasycznych technologiach grafiki warsztatowej, </w:t>
      </w:r>
      <w:r w:rsidRPr="00B83456">
        <w:rPr>
          <w:rFonts w:ascii="Calibri" w:eastAsia="Calibri" w:hAnsi="Calibri" w:cs="Calibri"/>
          <w:sz w:val="24"/>
          <w:shd w:val="clear" w:color="auto" w:fill="FFFFFF"/>
        </w:rPr>
        <w:br/>
        <w:t>jak i za pomocą programów grafiki komputerowej,</w:t>
      </w:r>
    </w:p>
    <w:p w14:paraId="01621272" w14:textId="77777777" w:rsidR="00C37F05" w:rsidRPr="00B83456" w:rsidRDefault="00641CFF" w:rsidP="00CB32D6">
      <w:pPr>
        <w:numPr>
          <w:ilvl w:val="0"/>
          <w:numId w:val="17"/>
        </w:numPr>
        <w:tabs>
          <w:tab w:val="left" w:pos="851"/>
        </w:tabs>
        <w:spacing w:after="0" w:line="240" w:lineRule="auto"/>
        <w:ind w:left="851" w:right="20" w:hanging="425"/>
        <w:jc w:val="both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b/>
          <w:sz w:val="24"/>
        </w:rPr>
        <w:t xml:space="preserve">Przedstawiciel </w:t>
      </w:r>
      <w:r w:rsidRPr="00B83456">
        <w:rPr>
          <w:rFonts w:ascii="Calibri" w:eastAsia="Calibri" w:hAnsi="Calibri" w:cs="Calibri"/>
          <w:sz w:val="24"/>
        </w:rPr>
        <w:t>– rodzic sprawujący władzę rodzicielską nad dzieckiem lub opiekun prawny sprawujący pieczę nad nieletnim w rozumieniu ustawy z dnia 25 lutego 1964 r. – Kodeks rodzinny i opiekuńczy (Dz. U. z 2020 r. poz. 1359),</w:t>
      </w:r>
    </w:p>
    <w:p w14:paraId="2A6A4747" w14:textId="36A31AF2" w:rsidR="00C37F05" w:rsidRPr="00B83456" w:rsidRDefault="00641CFF" w:rsidP="00CB32D6">
      <w:pPr>
        <w:numPr>
          <w:ilvl w:val="0"/>
          <w:numId w:val="17"/>
        </w:numPr>
        <w:tabs>
          <w:tab w:val="left" w:pos="851"/>
        </w:tabs>
        <w:spacing w:after="0" w:line="240" w:lineRule="auto"/>
        <w:ind w:left="851" w:right="20" w:hanging="425"/>
        <w:jc w:val="both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b/>
          <w:sz w:val="24"/>
        </w:rPr>
        <w:t xml:space="preserve">Uczestnik </w:t>
      </w:r>
      <w:r w:rsidRPr="00B83456">
        <w:rPr>
          <w:rFonts w:ascii="Calibri" w:eastAsia="Calibri" w:hAnsi="Calibri" w:cs="Calibri"/>
          <w:sz w:val="24"/>
        </w:rPr>
        <w:t xml:space="preserve">– osoba fizyczna, </w:t>
      </w:r>
      <w:r w:rsidR="001318FF" w:rsidRPr="00B83456">
        <w:rPr>
          <w:rFonts w:ascii="Calibri" w:eastAsia="Calibri" w:hAnsi="Calibri" w:cs="Calibri"/>
          <w:sz w:val="24"/>
        </w:rPr>
        <w:t xml:space="preserve">będąca autorem lub współautorem (wspólnie z innym Uczestnikiem) Pracy konkursowej, </w:t>
      </w:r>
      <w:r w:rsidRPr="00B83456">
        <w:rPr>
          <w:rFonts w:ascii="Calibri" w:eastAsia="Calibri" w:hAnsi="Calibri" w:cs="Calibri"/>
          <w:sz w:val="24"/>
        </w:rPr>
        <w:t>która przystąpiła do udziału w Konkursie oraz która spełnia następujące warunki:</w:t>
      </w:r>
    </w:p>
    <w:p w14:paraId="4A3D3A8C" w14:textId="77777777" w:rsidR="00C37F05" w:rsidRPr="00B83456" w:rsidRDefault="00641CFF" w:rsidP="00CB32D6">
      <w:pPr>
        <w:numPr>
          <w:ilvl w:val="0"/>
          <w:numId w:val="18"/>
        </w:numPr>
        <w:tabs>
          <w:tab w:val="left" w:pos="1276"/>
        </w:tabs>
        <w:spacing w:after="0" w:line="240" w:lineRule="auto"/>
        <w:ind w:left="1271" w:right="20" w:hanging="420"/>
        <w:jc w:val="both"/>
        <w:rPr>
          <w:rFonts w:ascii="Calibri" w:eastAsia="Calibri" w:hAnsi="Calibri" w:cs="Calibri"/>
          <w:sz w:val="24"/>
          <w:shd w:val="clear" w:color="auto" w:fill="FFFFFF"/>
        </w:rPr>
      </w:pPr>
      <w:r w:rsidRPr="00B83456">
        <w:rPr>
          <w:rFonts w:ascii="Calibri" w:eastAsia="Calibri" w:hAnsi="Calibri" w:cs="Calibri"/>
          <w:sz w:val="24"/>
          <w:shd w:val="clear" w:color="auto" w:fill="FFFFFF"/>
        </w:rPr>
        <w:t>w dniu ogłoszenia Konkursu ma ukończone 18 lat i posiada pełną zdolność do czynności prawnych (dalej: „</w:t>
      </w:r>
      <w:r w:rsidRPr="00B83456">
        <w:rPr>
          <w:rFonts w:ascii="Calibri" w:eastAsia="Calibri" w:hAnsi="Calibri" w:cs="Calibri"/>
          <w:b/>
          <w:sz w:val="24"/>
          <w:shd w:val="clear" w:color="auto" w:fill="FFFFFF"/>
        </w:rPr>
        <w:t>Uczestnik pełnoletni</w:t>
      </w:r>
      <w:r w:rsidRPr="00B83456">
        <w:rPr>
          <w:rFonts w:ascii="Calibri" w:eastAsia="Calibri" w:hAnsi="Calibri" w:cs="Calibri"/>
          <w:sz w:val="24"/>
          <w:shd w:val="clear" w:color="auto" w:fill="FFFFFF"/>
        </w:rPr>
        <w:t>”),</w:t>
      </w:r>
    </w:p>
    <w:p w14:paraId="29FBE457" w14:textId="77777777" w:rsidR="00C37F05" w:rsidRPr="00B83456" w:rsidRDefault="00641CFF" w:rsidP="00CB32D6">
      <w:pPr>
        <w:numPr>
          <w:ilvl w:val="0"/>
          <w:numId w:val="18"/>
        </w:numPr>
        <w:tabs>
          <w:tab w:val="left" w:pos="1276"/>
        </w:tabs>
        <w:spacing w:after="0" w:line="240" w:lineRule="auto"/>
        <w:ind w:left="1271" w:right="20" w:hanging="420"/>
        <w:jc w:val="both"/>
        <w:rPr>
          <w:rFonts w:ascii="Calibri" w:eastAsia="Calibri" w:hAnsi="Calibri" w:cs="Calibri"/>
          <w:sz w:val="24"/>
          <w:shd w:val="clear" w:color="auto" w:fill="FFFFFF"/>
        </w:rPr>
      </w:pPr>
      <w:r w:rsidRPr="00B83456">
        <w:rPr>
          <w:rFonts w:ascii="Calibri" w:eastAsia="Calibri" w:hAnsi="Calibri" w:cs="Calibri"/>
          <w:sz w:val="24"/>
          <w:shd w:val="clear" w:color="auto" w:fill="FFFFFF"/>
        </w:rPr>
        <w:t>w dniu ogłoszenia do Konkursu ma ukończone 16 lat i bierze udział w Konkursie za zgodą Przedstawiciela (dalej: „</w:t>
      </w:r>
      <w:r w:rsidRPr="00B83456">
        <w:rPr>
          <w:rFonts w:ascii="Calibri" w:eastAsia="Calibri" w:hAnsi="Calibri" w:cs="Calibri"/>
          <w:b/>
          <w:sz w:val="24"/>
          <w:shd w:val="clear" w:color="auto" w:fill="FFFFFF"/>
        </w:rPr>
        <w:t>Uczestnik niepełnoletni</w:t>
      </w:r>
      <w:r w:rsidRPr="00B83456">
        <w:rPr>
          <w:rFonts w:ascii="Calibri" w:eastAsia="Calibri" w:hAnsi="Calibri" w:cs="Calibri"/>
          <w:sz w:val="24"/>
          <w:shd w:val="clear" w:color="auto" w:fill="FFFFFF"/>
        </w:rPr>
        <w:t>").</w:t>
      </w:r>
    </w:p>
    <w:p w14:paraId="3F73A6BC" w14:textId="174CEB7F" w:rsidR="00C37F05" w:rsidRPr="00B83456" w:rsidRDefault="00641CFF" w:rsidP="00CB32D6">
      <w:pPr>
        <w:pStyle w:val="Akapitzlist"/>
        <w:numPr>
          <w:ilvl w:val="0"/>
          <w:numId w:val="17"/>
        </w:numPr>
        <w:tabs>
          <w:tab w:val="left" w:pos="851"/>
        </w:tabs>
        <w:spacing w:after="0" w:line="240" w:lineRule="auto"/>
        <w:ind w:left="851" w:right="20" w:hanging="425"/>
        <w:jc w:val="both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b/>
          <w:sz w:val="24"/>
        </w:rPr>
        <w:t xml:space="preserve">Wniosek </w:t>
      </w:r>
      <w:r w:rsidRPr="00B83456">
        <w:rPr>
          <w:rFonts w:ascii="Calibri" w:eastAsia="Calibri" w:hAnsi="Calibri" w:cs="Calibri"/>
          <w:sz w:val="24"/>
        </w:rPr>
        <w:t>– formularz zgłoszeniowy sporządzony według wzoru stanowiącego załącznik nr 1 do niniejszego Regulaminu, zawierający dane Uczestnika, wypełniony i podpisany przez Uczestnika lub Przedstawiciela.</w:t>
      </w:r>
    </w:p>
    <w:p w14:paraId="52D05EED" w14:textId="77777777" w:rsidR="00C37F05" w:rsidRPr="00B83456" w:rsidRDefault="00C37F05">
      <w:pPr>
        <w:tabs>
          <w:tab w:val="left" w:pos="385"/>
        </w:tabs>
        <w:spacing w:after="0" w:line="240" w:lineRule="auto"/>
        <w:ind w:left="380" w:right="20"/>
        <w:jc w:val="both"/>
        <w:rPr>
          <w:rFonts w:ascii="Calibri" w:eastAsia="Calibri" w:hAnsi="Calibri" w:cs="Calibri"/>
          <w:b/>
          <w:sz w:val="24"/>
        </w:rPr>
      </w:pPr>
    </w:p>
    <w:p w14:paraId="1ED681C4" w14:textId="77777777" w:rsidR="00C37F05" w:rsidRPr="00B83456" w:rsidRDefault="00641CFF">
      <w:pPr>
        <w:tabs>
          <w:tab w:val="left" w:pos="4536"/>
        </w:tabs>
        <w:spacing w:after="0" w:line="240" w:lineRule="auto"/>
        <w:ind w:right="23"/>
        <w:jc w:val="center"/>
        <w:rPr>
          <w:rFonts w:ascii="Calibri" w:eastAsia="Calibri" w:hAnsi="Calibri" w:cs="Calibri"/>
          <w:b/>
          <w:sz w:val="24"/>
        </w:rPr>
      </w:pPr>
      <w:r w:rsidRPr="00B83456">
        <w:rPr>
          <w:rFonts w:ascii="Calibri" w:eastAsia="Calibri" w:hAnsi="Calibri" w:cs="Calibri"/>
          <w:b/>
          <w:sz w:val="24"/>
        </w:rPr>
        <w:t>§ 3.</w:t>
      </w:r>
    </w:p>
    <w:p w14:paraId="263D039D" w14:textId="77777777" w:rsidR="00C37F05" w:rsidRPr="00B83456" w:rsidRDefault="00641CFF">
      <w:pPr>
        <w:tabs>
          <w:tab w:val="left" w:pos="4678"/>
          <w:tab w:val="left" w:pos="4962"/>
        </w:tabs>
        <w:spacing w:after="0" w:line="240" w:lineRule="auto"/>
        <w:ind w:right="23"/>
        <w:jc w:val="center"/>
        <w:rPr>
          <w:rFonts w:ascii="Calibri" w:eastAsia="Calibri" w:hAnsi="Calibri" w:cs="Calibri"/>
          <w:b/>
          <w:sz w:val="24"/>
        </w:rPr>
      </w:pPr>
      <w:r w:rsidRPr="00B83456">
        <w:rPr>
          <w:rFonts w:ascii="Calibri" w:eastAsia="Calibri" w:hAnsi="Calibri" w:cs="Calibri"/>
          <w:b/>
          <w:sz w:val="24"/>
        </w:rPr>
        <w:t>Przedmiot Konkursu</w:t>
      </w:r>
    </w:p>
    <w:p w14:paraId="0DC0557C" w14:textId="77777777" w:rsidR="00C37F05" w:rsidRPr="00B83456" w:rsidRDefault="00641CFF" w:rsidP="00CB32D6">
      <w:pPr>
        <w:numPr>
          <w:ilvl w:val="0"/>
          <w:numId w:val="19"/>
        </w:numPr>
        <w:spacing w:after="0" w:line="240" w:lineRule="auto"/>
        <w:ind w:left="426" w:right="23" w:hanging="426"/>
        <w:jc w:val="both"/>
        <w:rPr>
          <w:rFonts w:ascii="Calibri" w:eastAsia="Calibri" w:hAnsi="Calibri" w:cs="Calibri"/>
          <w:sz w:val="24"/>
          <w:shd w:val="clear" w:color="auto" w:fill="FFFFFF"/>
        </w:rPr>
      </w:pPr>
      <w:r w:rsidRPr="00B83456">
        <w:rPr>
          <w:rFonts w:ascii="Calibri" w:eastAsia="Calibri" w:hAnsi="Calibri" w:cs="Calibri"/>
          <w:sz w:val="24"/>
          <w:shd w:val="clear" w:color="auto" w:fill="FFFFFF"/>
        </w:rPr>
        <w:t xml:space="preserve">Przedmiotem konkursu jest Komiks związany tematycznie z HIV i AIDS uwzględniający założenia i wskazania Organizatora opisane w niniejszym paragrafie. </w:t>
      </w:r>
    </w:p>
    <w:p w14:paraId="269C3969" w14:textId="77777777" w:rsidR="00C37F05" w:rsidRPr="00B83456" w:rsidRDefault="00641CFF" w:rsidP="00CB32D6">
      <w:pPr>
        <w:numPr>
          <w:ilvl w:val="0"/>
          <w:numId w:val="19"/>
        </w:numPr>
        <w:spacing w:after="0" w:line="240" w:lineRule="auto"/>
        <w:ind w:left="426" w:right="23" w:hanging="426"/>
        <w:jc w:val="both"/>
        <w:rPr>
          <w:rFonts w:ascii="Calibri" w:eastAsia="Calibri" w:hAnsi="Calibri" w:cs="Calibri"/>
          <w:sz w:val="24"/>
          <w:shd w:val="clear" w:color="auto" w:fill="FFFFFF"/>
        </w:rPr>
      </w:pPr>
      <w:r w:rsidRPr="00B83456">
        <w:rPr>
          <w:rFonts w:ascii="Calibri" w:eastAsia="Calibri" w:hAnsi="Calibri" w:cs="Calibri"/>
          <w:sz w:val="24"/>
          <w:shd w:val="clear" w:color="auto" w:fill="FFFFFF"/>
        </w:rPr>
        <w:t xml:space="preserve">Wymagania techniczne Pracy konkursowej: </w:t>
      </w:r>
    </w:p>
    <w:p w14:paraId="52532FEF" w14:textId="77777777" w:rsidR="00C37F05" w:rsidRPr="00B83456" w:rsidRDefault="00641CFF" w:rsidP="00CB32D6">
      <w:pPr>
        <w:numPr>
          <w:ilvl w:val="0"/>
          <w:numId w:val="20"/>
        </w:numPr>
        <w:spacing w:after="0" w:line="240" w:lineRule="auto"/>
        <w:ind w:left="851" w:right="23" w:hanging="425"/>
        <w:jc w:val="both"/>
        <w:rPr>
          <w:rFonts w:ascii="Calibri" w:eastAsia="Calibri" w:hAnsi="Calibri" w:cs="Calibri"/>
          <w:sz w:val="24"/>
          <w:shd w:val="clear" w:color="auto" w:fill="FFFFFF"/>
        </w:rPr>
      </w:pPr>
      <w:r w:rsidRPr="00B83456">
        <w:rPr>
          <w:rFonts w:ascii="Calibri" w:eastAsia="Calibri" w:hAnsi="Calibri" w:cs="Calibri"/>
          <w:sz w:val="24"/>
          <w:shd w:val="clear" w:color="auto" w:fill="FFFFFF"/>
        </w:rPr>
        <w:t xml:space="preserve">objętość od 4 do 8 stron formatu A4, </w:t>
      </w:r>
    </w:p>
    <w:p w14:paraId="5C62C5E7" w14:textId="77777777" w:rsidR="00C37F05" w:rsidRPr="00B83456" w:rsidRDefault="00641CFF" w:rsidP="00CB32D6">
      <w:pPr>
        <w:numPr>
          <w:ilvl w:val="0"/>
          <w:numId w:val="20"/>
        </w:numPr>
        <w:spacing w:after="0" w:line="240" w:lineRule="auto"/>
        <w:ind w:left="851" w:right="23" w:hanging="425"/>
        <w:jc w:val="both"/>
        <w:rPr>
          <w:rFonts w:ascii="Calibri" w:eastAsia="Calibri" w:hAnsi="Calibri" w:cs="Calibri"/>
          <w:sz w:val="24"/>
          <w:shd w:val="clear" w:color="auto" w:fill="FFFFFF"/>
        </w:rPr>
      </w:pPr>
      <w:r w:rsidRPr="00B83456">
        <w:rPr>
          <w:rFonts w:ascii="Calibri" w:eastAsia="Calibri" w:hAnsi="Calibri" w:cs="Calibri"/>
          <w:sz w:val="24"/>
          <w:shd w:val="clear" w:color="auto" w:fill="FFFFFF"/>
        </w:rPr>
        <w:t>technika wykonania – rysunek, malarstwo, grafika komputerowa, fotografia, technika mieszana lub inna,</w:t>
      </w:r>
    </w:p>
    <w:p w14:paraId="544F2634" w14:textId="77777777" w:rsidR="00C37F05" w:rsidRPr="00B83456" w:rsidRDefault="00641CFF" w:rsidP="00CB32D6">
      <w:pPr>
        <w:numPr>
          <w:ilvl w:val="0"/>
          <w:numId w:val="20"/>
        </w:numPr>
        <w:spacing w:after="0" w:line="240" w:lineRule="auto"/>
        <w:ind w:left="851" w:right="23" w:hanging="425"/>
        <w:jc w:val="both"/>
        <w:rPr>
          <w:rFonts w:ascii="Calibri" w:eastAsia="Calibri" w:hAnsi="Calibri" w:cs="Calibri"/>
          <w:sz w:val="24"/>
          <w:shd w:val="clear" w:color="auto" w:fill="FFFFFF"/>
        </w:rPr>
      </w:pPr>
      <w:r w:rsidRPr="00B83456">
        <w:rPr>
          <w:rFonts w:ascii="Calibri" w:eastAsia="Calibri" w:hAnsi="Calibri" w:cs="Calibri"/>
          <w:sz w:val="24"/>
          <w:shd w:val="clear" w:color="auto" w:fill="FFFFFF"/>
        </w:rPr>
        <w:t>strony ponumerowane, podzielone w sposób dowolny na kadry,</w:t>
      </w:r>
    </w:p>
    <w:p w14:paraId="7B797952" w14:textId="564107F5" w:rsidR="00C37F05" w:rsidRPr="00B83456" w:rsidRDefault="00641CFF" w:rsidP="00CB32D6">
      <w:pPr>
        <w:pStyle w:val="Akapitzlist"/>
        <w:numPr>
          <w:ilvl w:val="0"/>
          <w:numId w:val="19"/>
        </w:numPr>
        <w:spacing w:after="200" w:line="240" w:lineRule="auto"/>
        <w:ind w:left="426" w:hanging="426"/>
        <w:jc w:val="both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sz w:val="24"/>
        </w:rPr>
        <w:t>Komiks powinien spełniać następujące warunki:</w:t>
      </w:r>
    </w:p>
    <w:p w14:paraId="7E303639" w14:textId="77777777" w:rsidR="00C37F05" w:rsidRPr="00B83456" w:rsidRDefault="00641CFF" w:rsidP="00CB32D6">
      <w:pPr>
        <w:numPr>
          <w:ilvl w:val="0"/>
          <w:numId w:val="23"/>
        </w:numPr>
        <w:spacing w:after="200" w:line="240" w:lineRule="auto"/>
        <w:ind w:left="851" w:hanging="425"/>
        <w:jc w:val="both"/>
        <w:rPr>
          <w:rFonts w:ascii="Calibri" w:eastAsia="Calibri" w:hAnsi="Calibri" w:cs="Calibri"/>
          <w:sz w:val="24"/>
          <w:lang w:val="en-US"/>
        </w:rPr>
      </w:pPr>
      <w:r w:rsidRPr="00B83456">
        <w:rPr>
          <w:rFonts w:ascii="Calibri" w:eastAsia="Calibri" w:hAnsi="Calibri" w:cs="Calibri"/>
          <w:sz w:val="24"/>
        </w:rPr>
        <w:lastRenderedPageBreak/>
        <w:t xml:space="preserve">być spójny z polityką państwa polskiego odnośnie HIV i AIDS oraz misją i wizją </w:t>
      </w:r>
      <w:r w:rsidRPr="00B83456">
        <w:rPr>
          <w:rFonts w:ascii="Calibri" w:eastAsia="Calibri" w:hAnsi="Calibri" w:cs="Calibri"/>
          <w:sz w:val="24"/>
        </w:rPr>
        <w:br/>
        <w:t>KC ds. </w:t>
      </w:r>
      <w:r w:rsidRPr="00B83456">
        <w:rPr>
          <w:rFonts w:ascii="Calibri" w:eastAsia="Calibri" w:hAnsi="Calibri" w:cs="Calibri"/>
          <w:sz w:val="24"/>
          <w:lang w:val="en-US"/>
        </w:rPr>
        <w:t xml:space="preserve">AIDS: </w:t>
      </w:r>
      <w:hyperlink r:id="rId7">
        <w:r w:rsidRPr="00B83456">
          <w:rPr>
            <w:rFonts w:ascii="Calibri" w:eastAsia="Calibri" w:hAnsi="Calibri" w:cs="Calibri"/>
            <w:color w:val="0000FF"/>
            <w:sz w:val="24"/>
            <w:u w:val="single"/>
            <w:lang w:val="en-US"/>
          </w:rPr>
          <w:t>https://bip.aids.gov.pl/p,65,misja-i-wizja-krajowego-centrum-ds-aids</w:t>
        </w:r>
      </w:hyperlink>
      <w:r w:rsidRPr="00B83456">
        <w:rPr>
          <w:rFonts w:ascii="Calibri" w:eastAsia="Calibri" w:hAnsi="Calibri" w:cs="Calibri"/>
          <w:sz w:val="24"/>
          <w:lang w:val="en-US"/>
        </w:rPr>
        <w:t>,</w:t>
      </w:r>
    </w:p>
    <w:p w14:paraId="1A9D173B" w14:textId="77777777" w:rsidR="00C37F05" w:rsidRPr="00B83456" w:rsidRDefault="00641CFF" w:rsidP="00CB32D6">
      <w:pPr>
        <w:numPr>
          <w:ilvl w:val="0"/>
          <w:numId w:val="23"/>
        </w:numPr>
        <w:spacing w:after="200" w:line="240" w:lineRule="auto"/>
        <w:ind w:left="851" w:hanging="425"/>
        <w:jc w:val="both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sz w:val="24"/>
        </w:rPr>
        <w:t>uświadamiać zagrożenie i pełnić funkcję informacyjno-edukacyjną,</w:t>
      </w:r>
    </w:p>
    <w:p w14:paraId="1790E2EA" w14:textId="77777777" w:rsidR="00C37F05" w:rsidRPr="00B83456" w:rsidRDefault="00641CFF" w:rsidP="00CB32D6">
      <w:pPr>
        <w:numPr>
          <w:ilvl w:val="0"/>
          <w:numId w:val="23"/>
        </w:numPr>
        <w:spacing w:after="200" w:line="240" w:lineRule="auto"/>
        <w:ind w:left="851" w:hanging="425"/>
        <w:jc w:val="both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sz w:val="24"/>
        </w:rPr>
        <w:t>służyć zmianie zachowania lub wzmacniać pozytywny przekaz (komiks nie może wzbudzać agresji czy nietolerancji, nie może zawierać elementów dyskryminujących osoby zakażone),</w:t>
      </w:r>
    </w:p>
    <w:p w14:paraId="2C5DF27E" w14:textId="77777777" w:rsidR="00C37F05" w:rsidRPr="00B83456" w:rsidRDefault="00641CFF" w:rsidP="00CB32D6">
      <w:pPr>
        <w:numPr>
          <w:ilvl w:val="0"/>
          <w:numId w:val="23"/>
        </w:numPr>
        <w:spacing w:after="200" w:line="240" w:lineRule="auto"/>
        <w:ind w:left="851" w:hanging="425"/>
        <w:jc w:val="both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sz w:val="24"/>
        </w:rPr>
        <w:t>zawierać w sobie element imperatywu, ale nie musi być pozbawiony elementów humorystycznych, gry słów, slangu itp.,</w:t>
      </w:r>
    </w:p>
    <w:p w14:paraId="2B2C8A31" w14:textId="77777777" w:rsidR="00C37F05" w:rsidRPr="00B83456" w:rsidRDefault="00641CFF" w:rsidP="00CB32D6">
      <w:pPr>
        <w:numPr>
          <w:ilvl w:val="0"/>
          <w:numId w:val="23"/>
        </w:numPr>
        <w:spacing w:after="200" w:line="240" w:lineRule="auto"/>
        <w:ind w:left="851" w:hanging="425"/>
        <w:jc w:val="both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sz w:val="24"/>
        </w:rPr>
        <w:t>być na tyle uniwersalny, aby mógł być zaadaptowany do spotkań z młodzieżą zarówno w miejscach formalnych (np. szkoła), jak i nieformalnych (np. dyskoteki),</w:t>
      </w:r>
    </w:p>
    <w:p w14:paraId="66BE390A" w14:textId="77777777" w:rsidR="00C37F05" w:rsidRPr="00B83456" w:rsidRDefault="00641CFF" w:rsidP="00CB32D6">
      <w:pPr>
        <w:numPr>
          <w:ilvl w:val="0"/>
          <w:numId w:val="23"/>
        </w:numPr>
        <w:spacing w:after="200" w:line="240" w:lineRule="auto"/>
        <w:ind w:left="851" w:hanging="425"/>
        <w:jc w:val="both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sz w:val="24"/>
        </w:rPr>
        <w:t>walczyć ze stereotypami i uprzedzeniami – nie może utrwalać stereotypu człowieka zakażonego HIV/chorego na AIDS – jako człowieka przegranego, straconego dla społeczeństwa.</w:t>
      </w:r>
    </w:p>
    <w:p w14:paraId="2A9F1A2A" w14:textId="489E29D1" w:rsidR="00C37F05" w:rsidRPr="00B83456" w:rsidRDefault="00641CFF" w:rsidP="00CB32D6">
      <w:pPr>
        <w:pStyle w:val="Akapitzlist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sz w:val="24"/>
        </w:rPr>
        <w:t>Komiks nie może zawierać wulgaryzmów oraz nie może naruszać dobrych obyczajów i</w:t>
      </w:r>
      <w:r w:rsidRPr="00B83456">
        <w:rPr>
          <w:rFonts w:ascii="Calibri" w:eastAsia="Calibri" w:hAnsi="Calibri" w:cs="Calibri"/>
        </w:rPr>
        <w:t> </w:t>
      </w:r>
      <w:r w:rsidRPr="00B83456">
        <w:rPr>
          <w:rFonts w:ascii="Calibri" w:eastAsia="Calibri" w:hAnsi="Calibri" w:cs="Calibri"/>
          <w:sz w:val="24"/>
        </w:rPr>
        <w:t>obowiązujących przepisów prawa.</w:t>
      </w:r>
    </w:p>
    <w:p w14:paraId="34BB7574" w14:textId="77777777" w:rsidR="00C37F05" w:rsidRPr="00B83456" w:rsidRDefault="00641CFF" w:rsidP="00CB32D6">
      <w:pPr>
        <w:numPr>
          <w:ilvl w:val="0"/>
          <w:numId w:val="19"/>
        </w:numPr>
        <w:spacing w:after="0" w:line="240" w:lineRule="auto"/>
        <w:ind w:left="426" w:right="23" w:hanging="426"/>
        <w:jc w:val="both"/>
        <w:rPr>
          <w:rFonts w:ascii="Calibri" w:eastAsia="Calibri" w:hAnsi="Calibri" w:cs="Calibri"/>
          <w:sz w:val="24"/>
          <w:shd w:val="clear" w:color="auto" w:fill="FFFFFF"/>
        </w:rPr>
      </w:pPr>
      <w:r w:rsidRPr="00B83456">
        <w:rPr>
          <w:rFonts w:ascii="Calibri" w:eastAsia="Calibri" w:hAnsi="Calibri" w:cs="Calibri"/>
          <w:sz w:val="24"/>
          <w:shd w:val="clear" w:color="auto" w:fill="FFFFFF"/>
        </w:rPr>
        <w:t>Treść Komiksu powinna zawierać, w miarę możliwości, informacje związane między innymi z:</w:t>
      </w:r>
    </w:p>
    <w:p w14:paraId="1695C5D3" w14:textId="77777777" w:rsidR="00C37F05" w:rsidRPr="00B83456" w:rsidRDefault="00641CFF" w:rsidP="00CB32D6">
      <w:pPr>
        <w:numPr>
          <w:ilvl w:val="0"/>
          <w:numId w:val="24"/>
        </w:numPr>
        <w:spacing w:after="0" w:line="240" w:lineRule="auto"/>
        <w:ind w:left="851" w:right="23" w:hanging="425"/>
        <w:jc w:val="both"/>
        <w:rPr>
          <w:rFonts w:ascii="Calibri" w:eastAsia="Calibri" w:hAnsi="Calibri" w:cs="Calibri"/>
          <w:sz w:val="24"/>
          <w:shd w:val="clear" w:color="auto" w:fill="FFFFFF"/>
        </w:rPr>
      </w:pPr>
      <w:r w:rsidRPr="00B83456">
        <w:rPr>
          <w:rFonts w:ascii="Calibri" w:eastAsia="Calibri" w:hAnsi="Calibri" w:cs="Calibri"/>
          <w:sz w:val="24"/>
          <w:shd w:val="clear" w:color="auto" w:fill="FFFFFF"/>
        </w:rPr>
        <w:t>drogami zakażenia HIV z podaniem przykładów ryzykownych zachowań,</w:t>
      </w:r>
    </w:p>
    <w:p w14:paraId="0AD2EB99" w14:textId="77777777" w:rsidR="00C37F05" w:rsidRPr="00B83456" w:rsidRDefault="00641CFF" w:rsidP="00CB32D6">
      <w:pPr>
        <w:numPr>
          <w:ilvl w:val="0"/>
          <w:numId w:val="24"/>
        </w:numPr>
        <w:spacing w:after="0" w:line="240" w:lineRule="auto"/>
        <w:ind w:left="851" w:right="23" w:hanging="425"/>
        <w:jc w:val="both"/>
        <w:rPr>
          <w:rFonts w:ascii="Calibri" w:eastAsia="Calibri" w:hAnsi="Calibri" w:cs="Calibri"/>
          <w:sz w:val="24"/>
          <w:shd w:val="clear" w:color="auto" w:fill="FFFFFF"/>
        </w:rPr>
      </w:pPr>
      <w:r w:rsidRPr="00B83456">
        <w:rPr>
          <w:rFonts w:ascii="Calibri" w:eastAsia="Calibri" w:hAnsi="Calibri" w:cs="Calibri"/>
          <w:sz w:val="24"/>
          <w:shd w:val="clear" w:color="auto" w:fill="FFFFFF"/>
        </w:rPr>
        <w:t>sposobami zapobiegania HIV z podaniem przykładów,</w:t>
      </w:r>
    </w:p>
    <w:p w14:paraId="58A50C0C" w14:textId="77777777" w:rsidR="00C37F05" w:rsidRPr="00B83456" w:rsidRDefault="00641CFF" w:rsidP="00CB32D6">
      <w:pPr>
        <w:numPr>
          <w:ilvl w:val="0"/>
          <w:numId w:val="24"/>
        </w:numPr>
        <w:spacing w:after="0" w:line="240" w:lineRule="auto"/>
        <w:ind w:left="851" w:right="23" w:hanging="425"/>
        <w:jc w:val="both"/>
        <w:rPr>
          <w:rFonts w:ascii="Calibri" w:eastAsia="Calibri" w:hAnsi="Calibri" w:cs="Calibri"/>
          <w:sz w:val="24"/>
          <w:shd w:val="clear" w:color="auto" w:fill="FFFFFF"/>
        </w:rPr>
      </w:pPr>
      <w:r w:rsidRPr="00B83456">
        <w:rPr>
          <w:rFonts w:ascii="Calibri" w:eastAsia="Calibri" w:hAnsi="Calibri" w:cs="Calibri"/>
          <w:sz w:val="24"/>
          <w:shd w:val="clear" w:color="auto" w:fill="FFFFFF"/>
        </w:rPr>
        <w:t xml:space="preserve">podaniem przykładów, w jaki sposób nie dochodzi do zakażenia (szczególnie komar, naczynia, publiczna toaleta, kaszel, kichanie, wspólne mieszkanie/nauka i praca itp.) </w:t>
      </w:r>
      <w:hyperlink r:id="rId8">
        <w:r w:rsidRPr="00B83456">
          <w:rPr>
            <w:rFonts w:ascii="Calibri" w:eastAsia="Calibri" w:hAnsi="Calibri" w:cs="Calibri"/>
            <w:color w:val="0000FF"/>
            <w:sz w:val="24"/>
            <w:u w:val="single"/>
            <w:shd w:val="clear" w:color="auto" w:fill="FFFFFF"/>
          </w:rPr>
          <w:t>https://aids.gov.pl/hiv_aids/jakniemoznazakzic/</w:t>
        </w:r>
      </w:hyperlink>
      <w:r w:rsidRPr="00B83456">
        <w:rPr>
          <w:rFonts w:ascii="Calibri" w:eastAsia="Calibri" w:hAnsi="Calibri" w:cs="Calibri"/>
          <w:sz w:val="24"/>
          <w:shd w:val="clear" w:color="auto" w:fill="FFFFFF"/>
        </w:rPr>
        <w:t>,</w:t>
      </w:r>
    </w:p>
    <w:p w14:paraId="4ECBFC6E" w14:textId="77777777" w:rsidR="00C37F05" w:rsidRPr="00B83456" w:rsidRDefault="00641CFF" w:rsidP="00CB32D6">
      <w:pPr>
        <w:numPr>
          <w:ilvl w:val="0"/>
          <w:numId w:val="24"/>
        </w:numPr>
        <w:spacing w:after="0" w:line="240" w:lineRule="auto"/>
        <w:ind w:left="851" w:right="23" w:hanging="425"/>
        <w:jc w:val="both"/>
        <w:rPr>
          <w:rFonts w:ascii="Calibri" w:eastAsia="Calibri" w:hAnsi="Calibri" w:cs="Calibri"/>
          <w:sz w:val="24"/>
          <w:shd w:val="clear" w:color="auto" w:fill="FFFFFF"/>
        </w:rPr>
      </w:pPr>
      <w:r w:rsidRPr="00B83456">
        <w:rPr>
          <w:rFonts w:ascii="Calibri" w:eastAsia="Calibri" w:hAnsi="Calibri" w:cs="Calibri"/>
          <w:sz w:val="24"/>
          <w:shd w:val="clear" w:color="auto" w:fill="FFFFFF"/>
        </w:rPr>
        <w:t>prawami i obowiązkami osób zakażonych HIV i chorych na AIDS,</w:t>
      </w:r>
    </w:p>
    <w:p w14:paraId="029FDA29" w14:textId="77777777" w:rsidR="00C37F05" w:rsidRPr="00B83456" w:rsidRDefault="00641CFF" w:rsidP="00CB32D6">
      <w:pPr>
        <w:numPr>
          <w:ilvl w:val="0"/>
          <w:numId w:val="24"/>
        </w:numPr>
        <w:spacing w:after="0" w:line="240" w:lineRule="auto"/>
        <w:ind w:left="851" w:right="23" w:hanging="425"/>
        <w:jc w:val="both"/>
        <w:rPr>
          <w:rFonts w:ascii="Calibri" w:eastAsia="Calibri" w:hAnsi="Calibri" w:cs="Calibri"/>
          <w:sz w:val="24"/>
          <w:shd w:val="clear" w:color="auto" w:fill="FFFFFF"/>
        </w:rPr>
      </w:pPr>
      <w:r w:rsidRPr="00B83456">
        <w:rPr>
          <w:rFonts w:ascii="Calibri" w:eastAsia="Calibri" w:hAnsi="Calibri" w:cs="Calibri"/>
          <w:sz w:val="24"/>
          <w:shd w:val="clear" w:color="auto" w:fill="FFFFFF"/>
        </w:rPr>
        <w:t xml:space="preserve">upowszechnieniem informacji o możliwości wykonania testu w kierunku HIV anonimowo, bezpłatnie i bez skierowania w punktach konsultacyjno-diagnostycznych (PKD) </w:t>
      </w:r>
      <w:hyperlink r:id="rId9">
        <w:r w:rsidRPr="00B83456">
          <w:rPr>
            <w:rFonts w:ascii="Calibri" w:eastAsia="Calibri" w:hAnsi="Calibri" w:cs="Calibri"/>
            <w:color w:val="0000FF"/>
            <w:sz w:val="24"/>
            <w:u w:val="single"/>
            <w:shd w:val="clear" w:color="auto" w:fill="FFFFFF"/>
          </w:rPr>
          <w:t>https://aids.gov.pl/pkd/</w:t>
        </w:r>
      </w:hyperlink>
      <w:r w:rsidRPr="00B83456">
        <w:rPr>
          <w:rFonts w:ascii="Calibri" w:eastAsia="Calibri" w:hAnsi="Calibri" w:cs="Calibri"/>
          <w:sz w:val="24"/>
          <w:shd w:val="clear" w:color="auto" w:fill="FFFFFF"/>
        </w:rPr>
        <w:t>,</w:t>
      </w:r>
    </w:p>
    <w:p w14:paraId="49811456" w14:textId="77777777" w:rsidR="00C37F05" w:rsidRPr="00B83456" w:rsidRDefault="00641CFF" w:rsidP="00CB32D6">
      <w:pPr>
        <w:numPr>
          <w:ilvl w:val="0"/>
          <w:numId w:val="24"/>
        </w:numPr>
        <w:spacing w:after="0" w:line="240" w:lineRule="auto"/>
        <w:ind w:left="851" w:right="23" w:hanging="425"/>
        <w:jc w:val="both"/>
        <w:rPr>
          <w:rFonts w:ascii="Calibri" w:eastAsia="Calibri" w:hAnsi="Calibri" w:cs="Calibri"/>
          <w:sz w:val="24"/>
          <w:shd w:val="clear" w:color="auto" w:fill="FFFFFF"/>
        </w:rPr>
      </w:pPr>
      <w:r w:rsidRPr="00B83456">
        <w:rPr>
          <w:rFonts w:ascii="Calibri" w:eastAsia="Calibri" w:hAnsi="Calibri" w:cs="Calibri"/>
          <w:sz w:val="24"/>
          <w:shd w:val="clear" w:color="auto" w:fill="FFFFFF"/>
        </w:rPr>
        <w:t>upowszechnieniem informacji na temat leczenia antyretrowirusowego (ARV),</w:t>
      </w:r>
    </w:p>
    <w:p w14:paraId="77F5FEFC" w14:textId="77777777" w:rsidR="00C37F05" w:rsidRPr="00B83456" w:rsidRDefault="00641CFF" w:rsidP="00CB32D6">
      <w:pPr>
        <w:numPr>
          <w:ilvl w:val="0"/>
          <w:numId w:val="24"/>
        </w:numPr>
        <w:spacing w:after="0" w:line="240" w:lineRule="auto"/>
        <w:ind w:left="851" w:right="23" w:hanging="425"/>
        <w:jc w:val="both"/>
        <w:rPr>
          <w:rFonts w:ascii="Calibri" w:eastAsia="Calibri" w:hAnsi="Calibri" w:cs="Calibri"/>
          <w:sz w:val="24"/>
          <w:shd w:val="clear" w:color="auto" w:fill="FFFFFF"/>
        </w:rPr>
      </w:pPr>
      <w:r w:rsidRPr="00B83456">
        <w:rPr>
          <w:rFonts w:ascii="Calibri" w:eastAsia="Calibri" w:hAnsi="Calibri" w:cs="Calibri"/>
          <w:sz w:val="24"/>
          <w:shd w:val="clear" w:color="auto" w:fill="FFFFFF"/>
        </w:rPr>
        <w:t>postępowaniem poekspozycyjnym, tj. postępowaniem po narażeniu na zakażenie HIV w przypadku zakłucia się igłą niewiadomego pochodzenia, gwałtu lub innego zdarzenia, które mogło narazić na zakażenie,</w:t>
      </w:r>
    </w:p>
    <w:p w14:paraId="3343EEED" w14:textId="77777777" w:rsidR="00C37F05" w:rsidRPr="00B83456" w:rsidRDefault="00641CFF" w:rsidP="00CB32D6">
      <w:pPr>
        <w:numPr>
          <w:ilvl w:val="0"/>
          <w:numId w:val="24"/>
        </w:numPr>
        <w:spacing w:after="0" w:line="240" w:lineRule="auto"/>
        <w:ind w:left="851" w:right="23" w:hanging="425"/>
        <w:jc w:val="both"/>
        <w:rPr>
          <w:rFonts w:ascii="Calibri" w:eastAsia="Calibri" w:hAnsi="Calibri" w:cs="Calibri"/>
          <w:sz w:val="24"/>
          <w:shd w:val="clear" w:color="auto" w:fill="FFFFFF"/>
        </w:rPr>
      </w:pPr>
      <w:r w:rsidRPr="00B83456">
        <w:rPr>
          <w:rFonts w:ascii="Calibri" w:eastAsia="Calibri" w:hAnsi="Calibri" w:cs="Calibri"/>
          <w:sz w:val="24"/>
          <w:shd w:val="clear" w:color="auto" w:fill="FFFFFF"/>
        </w:rPr>
        <w:t xml:space="preserve">adresami/numerami organizacji i instytucji pomocowych, np. Telefon Zaufania AIDS 800 888 448, strona </w:t>
      </w:r>
      <w:hyperlink r:id="rId10">
        <w:r w:rsidRPr="00B83456">
          <w:rPr>
            <w:rFonts w:ascii="Calibri" w:eastAsia="Calibri" w:hAnsi="Calibri" w:cs="Calibri"/>
            <w:color w:val="0000FF"/>
            <w:sz w:val="24"/>
            <w:u w:val="single"/>
            <w:shd w:val="clear" w:color="auto" w:fill="FFFFFF"/>
          </w:rPr>
          <w:t>https://aids.gov.pl/</w:t>
        </w:r>
      </w:hyperlink>
      <w:r w:rsidRPr="00B83456">
        <w:rPr>
          <w:rFonts w:ascii="Calibri" w:eastAsia="Calibri" w:hAnsi="Calibri" w:cs="Calibri"/>
          <w:sz w:val="24"/>
          <w:shd w:val="clear" w:color="auto" w:fill="FFFFFF"/>
        </w:rPr>
        <w:t>.</w:t>
      </w:r>
    </w:p>
    <w:p w14:paraId="5031CACB" w14:textId="77627992" w:rsidR="00C37F05" w:rsidRPr="00B83456" w:rsidRDefault="00641CFF" w:rsidP="00CB32D6">
      <w:pPr>
        <w:pStyle w:val="Akapitzlist"/>
        <w:numPr>
          <w:ilvl w:val="0"/>
          <w:numId w:val="19"/>
        </w:numPr>
        <w:spacing w:after="0" w:line="240" w:lineRule="auto"/>
        <w:ind w:left="426" w:right="23" w:hanging="426"/>
        <w:jc w:val="both"/>
        <w:rPr>
          <w:rFonts w:ascii="Calibri" w:eastAsia="Calibri" w:hAnsi="Calibri" w:cs="Calibri"/>
          <w:sz w:val="24"/>
          <w:shd w:val="clear" w:color="auto" w:fill="FFFFFF"/>
        </w:rPr>
      </w:pPr>
      <w:r w:rsidRPr="00B83456">
        <w:rPr>
          <w:rFonts w:ascii="Calibri" w:eastAsia="Calibri" w:hAnsi="Calibri" w:cs="Calibri"/>
          <w:sz w:val="24"/>
          <w:shd w:val="clear" w:color="auto" w:fill="FFFFFF"/>
        </w:rPr>
        <w:t xml:space="preserve">Informacje dodatkowe dotyczące sytuacji epidemiologicznej zakażeń HIV są dostępne pod następującym adresem: </w:t>
      </w:r>
      <w:hyperlink r:id="rId11">
        <w:r w:rsidRPr="00B83456">
          <w:rPr>
            <w:rFonts w:ascii="Calibri" w:eastAsia="Calibri" w:hAnsi="Calibri" w:cs="Calibri"/>
            <w:color w:val="0000FF"/>
            <w:sz w:val="24"/>
            <w:u w:val="single"/>
            <w:shd w:val="clear" w:color="auto" w:fill="FFFFFF"/>
          </w:rPr>
          <w:t>https://aids.gov.pl/wp-content/uploads/2020/04/Kontra-1-2020.pdf</w:t>
        </w:r>
      </w:hyperlink>
      <w:r w:rsidRPr="00B83456">
        <w:rPr>
          <w:rFonts w:ascii="Calibri" w:eastAsia="Calibri" w:hAnsi="Calibri" w:cs="Calibri"/>
          <w:sz w:val="24"/>
          <w:shd w:val="clear" w:color="auto" w:fill="FFFFFF"/>
        </w:rPr>
        <w:t xml:space="preserve"> </w:t>
      </w:r>
    </w:p>
    <w:p w14:paraId="213DBFA4" w14:textId="77777777" w:rsidR="00C37F05" w:rsidRPr="00B83456" w:rsidRDefault="00C37F05">
      <w:pPr>
        <w:keepNext/>
        <w:keepLines/>
        <w:spacing w:after="0" w:line="240" w:lineRule="auto"/>
        <w:jc w:val="center"/>
        <w:rPr>
          <w:rFonts w:ascii="Calibri" w:eastAsia="Calibri" w:hAnsi="Calibri" w:cs="Calibri"/>
          <w:b/>
          <w:sz w:val="24"/>
        </w:rPr>
      </w:pPr>
    </w:p>
    <w:p w14:paraId="58EDADA6" w14:textId="77777777" w:rsidR="00C37F05" w:rsidRPr="00B83456" w:rsidRDefault="00641CFF">
      <w:pPr>
        <w:spacing w:after="0" w:line="240" w:lineRule="auto"/>
        <w:ind w:right="20"/>
        <w:jc w:val="center"/>
        <w:rPr>
          <w:rFonts w:ascii="Calibri" w:eastAsia="Calibri" w:hAnsi="Calibri" w:cs="Calibri"/>
          <w:b/>
          <w:sz w:val="24"/>
        </w:rPr>
      </w:pPr>
      <w:r w:rsidRPr="00B83456">
        <w:rPr>
          <w:rFonts w:ascii="Calibri" w:eastAsia="Calibri" w:hAnsi="Calibri" w:cs="Calibri"/>
          <w:b/>
          <w:sz w:val="24"/>
        </w:rPr>
        <w:t>§ 4.</w:t>
      </w:r>
    </w:p>
    <w:p w14:paraId="312BA68D" w14:textId="77777777" w:rsidR="00C37F05" w:rsidRPr="00B83456" w:rsidRDefault="00641CFF">
      <w:pPr>
        <w:spacing w:after="0" w:line="240" w:lineRule="auto"/>
        <w:ind w:right="20"/>
        <w:jc w:val="center"/>
        <w:rPr>
          <w:rFonts w:ascii="Calibri" w:eastAsia="Calibri" w:hAnsi="Calibri" w:cs="Calibri"/>
          <w:b/>
          <w:sz w:val="24"/>
        </w:rPr>
      </w:pPr>
      <w:r w:rsidRPr="00B83456">
        <w:rPr>
          <w:rFonts w:ascii="Calibri" w:eastAsia="Calibri" w:hAnsi="Calibri" w:cs="Calibri"/>
          <w:b/>
          <w:sz w:val="24"/>
        </w:rPr>
        <w:t>Ogólne warunki uczestnictwa w Konkursie</w:t>
      </w:r>
    </w:p>
    <w:p w14:paraId="72A1429D" w14:textId="77777777" w:rsidR="00C37F05" w:rsidRPr="00B83456" w:rsidRDefault="00641CFF" w:rsidP="00CB32D6">
      <w:pPr>
        <w:numPr>
          <w:ilvl w:val="0"/>
          <w:numId w:val="26"/>
        </w:numPr>
        <w:spacing w:after="0" w:line="240" w:lineRule="auto"/>
        <w:ind w:left="426" w:right="20" w:hanging="426"/>
        <w:jc w:val="both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sz w:val="24"/>
        </w:rPr>
        <w:t xml:space="preserve">W Konkursie nie mogą brać udziału pracownicy i współpracownicy Organizatora, członkowie ich rodzin oraz członkowie Komisji konkursowej i członkowie ich rodzin. </w:t>
      </w:r>
    </w:p>
    <w:p w14:paraId="2F85879C" w14:textId="74A89247" w:rsidR="00C37F05" w:rsidRPr="00B83456" w:rsidRDefault="00641CFF" w:rsidP="00CB32D6">
      <w:pPr>
        <w:numPr>
          <w:ilvl w:val="0"/>
          <w:numId w:val="26"/>
        </w:numPr>
        <w:tabs>
          <w:tab w:val="left" w:pos="426"/>
        </w:tabs>
        <w:spacing w:after="0" w:line="240" w:lineRule="auto"/>
        <w:ind w:left="426" w:right="20" w:hanging="426"/>
        <w:jc w:val="both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sz w:val="24"/>
        </w:rPr>
        <w:t>Uczestnik może zgłosić wyłącznie jedną Pracę konkursową. Autorem danej pracy może być tylko jedna osoba</w:t>
      </w:r>
      <w:r w:rsidR="001318FF" w:rsidRPr="00B83456">
        <w:rPr>
          <w:rFonts w:ascii="Calibri" w:eastAsia="Calibri" w:hAnsi="Calibri" w:cs="Calibri"/>
          <w:sz w:val="24"/>
        </w:rPr>
        <w:t xml:space="preserve"> (autor) lub zespół dwóch osób (współautorzy)</w:t>
      </w:r>
      <w:r w:rsidRPr="00B83456">
        <w:rPr>
          <w:rFonts w:ascii="Calibri" w:eastAsia="Calibri" w:hAnsi="Calibri" w:cs="Calibri"/>
          <w:sz w:val="24"/>
        </w:rPr>
        <w:t>.</w:t>
      </w:r>
    </w:p>
    <w:p w14:paraId="30B027D7" w14:textId="7ADD3E5F" w:rsidR="00C37F05" w:rsidRPr="00B83456" w:rsidRDefault="00641CFF" w:rsidP="00CB32D6">
      <w:pPr>
        <w:numPr>
          <w:ilvl w:val="0"/>
          <w:numId w:val="26"/>
        </w:numPr>
        <w:tabs>
          <w:tab w:val="left" w:pos="426"/>
        </w:tabs>
        <w:spacing w:after="0" w:line="240" w:lineRule="auto"/>
        <w:ind w:left="426" w:right="20" w:hanging="426"/>
        <w:jc w:val="both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sz w:val="24"/>
        </w:rPr>
        <w:lastRenderedPageBreak/>
        <w:t xml:space="preserve">W Konkursie może brać udział wyłącznie Uczestnik, który samodzielnie </w:t>
      </w:r>
      <w:r w:rsidR="001318FF" w:rsidRPr="00B83456">
        <w:rPr>
          <w:rFonts w:ascii="Calibri" w:eastAsia="Calibri" w:hAnsi="Calibri" w:cs="Calibri"/>
          <w:sz w:val="24"/>
        </w:rPr>
        <w:t>– lub wspólnie z</w:t>
      </w:r>
      <w:r w:rsidR="00F30485" w:rsidRPr="00B83456">
        <w:rPr>
          <w:rFonts w:ascii="Calibri" w:eastAsia="Calibri" w:hAnsi="Calibri" w:cs="Calibri"/>
          <w:sz w:val="24"/>
        </w:rPr>
        <w:t> </w:t>
      </w:r>
      <w:r w:rsidR="001318FF" w:rsidRPr="00B83456">
        <w:rPr>
          <w:rFonts w:ascii="Calibri" w:eastAsia="Calibri" w:hAnsi="Calibri" w:cs="Calibri"/>
          <w:sz w:val="24"/>
        </w:rPr>
        <w:t xml:space="preserve">innym Uczestnikiem Konkursu – </w:t>
      </w:r>
      <w:r w:rsidRPr="00B83456">
        <w:rPr>
          <w:rFonts w:ascii="Calibri" w:eastAsia="Calibri" w:hAnsi="Calibri" w:cs="Calibri"/>
          <w:sz w:val="24"/>
        </w:rPr>
        <w:t>stworzył zgłoszoną Pracę konkursową, a praca ta:</w:t>
      </w:r>
    </w:p>
    <w:p w14:paraId="70F53779" w14:textId="77777777" w:rsidR="00C37F05" w:rsidRPr="00B83456" w:rsidRDefault="00641CFF" w:rsidP="00CB32D6">
      <w:pPr>
        <w:numPr>
          <w:ilvl w:val="0"/>
          <w:numId w:val="27"/>
        </w:numPr>
        <w:tabs>
          <w:tab w:val="left" w:pos="851"/>
        </w:tabs>
        <w:spacing w:after="0" w:line="240" w:lineRule="auto"/>
        <w:ind w:left="851" w:right="20" w:hanging="425"/>
        <w:jc w:val="both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sz w:val="24"/>
        </w:rPr>
        <w:t>musi stanowić w pełni oryginalną twórczość Uczestnika i nie może być obciążona prawami osób trzecich,</w:t>
      </w:r>
    </w:p>
    <w:p w14:paraId="0A5E0B08" w14:textId="77777777" w:rsidR="00C37F05" w:rsidRPr="00B83456" w:rsidRDefault="00641CFF" w:rsidP="00CB32D6">
      <w:pPr>
        <w:numPr>
          <w:ilvl w:val="0"/>
          <w:numId w:val="27"/>
        </w:numPr>
        <w:tabs>
          <w:tab w:val="left" w:pos="851"/>
        </w:tabs>
        <w:spacing w:after="0" w:line="240" w:lineRule="auto"/>
        <w:ind w:left="851" w:right="20" w:hanging="425"/>
        <w:jc w:val="both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sz w:val="24"/>
        </w:rPr>
        <w:t>nie może w żadnej części stanowić plagiatu, być kopią lub fragmentem jakichkolwiek innych materiałów,</w:t>
      </w:r>
    </w:p>
    <w:p w14:paraId="54D9DEF0" w14:textId="77777777" w:rsidR="00C37F05" w:rsidRPr="00B83456" w:rsidRDefault="00641CFF" w:rsidP="00CB32D6">
      <w:pPr>
        <w:numPr>
          <w:ilvl w:val="0"/>
          <w:numId w:val="27"/>
        </w:numPr>
        <w:tabs>
          <w:tab w:val="left" w:pos="851"/>
        </w:tabs>
        <w:spacing w:after="0" w:line="240" w:lineRule="auto"/>
        <w:ind w:left="851" w:right="20" w:hanging="425"/>
        <w:jc w:val="both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sz w:val="24"/>
        </w:rPr>
        <w:t>nie może zawierać materiałów, które w całości lub części były publikowane w którymkolwiek z mediów.</w:t>
      </w:r>
    </w:p>
    <w:p w14:paraId="454A7D65" w14:textId="2C12988E" w:rsidR="00C37F05" w:rsidRPr="00B83456" w:rsidRDefault="00641CFF" w:rsidP="00CB32D6">
      <w:pPr>
        <w:pStyle w:val="Akapitzlist"/>
        <w:numPr>
          <w:ilvl w:val="0"/>
          <w:numId w:val="26"/>
        </w:numPr>
        <w:spacing w:after="200" w:line="240" w:lineRule="auto"/>
        <w:ind w:left="426" w:hanging="426"/>
        <w:jc w:val="both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sz w:val="24"/>
        </w:rPr>
        <w:t>Uczestnik pełnoletni lub Przedstawiciel Uczestnika niepełnoletniego jest odpowiedzialny względem Organizatora za wszelkie wady prawne materiałów dołączonych do Wniosku, w tym za ewentualne roszczenia osób trzecich wynikające z naruszenia praw autorskich, oraz za nieprzestrzeganie przepisów ustawy z dnia 4 lutego 1994 r. o prawie autorskim i prawach pokrewnych, a także ogólnie przyjętych norm obyczajowych – w szczególności dotyczy to treści powszechnie uznawanych za wulgarne lub obraźliwe, obrażających uczucia innych osób lub naruszających prawo do prywatności innych osób.</w:t>
      </w:r>
    </w:p>
    <w:p w14:paraId="55B96E39" w14:textId="77777777" w:rsidR="00C37F05" w:rsidRPr="00B83456" w:rsidRDefault="00C37F05">
      <w:pPr>
        <w:spacing w:after="0" w:line="240" w:lineRule="auto"/>
        <w:ind w:right="20"/>
        <w:jc w:val="center"/>
        <w:rPr>
          <w:rFonts w:ascii="Calibri" w:eastAsia="Calibri" w:hAnsi="Calibri" w:cs="Calibri"/>
          <w:b/>
          <w:sz w:val="24"/>
        </w:rPr>
      </w:pPr>
    </w:p>
    <w:p w14:paraId="45C65514" w14:textId="77777777" w:rsidR="00C37F05" w:rsidRPr="00B83456" w:rsidRDefault="00641CFF">
      <w:pPr>
        <w:spacing w:after="0" w:line="240" w:lineRule="auto"/>
        <w:ind w:right="20"/>
        <w:jc w:val="center"/>
        <w:rPr>
          <w:rFonts w:ascii="Calibri" w:eastAsia="Calibri" w:hAnsi="Calibri" w:cs="Calibri"/>
          <w:b/>
          <w:sz w:val="24"/>
        </w:rPr>
      </w:pPr>
      <w:r w:rsidRPr="00B83456">
        <w:rPr>
          <w:rFonts w:ascii="Calibri" w:eastAsia="Calibri" w:hAnsi="Calibri" w:cs="Calibri"/>
          <w:b/>
          <w:sz w:val="24"/>
        </w:rPr>
        <w:t>§ 5.</w:t>
      </w:r>
    </w:p>
    <w:p w14:paraId="64BAA7F8" w14:textId="77777777" w:rsidR="00C37F05" w:rsidRPr="00B83456" w:rsidRDefault="00641CFF">
      <w:pPr>
        <w:spacing w:after="0" w:line="240" w:lineRule="auto"/>
        <w:ind w:right="20"/>
        <w:jc w:val="center"/>
        <w:rPr>
          <w:rFonts w:ascii="Calibri" w:eastAsia="Calibri" w:hAnsi="Calibri" w:cs="Calibri"/>
          <w:b/>
          <w:sz w:val="24"/>
        </w:rPr>
      </w:pPr>
      <w:r w:rsidRPr="00B83456">
        <w:rPr>
          <w:rFonts w:ascii="Calibri" w:eastAsia="Calibri" w:hAnsi="Calibri" w:cs="Calibri"/>
          <w:b/>
          <w:sz w:val="24"/>
        </w:rPr>
        <w:t>Zgłoszenia uczestnictwa w Konkursie</w:t>
      </w:r>
    </w:p>
    <w:p w14:paraId="67CACEC6" w14:textId="6DDDEFDE" w:rsidR="00C37F05" w:rsidRPr="00B83456" w:rsidRDefault="00641CFF">
      <w:pPr>
        <w:numPr>
          <w:ilvl w:val="0"/>
          <w:numId w:val="5"/>
        </w:numPr>
        <w:spacing w:after="0" w:line="240" w:lineRule="auto"/>
        <w:ind w:left="426" w:right="20" w:hanging="426"/>
        <w:jc w:val="both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sz w:val="24"/>
        </w:rPr>
        <w:t xml:space="preserve">Zgłoszenie uczestnictwa w Konkursie musi nastąpić w terminie do dnia </w:t>
      </w:r>
      <w:r w:rsidRPr="00A34E8C">
        <w:rPr>
          <w:rFonts w:ascii="Calibri" w:eastAsia="Calibri" w:hAnsi="Calibri" w:cs="Calibri"/>
          <w:b/>
          <w:sz w:val="24"/>
        </w:rPr>
        <w:t>30</w:t>
      </w:r>
      <w:r w:rsidR="001318FF" w:rsidRPr="00A34E8C">
        <w:rPr>
          <w:rFonts w:ascii="Calibri" w:eastAsia="Calibri" w:hAnsi="Calibri" w:cs="Calibri"/>
          <w:b/>
          <w:sz w:val="24"/>
        </w:rPr>
        <w:t xml:space="preserve"> września</w:t>
      </w:r>
      <w:r w:rsidR="00F30485" w:rsidRPr="00A34E8C">
        <w:rPr>
          <w:rFonts w:ascii="Calibri" w:eastAsia="Calibri" w:hAnsi="Calibri" w:cs="Calibri"/>
          <w:b/>
          <w:sz w:val="24"/>
        </w:rPr>
        <w:t xml:space="preserve"> </w:t>
      </w:r>
      <w:r w:rsidRPr="00A34E8C">
        <w:rPr>
          <w:rFonts w:ascii="Calibri" w:eastAsia="Calibri" w:hAnsi="Calibri" w:cs="Calibri"/>
          <w:b/>
          <w:sz w:val="24"/>
        </w:rPr>
        <w:t>2021 roku</w:t>
      </w:r>
      <w:r w:rsidRPr="00B83456">
        <w:rPr>
          <w:rFonts w:ascii="Calibri" w:eastAsia="Calibri" w:hAnsi="Calibri" w:cs="Calibri"/>
          <w:sz w:val="24"/>
        </w:rPr>
        <w:t xml:space="preserve"> oraz zawierać:</w:t>
      </w:r>
    </w:p>
    <w:p w14:paraId="6A6B8188" w14:textId="6F364B91" w:rsidR="00C37F05" w:rsidRPr="00B83456" w:rsidRDefault="00641CFF" w:rsidP="00CB32D6">
      <w:pPr>
        <w:numPr>
          <w:ilvl w:val="0"/>
          <w:numId w:val="28"/>
        </w:numPr>
        <w:tabs>
          <w:tab w:val="left" w:pos="851"/>
        </w:tabs>
        <w:spacing w:after="0" w:line="240" w:lineRule="auto"/>
        <w:ind w:left="851" w:right="20" w:hanging="425"/>
        <w:jc w:val="both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b/>
          <w:sz w:val="24"/>
        </w:rPr>
        <w:t>Wniosek</w:t>
      </w:r>
      <w:r w:rsidRPr="00B83456">
        <w:rPr>
          <w:rFonts w:ascii="Calibri" w:eastAsia="Calibri" w:hAnsi="Calibri" w:cs="Calibri"/>
          <w:sz w:val="24"/>
        </w:rPr>
        <w:t xml:space="preserve"> – formularz zgłoszeniowy sporządzony według wzoru stanowiącego załącznik nr 1 do Regulaminu </w:t>
      </w:r>
      <w:r w:rsidR="00F30485" w:rsidRPr="00B83456">
        <w:rPr>
          <w:rFonts w:ascii="Calibri" w:eastAsia="Calibri" w:hAnsi="Calibri" w:cs="Calibri"/>
          <w:sz w:val="24"/>
        </w:rPr>
        <w:t xml:space="preserve">podpisany odpowiednio przez autora lub każdego ze współautorów będących Uczestnikami pełnoletnimi lub albo Przedstawiciela Uczestnika niepełnoletniego </w:t>
      </w:r>
      <w:r w:rsidRPr="00B83456">
        <w:rPr>
          <w:rFonts w:ascii="Calibri" w:eastAsia="Calibri" w:hAnsi="Calibri" w:cs="Calibri"/>
          <w:sz w:val="24"/>
        </w:rPr>
        <w:t>oraz</w:t>
      </w:r>
    </w:p>
    <w:p w14:paraId="3955250F" w14:textId="3138AAF2" w:rsidR="00C37F05" w:rsidRPr="00B83456" w:rsidRDefault="00641CFF" w:rsidP="00CB32D6">
      <w:pPr>
        <w:numPr>
          <w:ilvl w:val="0"/>
          <w:numId w:val="28"/>
        </w:numPr>
        <w:tabs>
          <w:tab w:val="left" w:pos="851"/>
        </w:tabs>
        <w:spacing w:after="0" w:line="240" w:lineRule="auto"/>
        <w:ind w:left="851" w:right="20" w:hanging="425"/>
        <w:jc w:val="both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b/>
          <w:sz w:val="24"/>
        </w:rPr>
        <w:t>Pracę konkursową</w:t>
      </w:r>
      <w:r w:rsidRPr="00B83456">
        <w:rPr>
          <w:rFonts w:ascii="Calibri" w:eastAsia="Calibri" w:hAnsi="Calibri" w:cs="Calibri"/>
          <w:sz w:val="24"/>
        </w:rPr>
        <w:t xml:space="preserve"> – w postaci elektronicznej </w:t>
      </w:r>
      <w:r w:rsidR="001318FF" w:rsidRPr="00B83456">
        <w:rPr>
          <w:rFonts w:ascii="Calibri" w:eastAsia="Calibri" w:hAnsi="Calibri" w:cs="Calibri"/>
          <w:sz w:val="24"/>
        </w:rPr>
        <w:t>lub</w:t>
      </w:r>
      <w:r w:rsidRPr="00B83456">
        <w:rPr>
          <w:rFonts w:ascii="Calibri" w:eastAsia="Calibri" w:hAnsi="Calibri" w:cs="Calibri"/>
          <w:sz w:val="24"/>
        </w:rPr>
        <w:t xml:space="preserve"> nieelektronicznej</w:t>
      </w:r>
      <w:r w:rsidR="001318FF" w:rsidRPr="00B83456">
        <w:rPr>
          <w:rFonts w:ascii="Calibri" w:eastAsia="Calibri" w:hAnsi="Calibri" w:cs="Calibri"/>
          <w:sz w:val="24"/>
        </w:rPr>
        <w:t>,</w:t>
      </w:r>
      <w:r w:rsidRPr="00B83456">
        <w:rPr>
          <w:rFonts w:ascii="Calibri" w:eastAsia="Calibri" w:hAnsi="Calibri" w:cs="Calibri"/>
          <w:sz w:val="24"/>
        </w:rPr>
        <w:t xml:space="preserve"> oznaczoną imieniem i nazwiskiem Autora</w:t>
      </w:r>
      <w:r w:rsidR="001318FF" w:rsidRPr="00B83456">
        <w:rPr>
          <w:rFonts w:ascii="Calibri" w:eastAsia="Calibri" w:hAnsi="Calibri" w:cs="Calibri"/>
          <w:sz w:val="24"/>
        </w:rPr>
        <w:t>/Współautoró</w:t>
      </w:r>
      <w:r w:rsidR="001318FF" w:rsidRPr="00B83456">
        <w:rPr>
          <w:rFonts w:ascii="Calibri" w:eastAsia="Calibri" w:hAnsi="Calibri" w:cs="Calibri"/>
          <w:sz w:val="24"/>
        </w:rPr>
        <w:fldChar w:fldCharType="begin"/>
      </w:r>
      <w:r w:rsidR="001318FF" w:rsidRPr="00B83456">
        <w:rPr>
          <w:rFonts w:ascii="Calibri" w:eastAsia="Calibri" w:hAnsi="Calibri" w:cs="Calibri"/>
          <w:sz w:val="24"/>
        </w:rPr>
        <w:instrText xml:space="preserve"> LISTNUM </w:instrText>
      </w:r>
      <w:r w:rsidR="001318FF" w:rsidRPr="00B83456">
        <w:rPr>
          <w:rFonts w:ascii="Calibri" w:eastAsia="Calibri" w:hAnsi="Calibri" w:cs="Calibri"/>
          <w:sz w:val="24"/>
        </w:rPr>
        <w:fldChar w:fldCharType="end">
          <w:numberingChange w:id="0" w:author="Anna Nastały - Ratusińska" w:date="2021-05-17T15:05:00Z" w:original=""/>
        </w:fldChar>
      </w:r>
      <w:r w:rsidR="001318FF" w:rsidRPr="00B83456">
        <w:rPr>
          <w:rFonts w:ascii="Calibri" w:eastAsia="Calibri" w:hAnsi="Calibri" w:cs="Calibri"/>
          <w:sz w:val="24"/>
        </w:rPr>
        <w:t>w</w:t>
      </w:r>
      <w:r w:rsidRPr="00B83456">
        <w:rPr>
          <w:rFonts w:ascii="Calibri" w:eastAsia="Calibri" w:hAnsi="Calibri" w:cs="Calibri"/>
          <w:sz w:val="24"/>
        </w:rPr>
        <w:t xml:space="preserve"> (oryginał lub kopia w postaci, w jakiej praca została stworzona </w:t>
      </w:r>
      <w:r w:rsidR="001318FF" w:rsidRPr="00B83456">
        <w:rPr>
          <w:rFonts w:ascii="Calibri" w:eastAsia="Calibri" w:hAnsi="Calibri" w:cs="Calibri"/>
          <w:sz w:val="24"/>
        </w:rPr>
        <w:t xml:space="preserve">lub </w:t>
      </w:r>
      <w:r w:rsidRPr="00B83456">
        <w:rPr>
          <w:rFonts w:ascii="Calibri" w:eastAsia="Calibri" w:hAnsi="Calibri" w:cs="Calibri"/>
          <w:sz w:val="24"/>
        </w:rPr>
        <w:t>elektroniczne odwzorowanie pracy stworzonej w postaci nieelektronicznej</w:t>
      </w:r>
      <w:r w:rsidR="001318FF" w:rsidRPr="00B83456">
        <w:rPr>
          <w:rFonts w:ascii="Calibri" w:eastAsia="Calibri" w:hAnsi="Calibri" w:cs="Calibri"/>
          <w:sz w:val="24"/>
        </w:rPr>
        <w:t>,</w:t>
      </w:r>
      <w:r w:rsidRPr="00B83456">
        <w:rPr>
          <w:rFonts w:ascii="Calibri" w:eastAsia="Calibri" w:hAnsi="Calibri" w:cs="Calibri"/>
          <w:sz w:val="24"/>
        </w:rPr>
        <w:t xml:space="preserve"> lub wydruk pracy stworzonej w postaci elektronicznej). </w:t>
      </w:r>
    </w:p>
    <w:p w14:paraId="127B8472" w14:textId="77777777" w:rsidR="00C37F05" w:rsidRPr="00B83456" w:rsidRDefault="00641CFF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426" w:right="20" w:hanging="426"/>
        <w:jc w:val="both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sz w:val="24"/>
        </w:rPr>
        <w:t>Zgłoszenie uczestnictwa w Konkursie jest równoznaczne z zaakceptowaniem warunków Konkursu określonych w Regulaminie.</w:t>
      </w:r>
    </w:p>
    <w:p w14:paraId="2794D4A5" w14:textId="77777777" w:rsidR="00C37F05" w:rsidRPr="00B83456" w:rsidRDefault="00641CFF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426" w:right="20" w:hanging="426"/>
        <w:jc w:val="both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sz w:val="24"/>
        </w:rPr>
        <w:t xml:space="preserve">Uczestnik oraz Przedstawiciel zobowiązani są zapoznać się z treścią klauzuli informacyjnej dotyczącej przetwarzania danych osobowych, która stanowi załącznik </w:t>
      </w:r>
      <w:r w:rsidRPr="00B83456">
        <w:rPr>
          <w:rFonts w:ascii="Calibri" w:eastAsia="Calibri" w:hAnsi="Calibri" w:cs="Calibri"/>
          <w:sz w:val="24"/>
        </w:rPr>
        <w:br/>
        <w:t>nr 2 do Regulaminu.</w:t>
      </w:r>
    </w:p>
    <w:p w14:paraId="13AE7F82" w14:textId="77777777" w:rsidR="00C37F05" w:rsidRPr="00B83456" w:rsidRDefault="00641CFF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426" w:right="20" w:hanging="426"/>
        <w:jc w:val="both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sz w:val="24"/>
        </w:rPr>
        <w:t>Zgłoszenie uczestnictwa w Konkursie jest możliwe poprzez:</w:t>
      </w:r>
    </w:p>
    <w:p w14:paraId="285E4F3B" w14:textId="77777777" w:rsidR="00C37F05" w:rsidRPr="00B83456" w:rsidRDefault="00641CFF" w:rsidP="00CB32D6">
      <w:pPr>
        <w:numPr>
          <w:ilvl w:val="0"/>
          <w:numId w:val="29"/>
        </w:numPr>
        <w:tabs>
          <w:tab w:val="left" w:pos="851"/>
        </w:tabs>
        <w:spacing w:after="0" w:line="240" w:lineRule="auto"/>
        <w:ind w:left="851" w:right="20" w:hanging="425"/>
        <w:jc w:val="both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sz w:val="24"/>
        </w:rPr>
        <w:t xml:space="preserve">złożenie w kopercie </w:t>
      </w:r>
      <w:r w:rsidRPr="00B83456">
        <w:rPr>
          <w:rFonts w:ascii="Calibri" w:eastAsia="Calibri" w:hAnsi="Calibri" w:cs="Calibri"/>
          <w:b/>
          <w:sz w:val="24"/>
          <w:u w:val="single"/>
        </w:rPr>
        <w:t>z dopiskiem</w:t>
      </w:r>
      <w:r w:rsidRPr="00B83456">
        <w:rPr>
          <w:rFonts w:ascii="Calibri" w:eastAsia="Calibri" w:hAnsi="Calibri" w:cs="Calibri"/>
          <w:sz w:val="24"/>
        </w:rPr>
        <w:t xml:space="preserve"> – „Konkurs na komiks dotyczący HIV/AIDS” – w siedzibie KC ds. AIDS, ul. Samsonowska 1, 02-829 Warszawa po uprzednim umówieniu się z sekretariatem 22 331 77 77 lub wrzucenie do skrzynki pocztowej znajdującej się przy wejściu do Krajowego Centrum ds. AIDS najpóźniej w dniu wskazanym w ust. 1,</w:t>
      </w:r>
    </w:p>
    <w:p w14:paraId="45125C55" w14:textId="77777777" w:rsidR="00C37F05" w:rsidRPr="00B83456" w:rsidRDefault="00641CFF" w:rsidP="00CB32D6">
      <w:pPr>
        <w:numPr>
          <w:ilvl w:val="0"/>
          <w:numId w:val="29"/>
        </w:numPr>
        <w:tabs>
          <w:tab w:val="left" w:pos="851"/>
        </w:tabs>
        <w:spacing w:after="0" w:line="240" w:lineRule="auto"/>
        <w:ind w:left="851" w:right="20" w:hanging="425"/>
        <w:jc w:val="both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sz w:val="24"/>
        </w:rPr>
        <w:t xml:space="preserve">przesłanie w kopercie </w:t>
      </w:r>
      <w:r w:rsidRPr="00B83456">
        <w:rPr>
          <w:rFonts w:ascii="Calibri" w:eastAsia="Calibri" w:hAnsi="Calibri" w:cs="Calibri"/>
          <w:b/>
          <w:sz w:val="24"/>
          <w:u w:val="single"/>
        </w:rPr>
        <w:t>z dopiskiem</w:t>
      </w:r>
      <w:r w:rsidRPr="00B83456">
        <w:rPr>
          <w:rFonts w:ascii="Calibri" w:eastAsia="Calibri" w:hAnsi="Calibri" w:cs="Calibri"/>
          <w:sz w:val="24"/>
        </w:rPr>
        <w:t xml:space="preserve"> – „Konkurs na komiks dotyczący HIV/AIDS” – za pośrednictwem operatora pocztowego lub kuriera na adres: Krajowe Centrum ds. AIDS, ul. Samsonowska 1, 02-829 Warszawa, najpóźniej w dniu wskazanym w ust. 1 (liczy się data stempla pocztowego potwierdzająca nadanie lub data przyjęcia przesyłki przez firmę kurierską),</w:t>
      </w:r>
    </w:p>
    <w:p w14:paraId="6C6CF0CF" w14:textId="0203E256" w:rsidR="00C37F05" w:rsidRPr="00B83456" w:rsidRDefault="00641CFF" w:rsidP="00CB32D6">
      <w:pPr>
        <w:numPr>
          <w:ilvl w:val="0"/>
          <w:numId w:val="29"/>
        </w:numPr>
        <w:tabs>
          <w:tab w:val="left" w:pos="851"/>
        </w:tabs>
        <w:spacing w:after="0" w:line="240" w:lineRule="auto"/>
        <w:ind w:left="851" w:right="20" w:hanging="425"/>
        <w:jc w:val="both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sz w:val="24"/>
        </w:rPr>
        <w:t xml:space="preserve">przekazanie przy użyciu środków komunikacji elektronicznej (skan podpisanego Wniosku oraz Pracę konkursową lub link do elektronicznego odwzorowania Pracy konkursowej w formacie PDF, </w:t>
      </w:r>
      <w:proofErr w:type="spellStart"/>
      <w:r w:rsidRPr="00B83456">
        <w:rPr>
          <w:rFonts w:ascii="Calibri" w:eastAsia="Calibri" w:hAnsi="Calibri" w:cs="Calibri"/>
          <w:sz w:val="24"/>
        </w:rPr>
        <w:t>tiff</w:t>
      </w:r>
      <w:proofErr w:type="spellEnd"/>
      <w:r w:rsidRPr="00B83456">
        <w:rPr>
          <w:rFonts w:ascii="Calibri" w:eastAsia="Calibri" w:hAnsi="Calibri" w:cs="Calibri"/>
          <w:sz w:val="24"/>
        </w:rPr>
        <w:t xml:space="preserve"> lub jpg, CMYK, 300 </w:t>
      </w:r>
      <w:proofErr w:type="spellStart"/>
      <w:r w:rsidRPr="00B83456">
        <w:rPr>
          <w:rFonts w:ascii="Calibri" w:eastAsia="Calibri" w:hAnsi="Calibri" w:cs="Calibri"/>
          <w:sz w:val="24"/>
        </w:rPr>
        <w:t>dpi</w:t>
      </w:r>
      <w:proofErr w:type="spellEnd"/>
      <w:r w:rsidRPr="00B83456">
        <w:rPr>
          <w:rFonts w:ascii="Calibri" w:eastAsia="Calibri" w:hAnsi="Calibri" w:cs="Calibri"/>
          <w:sz w:val="24"/>
        </w:rPr>
        <w:t xml:space="preserve">, prace czarnobiałe w 600dpi) </w:t>
      </w:r>
      <w:r w:rsidRPr="00B83456">
        <w:rPr>
          <w:rFonts w:ascii="Calibri" w:eastAsia="Calibri" w:hAnsi="Calibri" w:cs="Calibri"/>
          <w:sz w:val="24"/>
        </w:rPr>
        <w:lastRenderedPageBreak/>
        <w:t xml:space="preserve">na adres poczty elektronicznej </w:t>
      </w:r>
      <w:hyperlink r:id="rId12">
        <w:r w:rsidRPr="00B83456">
          <w:rPr>
            <w:rFonts w:ascii="Calibri" w:eastAsia="Calibri" w:hAnsi="Calibri" w:cs="Calibri"/>
            <w:color w:val="0066CC"/>
            <w:sz w:val="24"/>
            <w:u w:val="single"/>
          </w:rPr>
          <w:t>aids@aids.gov.pl</w:t>
        </w:r>
      </w:hyperlink>
      <w:r w:rsidRPr="00B83456">
        <w:rPr>
          <w:rFonts w:ascii="Calibri" w:eastAsia="Calibri" w:hAnsi="Calibri" w:cs="Calibri"/>
          <w:color w:val="0066CC"/>
          <w:sz w:val="24"/>
          <w:u w:val="single"/>
        </w:rPr>
        <w:t>,</w:t>
      </w:r>
      <w:r w:rsidRPr="00B83456">
        <w:rPr>
          <w:rFonts w:ascii="Calibri" w:eastAsia="Calibri" w:hAnsi="Calibri" w:cs="Calibri"/>
          <w:sz w:val="24"/>
        </w:rPr>
        <w:t xml:space="preserve"> najpóźniej w dniu wskazanym w</w:t>
      </w:r>
      <w:r w:rsidR="00DD54DC" w:rsidRPr="00B83456">
        <w:rPr>
          <w:rFonts w:ascii="Calibri" w:eastAsia="Calibri" w:hAnsi="Calibri" w:cs="Calibri"/>
          <w:sz w:val="24"/>
        </w:rPr>
        <w:t> </w:t>
      </w:r>
      <w:r w:rsidRPr="00B83456">
        <w:rPr>
          <w:rFonts w:ascii="Calibri" w:eastAsia="Calibri" w:hAnsi="Calibri" w:cs="Calibri"/>
          <w:sz w:val="24"/>
        </w:rPr>
        <w:t>ust.</w:t>
      </w:r>
      <w:r w:rsidR="00DD54DC" w:rsidRPr="00B83456">
        <w:rPr>
          <w:rFonts w:ascii="Calibri" w:eastAsia="Calibri" w:hAnsi="Calibri" w:cs="Calibri"/>
          <w:sz w:val="24"/>
        </w:rPr>
        <w:t> </w:t>
      </w:r>
      <w:r w:rsidRPr="00B83456">
        <w:rPr>
          <w:rFonts w:ascii="Calibri" w:eastAsia="Calibri" w:hAnsi="Calibri" w:cs="Calibri"/>
          <w:sz w:val="24"/>
        </w:rPr>
        <w:t>1.</w:t>
      </w:r>
    </w:p>
    <w:p w14:paraId="2A5F1D6D" w14:textId="77777777" w:rsidR="00C37F05" w:rsidRPr="00B83456" w:rsidRDefault="00641CFF">
      <w:pPr>
        <w:numPr>
          <w:ilvl w:val="0"/>
          <w:numId w:val="5"/>
        </w:numPr>
        <w:spacing w:after="0" w:line="240" w:lineRule="auto"/>
        <w:ind w:left="426" w:right="20" w:hanging="426"/>
        <w:jc w:val="both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sz w:val="24"/>
        </w:rPr>
        <w:t>Przekazanie Pracy konkursowej w zależności od postaci, w jakiej została sporządzona:</w:t>
      </w:r>
    </w:p>
    <w:p w14:paraId="1DF8AB8D" w14:textId="77777777" w:rsidR="00C37F05" w:rsidRPr="00B83456" w:rsidRDefault="00641CFF" w:rsidP="00CB32D6">
      <w:pPr>
        <w:numPr>
          <w:ilvl w:val="0"/>
          <w:numId w:val="30"/>
        </w:numPr>
        <w:spacing w:after="0" w:line="240" w:lineRule="auto"/>
        <w:ind w:left="851" w:right="23" w:hanging="425"/>
        <w:jc w:val="both"/>
        <w:rPr>
          <w:rFonts w:ascii="Calibri" w:eastAsia="Calibri" w:hAnsi="Calibri" w:cs="Calibri"/>
          <w:sz w:val="24"/>
          <w:shd w:val="clear" w:color="auto" w:fill="FFFFFF"/>
        </w:rPr>
      </w:pPr>
      <w:r w:rsidRPr="00B83456">
        <w:rPr>
          <w:rFonts w:ascii="Calibri" w:eastAsia="Calibri" w:hAnsi="Calibri" w:cs="Calibri"/>
          <w:sz w:val="24"/>
          <w:shd w:val="clear" w:color="auto" w:fill="FFFFFF"/>
        </w:rPr>
        <w:t>w przypadku Komiksu wykonanego techniką tradycyjną (nieelektroniczną) – należy przekazać:</w:t>
      </w:r>
    </w:p>
    <w:p w14:paraId="67DA089A" w14:textId="6A0EB5F6" w:rsidR="00C37F05" w:rsidRPr="00B83456" w:rsidRDefault="00641CFF" w:rsidP="00CB32D6">
      <w:pPr>
        <w:numPr>
          <w:ilvl w:val="0"/>
          <w:numId w:val="31"/>
        </w:numPr>
        <w:spacing w:after="0" w:line="240" w:lineRule="auto"/>
        <w:ind w:left="1211" w:right="23" w:hanging="360"/>
        <w:jc w:val="both"/>
        <w:rPr>
          <w:rFonts w:ascii="Calibri" w:eastAsia="Calibri" w:hAnsi="Calibri" w:cs="Calibri"/>
          <w:sz w:val="24"/>
          <w:shd w:val="clear" w:color="auto" w:fill="FFFFFF"/>
        </w:rPr>
      </w:pPr>
      <w:r w:rsidRPr="00B83456">
        <w:rPr>
          <w:rFonts w:ascii="Calibri" w:eastAsia="Calibri" w:hAnsi="Calibri" w:cs="Calibri"/>
          <w:sz w:val="24"/>
          <w:shd w:val="clear" w:color="auto" w:fill="FFFFFF"/>
        </w:rPr>
        <w:t xml:space="preserve">oryginał lub kopię Pracy konkursowej w formacie A4 w postaci nieelektronicznej na zasadach opisanych w ust. 4 </w:t>
      </w:r>
      <w:r w:rsidR="00011AB8" w:rsidRPr="00B83456">
        <w:rPr>
          <w:rFonts w:ascii="Calibri" w:eastAsia="Calibri" w:hAnsi="Calibri" w:cs="Calibri"/>
          <w:sz w:val="24"/>
          <w:shd w:val="clear" w:color="auto" w:fill="FFFFFF"/>
        </w:rPr>
        <w:t>lub</w:t>
      </w:r>
    </w:p>
    <w:p w14:paraId="3288E79E" w14:textId="77777777" w:rsidR="00C37F05" w:rsidRPr="00B83456" w:rsidRDefault="00641CFF" w:rsidP="00CB32D6">
      <w:pPr>
        <w:numPr>
          <w:ilvl w:val="0"/>
          <w:numId w:val="31"/>
        </w:numPr>
        <w:spacing w:after="0" w:line="240" w:lineRule="auto"/>
        <w:ind w:left="1211" w:right="23" w:hanging="360"/>
        <w:jc w:val="both"/>
        <w:rPr>
          <w:rFonts w:ascii="Calibri" w:eastAsia="Calibri" w:hAnsi="Calibri" w:cs="Calibri"/>
          <w:sz w:val="24"/>
          <w:shd w:val="clear" w:color="auto" w:fill="FFFFFF"/>
        </w:rPr>
      </w:pPr>
      <w:r w:rsidRPr="00B83456">
        <w:rPr>
          <w:rFonts w:ascii="Calibri" w:eastAsia="Calibri" w:hAnsi="Calibri" w:cs="Calibri"/>
          <w:sz w:val="24"/>
          <w:shd w:val="clear" w:color="auto" w:fill="FFFFFF"/>
        </w:rPr>
        <w:t xml:space="preserve">Pracę konkursową lub link do elektronicznego odwzorowania Pracy konkursowej w formacie PDF, </w:t>
      </w:r>
      <w:proofErr w:type="spellStart"/>
      <w:r w:rsidRPr="00B83456">
        <w:rPr>
          <w:rFonts w:ascii="Calibri" w:eastAsia="Calibri" w:hAnsi="Calibri" w:cs="Calibri"/>
          <w:sz w:val="24"/>
          <w:shd w:val="clear" w:color="auto" w:fill="FFFFFF"/>
        </w:rPr>
        <w:t>tiff</w:t>
      </w:r>
      <w:proofErr w:type="spellEnd"/>
      <w:r w:rsidRPr="00B83456">
        <w:rPr>
          <w:rFonts w:ascii="Calibri" w:eastAsia="Calibri" w:hAnsi="Calibri" w:cs="Calibri"/>
          <w:sz w:val="24"/>
          <w:shd w:val="clear" w:color="auto" w:fill="FFFFFF"/>
        </w:rPr>
        <w:t xml:space="preserve"> lub jpg, CMYK, 300 </w:t>
      </w:r>
      <w:proofErr w:type="spellStart"/>
      <w:r w:rsidRPr="00B83456">
        <w:rPr>
          <w:rFonts w:ascii="Calibri" w:eastAsia="Calibri" w:hAnsi="Calibri" w:cs="Calibri"/>
          <w:sz w:val="24"/>
          <w:shd w:val="clear" w:color="auto" w:fill="FFFFFF"/>
        </w:rPr>
        <w:t>dpi</w:t>
      </w:r>
      <w:proofErr w:type="spellEnd"/>
      <w:r w:rsidRPr="00B83456">
        <w:rPr>
          <w:rFonts w:ascii="Calibri" w:eastAsia="Calibri" w:hAnsi="Calibri" w:cs="Calibri"/>
          <w:sz w:val="24"/>
          <w:shd w:val="clear" w:color="auto" w:fill="FFFFFF"/>
        </w:rPr>
        <w:t xml:space="preserve">, na adres poczty elektronicznej </w:t>
      </w:r>
      <w:hyperlink r:id="rId13">
        <w:r w:rsidRPr="00B83456">
          <w:rPr>
            <w:rFonts w:ascii="Calibri" w:eastAsia="Calibri" w:hAnsi="Calibri" w:cs="Calibri"/>
            <w:color w:val="0066CC"/>
            <w:sz w:val="24"/>
            <w:u w:val="single"/>
            <w:shd w:val="clear" w:color="auto" w:fill="FFFFFF"/>
          </w:rPr>
          <w:t>aids@aids.gov.pl</w:t>
        </w:r>
      </w:hyperlink>
      <w:r w:rsidRPr="00B83456">
        <w:rPr>
          <w:rFonts w:ascii="Calibri" w:eastAsia="Calibri" w:hAnsi="Calibri" w:cs="Calibri"/>
          <w:sz w:val="24"/>
          <w:shd w:val="clear" w:color="auto" w:fill="FFFFFF"/>
        </w:rPr>
        <w:t>,</w:t>
      </w:r>
    </w:p>
    <w:p w14:paraId="492A72E9" w14:textId="6D754088" w:rsidR="00C37F05" w:rsidRPr="00B83456" w:rsidRDefault="00641CFF" w:rsidP="00CB32D6">
      <w:pPr>
        <w:pStyle w:val="Akapitzlist"/>
        <w:numPr>
          <w:ilvl w:val="0"/>
          <w:numId w:val="30"/>
        </w:numPr>
        <w:spacing w:after="0" w:line="240" w:lineRule="auto"/>
        <w:ind w:left="851" w:right="23" w:hanging="425"/>
        <w:jc w:val="both"/>
        <w:rPr>
          <w:rFonts w:ascii="Calibri" w:eastAsia="Calibri" w:hAnsi="Calibri" w:cs="Calibri"/>
          <w:sz w:val="24"/>
          <w:shd w:val="clear" w:color="auto" w:fill="FFFFFF"/>
        </w:rPr>
      </w:pPr>
      <w:r w:rsidRPr="00B83456">
        <w:rPr>
          <w:rFonts w:ascii="Calibri" w:eastAsia="Calibri" w:hAnsi="Calibri" w:cs="Calibri"/>
          <w:sz w:val="24"/>
          <w:shd w:val="clear" w:color="auto" w:fill="FFFFFF"/>
        </w:rPr>
        <w:t>w przypadku Komiksu wykonanego techniką grafiki komputerowej (elektroniczną) – należy przekazać:</w:t>
      </w:r>
    </w:p>
    <w:p w14:paraId="7C873EAA" w14:textId="77777777" w:rsidR="00C37F05" w:rsidRPr="00B83456" w:rsidRDefault="00641CFF" w:rsidP="00CB32D6">
      <w:pPr>
        <w:numPr>
          <w:ilvl w:val="0"/>
          <w:numId w:val="33"/>
        </w:numPr>
        <w:spacing w:after="0" w:line="240" w:lineRule="auto"/>
        <w:ind w:left="1211" w:right="23" w:hanging="360"/>
        <w:jc w:val="both"/>
        <w:rPr>
          <w:rFonts w:ascii="Calibri" w:eastAsia="Calibri" w:hAnsi="Calibri" w:cs="Calibri"/>
          <w:sz w:val="24"/>
          <w:shd w:val="clear" w:color="auto" w:fill="FFFFFF"/>
        </w:rPr>
      </w:pPr>
      <w:r w:rsidRPr="00B83456">
        <w:rPr>
          <w:rFonts w:ascii="Calibri" w:eastAsia="Calibri" w:hAnsi="Calibri" w:cs="Calibri"/>
          <w:sz w:val="24"/>
          <w:shd w:val="clear" w:color="auto" w:fill="FFFFFF"/>
        </w:rPr>
        <w:t xml:space="preserve">Pracę konkursową lub link do Pracy konkursowej w postaci elektronicznej </w:t>
      </w:r>
      <w:r w:rsidRPr="00B83456">
        <w:rPr>
          <w:rFonts w:ascii="Calibri" w:eastAsia="Calibri" w:hAnsi="Calibri" w:cs="Calibri"/>
          <w:sz w:val="24"/>
          <w:shd w:val="clear" w:color="auto" w:fill="FFFFFF"/>
        </w:rPr>
        <w:br/>
        <w:t xml:space="preserve">w formacie PDF, </w:t>
      </w:r>
      <w:proofErr w:type="spellStart"/>
      <w:r w:rsidRPr="00B83456">
        <w:rPr>
          <w:rFonts w:ascii="Calibri" w:eastAsia="Calibri" w:hAnsi="Calibri" w:cs="Calibri"/>
          <w:sz w:val="24"/>
          <w:shd w:val="clear" w:color="auto" w:fill="FFFFFF"/>
        </w:rPr>
        <w:t>tiff</w:t>
      </w:r>
      <w:proofErr w:type="spellEnd"/>
      <w:r w:rsidRPr="00B83456">
        <w:rPr>
          <w:rFonts w:ascii="Calibri" w:eastAsia="Calibri" w:hAnsi="Calibri" w:cs="Calibri"/>
          <w:sz w:val="24"/>
          <w:shd w:val="clear" w:color="auto" w:fill="FFFFFF"/>
        </w:rPr>
        <w:t xml:space="preserve"> lub jpg, CMYK, 300 </w:t>
      </w:r>
      <w:proofErr w:type="spellStart"/>
      <w:r w:rsidRPr="00B83456">
        <w:rPr>
          <w:rFonts w:ascii="Calibri" w:eastAsia="Calibri" w:hAnsi="Calibri" w:cs="Calibri"/>
          <w:sz w:val="24"/>
          <w:shd w:val="clear" w:color="auto" w:fill="FFFFFF"/>
        </w:rPr>
        <w:t>dpi</w:t>
      </w:r>
      <w:proofErr w:type="spellEnd"/>
      <w:r w:rsidRPr="00B83456">
        <w:rPr>
          <w:rFonts w:ascii="Calibri" w:eastAsia="Calibri" w:hAnsi="Calibri" w:cs="Calibri"/>
          <w:sz w:val="24"/>
          <w:shd w:val="clear" w:color="auto" w:fill="FFFFFF"/>
        </w:rPr>
        <w:t xml:space="preserve">, na adres poczty elektronicznej </w:t>
      </w:r>
      <w:hyperlink r:id="rId14">
        <w:r w:rsidRPr="00B83456">
          <w:rPr>
            <w:rFonts w:ascii="Calibri" w:eastAsia="Calibri" w:hAnsi="Calibri" w:cs="Calibri"/>
            <w:color w:val="0066CC"/>
            <w:sz w:val="24"/>
            <w:u w:val="single"/>
            <w:shd w:val="clear" w:color="auto" w:fill="FFFFFF"/>
          </w:rPr>
          <w:t>aids@aids.gov.pl</w:t>
        </w:r>
      </w:hyperlink>
      <w:r w:rsidRPr="00B83456">
        <w:rPr>
          <w:rFonts w:ascii="Calibri" w:eastAsia="Calibri" w:hAnsi="Calibri" w:cs="Calibri"/>
          <w:sz w:val="24"/>
          <w:shd w:val="clear" w:color="auto" w:fill="FFFFFF"/>
        </w:rPr>
        <w:t>,</w:t>
      </w:r>
    </w:p>
    <w:p w14:paraId="6B7C00C8" w14:textId="77777777" w:rsidR="00C37F05" w:rsidRPr="00B83456" w:rsidRDefault="00641CFF" w:rsidP="00CB32D6">
      <w:pPr>
        <w:numPr>
          <w:ilvl w:val="0"/>
          <w:numId w:val="33"/>
        </w:numPr>
        <w:spacing w:after="0" w:line="240" w:lineRule="auto"/>
        <w:ind w:left="1211" w:right="23" w:hanging="360"/>
        <w:jc w:val="both"/>
        <w:rPr>
          <w:rFonts w:ascii="Calibri" w:eastAsia="Calibri" w:hAnsi="Calibri" w:cs="Calibri"/>
          <w:sz w:val="24"/>
          <w:shd w:val="clear" w:color="auto" w:fill="FFFFFF"/>
        </w:rPr>
      </w:pPr>
      <w:r w:rsidRPr="00B83456">
        <w:rPr>
          <w:rFonts w:ascii="Calibri" w:eastAsia="Calibri" w:hAnsi="Calibri" w:cs="Calibri"/>
          <w:sz w:val="24"/>
          <w:shd w:val="clear" w:color="auto" w:fill="FFFFFF"/>
        </w:rPr>
        <w:t>wydruk Pracy konkursowej w formacie A4 w postaci papierowej na zasadach opisanych w ust. 4.</w:t>
      </w:r>
    </w:p>
    <w:p w14:paraId="79A756F9" w14:textId="51678B77" w:rsidR="00011AB8" w:rsidRPr="00B83456" w:rsidRDefault="00641CFF">
      <w:pPr>
        <w:numPr>
          <w:ilvl w:val="0"/>
          <w:numId w:val="5"/>
        </w:numPr>
        <w:spacing w:after="0" w:line="240" w:lineRule="auto"/>
        <w:ind w:left="426" w:right="20" w:hanging="426"/>
        <w:jc w:val="both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sz w:val="24"/>
        </w:rPr>
        <w:t xml:space="preserve">Zgłoszenia przekazane w sposób określony w ust. 4 pkt 2 i 3 uważa się za złożone w terminie, </w:t>
      </w:r>
      <w:r w:rsidR="00011AB8" w:rsidRPr="00B83456">
        <w:rPr>
          <w:rFonts w:ascii="Calibri" w:eastAsia="Calibri" w:hAnsi="Calibri" w:cs="Calibri"/>
          <w:sz w:val="24"/>
        </w:rPr>
        <w:t xml:space="preserve">w </w:t>
      </w:r>
      <w:proofErr w:type="gramStart"/>
      <w:r w:rsidR="00011AB8" w:rsidRPr="00B83456">
        <w:rPr>
          <w:rFonts w:ascii="Calibri" w:eastAsia="Calibri" w:hAnsi="Calibri" w:cs="Calibri"/>
          <w:sz w:val="24"/>
        </w:rPr>
        <w:t>przypadku</w:t>
      </w:r>
      <w:proofErr w:type="gramEnd"/>
      <w:r w:rsidR="00011AB8" w:rsidRPr="00B83456">
        <w:rPr>
          <w:rFonts w:ascii="Calibri" w:eastAsia="Calibri" w:hAnsi="Calibri" w:cs="Calibri"/>
          <w:sz w:val="24"/>
        </w:rPr>
        <w:t xml:space="preserve"> gdy:</w:t>
      </w:r>
    </w:p>
    <w:p w14:paraId="550D11D4" w14:textId="7EA1E44B" w:rsidR="00011AB8" w:rsidRPr="00B83456" w:rsidRDefault="00011AB8" w:rsidP="00011AB8">
      <w:pPr>
        <w:pStyle w:val="Akapitzlist"/>
        <w:numPr>
          <w:ilvl w:val="0"/>
          <w:numId w:val="48"/>
        </w:numPr>
        <w:spacing w:after="0" w:line="240" w:lineRule="auto"/>
        <w:ind w:right="20"/>
        <w:jc w:val="both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sz w:val="24"/>
        </w:rPr>
        <w:t xml:space="preserve">zgłoszenie </w:t>
      </w:r>
      <w:r w:rsidR="00694908" w:rsidRPr="00B83456">
        <w:rPr>
          <w:rFonts w:ascii="Calibri" w:eastAsia="Calibri" w:hAnsi="Calibri" w:cs="Calibri"/>
          <w:sz w:val="24"/>
        </w:rPr>
        <w:t>zostanie doręczone Organizatorowi nie później niż w ostatnim dniu terminu wskazanego w ust. 1, z zastrzeżeniem pkt 2,</w:t>
      </w:r>
    </w:p>
    <w:p w14:paraId="0F36F0C5" w14:textId="147ED5B0" w:rsidR="00C37F05" w:rsidRPr="00B83456" w:rsidRDefault="00641CFF" w:rsidP="00CB32D6">
      <w:pPr>
        <w:pStyle w:val="Akapitzlist"/>
        <w:numPr>
          <w:ilvl w:val="0"/>
          <w:numId w:val="48"/>
        </w:numPr>
        <w:spacing w:after="0" w:line="240" w:lineRule="auto"/>
        <w:ind w:right="20"/>
        <w:jc w:val="both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sz w:val="24"/>
        </w:rPr>
        <w:t xml:space="preserve">zgłoszenie zostanie </w:t>
      </w:r>
      <w:r w:rsidR="00694908" w:rsidRPr="00B83456">
        <w:rPr>
          <w:rFonts w:ascii="Calibri" w:eastAsia="Calibri" w:hAnsi="Calibri" w:cs="Calibri"/>
          <w:sz w:val="24"/>
        </w:rPr>
        <w:t xml:space="preserve">nadane za pośrednictwem operatora pocztowego lub firmy kurierskiej nie później niż w ostatnim dniu terminu wskazanego w ust. 1 oraz zostanie </w:t>
      </w:r>
      <w:r w:rsidRPr="00B83456">
        <w:rPr>
          <w:rFonts w:ascii="Calibri" w:eastAsia="Calibri" w:hAnsi="Calibri" w:cs="Calibri"/>
          <w:sz w:val="24"/>
        </w:rPr>
        <w:t>doręczone Organizatorowi nie później niż w terminie 7 dni od dnia upływu terminu wskazanego w ust. 1.</w:t>
      </w:r>
    </w:p>
    <w:p w14:paraId="49BF6FA3" w14:textId="77777777" w:rsidR="00C37F05" w:rsidRPr="00B83456" w:rsidRDefault="00641CFF">
      <w:pPr>
        <w:numPr>
          <w:ilvl w:val="0"/>
          <w:numId w:val="5"/>
        </w:numPr>
        <w:spacing w:after="0" w:line="240" w:lineRule="auto"/>
        <w:ind w:left="426" w:right="20" w:hanging="426"/>
        <w:jc w:val="both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sz w:val="24"/>
        </w:rPr>
        <w:t>Złożone Wnioski i Prace konkursowe nie będą zwracane Uczestnikom.</w:t>
      </w:r>
    </w:p>
    <w:p w14:paraId="502A9149" w14:textId="77777777" w:rsidR="00C37F05" w:rsidRPr="00B83456" w:rsidRDefault="00641CFF">
      <w:pPr>
        <w:numPr>
          <w:ilvl w:val="0"/>
          <w:numId w:val="5"/>
        </w:numPr>
        <w:spacing w:after="0" w:line="240" w:lineRule="auto"/>
        <w:ind w:left="426" w:right="20" w:hanging="426"/>
        <w:jc w:val="both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sz w:val="24"/>
        </w:rPr>
        <w:t>Organizator nie przewiduje zwrotu kosztów przygotowania lub złożenia Wniosku i Pracy konkursowej.</w:t>
      </w:r>
    </w:p>
    <w:p w14:paraId="0C148BE4" w14:textId="60D87D2E" w:rsidR="00C37F05" w:rsidRPr="00B83456" w:rsidRDefault="00641CFF">
      <w:pPr>
        <w:numPr>
          <w:ilvl w:val="0"/>
          <w:numId w:val="5"/>
        </w:numPr>
        <w:spacing w:after="0" w:line="240" w:lineRule="auto"/>
        <w:ind w:left="426" w:right="20" w:hanging="426"/>
        <w:jc w:val="both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sz w:val="24"/>
        </w:rPr>
        <w:t>Komunikacja pomiędzy Organizatorem a Uczestnikami, od momentu zgłoszenia uczestnictwa w Konkursie, będzie odbywać się za pośrednictwem poczty elektronicznej na adres</w:t>
      </w:r>
      <w:r w:rsidR="00694908" w:rsidRPr="00B83456">
        <w:rPr>
          <w:rFonts w:ascii="Calibri" w:eastAsia="Calibri" w:hAnsi="Calibri" w:cs="Calibri"/>
          <w:sz w:val="24"/>
        </w:rPr>
        <w:t>y</w:t>
      </w:r>
      <w:r w:rsidRPr="00B83456">
        <w:rPr>
          <w:rFonts w:ascii="Calibri" w:eastAsia="Calibri" w:hAnsi="Calibri" w:cs="Calibri"/>
          <w:sz w:val="24"/>
        </w:rPr>
        <w:t xml:space="preserve"> </w:t>
      </w:r>
      <w:r w:rsidR="00694908" w:rsidRPr="00B83456">
        <w:rPr>
          <w:rFonts w:ascii="Calibri" w:eastAsia="Calibri" w:hAnsi="Calibri" w:cs="Calibri"/>
          <w:sz w:val="24"/>
        </w:rPr>
        <w:t xml:space="preserve">wskazane </w:t>
      </w:r>
      <w:r w:rsidRPr="00B83456">
        <w:rPr>
          <w:rFonts w:ascii="Calibri" w:eastAsia="Calibri" w:hAnsi="Calibri" w:cs="Calibri"/>
          <w:sz w:val="24"/>
        </w:rPr>
        <w:t>we Wniosku.</w:t>
      </w:r>
    </w:p>
    <w:p w14:paraId="0B4772A9" w14:textId="77777777" w:rsidR="00C37F05" w:rsidRPr="00B83456" w:rsidRDefault="00C37F05">
      <w:pPr>
        <w:spacing w:after="0" w:line="240" w:lineRule="auto"/>
        <w:jc w:val="center"/>
        <w:rPr>
          <w:rFonts w:ascii="Calibri" w:eastAsia="Calibri" w:hAnsi="Calibri" w:cs="Calibri"/>
          <w:b/>
          <w:color w:val="000000"/>
          <w:sz w:val="24"/>
        </w:rPr>
      </w:pPr>
    </w:p>
    <w:p w14:paraId="4F068626" w14:textId="77777777" w:rsidR="00C37F05" w:rsidRPr="00B83456" w:rsidRDefault="00641CFF">
      <w:pPr>
        <w:spacing w:after="0" w:line="240" w:lineRule="auto"/>
        <w:jc w:val="center"/>
        <w:rPr>
          <w:rFonts w:ascii="Calibri" w:eastAsia="Calibri" w:hAnsi="Calibri" w:cs="Calibri"/>
          <w:b/>
          <w:color w:val="000000"/>
          <w:sz w:val="24"/>
        </w:rPr>
      </w:pPr>
      <w:r w:rsidRPr="00B83456">
        <w:rPr>
          <w:rFonts w:ascii="Calibri" w:eastAsia="Calibri" w:hAnsi="Calibri" w:cs="Calibri"/>
          <w:b/>
          <w:color w:val="000000"/>
          <w:sz w:val="24"/>
        </w:rPr>
        <w:t>§ 6.</w:t>
      </w:r>
    </w:p>
    <w:p w14:paraId="485547F4" w14:textId="77777777" w:rsidR="00C37F05" w:rsidRPr="00B83456" w:rsidRDefault="00641CFF">
      <w:pPr>
        <w:spacing w:after="0" w:line="240" w:lineRule="auto"/>
        <w:jc w:val="center"/>
        <w:rPr>
          <w:rFonts w:ascii="Calibri" w:eastAsia="Calibri" w:hAnsi="Calibri" w:cs="Calibri"/>
          <w:b/>
          <w:sz w:val="24"/>
        </w:rPr>
      </w:pPr>
      <w:r w:rsidRPr="00B83456">
        <w:rPr>
          <w:rFonts w:ascii="Calibri" w:eastAsia="Calibri" w:hAnsi="Calibri" w:cs="Calibri"/>
          <w:b/>
          <w:sz w:val="24"/>
        </w:rPr>
        <w:t>Komisja konkursowa</w:t>
      </w:r>
    </w:p>
    <w:p w14:paraId="0AB647EA" w14:textId="77777777" w:rsidR="00C37F05" w:rsidRPr="00B83456" w:rsidRDefault="00641CFF" w:rsidP="00CB32D6">
      <w:pPr>
        <w:numPr>
          <w:ilvl w:val="0"/>
          <w:numId w:val="34"/>
        </w:numPr>
        <w:tabs>
          <w:tab w:val="left" w:pos="426"/>
        </w:tabs>
        <w:spacing w:after="100" w:line="240" w:lineRule="auto"/>
        <w:ind w:left="426" w:hanging="426"/>
        <w:jc w:val="both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sz w:val="24"/>
        </w:rPr>
        <w:t>Członków Komisji konkursowej powołuje Dyrektor KC ds. AIDS.</w:t>
      </w:r>
    </w:p>
    <w:p w14:paraId="0DF1A18B" w14:textId="77777777" w:rsidR="00C37F05" w:rsidRPr="00B83456" w:rsidRDefault="00641CFF" w:rsidP="00CB32D6">
      <w:pPr>
        <w:numPr>
          <w:ilvl w:val="0"/>
          <w:numId w:val="34"/>
        </w:numPr>
        <w:tabs>
          <w:tab w:val="left" w:pos="426"/>
        </w:tabs>
        <w:spacing w:after="100" w:line="240" w:lineRule="auto"/>
        <w:ind w:left="426" w:hanging="426"/>
        <w:jc w:val="both"/>
        <w:rPr>
          <w:rFonts w:ascii="Calibri" w:eastAsia="Calibri" w:hAnsi="Calibri" w:cs="Calibri"/>
          <w:sz w:val="24"/>
          <w:shd w:val="clear" w:color="auto" w:fill="FFFFFF"/>
        </w:rPr>
      </w:pPr>
      <w:r w:rsidRPr="00B83456">
        <w:rPr>
          <w:rFonts w:ascii="Calibri" w:eastAsia="Calibri" w:hAnsi="Calibri" w:cs="Calibri"/>
          <w:sz w:val="24"/>
          <w:shd w:val="clear" w:color="auto" w:fill="FFFFFF"/>
        </w:rPr>
        <w:t>Zadaniem Komisji konkursowej jest nadzór nad prawidłowym przebiegiem Konkursu, wyłonienie laureatów Konkursu oraz ogłoszenie wyników Konkursu.</w:t>
      </w:r>
    </w:p>
    <w:p w14:paraId="68FA1D36" w14:textId="77777777" w:rsidR="00840917" w:rsidRPr="00B83456" w:rsidRDefault="00840917">
      <w:pPr>
        <w:spacing w:after="0" w:line="240" w:lineRule="auto"/>
        <w:jc w:val="center"/>
        <w:rPr>
          <w:rFonts w:ascii="Calibri" w:eastAsia="Calibri" w:hAnsi="Calibri" w:cs="Calibri"/>
          <w:b/>
          <w:sz w:val="24"/>
        </w:rPr>
      </w:pPr>
    </w:p>
    <w:p w14:paraId="09CF1A8E" w14:textId="79A2789D" w:rsidR="00C37F05" w:rsidRPr="00B83456" w:rsidRDefault="00641CFF">
      <w:pPr>
        <w:spacing w:after="0" w:line="240" w:lineRule="auto"/>
        <w:jc w:val="center"/>
        <w:rPr>
          <w:rFonts w:ascii="Calibri" w:eastAsia="Calibri" w:hAnsi="Calibri" w:cs="Calibri"/>
          <w:b/>
          <w:sz w:val="24"/>
        </w:rPr>
      </w:pPr>
      <w:r w:rsidRPr="00B83456">
        <w:rPr>
          <w:rFonts w:ascii="Calibri" w:eastAsia="Calibri" w:hAnsi="Calibri" w:cs="Calibri"/>
          <w:b/>
          <w:sz w:val="24"/>
        </w:rPr>
        <w:t>§ 7.</w:t>
      </w:r>
    </w:p>
    <w:p w14:paraId="693A70E1" w14:textId="77777777" w:rsidR="00C37F05" w:rsidRPr="00B83456" w:rsidRDefault="00641CFF">
      <w:pPr>
        <w:spacing w:after="0" w:line="240" w:lineRule="auto"/>
        <w:ind w:right="181"/>
        <w:jc w:val="center"/>
        <w:rPr>
          <w:rFonts w:ascii="Calibri" w:eastAsia="Calibri" w:hAnsi="Calibri" w:cs="Calibri"/>
          <w:b/>
          <w:sz w:val="24"/>
        </w:rPr>
      </w:pPr>
      <w:r w:rsidRPr="00B83456">
        <w:rPr>
          <w:rFonts w:ascii="Calibri" w:eastAsia="Calibri" w:hAnsi="Calibri" w:cs="Calibri"/>
          <w:b/>
          <w:sz w:val="24"/>
        </w:rPr>
        <w:t>Błędy formalne</w:t>
      </w:r>
    </w:p>
    <w:p w14:paraId="020969E5" w14:textId="77777777" w:rsidR="00C37F05" w:rsidRPr="00B83456" w:rsidRDefault="00641CFF" w:rsidP="00CB32D6">
      <w:pPr>
        <w:numPr>
          <w:ilvl w:val="0"/>
          <w:numId w:val="36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sz w:val="24"/>
        </w:rPr>
        <w:t>Ocenie formalnej poddawane są Wnioski i Prace konkursowe złożone w terminie określonym w § 5 ust. 1.</w:t>
      </w:r>
    </w:p>
    <w:p w14:paraId="3E3016DC" w14:textId="77777777" w:rsidR="00C37F05" w:rsidRPr="00B83456" w:rsidRDefault="00641CFF" w:rsidP="00CB32D6">
      <w:pPr>
        <w:numPr>
          <w:ilvl w:val="0"/>
          <w:numId w:val="36"/>
        </w:numPr>
        <w:tabs>
          <w:tab w:val="left" w:pos="426"/>
        </w:tabs>
        <w:spacing w:after="0" w:line="240" w:lineRule="auto"/>
        <w:ind w:left="426" w:hanging="406"/>
        <w:jc w:val="both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sz w:val="24"/>
        </w:rPr>
        <w:t>Za błędy formalne uznaje się w szczególności:</w:t>
      </w:r>
    </w:p>
    <w:p w14:paraId="55E9D741" w14:textId="34BF2EE1" w:rsidR="00C37F05" w:rsidRPr="00B83456" w:rsidRDefault="00641CFF" w:rsidP="00CB32D6">
      <w:pPr>
        <w:numPr>
          <w:ilvl w:val="0"/>
          <w:numId w:val="35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sz w:val="24"/>
        </w:rPr>
        <w:t>podpisanie Wniosku przez osobę nieuprawnioną lub przekazanie niepodpisanego Wniosku,</w:t>
      </w:r>
      <w:r w:rsidR="009318F2" w:rsidRPr="00B83456">
        <w:rPr>
          <w:rFonts w:ascii="Calibri" w:eastAsia="Calibri" w:hAnsi="Calibri" w:cs="Calibri"/>
          <w:sz w:val="24"/>
        </w:rPr>
        <w:t xml:space="preserve"> a w przypadku Wniosku składanego wspólnie przez współautoró</w:t>
      </w:r>
      <w:r w:rsidR="009318F2" w:rsidRPr="00B83456">
        <w:rPr>
          <w:rFonts w:ascii="Calibri" w:eastAsia="Calibri" w:hAnsi="Calibri" w:cs="Calibri"/>
          <w:sz w:val="24"/>
        </w:rPr>
        <w:fldChar w:fldCharType="begin"/>
      </w:r>
      <w:r w:rsidR="009318F2" w:rsidRPr="00B83456">
        <w:rPr>
          <w:rFonts w:ascii="Calibri" w:eastAsia="Calibri" w:hAnsi="Calibri" w:cs="Calibri"/>
          <w:sz w:val="24"/>
        </w:rPr>
        <w:instrText xml:space="preserve"> LISTNUM </w:instrText>
      </w:r>
      <w:r w:rsidR="009318F2" w:rsidRPr="00B83456">
        <w:rPr>
          <w:rFonts w:ascii="Calibri" w:eastAsia="Calibri" w:hAnsi="Calibri" w:cs="Calibri"/>
          <w:sz w:val="24"/>
        </w:rPr>
        <w:fldChar w:fldCharType="end">
          <w:numberingChange w:id="1" w:author="Anna Nastały - Ratusińska" w:date="2021-05-17T15:05:00Z" w:original=""/>
        </w:fldChar>
      </w:r>
      <w:r w:rsidR="009318F2" w:rsidRPr="00B83456">
        <w:rPr>
          <w:rFonts w:ascii="Calibri" w:eastAsia="Calibri" w:hAnsi="Calibri" w:cs="Calibri"/>
          <w:sz w:val="24"/>
        </w:rPr>
        <w:t>w Pracy konkursowej niepodpisanie Wniosku przez co najmniej jednego współautora,</w:t>
      </w:r>
    </w:p>
    <w:p w14:paraId="06F3C796" w14:textId="6C47290C" w:rsidR="00C37F05" w:rsidRPr="00B83456" w:rsidRDefault="00641CFF" w:rsidP="00CB32D6">
      <w:pPr>
        <w:numPr>
          <w:ilvl w:val="0"/>
          <w:numId w:val="35"/>
        </w:numPr>
        <w:tabs>
          <w:tab w:val="left" w:pos="851"/>
        </w:tabs>
        <w:spacing w:after="0" w:line="240" w:lineRule="auto"/>
        <w:ind w:left="851" w:right="20" w:hanging="425"/>
        <w:jc w:val="both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sz w:val="24"/>
        </w:rPr>
        <w:lastRenderedPageBreak/>
        <w:t>sporządzenie Wniosku niezgodnie z wzorem stanowiącym załącznik nr 1 do Regulaminu,</w:t>
      </w:r>
    </w:p>
    <w:p w14:paraId="513C7958" w14:textId="77777777" w:rsidR="00C37F05" w:rsidRPr="00B83456" w:rsidRDefault="00641CFF" w:rsidP="00CB32D6">
      <w:pPr>
        <w:numPr>
          <w:ilvl w:val="0"/>
          <w:numId w:val="35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sz w:val="24"/>
        </w:rPr>
        <w:t xml:space="preserve">naruszenie przez Uczestnika któregokolwiek z warunków wymienionych w § 3 </w:t>
      </w:r>
      <w:r w:rsidRPr="00B83456">
        <w:rPr>
          <w:rFonts w:ascii="Calibri" w:eastAsia="Calibri" w:hAnsi="Calibri" w:cs="Calibri"/>
          <w:sz w:val="24"/>
        </w:rPr>
        <w:br/>
        <w:t>ust. 1-4.</w:t>
      </w:r>
    </w:p>
    <w:p w14:paraId="1807F31F" w14:textId="7E5F21F4" w:rsidR="00C37F05" w:rsidRPr="00B83456" w:rsidRDefault="00641CFF" w:rsidP="00CB32D6">
      <w:pPr>
        <w:pStyle w:val="Akapitzlist"/>
        <w:numPr>
          <w:ilvl w:val="0"/>
          <w:numId w:val="36"/>
        </w:numPr>
        <w:spacing w:after="0" w:line="240" w:lineRule="auto"/>
        <w:ind w:left="426" w:right="20" w:hanging="426"/>
        <w:jc w:val="both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sz w:val="24"/>
        </w:rPr>
        <w:t xml:space="preserve">W przypadku stwierdzenia błędu formalnego Wniosku, z wyłączeniem niezłożenia Wniosku lub Pracy konkursowej w wyznaczonym terminie, które skutkuje nieprzyjęciem Pracy konkursowej do oceny, Uczestnik będzie proszony o uzupełnienie lub poprawienie braków lub błędów formalnych w </w:t>
      </w:r>
      <w:r w:rsidR="009318F2" w:rsidRPr="00B83456">
        <w:rPr>
          <w:rFonts w:ascii="Calibri" w:eastAsia="Calibri" w:hAnsi="Calibri" w:cs="Calibri"/>
          <w:sz w:val="24"/>
        </w:rPr>
        <w:t xml:space="preserve">wyznaczonym </w:t>
      </w:r>
      <w:r w:rsidRPr="00B83456">
        <w:rPr>
          <w:rFonts w:ascii="Calibri" w:eastAsia="Calibri" w:hAnsi="Calibri" w:cs="Calibri"/>
          <w:sz w:val="24"/>
        </w:rPr>
        <w:t>terminie</w:t>
      </w:r>
      <w:r w:rsidR="009318F2" w:rsidRPr="00B83456">
        <w:rPr>
          <w:rFonts w:ascii="Calibri" w:eastAsia="Calibri" w:hAnsi="Calibri" w:cs="Calibri"/>
          <w:sz w:val="24"/>
        </w:rPr>
        <w:t>,</w:t>
      </w:r>
      <w:r w:rsidRPr="00B83456">
        <w:rPr>
          <w:rFonts w:ascii="Calibri" w:eastAsia="Calibri" w:hAnsi="Calibri" w:cs="Calibri"/>
          <w:sz w:val="24"/>
        </w:rPr>
        <w:t xml:space="preserve"> nie krótszym niż </w:t>
      </w:r>
      <w:r w:rsidRPr="00B83456">
        <w:rPr>
          <w:rFonts w:ascii="Calibri" w:eastAsia="Calibri" w:hAnsi="Calibri" w:cs="Calibri"/>
          <w:b/>
          <w:sz w:val="24"/>
        </w:rPr>
        <w:t>3 dni robocze</w:t>
      </w:r>
      <w:r w:rsidRPr="00B83456">
        <w:rPr>
          <w:rFonts w:ascii="Calibri" w:eastAsia="Calibri" w:hAnsi="Calibri" w:cs="Calibri"/>
          <w:sz w:val="24"/>
        </w:rPr>
        <w:t xml:space="preserve"> od dnia doręczenia wezwania za pośrednictwem środków komunikacji elektronicznej. Jeżeli Organizator nie otrzyma w terminie uzupełnionych lub brakujących dokumentów zgodnie z wezwaniem, Praca konkursowa nie zostanie przyjęta do oceny.</w:t>
      </w:r>
    </w:p>
    <w:p w14:paraId="0406B10D" w14:textId="53134C34" w:rsidR="00C37F05" w:rsidRPr="00B83456" w:rsidRDefault="00641CFF" w:rsidP="00CB32D6">
      <w:pPr>
        <w:numPr>
          <w:ilvl w:val="0"/>
          <w:numId w:val="36"/>
        </w:numPr>
        <w:spacing w:after="0" w:line="240" w:lineRule="auto"/>
        <w:ind w:left="426" w:right="20" w:hanging="426"/>
        <w:jc w:val="both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sz w:val="24"/>
        </w:rPr>
        <w:t xml:space="preserve">W terminie do dnia </w:t>
      </w:r>
      <w:r w:rsidR="005C12B0">
        <w:rPr>
          <w:rFonts w:ascii="Calibri" w:eastAsia="Calibri" w:hAnsi="Calibri" w:cs="Calibri"/>
          <w:b/>
          <w:sz w:val="24"/>
        </w:rPr>
        <w:t xml:space="preserve">08 października </w:t>
      </w:r>
      <w:r w:rsidRPr="00A34E8C">
        <w:rPr>
          <w:rFonts w:ascii="Calibri" w:eastAsia="Calibri" w:hAnsi="Calibri" w:cs="Calibri"/>
          <w:b/>
          <w:sz w:val="24"/>
        </w:rPr>
        <w:t xml:space="preserve">2021 r. </w:t>
      </w:r>
      <w:r w:rsidRPr="00B83456">
        <w:rPr>
          <w:rFonts w:ascii="Calibri" w:eastAsia="Calibri" w:hAnsi="Calibri" w:cs="Calibri"/>
          <w:sz w:val="24"/>
        </w:rPr>
        <w:t>złożone do KC ds. AIDS Wnioski pod</w:t>
      </w:r>
      <w:r w:rsidR="005C12B0">
        <w:rPr>
          <w:rFonts w:ascii="Calibri" w:eastAsia="Calibri" w:hAnsi="Calibri" w:cs="Calibri"/>
          <w:sz w:val="24"/>
        </w:rPr>
        <w:t>d</w:t>
      </w:r>
      <w:r w:rsidRPr="00B83456">
        <w:rPr>
          <w:rFonts w:ascii="Calibri" w:eastAsia="Calibri" w:hAnsi="Calibri" w:cs="Calibri"/>
          <w:sz w:val="24"/>
        </w:rPr>
        <w:t xml:space="preserve">ane zostaną wstępnej ocenie formalnej, tj. ocenie zgodności z postanowieniami Regulaminu przez upoważnionych pracowników KC ds. AIDS. </w:t>
      </w:r>
    </w:p>
    <w:p w14:paraId="0FC2E976" w14:textId="77777777" w:rsidR="00C37F05" w:rsidRPr="00B83456" w:rsidRDefault="00641CFF" w:rsidP="00CB32D6">
      <w:pPr>
        <w:numPr>
          <w:ilvl w:val="0"/>
          <w:numId w:val="36"/>
        </w:numPr>
        <w:spacing w:after="0" w:line="240" w:lineRule="auto"/>
        <w:ind w:left="426" w:right="20" w:hanging="426"/>
        <w:jc w:val="both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sz w:val="24"/>
        </w:rPr>
        <w:t>Wstępna ocena formalna dokonana zgodnie z ust. 2 podlega zatwierdzeniu przez Komisję konkursową.</w:t>
      </w:r>
    </w:p>
    <w:p w14:paraId="43830E03" w14:textId="77777777" w:rsidR="00C37F05" w:rsidRPr="00B83456" w:rsidRDefault="00C37F05">
      <w:pPr>
        <w:spacing w:after="120" w:line="240" w:lineRule="auto"/>
        <w:jc w:val="both"/>
        <w:rPr>
          <w:rFonts w:ascii="Calibri" w:eastAsia="Calibri" w:hAnsi="Calibri" w:cs="Calibri"/>
          <w:sz w:val="24"/>
        </w:rPr>
      </w:pPr>
    </w:p>
    <w:p w14:paraId="15BD6122" w14:textId="77777777" w:rsidR="00C37F05" w:rsidRPr="00B83456" w:rsidRDefault="00641CFF">
      <w:pPr>
        <w:keepNext/>
        <w:widowControl w:val="0"/>
        <w:tabs>
          <w:tab w:val="left" w:pos="0"/>
        </w:tabs>
        <w:spacing w:after="0" w:line="240" w:lineRule="auto"/>
        <w:jc w:val="center"/>
        <w:rPr>
          <w:rFonts w:ascii="Calibri" w:eastAsia="Calibri" w:hAnsi="Calibri" w:cs="Calibri"/>
          <w:b/>
          <w:sz w:val="24"/>
        </w:rPr>
      </w:pPr>
      <w:r w:rsidRPr="00B83456">
        <w:rPr>
          <w:rFonts w:ascii="Calibri" w:eastAsia="Calibri" w:hAnsi="Calibri" w:cs="Calibri"/>
          <w:b/>
          <w:sz w:val="24"/>
        </w:rPr>
        <w:t>§ 8</w:t>
      </w:r>
    </w:p>
    <w:p w14:paraId="1D44193D" w14:textId="77777777" w:rsidR="00C37F05" w:rsidRPr="00B83456" w:rsidRDefault="00641CFF">
      <w:pPr>
        <w:keepNext/>
        <w:widowControl w:val="0"/>
        <w:tabs>
          <w:tab w:val="left" w:pos="0"/>
        </w:tabs>
        <w:spacing w:after="0" w:line="240" w:lineRule="auto"/>
        <w:jc w:val="center"/>
        <w:rPr>
          <w:rFonts w:ascii="Calibri" w:eastAsia="Calibri" w:hAnsi="Calibri" w:cs="Calibri"/>
          <w:b/>
          <w:sz w:val="24"/>
        </w:rPr>
      </w:pPr>
      <w:r w:rsidRPr="00B83456">
        <w:rPr>
          <w:rFonts w:ascii="Calibri" w:eastAsia="Calibri" w:hAnsi="Calibri" w:cs="Calibri"/>
          <w:b/>
          <w:sz w:val="24"/>
        </w:rPr>
        <w:t>Zasady oceny Prac k</w:t>
      </w:r>
      <w:r w:rsidRPr="00A34E8C">
        <w:rPr>
          <w:rFonts w:ascii="Calibri" w:eastAsia="Calibri" w:hAnsi="Calibri" w:cs="Calibri"/>
          <w:b/>
          <w:sz w:val="24"/>
        </w:rPr>
        <w:t>onku</w:t>
      </w:r>
      <w:r w:rsidRPr="00B83456">
        <w:rPr>
          <w:rFonts w:ascii="Calibri" w:eastAsia="Calibri" w:hAnsi="Calibri" w:cs="Calibri"/>
          <w:b/>
          <w:sz w:val="24"/>
        </w:rPr>
        <w:t>rsowych</w:t>
      </w:r>
    </w:p>
    <w:p w14:paraId="5889025D" w14:textId="7893066F" w:rsidR="00C37F05" w:rsidRPr="00B83456" w:rsidRDefault="00641CFF" w:rsidP="00CB32D6">
      <w:pPr>
        <w:numPr>
          <w:ilvl w:val="0"/>
          <w:numId w:val="39"/>
        </w:numPr>
        <w:tabs>
          <w:tab w:val="left" w:pos="426"/>
        </w:tabs>
        <w:spacing w:after="0" w:line="240" w:lineRule="auto"/>
        <w:ind w:left="426" w:right="20" w:hanging="426"/>
        <w:jc w:val="both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sz w:val="24"/>
        </w:rPr>
        <w:t xml:space="preserve">W terminie do dnia </w:t>
      </w:r>
      <w:r w:rsidRPr="00A34E8C">
        <w:rPr>
          <w:rFonts w:ascii="Calibri" w:eastAsia="Calibri" w:hAnsi="Calibri" w:cs="Calibri"/>
          <w:b/>
          <w:sz w:val="24"/>
        </w:rPr>
        <w:t>30</w:t>
      </w:r>
      <w:r w:rsidR="009318F2" w:rsidRPr="00A34E8C">
        <w:rPr>
          <w:rFonts w:ascii="Calibri" w:eastAsia="Calibri" w:hAnsi="Calibri" w:cs="Calibri"/>
          <w:b/>
          <w:sz w:val="24"/>
        </w:rPr>
        <w:t xml:space="preserve"> października </w:t>
      </w:r>
      <w:r w:rsidRPr="00A34E8C">
        <w:rPr>
          <w:rFonts w:ascii="Calibri" w:eastAsia="Calibri" w:hAnsi="Calibri" w:cs="Calibri"/>
          <w:b/>
          <w:sz w:val="24"/>
        </w:rPr>
        <w:t xml:space="preserve">2021 </w:t>
      </w:r>
      <w:r w:rsidR="009318F2" w:rsidRPr="00A34E8C">
        <w:rPr>
          <w:rFonts w:ascii="Calibri" w:eastAsia="Calibri" w:hAnsi="Calibri" w:cs="Calibri"/>
          <w:b/>
          <w:sz w:val="24"/>
        </w:rPr>
        <w:t xml:space="preserve">roku </w:t>
      </w:r>
      <w:r w:rsidRPr="00B83456">
        <w:rPr>
          <w:rFonts w:ascii="Calibri" w:eastAsia="Calibri" w:hAnsi="Calibri" w:cs="Calibri"/>
          <w:sz w:val="24"/>
        </w:rPr>
        <w:t>zgłoszenia zakwalifikowane jako poprawne formalnie, poddane zostaną ocenie Komisji konkursowej, która w ramach procedury konkursowej wyłoni co najmniej jedną zwycięską Pracę konkursową.</w:t>
      </w:r>
    </w:p>
    <w:p w14:paraId="1B2C9562" w14:textId="77777777" w:rsidR="00C37F05" w:rsidRPr="00B83456" w:rsidRDefault="00641CFF" w:rsidP="00CB32D6">
      <w:pPr>
        <w:numPr>
          <w:ilvl w:val="0"/>
          <w:numId w:val="39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sz w:val="24"/>
        </w:rPr>
        <w:t>Kryterium oceny Prac konkursowych przez Komisję konkursową stanowić będą w szczególności:</w:t>
      </w:r>
    </w:p>
    <w:p w14:paraId="186BA426" w14:textId="77777777" w:rsidR="00C37F05" w:rsidRPr="00B83456" w:rsidRDefault="00641CFF" w:rsidP="00CB32D6">
      <w:pPr>
        <w:numPr>
          <w:ilvl w:val="0"/>
          <w:numId w:val="38"/>
        </w:numPr>
        <w:tabs>
          <w:tab w:val="left" w:pos="3195"/>
          <w:tab w:val="left" w:pos="851"/>
        </w:tabs>
        <w:spacing w:after="0" w:line="240" w:lineRule="auto"/>
        <w:ind w:left="851" w:hanging="425"/>
        <w:jc w:val="both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sz w:val="24"/>
        </w:rPr>
        <w:t>zgodność z tematyką Konkursu,</w:t>
      </w:r>
    </w:p>
    <w:p w14:paraId="74850D95" w14:textId="77777777" w:rsidR="00C37F05" w:rsidRPr="00B83456" w:rsidRDefault="00641CFF" w:rsidP="00CB32D6">
      <w:pPr>
        <w:numPr>
          <w:ilvl w:val="0"/>
          <w:numId w:val="38"/>
        </w:numPr>
        <w:tabs>
          <w:tab w:val="left" w:pos="3195"/>
          <w:tab w:val="left" w:pos="851"/>
        </w:tabs>
        <w:spacing w:after="0" w:line="240" w:lineRule="auto"/>
        <w:ind w:left="851" w:hanging="425"/>
        <w:jc w:val="both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sz w:val="24"/>
        </w:rPr>
        <w:t>walory edukacyjne,</w:t>
      </w:r>
    </w:p>
    <w:p w14:paraId="2F670DC8" w14:textId="77777777" w:rsidR="00C37F05" w:rsidRPr="00B83456" w:rsidRDefault="00641CFF" w:rsidP="00CB32D6">
      <w:pPr>
        <w:numPr>
          <w:ilvl w:val="0"/>
          <w:numId w:val="38"/>
        </w:numPr>
        <w:tabs>
          <w:tab w:val="left" w:pos="3195"/>
          <w:tab w:val="left" w:pos="851"/>
        </w:tabs>
        <w:spacing w:after="0" w:line="240" w:lineRule="auto"/>
        <w:ind w:left="851" w:hanging="425"/>
        <w:jc w:val="both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sz w:val="24"/>
        </w:rPr>
        <w:t>oryginalność podejścia do tematu i pomysł,</w:t>
      </w:r>
    </w:p>
    <w:p w14:paraId="1F8886DA" w14:textId="77777777" w:rsidR="00C37F05" w:rsidRPr="00B83456" w:rsidRDefault="00641CFF" w:rsidP="00CB32D6">
      <w:pPr>
        <w:numPr>
          <w:ilvl w:val="0"/>
          <w:numId w:val="38"/>
        </w:numPr>
        <w:tabs>
          <w:tab w:val="left" w:pos="3195"/>
          <w:tab w:val="left" w:pos="851"/>
        </w:tabs>
        <w:spacing w:after="0" w:line="240" w:lineRule="auto"/>
        <w:ind w:left="851" w:hanging="425"/>
        <w:jc w:val="both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sz w:val="24"/>
        </w:rPr>
        <w:t>czytelność komunikatu,</w:t>
      </w:r>
    </w:p>
    <w:p w14:paraId="53AA20D3" w14:textId="77777777" w:rsidR="00C37F05" w:rsidRPr="00B83456" w:rsidRDefault="00641CFF" w:rsidP="00CB32D6">
      <w:pPr>
        <w:numPr>
          <w:ilvl w:val="0"/>
          <w:numId w:val="38"/>
        </w:numPr>
        <w:tabs>
          <w:tab w:val="left" w:pos="3195"/>
          <w:tab w:val="left" w:pos="851"/>
        </w:tabs>
        <w:spacing w:after="0" w:line="240" w:lineRule="auto"/>
        <w:ind w:left="851" w:hanging="425"/>
        <w:jc w:val="both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sz w:val="24"/>
        </w:rPr>
        <w:t>walory estetyczne,</w:t>
      </w:r>
    </w:p>
    <w:p w14:paraId="40BA315E" w14:textId="77777777" w:rsidR="00C37F05" w:rsidRPr="00B83456" w:rsidRDefault="00641CFF" w:rsidP="00CB32D6">
      <w:pPr>
        <w:numPr>
          <w:ilvl w:val="0"/>
          <w:numId w:val="38"/>
        </w:numPr>
        <w:tabs>
          <w:tab w:val="left" w:pos="3195"/>
          <w:tab w:val="left" w:pos="851"/>
        </w:tabs>
        <w:spacing w:after="0" w:line="240" w:lineRule="auto"/>
        <w:ind w:left="851" w:hanging="425"/>
        <w:jc w:val="both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sz w:val="24"/>
        </w:rPr>
        <w:t>walory kompozycyjne.</w:t>
      </w:r>
    </w:p>
    <w:p w14:paraId="4204C082" w14:textId="02692C3B" w:rsidR="00C37F05" w:rsidRPr="00B83456" w:rsidRDefault="00641CFF" w:rsidP="00CB32D6">
      <w:pPr>
        <w:pStyle w:val="Akapitzlist"/>
        <w:numPr>
          <w:ilvl w:val="0"/>
          <w:numId w:val="39"/>
        </w:numPr>
        <w:spacing w:after="0" w:line="240" w:lineRule="auto"/>
        <w:ind w:left="426" w:hanging="426"/>
        <w:jc w:val="both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sz w:val="24"/>
        </w:rPr>
        <w:t>Laureatami Konkursu zostaną Uczestnicy, których Prace konkursowe zostaną najwyżej ocenione przez Komisję konkursową (dalej „</w:t>
      </w:r>
      <w:r w:rsidRPr="00B83456">
        <w:rPr>
          <w:rFonts w:ascii="Calibri" w:eastAsia="Calibri" w:hAnsi="Calibri" w:cs="Calibri"/>
          <w:b/>
          <w:sz w:val="24"/>
        </w:rPr>
        <w:t>Prace nagrodzone</w:t>
      </w:r>
      <w:r w:rsidRPr="00B83456">
        <w:rPr>
          <w:rFonts w:ascii="Calibri" w:eastAsia="Calibri" w:hAnsi="Calibri" w:cs="Calibri"/>
          <w:sz w:val="24"/>
        </w:rPr>
        <w:t>”).</w:t>
      </w:r>
    </w:p>
    <w:p w14:paraId="4B5A2181" w14:textId="77777777" w:rsidR="00C37F05" w:rsidRPr="00B83456" w:rsidRDefault="00C37F05">
      <w:pPr>
        <w:keepNext/>
        <w:keepLines/>
        <w:spacing w:after="0" w:line="240" w:lineRule="auto"/>
        <w:jc w:val="center"/>
        <w:rPr>
          <w:rFonts w:ascii="Calibri" w:eastAsia="Calibri" w:hAnsi="Calibri" w:cs="Calibri"/>
          <w:b/>
          <w:sz w:val="24"/>
        </w:rPr>
      </w:pPr>
    </w:p>
    <w:p w14:paraId="5BC42961" w14:textId="77777777" w:rsidR="00C37F05" w:rsidRPr="00B83456" w:rsidRDefault="00641CFF">
      <w:pPr>
        <w:keepNext/>
        <w:keepLines/>
        <w:spacing w:after="0" w:line="240" w:lineRule="auto"/>
        <w:jc w:val="center"/>
        <w:rPr>
          <w:rFonts w:ascii="Calibri" w:eastAsia="Calibri" w:hAnsi="Calibri" w:cs="Calibri"/>
          <w:b/>
          <w:sz w:val="24"/>
        </w:rPr>
      </w:pPr>
      <w:r w:rsidRPr="00B83456">
        <w:rPr>
          <w:rFonts w:ascii="Calibri" w:eastAsia="Calibri" w:hAnsi="Calibri" w:cs="Calibri"/>
          <w:b/>
          <w:sz w:val="24"/>
        </w:rPr>
        <w:t>§ 9.</w:t>
      </w:r>
    </w:p>
    <w:p w14:paraId="0F744E13" w14:textId="77777777" w:rsidR="00C37F05" w:rsidRPr="00B83456" w:rsidRDefault="00641CFF">
      <w:pPr>
        <w:keepNext/>
        <w:keepLines/>
        <w:spacing w:after="0" w:line="240" w:lineRule="auto"/>
        <w:jc w:val="center"/>
        <w:rPr>
          <w:rFonts w:ascii="Calibri" w:eastAsia="Calibri" w:hAnsi="Calibri" w:cs="Calibri"/>
          <w:b/>
          <w:sz w:val="24"/>
        </w:rPr>
      </w:pPr>
      <w:r w:rsidRPr="00B83456">
        <w:rPr>
          <w:rFonts w:ascii="Calibri" w:eastAsia="Calibri" w:hAnsi="Calibri" w:cs="Calibri"/>
          <w:b/>
          <w:sz w:val="24"/>
        </w:rPr>
        <w:t>Zawiadomienie i ogłoszenie decyzji</w:t>
      </w:r>
    </w:p>
    <w:p w14:paraId="7BE3EE97" w14:textId="74DA7239" w:rsidR="00C37F05" w:rsidRPr="00B83456" w:rsidRDefault="00641CFF" w:rsidP="00CB32D6">
      <w:pPr>
        <w:numPr>
          <w:ilvl w:val="0"/>
          <w:numId w:val="41"/>
        </w:numPr>
        <w:tabs>
          <w:tab w:val="left" w:pos="426"/>
        </w:tabs>
        <w:spacing w:after="0" w:line="240" w:lineRule="auto"/>
        <w:ind w:left="426" w:right="20" w:hanging="426"/>
        <w:jc w:val="both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sz w:val="24"/>
        </w:rPr>
        <w:t xml:space="preserve">Informacja o wynikach Konkursu będzie opublikowana na stronie internetowej </w:t>
      </w:r>
      <w:hyperlink r:id="rId15">
        <w:r w:rsidRPr="00B83456">
          <w:rPr>
            <w:rFonts w:ascii="Calibri" w:eastAsia="Calibri" w:hAnsi="Calibri" w:cs="Calibri"/>
            <w:color w:val="0000FF"/>
            <w:sz w:val="24"/>
            <w:u w:val="single"/>
          </w:rPr>
          <w:t>https://aids.gov.pl/</w:t>
        </w:r>
      </w:hyperlink>
      <w:r w:rsidRPr="00B83456">
        <w:rPr>
          <w:rFonts w:ascii="Calibri" w:eastAsia="Calibri" w:hAnsi="Calibri" w:cs="Calibri"/>
          <w:sz w:val="24"/>
        </w:rPr>
        <w:t xml:space="preserve"> oraz za pośrednictwem fanpage'a Krajowego Centrum ds. AIDS na</w:t>
      </w:r>
      <w:r w:rsidR="008C29A2" w:rsidRPr="00B83456">
        <w:rPr>
          <w:rFonts w:ascii="Calibri" w:eastAsia="Calibri" w:hAnsi="Calibri" w:cs="Calibri"/>
          <w:sz w:val="24"/>
        </w:rPr>
        <w:t> </w:t>
      </w:r>
      <w:r w:rsidRPr="00B83456">
        <w:rPr>
          <w:rFonts w:ascii="Calibri" w:eastAsia="Calibri" w:hAnsi="Calibri" w:cs="Calibri"/>
          <w:sz w:val="24"/>
        </w:rPr>
        <w:t>portalu społecznościowym Facebook.</w:t>
      </w:r>
    </w:p>
    <w:p w14:paraId="7244FFD4" w14:textId="09A55153" w:rsidR="00C37F05" w:rsidRPr="00B83456" w:rsidRDefault="00641CFF" w:rsidP="00CB32D6">
      <w:pPr>
        <w:numPr>
          <w:ilvl w:val="0"/>
          <w:numId w:val="41"/>
        </w:numPr>
        <w:tabs>
          <w:tab w:val="left" w:pos="426"/>
        </w:tabs>
        <w:spacing w:after="0" w:line="240" w:lineRule="auto"/>
        <w:ind w:left="426" w:right="20" w:hanging="426"/>
        <w:jc w:val="both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sz w:val="24"/>
        </w:rPr>
        <w:t>Na liście laureatów Konkursu podane będą: imi</w:t>
      </w:r>
      <w:r w:rsidR="008C29A2" w:rsidRPr="00B83456">
        <w:rPr>
          <w:rFonts w:ascii="Calibri" w:eastAsia="Calibri" w:hAnsi="Calibri" w:cs="Calibri"/>
          <w:sz w:val="24"/>
        </w:rPr>
        <w:t>ona</w:t>
      </w:r>
      <w:r w:rsidRPr="00B83456">
        <w:rPr>
          <w:rFonts w:ascii="Calibri" w:eastAsia="Calibri" w:hAnsi="Calibri" w:cs="Calibri"/>
          <w:sz w:val="24"/>
        </w:rPr>
        <w:t xml:space="preserve"> i nazwisk</w:t>
      </w:r>
      <w:r w:rsidR="008C29A2" w:rsidRPr="00B83456">
        <w:rPr>
          <w:rFonts w:ascii="Calibri" w:eastAsia="Calibri" w:hAnsi="Calibri" w:cs="Calibri"/>
          <w:sz w:val="24"/>
        </w:rPr>
        <w:t>a</w:t>
      </w:r>
      <w:r w:rsidRPr="00B83456">
        <w:rPr>
          <w:rFonts w:ascii="Calibri" w:eastAsia="Calibri" w:hAnsi="Calibri" w:cs="Calibri"/>
          <w:sz w:val="24"/>
        </w:rPr>
        <w:t xml:space="preserve"> albo pseudonim</w:t>
      </w:r>
      <w:r w:rsidR="008C29A2" w:rsidRPr="00B83456">
        <w:rPr>
          <w:rFonts w:ascii="Calibri" w:eastAsia="Calibri" w:hAnsi="Calibri" w:cs="Calibri"/>
          <w:sz w:val="24"/>
        </w:rPr>
        <w:t>y</w:t>
      </w:r>
      <w:r w:rsidRPr="00B83456">
        <w:rPr>
          <w:rFonts w:ascii="Calibri" w:eastAsia="Calibri" w:hAnsi="Calibri" w:cs="Calibri"/>
          <w:sz w:val="24"/>
        </w:rPr>
        <w:t xml:space="preserve"> laureat</w:t>
      </w:r>
      <w:r w:rsidR="008C29A2" w:rsidRPr="00B83456">
        <w:rPr>
          <w:rFonts w:ascii="Calibri" w:eastAsia="Calibri" w:hAnsi="Calibri" w:cs="Calibri"/>
          <w:sz w:val="24"/>
        </w:rPr>
        <w:t xml:space="preserve">ów </w:t>
      </w:r>
      <w:r w:rsidR="008C29A2" w:rsidRPr="00B83456">
        <w:rPr>
          <w:rFonts w:ascii="Calibri" w:eastAsia="Calibri" w:hAnsi="Calibri" w:cs="Calibri"/>
          <w:sz w:val="24"/>
        </w:rPr>
        <w:fldChar w:fldCharType="begin"/>
      </w:r>
      <w:r w:rsidR="008C29A2" w:rsidRPr="00B83456">
        <w:rPr>
          <w:rFonts w:ascii="Calibri" w:eastAsia="Calibri" w:hAnsi="Calibri" w:cs="Calibri"/>
          <w:sz w:val="24"/>
        </w:rPr>
        <w:instrText xml:space="preserve"> LISTNUM </w:instrText>
      </w:r>
      <w:r w:rsidR="008C29A2" w:rsidRPr="00B83456">
        <w:rPr>
          <w:rFonts w:ascii="Calibri" w:eastAsia="Calibri" w:hAnsi="Calibri" w:cs="Calibri"/>
          <w:sz w:val="24"/>
        </w:rPr>
        <w:fldChar w:fldCharType="end">
          <w:numberingChange w:id="2" w:author="Anna Nastały - Ratusińska" w:date="2021-05-17T15:05:00Z" w:original=""/>
        </w:fldChar>
      </w:r>
      <w:r w:rsidR="008C29A2" w:rsidRPr="00B83456">
        <w:rPr>
          <w:rFonts w:ascii="Calibri" w:eastAsia="Calibri" w:hAnsi="Calibri" w:cs="Calibri"/>
          <w:sz w:val="24"/>
        </w:rPr>
        <w:t>(autorów lub współautorów Prac nagrodzonych)</w:t>
      </w:r>
      <w:r w:rsidRPr="00B83456">
        <w:rPr>
          <w:rFonts w:ascii="Calibri" w:eastAsia="Calibri" w:hAnsi="Calibri" w:cs="Calibri"/>
          <w:sz w:val="24"/>
        </w:rPr>
        <w:t xml:space="preserve"> </w:t>
      </w:r>
      <w:r w:rsidR="008C29A2" w:rsidRPr="00B83456">
        <w:rPr>
          <w:rFonts w:ascii="Calibri" w:eastAsia="Calibri" w:hAnsi="Calibri" w:cs="Calibri"/>
          <w:sz w:val="24"/>
        </w:rPr>
        <w:t xml:space="preserve">lub adresy stron internetowych prezentującej twórczość laureatów </w:t>
      </w:r>
      <w:r w:rsidRPr="00B83456">
        <w:rPr>
          <w:rFonts w:ascii="Calibri" w:eastAsia="Calibri" w:hAnsi="Calibri" w:cs="Calibri"/>
          <w:sz w:val="24"/>
        </w:rPr>
        <w:t>– o ile laurea</w:t>
      </w:r>
      <w:r w:rsidR="008C29A2" w:rsidRPr="00B83456">
        <w:rPr>
          <w:rFonts w:ascii="Calibri" w:eastAsia="Calibri" w:hAnsi="Calibri" w:cs="Calibri"/>
          <w:sz w:val="24"/>
        </w:rPr>
        <w:t>ci</w:t>
      </w:r>
      <w:r w:rsidRPr="00B83456">
        <w:rPr>
          <w:rFonts w:ascii="Calibri" w:eastAsia="Calibri" w:hAnsi="Calibri" w:cs="Calibri"/>
          <w:sz w:val="24"/>
        </w:rPr>
        <w:t xml:space="preserve"> wyrazi</w:t>
      </w:r>
      <w:r w:rsidR="008C29A2" w:rsidRPr="00B83456">
        <w:rPr>
          <w:rFonts w:ascii="Calibri" w:eastAsia="Calibri" w:hAnsi="Calibri" w:cs="Calibri"/>
          <w:sz w:val="24"/>
        </w:rPr>
        <w:t>li</w:t>
      </w:r>
      <w:r w:rsidRPr="00B83456">
        <w:rPr>
          <w:rFonts w:ascii="Calibri" w:eastAsia="Calibri" w:hAnsi="Calibri" w:cs="Calibri"/>
          <w:sz w:val="24"/>
        </w:rPr>
        <w:t xml:space="preserve"> zgodę na upublicznianie tych danych.</w:t>
      </w:r>
    </w:p>
    <w:p w14:paraId="5C175449" w14:textId="77777777" w:rsidR="00C37F05" w:rsidRPr="00B83456" w:rsidRDefault="00641CFF" w:rsidP="00CB32D6">
      <w:pPr>
        <w:numPr>
          <w:ilvl w:val="0"/>
          <w:numId w:val="41"/>
        </w:numPr>
        <w:tabs>
          <w:tab w:val="left" w:pos="426"/>
        </w:tabs>
        <w:spacing w:after="0" w:line="240" w:lineRule="auto"/>
        <w:ind w:left="426" w:right="20" w:hanging="406"/>
        <w:jc w:val="both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sz w:val="24"/>
        </w:rPr>
        <w:t xml:space="preserve">Laureaci otrzymają zawiadomienie o wynikach Konkursu niezwłocznie telefonicznie </w:t>
      </w:r>
      <w:r w:rsidRPr="00B83456">
        <w:rPr>
          <w:rFonts w:ascii="Calibri" w:eastAsia="Calibri" w:hAnsi="Calibri" w:cs="Calibri"/>
          <w:sz w:val="24"/>
        </w:rPr>
        <w:br/>
        <w:t>lub za pośrednictwem środków komunikacji elektronicznej.</w:t>
      </w:r>
    </w:p>
    <w:p w14:paraId="0609607F" w14:textId="77777777" w:rsidR="00C37F05" w:rsidRPr="00B83456" w:rsidRDefault="00641CFF" w:rsidP="00CB32D6">
      <w:pPr>
        <w:numPr>
          <w:ilvl w:val="0"/>
          <w:numId w:val="41"/>
        </w:numPr>
        <w:spacing w:after="0" w:line="240" w:lineRule="auto"/>
        <w:ind w:left="426" w:hanging="426"/>
        <w:jc w:val="both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sz w:val="24"/>
        </w:rPr>
        <w:t xml:space="preserve">Laureaci Konkursu, których prace były stworzone w technice grafiki komputerowej, </w:t>
      </w:r>
      <w:r w:rsidRPr="00B83456">
        <w:rPr>
          <w:rFonts w:ascii="Calibri" w:eastAsia="Calibri" w:hAnsi="Calibri" w:cs="Calibri"/>
          <w:sz w:val="24"/>
        </w:rPr>
        <w:br/>
        <w:t xml:space="preserve">po otrzymaniu zawiadomienia o wynikach Konkursu zobowiązani są przekazać </w:t>
      </w:r>
      <w:r w:rsidRPr="00B83456">
        <w:rPr>
          <w:rFonts w:ascii="Calibri" w:eastAsia="Calibri" w:hAnsi="Calibri" w:cs="Calibri"/>
          <w:sz w:val="24"/>
        </w:rPr>
        <w:lastRenderedPageBreak/>
        <w:t>Organizatorowi, w sposób z nim uzgodniony, oryginalny plik źródłowy Pracy konkursowej w formacie utworzonym przez program graficzny.</w:t>
      </w:r>
    </w:p>
    <w:p w14:paraId="30C791CC" w14:textId="77777777" w:rsidR="00C37F05" w:rsidRPr="00B83456" w:rsidRDefault="00641CFF" w:rsidP="00CB32D6">
      <w:pPr>
        <w:numPr>
          <w:ilvl w:val="0"/>
          <w:numId w:val="41"/>
        </w:numPr>
        <w:tabs>
          <w:tab w:val="left" w:pos="426"/>
        </w:tabs>
        <w:spacing w:after="0" w:line="240" w:lineRule="auto"/>
        <w:ind w:left="426" w:right="20" w:hanging="406"/>
        <w:jc w:val="both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sz w:val="24"/>
        </w:rPr>
        <w:t>Decyzja o wynikach konkursu ma charakter ostateczny i nie przysługuje od niej odwołanie.</w:t>
      </w:r>
    </w:p>
    <w:p w14:paraId="733118A5" w14:textId="77777777" w:rsidR="00C37F05" w:rsidRPr="00B83456" w:rsidRDefault="00C37F05">
      <w:pPr>
        <w:tabs>
          <w:tab w:val="left" w:pos="351"/>
        </w:tabs>
        <w:spacing w:after="0" w:line="240" w:lineRule="auto"/>
        <w:ind w:right="20"/>
        <w:jc w:val="center"/>
        <w:rPr>
          <w:rFonts w:ascii="Calibri" w:eastAsia="Calibri" w:hAnsi="Calibri" w:cs="Calibri"/>
          <w:b/>
          <w:sz w:val="24"/>
        </w:rPr>
      </w:pPr>
    </w:p>
    <w:p w14:paraId="3D8B7478" w14:textId="77777777" w:rsidR="00C37F05" w:rsidRPr="00B83456" w:rsidRDefault="00641CFF">
      <w:pPr>
        <w:tabs>
          <w:tab w:val="left" w:pos="351"/>
        </w:tabs>
        <w:spacing w:after="0" w:line="240" w:lineRule="auto"/>
        <w:ind w:right="20"/>
        <w:jc w:val="center"/>
        <w:rPr>
          <w:rFonts w:ascii="Calibri" w:eastAsia="Calibri" w:hAnsi="Calibri" w:cs="Calibri"/>
          <w:b/>
          <w:sz w:val="24"/>
        </w:rPr>
      </w:pPr>
      <w:r w:rsidRPr="00B83456">
        <w:rPr>
          <w:rFonts w:ascii="Calibri" w:eastAsia="Calibri" w:hAnsi="Calibri" w:cs="Calibri"/>
          <w:b/>
          <w:sz w:val="24"/>
        </w:rPr>
        <w:t>§ 10.</w:t>
      </w:r>
    </w:p>
    <w:p w14:paraId="29FFE341" w14:textId="77777777" w:rsidR="00C37F05" w:rsidRPr="00B83456" w:rsidRDefault="00641CFF">
      <w:pPr>
        <w:tabs>
          <w:tab w:val="left" w:pos="351"/>
        </w:tabs>
        <w:spacing w:after="0" w:line="240" w:lineRule="auto"/>
        <w:ind w:right="20"/>
        <w:jc w:val="center"/>
        <w:rPr>
          <w:rFonts w:ascii="Calibri" w:eastAsia="Calibri" w:hAnsi="Calibri" w:cs="Calibri"/>
          <w:b/>
          <w:sz w:val="24"/>
        </w:rPr>
      </w:pPr>
      <w:r w:rsidRPr="00B83456">
        <w:rPr>
          <w:rFonts w:ascii="Calibri" w:eastAsia="Calibri" w:hAnsi="Calibri" w:cs="Calibri"/>
          <w:b/>
          <w:sz w:val="24"/>
        </w:rPr>
        <w:t>Nagrody</w:t>
      </w:r>
    </w:p>
    <w:p w14:paraId="0E5CE865" w14:textId="5BC36619" w:rsidR="00C37F05" w:rsidRPr="00B83456" w:rsidRDefault="00641CFF" w:rsidP="00CB32D6">
      <w:pPr>
        <w:numPr>
          <w:ilvl w:val="0"/>
          <w:numId w:val="42"/>
        </w:numPr>
        <w:tabs>
          <w:tab w:val="left" w:pos="426"/>
        </w:tabs>
        <w:spacing w:after="0" w:line="240" w:lineRule="auto"/>
        <w:ind w:left="426" w:right="20" w:hanging="426"/>
        <w:jc w:val="both"/>
        <w:rPr>
          <w:rFonts w:ascii="Calibri" w:eastAsia="Calibri" w:hAnsi="Calibri" w:cs="Calibri"/>
          <w:sz w:val="24"/>
          <w:shd w:val="clear" w:color="auto" w:fill="FFFFFF"/>
        </w:rPr>
      </w:pPr>
      <w:r w:rsidRPr="00B83456">
        <w:rPr>
          <w:rFonts w:ascii="Calibri" w:eastAsia="Calibri" w:hAnsi="Calibri" w:cs="Calibri"/>
          <w:sz w:val="24"/>
          <w:shd w:val="clear" w:color="auto" w:fill="FFFFFF"/>
        </w:rPr>
        <w:t xml:space="preserve">Nagrodą w Konkursie będzie wydanie przez Krajowe Centrum ds. AIDS zbioru najlepszych Komiksów, tj. Prac nagrodzonych. W wydanym zbiorze Komiksów zostaną umieszczone: imiona i nazwiska lub pseudonimy autorów Komiksów (o ile laureat wyraził zgodę </w:t>
      </w:r>
      <w:r w:rsidRPr="00B83456">
        <w:rPr>
          <w:rFonts w:ascii="Calibri" w:eastAsia="Calibri" w:hAnsi="Calibri" w:cs="Calibri"/>
          <w:sz w:val="24"/>
          <w:shd w:val="clear" w:color="auto" w:fill="FFFFFF"/>
        </w:rPr>
        <w:br/>
        <w:t xml:space="preserve">na upublicznianie tych danych) </w:t>
      </w:r>
      <w:r w:rsidRPr="00B83456">
        <w:rPr>
          <w:rFonts w:ascii="Calibri" w:eastAsia="Calibri" w:hAnsi="Calibri" w:cs="Calibri"/>
          <w:sz w:val="24"/>
        </w:rPr>
        <w:t xml:space="preserve">wraz z </w:t>
      </w:r>
      <w:bookmarkStart w:id="3" w:name="_Hlk71858185"/>
      <w:r w:rsidRPr="00B83456">
        <w:rPr>
          <w:rFonts w:ascii="Calibri" w:eastAsia="Calibri" w:hAnsi="Calibri" w:cs="Calibri"/>
          <w:sz w:val="24"/>
        </w:rPr>
        <w:t>adresem strony internetowej prezentującej twórczość laureata</w:t>
      </w:r>
      <w:bookmarkStart w:id="4" w:name="_Hlk71858257"/>
      <w:bookmarkEnd w:id="3"/>
      <w:r w:rsidRPr="00B83456">
        <w:rPr>
          <w:rFonts w:ascii="Calibri" w:eastAsia="Calibri" w:hAnsi="Calibri" w:cs="Calibri"/>
          <w:sz w:val="24"/>
        </w:rPr>
        <w:t>, o ile taką wolę wyrazi</w:t>
      </w:r>
      <w:bookmarkEnd w:id="4"/>
      <w:r w:rsidR="00635F19" w:rsidRPr="00B83456">
        <w:rPr>
          <w:rFonts w:ascii="Calibri" w:eastAsia="Calibri" w:hAnsi="Calibri" w:cs="Calibri"/>
          <w:sz w:val="24"/>
          <w:shd w:val="clear" w:color="auto" w:fill="FFFFFF"/>
        </w:rPr>
        <w:t xml:space="preserve"> </w:t>
      </w:r>
      <w:r w:rsidRPr="00B83456">
        <w:rPr>
          <w:rFonts w:ascii="Calibri" w:eastAsia="Calibri" w:hAnsi="Calibri" w:cs="Calibri"/>
          <w:sz w:val="24"/>
          <w:shd w:val="clear" w:color="auto" w:fill="FFFFFF"/>
        </w:rPr>
        <w:t>oraz między innymi logo i adres strony internetowej KC ds. AIDS, numer Telefonu Zaufania AIDS, informacje o Konkursie, informacje o bezpłatnym i edukacyjnym charakterze publikacji.</w:t>
      </w:r>
    </w:p>
    <w:p w14:paraId="70445302" w14:textId="50BD899A" w:rsidR="008C29A2" w:rsidRPr="00B83456" w:rsidRDefault="00641CFF" w:rsidP="00CB32D6">
      <w:pPr>
        <w:numPr>
          <w:ilvl w:val="0"/>
          <w:numId w:val="42"/>
        </w:numPr>
        <w:tabs>
          <w:tab w:val="left" w:pos="426"/>
        </w:tabs>
        <w:spacing w:after="0" w:line="240" w:lineRule="auto"/>
        <w:ind w:left="426" w:right="20" w:hanging="426"/>
        <w:jc w:val="both"/>
        <w:rPr>
          <w:rFonts w:ascii="Calibri" w:eastAsia="Calibri" w:hAnsi="Calibri" w:cs="Calibri"/>
          <w:sz w:val="24"/>
          <w:shd w:val="clear" w:color="auto" w:fill="FFFFFF"/>
        </w:rPr>
      </w:pPr>
      <w:r w:rsidRPr="00B83456">
        <w:rPr>
          <w:rFonts w:ascii="Calibri" w:eastAsia="Calibri" w:hAnsi="Calibri" w:cs="Calibri"/>
          <w:sz w:val="24"/>
          <w:shd w:val="clear" w:color="auto" w:fill="FFFFFF"/>
        </w:rPr>
        <w:t>Laureaci Konkursu otrzymają po 10 egzemplarzy wydrukowanego zbioru Komiksów oraz materiały informacyjno-promocyjne wydane przez KC ds. AIDS.</w:t>
      </w:r>
      <w:r w:rsidR="008C29A2" w:rsidRPr="00B83456">
        <w:rPr>
          <w:rFonts w:ascii="Calibri" w:eastAsia="Calibri" w:hAnsi="Calibri" w:cs="Calibri"/>
          <w:sz w:val="24"/>
          <w:shd w:val="clear" w:color="auto" w:fill="FFFFFF"/>
        </w:rPr>
        <w:t xml:space="preserve"> W przypadku przyznania nagrody zespołowi współautorów, nagroda zostanie podzielona pomiędzy współautorów w równych częściach, chyba że nagrodzeni współautorzy we wspólnym oświadczeniu wskażą inny sposób podziału nagrody.</w:t>
      </w:r>
    </w:p>
    <w:p w14:paraId="0B11961A" w14:textId="77777777" w:rsidR="00C37F05" w:rsidRPr="00B83456" w:rsidRDefault="00641CFF" w:rsidP="00CB32D6">
      <w:pPr>
        <w:numPr>
          <w:ilvl w:val="0"/>
          <w:numId w:val="42"/>
        </w:numPr>
        <w:tabs>
          <w:tab w:val="left" w:pos="426"/>
        </w:tabs>
        <w:spacing w:after="0" w:line="240" w:lineRule="auto"/>
        <w:ind w:left="426" w:right="20" w:hanging="426"/>
        <w:jc w:val="both"/>
        <w:rPr>
          <w:rFonts w:ascii="Calibri" w:eastAsia="Calibri" w:hAnsi="Calibri" w:cs="Calibri"/>
          <w:sz w:val="24"/>
          <w:shd w:val="clear" w:color="auto" w:fill="FFFFFF"/>
        </w:rPr>
      </w:pPr>
      <w:r w:rsidRPr="00B83456">
        <w:rPr>
          <w:rFonts w:ascii="Calibri" w:eastAsia="Calibri" w:hAnsi="Calibri" w:cs="Calibri"/>
          <w:sz w:val="24"/>
          <w:shd w:val="clear" w:color="auto" w:fill="FFFFFF"/>
        </w:rPr>
        <w:t xml:space="preserve">Wydany przez KC ds. AIDS zbiór Komiksów przeznaczony będzie do bezpłatnej ogólnopolskiej dystrybucji oraz zostanie zamieszczony na stronie internetowej KC ds. AIDS. </w:t>
      </w:r>
    </w:p>
    <w:p w14:paraId="3CB80876" w14:textId="77777777" w:rsidR="00C37F05" w:rsidRPr="00B83456" w:rsidRDefault="00641CFF" w:rsidP="00CB32D6">
      <w:pPr>
        <w:numPr>
          <w:ilvl w:val="0"/>
          <w:numId w:val="42"/>
        </w:numPr>
        <w:tabs>
          <w:tab w:val="left" w:pos="426"/>
        </w:tabs>
        <w:spacing w:after="0" w:line="240" w:lineRule="auto"/>
        <w:ind w:left="426" w:right="20" w:hanging="426"/>
        <w:jc w:val="both"/>
        <w:rPr>
          <w:rFonts w:ascii="Calibri" w:eastAsia="Calibri" w:hAnsi="Calibri" w:cs="Calibri"/>
          <w:sz w:val="24"/>
          <w:shd w:val="clear" w:color="auto" w:fill="FFFFFF"/>
        </w:rPr>
      </w:pPr>
      <w:r w:rsidRPr="00B83456">
        <w:rPr>
          <w:rFonts w:ascii="Calibri" w:eastAsia="Calibri" w:hAnsi="Calibri" w:cs="Calibri"/>
          <w:sz w:val="24"/>
          <w:shd w:val="clear" w:color="auto" w:fill="FFFFFF"/>
        </w:rPr>
        <w:t>Nagroda nie podlega zamianie na jej równowartość pieniężną.</w:t>
      </w:r>
    </w:p>
    <w:p w14:paraId="7B29665D" w14:textId="77777777" w:rsidR="00C37F05" w:rsidRPr="00B83456" w:rsidRDefault="00641CFF" w:rsidP="00CB32D6">
      <w:pPr>
        <w:numPr>
          <w:ilvl w:val="0"/>
          <w:numId w:val="42"/>
        </w:numPr>
        <w:tabs>
          <w:tab w:val="left" w:pos="426"/>
        </w:tabs>
        <w:spacing w:after="0" w:line="240" w:lineRule="auto"/>
        <w:ind w:left="426" w:right="23" w:hanging="426"/>
        <w:jc w:val="both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sz w:val="24"/>
        </w:rPr>
        <w:t>Uroczyste ogłoszenie wyników Konkursu oraz zaprezentowanie Prac nagrodzonych planowane jest podczas konferencji zorganizowanej z okazji Światowego Dnia AIDS, która odbędzie się w Warszawie na przełomie listopada i grudnia 2021 r. O dokładnym terminie konferencji laureaci Konkursu zostaną poinformowani telefonicznie lub za pośrednictwem środków komunikacji elektronicznej, z przynajmniej 7-dniowym wyprzedzeniem.</w:t>
      </w:r>
    </w:p>
    <w:p w14:paraId="7E48F345" w14:textId="77777777" w:rsidR="00C37F05" w:rsidRPr="00B83456" w:rsidRDefault="00641CFF" w:rsidP="00CB32D6">
      <w:pPr>
        <w:numPr>
          <w:ilvl w:val="0"/>
          <w:numId w:val="42"/>
        </w:numPr>
        <w:tabs>
          <w:tab w:val="left" w:pos="426"/>
        </w:tabs>
        <w:spacing w:after="0" w:line="240" w:lineRule="auto"/>
        <w:ind w:left="426" w:right="23" w:hanging="426"/>
        <w:jc w:val="both"/>
        <w:rPr>
          <w:rFonts w:ascii="Calibri" w:eastAsia="Calibri" w:hAnsi="Calibri" w:cs="Calibri"/>
          <w:sz w:val="24"/>
          <w:shd w:val="clear" w:color="auto" w:fill="FFFFFF"/>
        </w:rPr>
      </w:pPr>
      <w:r w:rsidRPr="00B83456">
        <w:rPr>
          <w:rFonts w:ascii="Calibri" w:eastAsia="Calibri" w:hAnsi="Calibri" w:cs="Calibri"/>
          <w:sz w:val="24"/>
          <w:shd w:val="clear" w:color="auto" w:fill="FFFFFF"/>
        </w:rPr>
        <w:t>Laureaci Konkursu wraz z Przedstawicielami otrzymają zaproszenie na konferencję, o której mowa w ust. 5. Organizator nie pokrywa dodatkowych kosztów związanych z udziałem w konferencji, takich jak koszty przejazdu, wyżywienia i noclegów.</w:t>
      </w:r>
    </w:p>
    <w:p w14:paraId="4FA99713" w14:textId="7230B6BA" w:rsidR="00C37F05" w:rsidRPr="00B83456" w:rsidRDefault="00641CFF" w:rsidP="00CB32D6">
      <w:pPr>
        <w:numPr>
          <w:ilvl w:val="0"/>
          <w:numId w:val="42"/>
        </w:numPr>
        <w:tabs>
          <w:tab w:val="left" w:pos="426"/>
        </w:tabs>
        <w:spacing w:after="0" w:line="240" w:lineRule="auto"/>
        <w:ind w:left="426" w:right="23" w:hanging="426"/>
        <w:jc w:val="both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sz w:val="24"/>
        </w:rPr>
        <w:t xml:space="preserve">W przypadku ograniczeń związanych z rozprzestrzenianiem się choroby zakaźnej </w:t>
      </w:r>
      <w:r w:rsidR="008C29A2" w:rsidRPr="00B83456">
        <w:rPr>
          <w:rFonts w:ascii="Calibri" w:eastAsia="Calibri" w:hAnsi="Calibri" w:cs="Calibri"/>
          <w:sz w:val="24"/>
        </w:rPr>
        <w:br/>
      </w:r>
      <w:r w:rsidRPr="00B83456">
        <w:rPr>
          <w:rFonts w:ascii="Calibri" w:eastAsia="Calibri" w:hAnsi="Calibri" w:cs="Calibri"/>
          <w:sz w:val="24"/>
        </w:rPr>
        <w:t>COVID-19 konferencja może nie odbyć się w zaplanowanym terminie, odbyć się w</w:t>
      </w:r>
      <w:r w:rsidR="008C29A2" w:rsidRPr="00B83456">
        <w:rPr>
          <w:rFonts w:ascii="Calibri" w:eastAsia="Calibri" w:hAnsi="Calibri" w:cs="Calibri"/>
          <w:sz w:val="24"/>
        </w:rPr>
        <w:t> </w:t>
      </w:r>
      <w:r w:rsidRPr="00B83456">
        <w:rPr>
          <w:rFonts w:ascii="Calibri" w:eastAsia="Calibri" w:hAnsi="Calibri" w:cs="Calibri"/>
          <w:sz w:val="24"/>
        </w:rPr>
        <w:t>terminie późniejszym albo odbyć się w formule online.</w:t>
      </w:r>
    </w:p>
    <w:p w14:paraId="38159B3B" w14:textId="77777777" w:rsidR="00C37F05" w:rsidRPr="00B83456" w:rsidRDefault="00641CFF" w:rsidP="00CB32D6">
      <w:pPr>
        <w:numPr>
          <w:ilvl w:val="0"/>
          <w:numId w:val="42"/>
        </w:numPr>
        <w:tabs>
          <w:tab w:val="left" w:pos="426"/>
        </w:tabs>
        <w:spacing w:after="0" w:line="240" w:lineRule="auto"/>
        <w:ind w:left="426" w:right="20" w:hanging="426"/>
        <w:jc w:val="both"/>
        <w:rPr>
          <w:rFonts w:ascii="Calibri" w:eastAsia="Calibri" w:hAnsi="Calibri" w:cs="Calibri"/>
          <w:sz w:val="24"/>
          <w:shd w:val="clear" w:color="auto" w:fill="FFFFFF"/>
        </w:rPr>
      </w:pPr>
      <w:r w:rsidRPr="00B83456">
        <w:rPr>
          <w:rFonts w:ascii="Calibri" w:eastAsia="Calibri" w:hAnsi="Calibri" w:cs="Calibri"/>
          <w:sz w:val="24"/>
          <w:shd w:val="clear" w:color="auto" w:fill="FFFFFF"/>
        </w:rPr>
        <w:t>Nagrody zostaną wręczone laureatom Konkursu podczas konferencji, o której mowa w ust. 5, lub zostaną wysłane pocztą. Nagrody, które zostaną zwrócone Organizatorowi z powodu braku możliwości ich doręczenia, przepadają na rzecz Organizatora. W uzasadnionych przypadkach, gdy nieodebranie nagrody nie było zawinione przez laureata Konkursu, Organizator wyda nagrodę na wniosek laureata i po opłaceniu przez niego kosztów ponownej wysyłki nagrody, z zastrzeżeniem, że rozpatrywane będą wyłącznie wnioski złożone nie później niż w terminie 3 miesięcy od otrzymania przez Organizatora zwrotu nagrody.</w:t>
      </w:r>
    </w:p>
    <w:p w14:paraId="2FF0EC6B" w14:textId="77777777" w:rsidR="00C37F05" w:rsidRPr="00B83456" w:rsidRDefault="00C37F05">
      <w:pPr>
        <w:tabs>
          <w:tab w:val="left" w:pos="426"/>
        </w:tabs>
        <w:spacing w:after="0" w:line="240" w:lineRule="auto"/>
        <w:ind w:left="426" w:right="20"/>
        <w:jc w:val="both"/>
        <w:rPr>
          <w:rFonts w:ascii="Calibri" w:eastAsia="Calibri" w:hAnsi="Calibri" w:cs="Calibri"/>
          <w:sz w:val="24"/>
        </w:rPr>
      </w:pPr>
    </w:p>
    <w:p w14:paraId="48AA915F" w14:textId="77777777" w:rsidR="00C37F05" w:rsidRPr="00B83456" w:rsidRDefault="00641CFF">
      <w:pPr>
        <w:tabs>
          <w:tab w:val="left" w:pos="0"/>
        </w:tabs>
        <w:spacing w:after="0" w:line="240" w:lineRule="auto"/>
        <w:ind w:right="23"/>
        <w:jc w:val="center"/>
        <w:rPr>
          <w:rFonts w:ascii="Calibri" w:eastAsia="Calibri" w:hAnsi="Calibri" w:cs="Calibri"/>
          <w:b/>
          <w:sz w:val="24"/>
        </w:rPr>
      </w:pPr>
      <w:r w:rsidRPr="00B83456">
        <w:rPr>
          <w:rFonts w:ascii="Calibri" w:eastAsia="Calibri" w:hAnsi="Calibri" w:cs="Calibri"/>
          <w:b/>
          <w:sz w:val="24"/>
        </w:rPr>
        <w:t>§ 11.</w:t>
      </w:r>
    </w:p>
    <w:p w14:paraId="5297D4CF" w14:textId="77777777" w:rsidR="00C37F05" w:rsidRPr="00B83456" w:rsidRDefault="00641CFF">
      <w:pPr>
        <w:tabs>
          <w:tab w:val="left" w:pos="0"/>
        </w:tabs>
        <w:spacing w:after="0" w:line="240" w:lineRule="auto"/>
        <w:ind w:right="120"/>
        <w:jc w:val="center"/>
        <w:rPr>
          <w:rFonts w:ascii="Calibri" w:eastAsia="Calibri" w:hAnsi="Calibri" w:cs="Calibri"/>
          <w:b/>
          <w:sz w:val="24"/>
        </w:rPr>
      </w:pPr>
      <w:r w:rsidRPr="00B83456">
        <w:rPr>
          <w:rFonts w:ascii="Calibri" w:eastAsia="Calibri" w:hAnsi="Calibri" w:cs="Calibri"/>
          <w:b/>
          <w:sz w:val="24"/>
        </w:rPr>
        <w:t>Prawa autorskie</w:t>
      </w:r>
    </w:p>
    <w:p w14:paraId="25CBE73C" w14:textId="1B8D2D20" w:rsidR="00C37F05" w:rsidRPr="00B83456" w:rsidRDefault="008C29A2" w:rsidP="00CB32D6">
      <w:pPr>
        <w:numPr>
          <w:ilvl w:val="0"/>
          <w:numId w:val="43"/>
        </w:numPr>
        <w:tabs>
          <w:tab w:val="left" w:pos="426"/>
        </w:tabs>
        <w:spacing w:after="0" w:line="240" w:lineRule="auto"/>
        <w:ind w:left="426" w:right="20" w:hanging="426"/>
        <w:jc w:val="both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sz w:val="24"/>
        </w:rPr>
        <w:t xml:space="preserve">Autor lub każdy ze współautorów, będący Uczestnikiem </w:t>
      </w:r>
      <w:r w:rsidR="00641CFF" w:rsidRPr="00B83456">
        <w:rPr>
          <w:rFonts w:ascii="Calibri" w:eastAsia="Calibri" w:hAnsi="Calibri" w:cs="Calibri"/>
          <w:sz w:val="24"/>
        </w:rPr>
        <w:t>pełnoletni</w:t>
      </w:r>
      <w:r w:rsidRPr="00B83456">
        <w:rPr>
          <w:rFonts w:ascii="Calibri" w:eastAsia="Calibri" w:hAnsi="Calibri" w:cs="Calibri"/>
          <w:sz w:val="24"/>
        </w:rPr>
        <w:t>m</w:t>
      </w:r>
      <w:r w:rsidR="00641CFF" w:rsidRPr="00B83456">
        <w:rPr>
          <w:rFonts w:ascii="Calibri" w:eastAsia="Calibri" w:hAnsi="Calibri" w:cs="Calibri"/>
          <w:sz w:val="24"/>
        </w:rPr>
        <w:t xml:space="preserve"> albo Przedstawiciel Uczestnika niepełnoletniego</w:t>
      </w:r>
      <w:r w:rsidRPr="00B83456">
        <w:rPr>
          <w:rFonts w:ascii="Calibri" w:eastAsia="Calibri" w:hAnsi="Calibri" w:cs="Calibri"/>
          <w:sz w:val="24"/>
        </w:rPr>
        <w:t>,</w:t>
      </w:r>
      <w:r w:rsidR="00641CFF" w:rsidRPr="00B83456">
        <w:rPr>
          <w:rFonts w:ascii="Calibri" w:eastAsia="Calibri" w:hAnsi="Calibri" w:cs="Calibri"/>
          <w:sz w:val="24"/>
        </w:rPr>
        <w:t xml:space="preserve"> udzielają licencji</w:t>
      </w:r>
      <w:r w:rsidRPr="00B83456">
        <w:rPr>
          <w:rFonts w:ascii="Calibri" w:eastAsia="Calibri" w:hAnsi="Calibri" w:cs="Calibri"/>
          <w:sz w:val="24"/>
        </w:rPr>
        <w:t>,</w:t>
      </w:r>
      <w:r w:rsidR="00641CFF" w:rsidRPr="00B83456">
        <w:rPr>
          <w:rFonts w:ascii="Calibri" w:eastAsia="Calibri" w:hAnsi="Calibri" w:cs="Calibri"/>
          <w:sz w:val="24"/>
        </w:rPr>
        <w:t xml:space="preserve"> </w:t>
      </w:r>
      <w:r w:rsidRPr="00B83456">
        <w:rPr>
          <w:rFonts w:ascii="Calibri" w:eastAsia="Calibri" w:hAnsi="Calibri" w:cs="Calibri"/>
          <w:sz w:val="24"/>
        </w:rPr>
        <w:t xml:space="preserve">a </w:t>
      </w:r>
      <w:r w:rsidR="00641CFF" w:rsidRPr="00B83456">
        <w:rPr>
          <w:rFonts w:ascii="Calibri" w:eastAsia="Calibri" w:hAnsi="Calibri" w:cs="Calibri"/>
          <w:sz w:val="24"/>
        </w:rPr>
        <w:t xml:space="preserve">w przypadku Prac nagrodzonych, </w:t>
      </w:r>
      <w:r w:rsidR="00641CFF" w:rsidRPr="00B83456">
        <w:rPr>
          <w:rFonts w:ascii="Calibri" w:eastAsia="Calibri" w:hAnsi="Calibri" w:cs="Calibri"/>
          <w:sz w:val="24"/>
        </w:rPr>
        <w:lastRenderedPageBreak/>
        <w:t>przenoszą prawa autorskie, do stworzon</w:t>
      </w:r>
      <w:r w:rsidRPr="00B83456">
        <w:rPr>
          <w:rFonts w:ascii="Calibri" w:eastAsia="Calibri" w:hAnsi="Calibri" w:cs="Calibri"/>
          <w:sz w:val="24"/>
        </w:rPr>
        <w:t>ego</w:t>
      </w:r>
      <w:r w:rsidR="00641CFF" w:rsidRPr="00B83456">
        <w:rPr>
          <w:rFonts w:ascii="Calibri" w:eastAsia="Calibri" w:hAnsi="Calibri" w:cs="Calibri"/>
          <w:sz w:val="24"/>
        </w:rPr>
        <w:t xml:space="preserve"> na potrzeby Konkursu Komiks</w:t>
      </w:r>
      <w:r w:rsidRPr="00B83456">
        <w:rPr>
          <w:rFonts w:ascii="Calibri" w:eastAsia="Calibri" w:hAnsi="Calibri" w:cs="Calibri"/>
          <w:sz w:val="24"/>
        </w:rPr>
        <w:t>u</w:t>
      </w:r>
      <w:r w:rsidR="00641CFF" w:rsidRPr="00B83456">
        <w:rPr>
          <w:rFonts w:ascii="Calibri" w:eastAsia="Calibri" w:hAnsi="Calibri" w:cs="Calibri"/>
          <w:sz w:val="24"/>
        </w:rPr>
        <w:t>, jako utwor</w:t>
      </w:r>
      <w:r w:rsidR="002502F2" w:rsidRPr="00B83456">
        <w:rPr>
          <w:rFonts w:ascii="Calibri" w:eastAsia="Calibri" w:hAnsi="Calibri" w:cs="Calibri"/>
          <w:sz w:val="24"/>
        </w:rPr>
        <w:t>u</w:t>
      </w:r>
      <w:r w:rsidR="00641CFF" w:rsidRPr="00B83456">
        <w:rPr>
          <w:rFonts w:ascii="Calibri" w:eastAsia="Calibri" w:hAnsi="Calibri" w:cs="Calibri"/>
          <w:sz w:val="24"/>
        </w:rPr>
        <w:t xml:space="preserve"> w rozumieniu ustawy z dnia 4 lutego 1994 r. o prawie autorskim i prawach pokrewnych (Dz. U. z 2019 r. poz. 1231, ze zm.), na zasadach określonych w niniejszym paragrafie.</w:t>
      </w:r>
    </w:p>
    <w:p w14:paraId="1A72C111" w14:textId="77777777" w:rsidR="00C37F05" w:rsidRPr="00B83456" w:rsidRDefault="00641CFF" w:rsidP="00CB32D6">
      <w:pPr>
        <w:numPr>
          <w:ilvl w:val="0"/>
          <w:numId w:val="43"/>
        </w:numPr>
        <w:tabs>
          <w:tab w:val="left" w:pos="426"/>
        </w:tabs>
        <w:spacing w:after="0" w:line="240" w:lineRule="auto"/>
        <w:ind w:left="426" w:right="20" w:hanging="426"/>
        <w:jc w:val="both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sz w:val="24"/>
        </w:rPr>
        <w:t>Z chwilą zgłoszenia się do udziału w Konkursie i przekazania Organizatorowi Wniosku oraz Pracy konkursowej, Organizator uzyskuje nieodpłatną, niewyłączną, nieograniczoną terytorialnie oraz w czasie licencję na wykorzystanie Pracy konkursowej w całości lub we fragmentach na następujących polach eksploatacji:</w:t>
      </w:r>
    </w:p>
    <w:p w14:paraId="3F655B9A" w14:textId="77777777" w:rsidR="00C37F05" w:rsidRPr="00B83456" w:rsidRDefault="00641CFF">
      <w:pPr>
        <w:tabs>
          <w:tab w:val="left" w:pos="851"/>
        </w:tabs>
        <w:spacing w:after="0" w:line="240" w:lineRule="auto"/>
        <w:ind w:left="851" w:right="20" w:hanging="425"/>
        <w:jc w:val="both"/>
        <w:rPr>
          <w:rFonts w:ascii="Calibri" w:eastAsia="Calibri" w:hAnsi="Calibri" w:cs="Calibri"/>
          <w:sz w:val="24"/>
          <w:shd w:val="clear" w:color="auto" w:fill="FFFFFF"/>
        </w:rPr>
      </w:pPr>
      <w:r w:rsidRPr="00B83456">
        <w:rPr>
          <w:rFonts w:ascii="Calibri" w:eastAsia="Calibri" w:hAnsi="Calibri" w:cs="Calibri"/>
          <w:sz w:val="24"/>
          <w:shd w:val="clear" w:color="auto" w:fill="FFFFFF"/>
        </w:rPr>
        <w:t>1)</w:t>
      </w:r>
      <w:r w:rsidRPr="00B83456">
        <w:rPr>
          <w:rFonts w:ascii="Calibri" w:eastAsia="Calibri" w:hAnsi="Calibri" w:cs="Calibri"/>
          <w:sz w:val="24"/>
          <w:shd w:val="clear" w:color="auto" w:fill="FFFFFF"/>
        </w:rPr>
        <w:tab/>
        <w:t xml:space="preserve">w zakresie utrwalania i zwielokrotniania – wprowadzanie do pamięci komputera i zwielokrotnianie wszelkimi znanymi technikami, w tym drukarską, reprograficzną, zapisu magnetycznego i cyfrową na jakimkolwiek nośniku, a w szczególności </w:t>
      </w:r>
      <w:r w:rsidRPr="00B83456">
        <w:rPr>
          <w:rFonts w:ascii="Calibri" w:eastAsia="Calibri" w:hAnsi="Calibri" w:cs="Calibri"/>
          <w:sz w:val="24"/>
          <w:shd w:val="clear" w:color="auto" w:fill="FFFFFF"/>
        </w:rPr>
        <w:br/>
        <w:t>do: wydania Prac nagrodzonych, w postaci zbioru Komiksów o bezpłatnym i edukacyjnym charakterze,</w:t>
      </w:r>
    </w:p>
    <w:p w14:paraId="2E780627" w14:textId="77777777" w:rsidR="00C37F05" w:rsidRPr="00B83456" w:rsidRDefault="00641CFF">
      <w:pPr>
        <w:tabs>
          <w:tab w:val="left" w:pos="851"/>
        </w:tabs>
        <w:spacing w:after="0" w:line="240" w:lineRule="auto"/>
        <w:ind w:left="851" w:right="20" w:hanging="425"/>
        <w:jc w:val="both"/>
        <w:rPr>
          <w:rFonts w:ascii="Calibri" w:eastAsia="Calibri" w:hAnsi="Calibri" w:cs="Calibri"/>
          <w:sz w:val="24"/>
          <w:shd w:val="clear" w:color="auto" w:fill="FFFFFF"/>
        </w:rPr>
      </w:pPr>
      <w:r w:rsidRPr="00B83456">
        <w:rPr>
          <w:rFonts w:ascii="Calibri" w:eastAsia="Calibri" w:hAnsi="Calibri" w:cs="Calibri"/>
          <w:sz w:val="24"/>
          <w:shd w:val="clear" w:color="auto" w:fill="FFFFFF"/>
        </w:rPr>
        <w:t>2)</w:t>
      </w:r>
      <w:r w:rsidRPr="00B83456">
        <w:rPr>
          <w:rFonts w:ascii="Calibri" w:eastAsia="Calibri" w:hAnsi="Calibri" w:cs="Calibri"/>
          <w:sz w:val="24"/>
          <w:shd w:val="clear" w:color="auto" w:fill="FFFFFF"/>
        </w:rPr>
        <w:tab/>
        <w:t>w zakresie obrotu egzemplarzami – wprowadzanie do obrotu egzemplarzy wytworzonych zgodnie z pkt 1,</w:t>
      </w:r>
    </w:p>
    <w:p w14:paraId="4D90CC86" w14:textId="77777777" w:rsidR="00C37F05" w:rsidRPr="00B83456" w:rsidRDefault="00641CFF">
      <w:pPr>
        <w:tabs>
          <w:tab w:val="left" w:pos="851"/>
        </w:tabs>
        <w:spacing w:after="0" w:line="240" w:lineRule="auto"/>
        <w:ind w:left="851" w:right="20" w:hanging="425"/>
        <w:jc w:val="both"/>
        <w:rPr>
          <w:rFonts w:ascii="Calibri" w:eastAsia="Calibri" w:hAnsi="Calibri" w:cs="Calibri"/>
          <w:sz w:val="24"/>
          <w:shd w:val="clear" w:color="auto" w:fill="FFFFFF"/>
        </w:rPr>
      </w:pPr>
      <w:r w:rsidRPr="00B83456">
        <w:rPr>
          <w:rFonts w:ascii="Calibri" w:eastAsia="Calibri" w:hAnsi="Calibri" w:cs="Calibri"/>
          <w:sz w:val="24"/>
          <w:shd w:val="clear" w:color="auto" w:fill="FFFFFF"/>
        </w:rPr>
        <w:t>3)</w:t>
      </w:r>
      <w:r w:rsidRPr="00B83456">
        <w:rPr>
          <w:rFonts w:ascii="Calibri" w:eastAsia="Calibri" w:hAnsi="Calibri" w:cs="Calibri"/>
          <w:sz w:val="24"/>
          <w:shd w:val="clear" w:color="auto" w:fill="FFFFFF"/>
        </w:rPr>
        <w:tab/>
        <w:t>publiczne udostępnianie wersji elektronicznej Pracy nagrodzonej lub jej części w taki sposób, aby każdy mógł mieć do niej dostęp w miejscu i czasie przez siebie wybranym,</w:t>
      </w:r>
    </w:p>
    <w:p w14:paraId="47032006" w14:textId="77777777" w:rsidR="00C37F05" w:rsidRPr="00B83456" w:rsidRDefault="00641CFF">
      <w:pPr>
        <w:tabs>
          <w:tab w:val="left" w:pos="851"/>
        </w:tabs>
        <w:spacing w:after="0" w:line="240" w:lineRule="auto"/>
        <w:ind w:left="851" w:right="20" w:hanging="425"/>
        <w:jc w:val="both"/>
        <w:rPr>
          <w:rFonts w:ascii="Calibri" w:eastAsia="Calibri" w:hAnsi="Calibri" w:cs="Calibri"/>
          <w:sz w:val="24"/>
          <w:shd w:val="clear" w:color="auto" w:fill="FFFFFF"/>
        </w:rPr>
      </w:pPr>
      <w:r w:rsidRPr="00B83456">
        <w:rPr>
          <w:rFonts w:ascii="Calibri" w:eastAsia="Calibri" w:hAnsi="Calibri" w:cs="Calibri"/>
          <w:sz w:val="24"/>
          <w:shd w:val="clear" w:color="auto" w:fill="FFFFFF"/>
        </w:rPr>
        <w:t>4)</w:t>
      </w:r>
      <w:r w:rsidRPr="00B83456">
        <w:rPr>
          <w:rFonts w:ascii="Calibri" w:eastAsia="Calibri" w:hAnsi="Calibri" w:cs="Calibri"/>
          <w:sz w:val="24"/>
          <w:shd w:val="clear" w:color="auto" w:fill="FFFFFF"/>
        </w:rPr>
        <w:tab/>
        <w:t>publiczna prezentacja Pracy nagrodzonej lub jej części – telewizja, internet, kina, konferencje, targi i inne imprezy specjalne, skierowane do ogółu społeczeństwa,</w:t>
      </w:r>
    </w:p>
    <w:p w14:paraId="5DF05CDF" w14:textId="77777777" w:rsidR="00C37F05" w:rsidRPr="00B83456" w:rsidRDefault="00641CFF">
      <w:pPr>
        <w:tabs>
          <w:tab w:val="left" w:pos="851"/>
        </w:tabs>
        <w:spacing w:after="0" w:line="240" w:lineRule="auto"/>
        <w:ind w:left="851" w:right="20" w:hanging="425"/>
        <w:jc w:val="both"/>
        <w:rPr>
          <w:rFonts w:ascii="Calibri" w:eastAsia="Calibri" w:hAnsi="Calibri" w:cs="Calibri"/>
          <w:sz w:val="24"/>
          <w:shd w:val="clear" w:color="auto" w:fill="FFFFFF"/>
        </w:rPr>
      </w:pPr>
      <w:r w:rsidRPr="00B83456">
        <w:rPr>
          <w:rFonts w:ascii="Calibri" w:eastAsia="Calibri" w:hAnsi="Calibri" w:cs="Calibri"/>
          <w:sz w:val="24"/>
          <w:shd w:val="clear" w:color="auto" w:fill="FFFFFF"/>
        </w:rPr>
        <w:t>5)</w:t>
      </w:r>
      <w:r w:rsidRPr="00B83456">
        <w:rPr>
          <w:rFonts w:ascii="Calibri" w:eastAsia="Calibri" w:hAnsi="Calibri" w:cs="Calibri"/>
          <w:sz w:val="24"/>
          <w:shd w:val="clear" w:color="auto" w:fill="FFFFFF"/>
        </w:rPr>
        <w:tab/>
        <w:t>wykorzystanie Pracy nagrodzonej lub jej części do celów edukacyjnych w ramach realizacji misji edukacyjnej Organizatora, w tym prezentowanie w prasie i telewizji.</w:t>
      </w:r>
    </w:p>
    <w:p w14:paraId="6927B6EB" w14:textId="2FEBC81E" w:rsidR="00C37F05" w:rsidRPr="00B83456" w:rsidRDefault="00641CFF">
      <w:pPr>
        <w:tabs>
          <w:tab w:val="left" w:pos="426"/>
        </w:tabs>
        <w:spacing w:after="0" w:line="240" w:lineRule="auto"/>
        <w:ind w:left="426" w:right="20" w:hanging="426"/>
        <w:jc w:val="both"/>
        <w:rPr>
          <w:rFonts w:ascii="Calibri" w:eastAsia="Calibri" w:hAnsi="Calibri" w:cs="Calibri"/>
          <w:sz w:val="24"/>
          <w:shd w:val="clear" w:color="auto" w:fill="FFFFFF"/>
        </w:rPr>
      </w:pPr>
      <w:r w:rsidRPr="00B83456">
        <w:rPr>
          <w:rFonts w:ascii="Calibri" w:eastAsia="Calibri" w:hAnsi="Calibri" w:cs="Calibri"/>
          <w:sz w:val="24"/>
          <w:shd w:val="clear" w:color="auto" w:fill="FFFFFF"/>
        </w:rPr>
        <w:t xml:space="preserve">3. </w:t>
      </w:r>
      <w:r w:rsidRPr="00B83456">
        <w:rPr>
          <w:rFonts w:ascii="Calibri" w:eastAsia="Calibri" w:hAnsi="Calibri" w:cs="Calibri"/>
          <w:sz w:val="24"/>
          <w:shd w:val="clear" w:color="auto" w:fill="FFFFFF"/>
        </w:rPr>
        <w:tab/>
        <w:t>Z chwilą przekazania Organizatorowi Wniosku oraz Pracy konkursowej osoby, o których mowa w ust. 1, udzielają zgody na wykonywanie przez Organizatora autorskich praw osobistych Uczestnika, a także praw zależnych, w tym udzielania zgody na wykonywanie praw zależnych, a w szczególności wyrażają zgodę na modyfikację tekstu zamieszczonego w Pracy nagrodzonej w celu zapewnienia poprawności merytorycznej</w:t>
      </w:r>
      <w:r w:rsidR="002502F2" w:rsidRPr="00B83456">
        <w:rPr>
          <w:rFonts w:ascii="Calibri" w:eastAsia="Calibri" w:hAnsi="Calibri" w:cs="Calibri"/>
          <w:sz w:val="24"/>
          <w:shd w:val="clear" w:color="auto" w:fill="FFFFFF"/>
        </w:rPr>
        <w:t xml:space="preserve"> utworu</w:t>
      </w:r>
      <w:r w:rsidRPr="00B83456">
        <w:rPr>
          <w:rFonts w:ascii="Calibri" w:eastAsia="Calibri" w:hAnsi="Calibri" w:cs="Calibri"/>
          <w:sz w:val="24"/>
          <w:shd w:val="clear" w:color="auto" w:fill="FFFFFF"/>
        </w:rPr>
        <w:t>.</w:t>
      </w:r>
    </w:p>
    <w:p w14:paraId="33A14265" w14:textId="77777777" w:rsidR="00C37F05" w:rsidRPr="00B83456" w:rsidRDefault="00641CFF">
      <w:pPr>
        <w:tabs>
          <w:tab w:val="left" w:pos="426"/>
        </w:tabs>
        <w:spacing w:after="0" w:line="240" w:lineRule="auto"/>
        <w:ind w:left="426" w:right="20" w:hanging="426"/>
        <w:jc w:val="both"/>
        <w:rPr>
          <w:rFonts w:ascii="Calibri" w:eastAsia="Calibri" w:hAnsi="Calibri" w:cs="Calibri"/>
          <w:sz w:val="24"/>
          <w:shd w:val="clear" w:color="auto" w:fill="FFFFFF"/>
        </w:rPr>
      </w:pPr>
      <w:r w:rsidRPr="00B83456">
        <w:rPr>
          <w:rFonts w:ascii="Calibri" w:eastAsia="Calibri" w:hAnsi="Calibri" w:cs="Calibri"/>
          <w:sz w:val="24"/>
          <w:shd w:val="clear" w:color="auto" w:fill="FFFFFF"/>
        </w:rPr>
        <w:t xml:space="preserve">4. </w:t>
      </w:r>
      <w:r w:rsidRPr="00B83456">
        <w:rPr>
          <w:rFonts w:ascii="Calibri" w:eastAsia="Calibri" w:hAnsi="Calibri" w:cs="Calibri"/>
          <w:sz w:val="24"/>
          <w:shd w:val="clear" w:color="auto" w:fill="FFFFFF"/>
        </w:rPr>
        <w:tab/>
        <w:t>Z chwilą przekazania Organizatorowi Wniosku oraz Pracy konkursowej:</w:t>
      </w:r>
    </w:p>
    <w:p w14:paraId="0EFB0F74" w14:textId="1208E657" w:rsidR="002502F2" w:rsidRPr="00B83456" w:rsidRDefault="00641CFF" w:rsidP="00635F19">
      <w:pPr>
        <w:numPr>
          <w:ilvl w:val="0"/>
          <w:numId w:val="44"/>
        </w:numPr>
        <w:tabs>
          <w:tab w:val="left" w:pos="851"/>
        </w:tabs>
        <w:spacing w:after="0" w:line="240" w:lineRule="auto"/>
        <w:ind w:left="851" w:right="20" w:hanging="425"/>
        <w:jc w:val="both"/>
        <w:rPr>
          <w:rFonts w:ascii="Calibri" w:eastAsia="Calibri" w:hAnsi="Calibri" w:cs="Calibri"/>
          <w:sz w:val="24"/>
          <w:shd w:val="clear" w:color="auto" w:fill="FFFFFF"/>
        </w:rPr>
      </w:pPr>
      <w:r w:rsidRPr="00B83456">
        <w:rPr>
          <w:rFonts w:ascii="Calibri" w:eastAsia="Calibri" w:hAnsi="Calibri" w:cs="Calibri"/>
          <w:sz w:val="24"/>
          <w:shd w:val="clear" w:color="auto" w:fill="FFFFFF"/>
        </w:rPr>
        <w:t xml:space="preserve">Uczestnik pełnoletni oświadcza </w:t>
      </w:r>
      <w:r w:rsidR="002502F2" w:rsidRPr="00B83456">
        <w:rPr>
          <w:rFonts w:ascii="Calibri" w:eastAsia="Calibri" w:hAnsi="Calibri" w:cs="Calibri"/>
          <w:sz w:val="24"/>
          <w:shd w:val="clear" w:color="auto" w:fill="FFFFFF"/>
        </w:rPr>
        <w:t>odpowiednio, że:</w:t>
      </w:r>
    </w:p>
    <w:p w14:paraId="0CC661F3" w14:textId="77777777" w:rsidR="002502F2" w:rsidRPr="00B83456" w:rsidRDefault="002502F2" w:rsidP="002502F2">
      <w:pPr>
        <w:pStyle w:val="Akapitzlist"/>
        <w:numPr>
          <w:ilvl w:val="0"/>
          <w:numId w:val="50"/>
        </w:numPr>
        <w:tabs>
          <w:tab w:val="left" w:pos="851"/>
        </w:tabs>
        <w:spacing w:after="0" w:line="240" w:lineRule="auto"/>
        <w:ind w:right="20"/>
        <w:jc w:val="both"/>
        <w:rPr>
          <w:rFonts w:ascii="Calibri" w:eastAsia="Calibri" w:hAnsi="Calibri" w:cs="Calibri"/>
          <w:sz w:val="24"/>
          <w:shd w:val="clear" w:color="auto" w:fill="FFFFFF"/>
        </w:rPr>
      </w:pPr>
      <w:r w:rsidRPr="00B83456">
        <w:rPr>
          <w:rFonts w:ascii="Calibri" w:eastAsia="Calibri" w:hAnsi="Calibri" w:cs="Calibri"/>
          <w:sz w:val="24"/>
          <w:shd w:val="clear" w:color="auto" w:fill="FFFFFF"/>
        </w:rPr>
        <w:t xml:space="preserve">jako autor Pracy konkursowej </w:t>
      </w:r>
      <w:r w:rsidR="00641CFF" w:rsidRPr="00B83456">
        <w:rPr>
          <w:rFonts w:ascii="Calibri" w:eastAsia="Calibri" w:hAnsi="Calibri" w:cs="Calibri"/>
          <w:sz w:val="24"/>
          <w:shd w:val="clear" w:color="auto" w:fill="FFFFFF"/>
        </w:rPr>
        <w:t>posiada pełnię praw autorskich do złożonej Pracy konkursowej,</w:t>
      </w:r>
      <w:r w:rsidRPr="00B83456">
        <w:rPr>
          <w:rFonts w:ascii="Calibri" w:eastAsia="Calibri" w:hAnsi="Calibri" w:cs="Calibri"/>
          <w:sz w:val="24"/>
          <w:shd w:val="clear" w:color="auto" w:fill="FFFFFF"/>
        </w:rPr>
        <w:t xml:space="preserve"> </w:t>
      </w:r>
    </w:p>
    <w:p w14:paraId="4C7CDB2E" w14:textId="63A0DA88" w:rsidR="00C37F05" w:rsidRPr="00B83456" w:rsidRDefault="002502F2" w:rsidP="00CB32D6">
      <w:pPr>
        <w:pStyle w:val="Akapitzlist"/>
        <w:numPr>
          <w:ilvl w:val="0"/>
          <w:numId w:val="50"/>
        </w:numPr>
        <w:tabs>
          <w:tab w:val="left" w:pos="851"/>
        </w:tabs>
        <w:spacing w:after="0" w:line="240" w:lineRule="auto"/>
        <w:ind w:right="20"/>
        <w:jc w:val="both"/>
        <w:rPr>
          <w:rFonts w:ascii="Calibri" w:eastAsia="Calibri" w:hAnsi="Calibri" w:cs="Calibri"/>
          <w:sz w:val="24"/>
          <w:shd w:val="clear" w:color="auto" w:fill="FFFFFF"/>
        </w:rPr>
      </w:pPr>
      <w:r w:rsidRPr="00B83456">
        <w:rPr>
          <w:rFonts w:ascii="Calibri" w:eastAsia="Calibri" w:hAnsi="Calibri" w:cs="Calibri"/>
          <w:sz w:val="24"/>
          <w:shd w:val="clear" w:color="auto" w:fill="FFFFFF"/>
        </w:rPr>
        <w:t>jako współautor Pracy konkursowej wspólnie z drugim współautorem posiadają pełnię praw autorskich do złożonej Pracy konkursowej w częściach równych lub zgodnie z podziałem procentowym wskazanym we wspólnym oświadczeniu,</w:t>
      </w:r>
    </w:p>
    <w:p w14:paraId="6CF16048" w14:textId="77777777" w:rsidR="00C37F05" w:rsidRPr="00B83456" w:rsidRDefault="00641CFF" w:rsidP="00CB32D6">
      <w:pPr>
        <w:numPr>
          <w:ilvl w:val="0"/>
          <w:numId w:val="44"/>
        </w:numPr>
        <w:tabs>
          <w:tab w:val="left" w:pos="851"/>
        </w:tabs>
        <w:spacing w:after="0" w:line="240" w:lineRule="auto"/>
        <w:ind w:left="851" w:right="20" w:hanging="425"/>
        <w:jc w:val="both"/>
        <w:rPr>
          <w:rFonts w:ascii="Calibri" w:eastAsia="Calibri" w:hAnsi="Calibri" w:cs="Calibri"/>
          <w:sz w:val="24"/>
          <w:shd w:val="clear" w:color="auto" w:fill="FFFFFF"/>
        </w:rPr>
      </w:pPr>
      <w:r w:rsidRPr="00B83456">
        <w:rPr>
          <w:rFonts w:ascii="Calibri" w:eastAsia="Calibri" w:hAnsi="Calibri" w:cs="Calibri"/>
          <w:sz w:val="24"/>
          <w:shd w:val="clear" w:color="auto" w:fill="FFFFFF"/>
        </w:rPr>
        <w:t>Przedstawiciel Uczestnika niepełnoletniego oświadcza, że jest uprawniony do złożenia oświadczenia w zakresie dysponowania prawem autorskim Uczestnika niepełnoletniego, stosownie do brzmienia niniejszego paragrafu, w zakresie pól eksploatacji wskazanych w ust. 2.</w:t>
      </w:r>
    </w:p>
    <w:p w14:paraId="03078B91" w14:textId="77777777" w:rsidR="00C37F05" w:rsidRPr="00B83456" w:rsidRDefault="00C37F05">
      <w:pPr>
        <w:tabs>
          <w:tab w:val="left" w:pos="426"/>
        </w:tabs>
        <w:spacing w:after="0" w:line="240" w:lineRule="auto"/>
        <w:ind w:right="23"/>
        <w:rPr>
          <w:rFonts w:ascii="Calibri" w:eastAsia="Calibri" w:hAnsi="Calibri" w:cs="Calibri"/>
          <w:sz w:val="24"/>
        </w:rPr>
      </w:pPr>
    </w:p>
    <w:p w14:paraId="5381F23F" w14:textId="77777777" w:rsidR="00C37F05" w:rsidRPr="00B83456" w:rsidRDefault="00641CFF">
      <w:pPr>
        <w:keepNext/>
        <w:widowControl w:val="0"/>
        <w:tabs>
          <w:tab w:val="left" w:pos="346"/>
        </w:tabs>
        <w:spacing w:after="0" w:line="240" w:lineRule="auto"/>
        <w:ind w:right="23"/>
        <w:jc w:val="center"/>
        <w:rPr>
          <w:rFonts w:ascii="Calibri" w:eastAsia="Calibri" w:hAnsi="Calibri" w:cs="Calibri"/>
          <w:b/>
          <w:sz w:val="24"/>
        </w:rPr>
      </w:pPr>
      <w:r w:rsidRPr="00B83456">
        <w:rPr>
          <w:rFonts w:ascii="Calibri" w:eastAsia="Calibri" w:hAnsi="Calibri" w:cs="Calibri"/>
          <w:b/>
          <w:sz w:val="24"/>
        </w:rPr>
        <w:t>§12</w:t>
      </w:r>
    </w:p>
    <w:p w14:paraId="3B373A0C" w14:textId="77777777" w:rsidR="00C37F05" w:rsidRPr="00B83456" w:rsidRDefault="00641CFF">
      <w:pPr>
        <w:keepNext/>
        <w:widowControl w:val="0"/>
        <w:tabs>
          <w:tab w:val="left" w:pos="346"/>
        </w:tabs>
        <w:spacing w:after="0" w:line="240" w:lineRule="auto"/>
        <w:ind w:right="23"/>
        <w:jc w:val="center"/>
        <w:rPr>
          <w:rFonts w:ascii="Calibri" w:eastAsia="Calibri" w:hAnsi="Calibri" w:cs="Calibri"/>
          <w:b/>
          <w:sz w:val="24"/>
        </w:rPr>
      </w:pPr>
      <w:r w:rsidRPr="00B83456">
        <w:rPr>
          <w:rFonts w:ascii="Calibri" w:eastAsia="Calibri" w:hAnsi="Calibri" w:cs="Calibri"/>
          <w:b/>
          <w:sz w:val="24"/>
        </w:rPr>
        <w:t>Dane osobowe</w:t>
      </w:r>
    </w:p>
    <w:p w14:paraId="50BAC310" w14:textId="77777777" w:rsidR="00C37F05" w:rsidRPr="00B83456" w:rsidRDefault="00641CFF" w:rsidP="00CB32D6">
      <w:pPr>
        <w:keepNext/>
        <w:widowControl w:val="0"/>
        <w:numPr>
          <w:ilvl w:val="0"/>
          <w:numId w:val="45"/>
        </w:numPr>
        <w:tabs>
          <w:tab w:val="left" w:pos="346"/>
        </w:tabs>
        <w:spacing w:after="0" w:line="240" w:lineRule="auto"/>
        <w:ind w:left="360" w:right="23" w:hanging="360"/>
        <w:jc w:val="both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sz w:val="24"/>
        </w:rPr>
        <w:t>Administratorem danych osobowych Uczestników jest Organizator. Klauzula Informacyjna stanowi załącznik nr 2 do niniejszego Regulaminu.</w:t>
      </w:r>
    </w:p>
    <w:p w14:paraId="27DA1B73" w14:textId="77777777" w:rsidR="00C37F05" w:rsidRPr="00B83456" w:rsidRDefault="00641CFF" w:rsidP="00CB32D6">
      <w:pPr>
        <w:keepNext/>
        <w:widowControl w:val="0"/>
        <w:numPr>
          <w:ilvl w:val="0"/>
          <w:numId w:val="45"/>
        </w:numPr>
        <w:tabs>
          <w:tab w:val="left" w:pos="346"/>
        </w:tabs>
        <w:spacing w:after="0" w:line="240" w:lineRule="auto"/>
        <w:ind w:left="360" w:right="23" w:hanging="360"/>
        <w:jc w:val="both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sz w:val="24"/>
        </w:rPr>
        <w:t>Dane osobowe Uczestników są przetwarzane w celu organizacji i przeprowadzenia Konkursu, umożliwiania Uczestnikom udziału w Konkursie. Dane osobowe Uczestników dla tych celów Administrator przetwarza na podstawie prawnie uzasadnionego interesu, wynikającego ze zgłoszenia się Uczestnika do Konkursu.</w:t>
      </w:r>
    </w:p>
    <w:p w14:paraId="755BCE0F" w14:textId="34172F31" w:rsidR="00C37F05" w:rsidRPr="00B83456" w:rsidRDefault="00641CFF" w:rsidP="00CB32D6">
      <w:pPr>
        <w:keepNext/>
        <w:widowControl w:val="0"/>
        <w:numPr>
          <w:ilvl w:val="0"/>
          <w:numId w:val="45"/>
        </w:numPr>
        <w:tabs>
          <w:tab w:val="left" w:pos="346"/>
        </w:tabs>
        <w:spacing w:after="0" w:line="240" w:lineRule="auto"/>
        <w:ind w:left="360" w:right="23" w:hanging="360"/>
        <w:jc w:val="both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sz w:val="24"/>
        </w:rPr>
        <w:t>Podanie danych osobowych w postaci imienia i nazwiska, dane adresowe, adres e-mail, telefon, imię nazwisko opiekuna prawnego Uczestnik</w:t>
      </w:r>
      <w:r w:rsidR="00FD5057" w:rsidRPr="00B83456">
        <w:rPr>
          <w:rFonts w:ascii="Calibri" w:eastAsia="Calibri" w:hAnsi="Calibri" w:cs="Calibri"/>
          <w:sz w:val="24"/>
        </w:rPr>
        <w:t>a</w:t>
      </w:r>
      <w:r w:rsidRPr="00B83456">
        <w:rPr>
          <w:rFonts w:ascii="Calibri" w:eastAsia="Calibri" w:hAnsi="Calibri" w:cs="Calibri"/>
          <w:sz w:val="24"/>
        </w:rPr>
        <w:t xml:space="preserve"> n</w:t>
      </w:r>
      <w:r w:rsidR="00FD5057" w:rsidRPr="00B83456">
        <w:rPr>
          <w:rFonts w:ascii="Calibri" w:eastAsia="Calibri" w:hAnsi="Calibri" w:cs="Calibri"/>
          <w:sz w:val="24"/>
        </w:rPr>
        <w:t>i</w:t>
      </w:r>
      <w:r w:rsidRPr="00B83456">
        <w:rPr>
          <w:rFonts w:ascii="Calibri" w:eastAsia="Calibri" w:hAnsi="Calibri" w:cs="Calibri"/>
          <w:sz w:val="24"/>
        </w:rPr>
        <w:t>epełnoletni</w:t>
      </w:r>
      <w:r w:rsidR="00FD5057" w:rsidRPr="00B83456">
        <w:rPr>
          <w:rFonts w:ascii="Calibri" w:eastAsia="Calibri" w:hAnsi="Calibri" w:cs="Calibri"/>
          <w:sz w:val="24"/>
        </w:rPr>
        <w:t>ego</w:t>
      </w:r>
      <w:r w:rsidRPr="00B83456">
        <w:rPr>
          <w:rFonts w:ascii="Calibri" w:eastAsia="Calibri" w:hAnsi="Calibri" w:cs="Calibri"/>
          <w:sz w:val="24"/>
        </w:rPr>
        <w:t xml:space="preserve">) jest warunkiem </w:t>
      </w:r>
      <w:r w:rsidRPr="00B83456">
        <w:rPr>
          <w:rFonts w:ascii="Calibri" w:eastAsia="Calibri" w:hAnsi="Calibri" w:cs="Calibri"/>
          <w:sz w:val="24"/>
        </w:rPr>
        <w:lastRenderedPageBreak/>
        <w:t>udziału Uczestnika w Konkursie. Niepodanie tych danych może skutkować brakiem możliwości lub utrudnieniem udziału w Konkursu.</w:t>
      </w:r>
    </w:p>
    <w:p w14:paraId="5DFD19FF" w14:textId="77777777" w:rsidR="00C37F05" w:rsidRPr="00B83456" w:rsidRDefault="00C37F05">
      <w:pPr>
        <w:keepNext/>
        <w:widowControl w:val="0"/>
        <w:tabs>
          <w:tab w:val="left" w:pos="346"/>
        </w:tabs>
        <w:spacing w:after="0" w:line="240" w:lineRule="auto"/>
        <w:ind w:right="23"/>
        <w:rPr>
          <w:rFonts w:ascii="Calibri" w:eastAsia="Calibri" w:hAnsi="Calibri" w:cs="Calibri"/>
          <w:b/>
          <w:sz w:val="24"/>
        </w:rPr>
      </w:pPr>
    </w:p>
    <w:p w14:paraId="51DB31EA" w14:textId="77777777" w:rsidR="00C37F05" w:rsidRPr="00B83456" w:rsidRDefault="00641CFF">
      <w:pPr>
        <w:keepNext/>
        <w:widowControl w:val="0"/>
        <w:tabs>
          <w:tab w:val="left" w:pos="346"/>
        </w:tabs>
        <w:spacing w:after="0" w:line="240" w:lineRule="auto"/>
        <w:ind w:right="23"/>
        <w:jc w:val="center"/>
        <w:rPr>
          <w:rFonts w:ascii="Calibri" w:eastAsia="Calibri" w:hAnsi="Calibri" w:cs="Calibri"/>
          <w:b/>
          <w:sz w:val="24"/>
        </w:rPr>
      </w:pPr>
      <w:r w:rsidRPr="00B83456">
        <w:rPr>
          <w:rFonts w:ascii="Calibri" w:eastAsia="Calibri" w:hAnsi="Calibri" w:cs="Calibri"/>
          <w:b/>
          <w:sz w:val="24"/>
        </w:rPr>
        <w:t>§ 13.</w:t>
      </w:r>
    </w:p>
    <w:p w14:paraId="6116B586" w14:textId="77777777" w:rsidR="00C37F05" w:rsidRPr="00B83456" w:rsidRDefault="00641CFF">
      <w:pPr>
        <w:keepNext/>
        <w:widowControl w:val="0"/>
        <w:tabs>
          <w:tab w:val="left" w:pos="346"/>
        </w:tabs>
        <w:spacing w:after="0" w:line="240" w:lineRule="auto"/>
        <w:ind w:right="23"/>
        <w:jc w:val="center"/>
        <w:rPr>
          <w:rFonts w:ascii="Calibri" w:eastAsia="Calibri" w:hAnsi="Calibri" w:cs="Calibri"/>
          <w:b/>
          <w:sz w:val="24"/>
        </w:rPr>
      </w:pPr>
      <w:r w:rsidRPr="00B83456">
        <w:rPr>
          <w:rFonts w:ascii="Calibri" w:eastAsia="Calibri" w:hAnsi="Calibri" w:cs="Calibri"/>
          <w:b/>
          <w:sz w:val="24"/>
        </w:rPr>
        <w:t>Postanowienia końcowe</w:t>
      </w:r>
    </w:p>
    <w:p w14:paraId="3F3EB583" w14:textId="787A3055" w:rsidR="00C37F05" w:rsidRPr="00B83456" w:rsidRDefault="00641CFF" w:rsidP="00CB32D6">
      <w:pPr>
        <w:numPr>
          <w:ilvl w:val="0"/>
          <w:numId w:val="46"/>
        </w:numPr>
        <w:tabs>
          <w:tab w:val="left" w:pos="346"/>
        </w:tabs>
        <w:spacing w:after="0" w:line="240" w:lineRule="auto"/>
        <w:ind w:left="360" w:right="20" w:hanging="360"/>
        <w:jc w:val="both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sz w:val="24"/>
        </w:rPr>
        <w:t>Uczestnicy oraz Przedstawiciele Uczestników niepełnoletnich zobowiązani są do</w:t>
      </w:r>
      <w:r w:rsidR="00FD5057" w:rsidRPr="00B83456">
        <w:rPr>
          <w:rFonts w:ascii="Calibri" w:eastAsia="Calibri" w:hAnsi="Calibri" w:cs="Calibri"/>
          <w:sz w:val="24"/>
        </w:rPr>
        <w:t> </w:t>
      </w:r>
      <w:r w:rsidRPr="00B83456">
        <w:rPr>
          <w:rFonts w:ascii="Calibri" w:eastAsia="Calibri" w:hAnsi="Calibri" w:cs="Calibri"/>
          <w:sz w:val="24"/>
        </w:rPr>
        <w:t>zapoznania się z treścią niniejszego Regulaminu i stosowania się do zawartych w nim postanowień.</w:t>
      </w:r>
    </w:p>
    <w:p w14:paraId="63C648A4" w14:textId="19C49FB4" w:rsidR="00C37F05" w:rsidRPr="00B83456" w:rsidRDefault="00641CFF" w:rsidP="00CB32D6">
      <w:pPr>
        <w:numPr>
          <w:ilvl w:val="0"/>
          <w:numId w:val="46"/>
        </w:numPr>
        <w:tabs>
          <w:tab w:val="left" w:pos="360"/>
        </w:tabs>
        <w:spacing w:after="0" w:line="240" w:lineRule="auto"/>
        <w:ind w:left="360" w:right="20" w:hanging="360"/>
        <w:jc w:val="both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sz w:val="24"/>
        </w:rPr>
        <w:t xml:space="preserve">Uczestnik lub Przedstawiciel działający w jego imieniu może w każdej chwili zrezygnować z udziału w Konkursie, przesyłając stosowaną wiadomość email – na adres: </w:t>
      </w:r>
      <w:hyperlink r:id="rId16">
        <w:r w:rsidRPr="00B83456">
          <w:rPr>
            <w:rFonts w:ascii="Calibri" w:eastAsia="Calibri" w:hAnsi="Calibri" w:cs="Calibri"/>
            <w:color w:val="0066CC"/>
            <w:sz w:val="24"/>
            <w:u w:val="single"/>
          </w:rPr>
          <w:t>aids@aids.gov.pl</w:t>
        </w:r>
      </w:hyperlink>
      <w:r w:rsidRPr="00B83456">
        <w:rPr>
          <w:rFonts w:ascii="Calibri" w:eastAsia="Calibri" w:hAnsi="Calibri" w:cs="Calibri"/>
          <w:sz w:val="24"/>
        </w:rPr>
        <w:t>.</w:t>
      </w:r>
      <w:r w:rsidR="00FD5057" w:rsidRPr="00B83456">
        <w:rPr>
          <w:rFonts w:ascii="Calibri" w:eastAsia="Calibri" w:hAnsi="Calibri" w:cs="Calibri"/>
          <w:sz w:val="24"/>
        </w:rPr>
        <w:t xml:space="preserve"> W przypadku zespołu współautorów </w:t>
      </w:r>
      <w:r w:rsidR="00212FC4" w:rsidRPr="00B83456">
        <w:rPr>
          <w:rFonts w:ascii="Calibri" w:eastAsia="Calibri" w:hAnsi="Calibri" w:cs="Calibri"/>
          <w:sz w:val="24"/>
        </w:rPr>
        <w:t>Pracy konkursowej wystarczająca jest rezygnacja z udziału w Konkursie co najmniej jednego ze współautorów.</w:t>
      </w:r>
    </w:p>
    <w:p w14:paraId="48DDA48D" w14:textId="029D1C4D" w:rsidR="00C37F05" w:rsidRPr="00B83456" w:rsidRDefault="00641CFF" w:rsidP="00CB32D6">
      <w:pPr>
        <w:numPr>
          <w:ilvl w:val="0"/>
          <w:numId w:val="46"/>
        </w:numPr>
        <w:tabs>
          <w:tab w:val="left" w:pos="426"/>
        </w:tabs>
        <w:spacing w:after="0" w:line="240" w:lineRule="auto"/>
        <w:ind w:left="360" w:right="20" w:hanging="360"/>
        <w:jc w:val="both"/>
        <w:rPr>
          <w:rFonts w:ascii="Calibri" w:eastAsia="Calibri" w:hAnsi="Calibri" w:cs="Calibri"/>
          <w:sz w:val="24"/>
          <w:shd w:val="clear" w:color="auto" w:fill="FFFFFF"/>
        </w:rPr>
      </w:pPr>
      <w:r w:rsidRPr="00B83456">
        <w:rPr>
          <w:rFonts w:ascii="Calibri" w:eastAsia="Calibri" w:hAnsi="Calibri" w:cs="Calibri"/>
          <w:sz w:val="24"/>
          <w:shd w:val="clear" w:color="auto" w:fill="FFFFFF"/>
        </w:rPr>
        <w:t>Uczestnik lub Przedstawiciel działający w jego imieniu może w każdej chwili wycofać zgodę na przetwarzanie danych osobowych Uczestnika – w zakresie podawania tych danych do</w:t>
      </w:r>
      <w:r w:rsidR="00FD5057" w:rsidRPr="00B83456">
        <w:rPr>
          <w:rFonts w:ascii="Calibri" w:eastAsia="Calibri" w:hAnsi="Calibri" w:cs="Calibri"/>
          <w:sz w:val="24"/>
          <w:shd w:val="clear" w:color="auto" w:fill="FFFFFF"/>
        </w:rPr>
        <w:t> </w:t>
      </w:r>
      <w:r w:rsidRPr="00B83456">
        <w:rPr>
          <w:rFonts w:ascii="Calibri" w:eastAsia="Calibri" w:hAnsi="Calibri" w:cs="Calibri"/>
          <w:sz w:val="24"/>
          <w:shd w:val="clear" w:color="auto" w:fill="FFFFFF"/>
        </w:rPr>
        <w:t>publicznej wiadomości. Wycofanie zgody na przetwarzanie danych osobowych nie wpływa na zgodność z prawem przetwarzania, którego dokonano na podstawie zgody przed jej wycofaniem.</w:t>
      </w:r>
    </w:p>
    <w:p w14:paraId="79FEA16A" w14:textId="77777777" w:rsidR="00C37F05" w:rsidRPr="00B83456" w:rsidRDefault="00641CFF" w:rsidP="00CB32D6">
      <w:pPr>
        <w:numPr>
          <w:ilvl w:val="0"/>
          <w:numId w:val="46"/>
        </w:numPr>
        <w:tabs>
          <w:tab w:val="left" w:pos="366"/>
        </w:tabs>
        <w:spacing w:after="0" w:line="240" w:lineRule="auto"/>
        <w:ind w:left="360" w:right="20" w:hanging="360"/>
        <w:jc w:val="both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sz w:val="24"/>
        </w:rPr>
        <w:t>W przypadku stwierdzenia, że we Wniosku podano nieprawdziwe informacje lub złożono nieprawdziwe oświadczenia, następuje odrzucenie Wniosku z przyczyn formalnych lub anulowanie podjętej decyzji o przyznaniu nagrody.</w:t>
      </w:r>
    </w:p>
    <w:p w14:paraId="38836ACD" w14:textId="14AFD320" w:rsidR="00C37F05" w:rsidRPr="00B83456" w:rsidRDefault="005C12B0" w:rsidP="00CB32D6">
      <w:pPr>
        <w:numPr>
          <w:ilvl w:val="0"/>
          <w:numId w:val="46"/>
        </w:numPr>
        <w:tabs>
          <w:tab w:val="left" w:pos="426"/>
        </w:tabs>
        <w:spacing w:after="0" w:line="240" w:lineRule="auto"/>
        <w:ind w:left="360" w:right="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Zapytania w sprawie konkursu należy kierować na adres e-mail </w:t>
      </w:r>
      <w:hyperlink r:id="rId17" w:history="1">
        <w:r w:rsidRPr="002627DD">
          <w:rPr>
            <w:rStyle w:val="Hipercze"/>
            <w:rFonts w:ascii="Calibri" w:eastAsia="Calibri" w:hAnsi="Calibri" w:cs="Calibri"/>
            <w:sz w:val="24"/>
          </w:rPr>
          <w:t>aids@aids.gov.pl</w:t>
        </w:r>
      </w:hyperlink>
      <w:r>
        <w:rPr>
          <w:rFonts w:ascii="Calibri" w:eastAsia="Calibri" w:hAnsi="Calibri" w:cs="Calibri"/>
          <w:sz w:val="24"/>
        </w:rPr>
        <w:t xml:space="preserve"> </w:t>
      </w:r>
      <w:r w:rsidR="00641CFF" w:rsidRPr="00B83456">
        <w:rPr>
          <w:rFonts w:ascii="Calibri" w:eastAsia="Calibri" w:hAnsi="Calibri" w:cs="Calibri"/>
          <w:sz w:val="24"/>
        </w:rPr>
        <w:t xml:space="preserve">. </w:t>
      </w:r>
    </w:p>
    <w:p w14:paraId="24A507BA" w14:textId="77777777" w:rsidR="00C37F05" w:rsidRPr="00B83456" w:rsidRDefault="00641CFF" w:rsidP="00CB32D6">
      <w:pPr>
        <w:numPr>
          <w:ilvl w:val="0"/>
          <w:numId w:val="46"/>
        </w:numPr>
        <w:tabs>
          <w:tab w:val="left" w:pos="426"/>
        </w:tabs>
        <w:spacing w:after="0" w:line="240" w:lineRule="auto"/>
        <w:ind w:left="360" w:right="20" w:hanging="360"/>
        <w:jc w:val="both"/>
        <w:rPr>
          <w:rFonts w:ascii="Calibri" w:eastAsia="Calibri" w:hAnsi="Calibri" w:cs="Calibri"/>
          <w:sz w:val="24"/>
          <w:shd w:val="clear" w:color="auto" w:fill="FFFFFF"/>
        </w:rPr>
      </w:pPr>
      <w:r w:rsidRPr="00B83456">
        <w:rPr>
          <w:rFonts w:ascii="Calibri" w:eastAsia="Calibri" w:hAnsi="Calibri" w:cs="Calibri"/>
          <w:sz w:val="24"/>
          <w:shd w:val="clear" w:color="auto" w:fill="FFFFFF"/>
        </w:rPr>
        <w:t>Organizator zastrzega sobie prawo wprowadzenia zmian w Regulaminie. Zmiany obowiązują od dnia ich udostępnienia na stronie internetowej Organizatora, na której udostępniono Regulamin.</w:t>
      </w:r>
    </w:p>
    <w:p w14:paraId="6A262875" w14:textId="77777777" w:rsidR="00C37F05" w:rsidRPr="00B83456" w:rsidRDefault="00C37F05">
      <w:pPr>
        <w:spacing w:after="0" w:line="240" w:lineRule="auto"/>
        <w:rPr>
          <w:rFonts w:ascii="Calibri" w:eastAsia="Calibri" w:hAnsi="Calibri" w:cs="Calibri"/>
          <w:sz w:val="24"/>
        </w:rPr>
      </w:pPr>
    </w:p>
    <w:p w14:paraId="54EB120E" w14:textId="77777777" w:rsidR="00C37F05" w:rsidRPr="00B83456" w:rsidRDefault="00641CFF">
      <w:pPr>
        <w:spacing w:after="0" w:line="240" w:lineRule="auto"/>
        <w:jc w:val="center"/>
        <w:rPr>
          <w:rFonts w:ascii="Calibri" w:eastAsia="Calibri" w:hAnsi="Calibri" w:cs="Calibri"/>
          <w:b/>
          <w:sz w:val="24"/>
        </w:rPr>
      </w:pPr>
      <w:r w:rsidRPr="00B83456">
        <w:rPr>
          <w:rFonts w:ascii="Calibri" w:eastAsia="Calibri" w:hAnsi="Calibri" w:cs="Calibri"/>
          <w:b/>
          <w:sz w:val="24"/>
        </w:rPr>
        <w:t>§ 14.</w:t>
      </w:r>
    </w:p>
    <w:p w14:paraId="59207F19" w14:textId="77777777" w:rsidR="00C37F05" w:rsidRPr="00B83456" w:rsidRDefault="00641CFF">
      <w:pPr>
        <w:spacing w:after="0" w:line="240" w:lineRule="auto"/>
        <w:jc w:val="center"/>
        <w:rPr>
          <w:rFonts w:ascii="Calibri" w:eastAsia="Calibri" w:hAnsi="Calibri" w:cs="Calibri"/>
          <w:b/>
          <w:sz w:val="24"/>
        </w:rPr>
      </w:pPr>
      <w:r w:rsidRPr="00B83456">
        <w:rPr>
          <w:rFonts w:ascii="Calibri" w:eastAsia="Calibri" w:hAnsi="Calibri" w:cs="Calibri"/>
          <w:b/>
          <w:sz w:val="24"/>
        </w:rPr>
        <w:t>Załącznik do Regulaminu</w:t>
      </w:r>
    </w:p>
    <w:p w14:paraId="4EB8BE05" w14:textId="77777777" w:rsidR="00C37F05" w:rsidRPr="00B83456" w:rsidRDefault="00641CFF">
      <w:pPr>
        <w:spacing w:after="0" w:line="240" w:lineRule="auto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sz w:val="24"/>
        </w:rPr>
        <w:t>Załącznik do Regulaminu:</w:t>
      </w:r>
    </w:p>
    <w:p w14:paraId="205E9ACA" w14:textId="77777777" w:rsidR="00C37F05" w:rsidRPr="00B83456" w:rsidRDefault="00641CFF" w:rsidP="00EC6394">
      <w:pPr>
        <w:numPr>
          <w:ilvl w:val="0"/>
          <w:numId w:val="47"/>
        </w:numPr>
        <w:spacing w:after="0" w:line="240" w:lineRule="auto"/>
        <w:ind w:left="720" w:hanging="360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sz w:val="24"/>
        </w:rPr>
        <w:t xml:space="preserve">Załącznik nr 1 – wzór formularza zgłoszeniowego; </w:t>
      </w:r>
    </w:p>
    <w:p w14:paraId="6864EA1B" w14:textId="60536D58" w:rsidR="00C37F05" w:rsidRPr="00B83456" w:rsidRDefault="00641CFF" w:rsidP="00EC6394">
      <w:pPr>
        <w:numPr>
          <w:ilvl w:val="0"/>
          <w:numId w:val="47"/>
        </w:numPr>
        <w:spacing w:after="0" w:line="240" w:lineRule="auto"/>
        <w:ind w:left="720" w:hanging="360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sz w:val="24"/>
        </w:rPr>
        <w:t>Załącznik nr 2 –</w:t>
      </w:r>
      <w:r w:rsidR="004A2779" w:rsidRPr="00B83456">
        <w:rPr>
          <w:rFonts w:ascii="Calibri" w:eastAsia="Calibri" w:hAnsi="Calibri" w:cs="Calibri"/>
          <w:sz w:val="24"/>
        </w:rPr>
        <w:t xml:space="preserve"> </w:t>
      </w:r>
      <w:r w:rsidRPr="00B83456">
        <w:rPr>
          <w:rFonts w:ascii="Calibri" w:eastAsia="Calibri" w:hAnsi="Calibri" w:cs="Calibri"/>
          <w:sz w:val="24"/>
        </w:rPr>
        <w:t>informacyjna</w:t>
      </w:r>
      <w:r w:rsidR="004A2779" w:rsidRPr="00B83456">
        <w:rPr>
          <w:rFonts w:ascii="Calibri" w:eastAsia="Calibri" w:hAnsi="Calibri" w:cs="Calibri"/>
          <w:sz w:val="24"/>
        </w:rPr>
        <w:t xml:space="preserve"> o przetwarzaniu danych osobowych</w:t>
      </w:r>
      <w:r w:rsidRPr="00B83456">
        <w:rPr>
          <w:rFonts w:ascii="Calibri" w:eastAsia="Calibri" w:hAnsi="Calibri" w:cs="Calibri"/>
          <w:sz w:val="24"/>
        </w:rPr>
        <w:t>.</w:t>
      </w:r>
    </w:p>
    <w:sectPr w:rsidR="00C37F05" w:rsidRPr="00B83456"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FE028" w14:textId="77777777" w:rsidR="006B297D" w:rsidRDefault="006B297D" w:rsidP="00B846BC">
      <w:pPr>
        <w:spacing w:after="0" w:line="240" w:lineRule="auto"/>
      </w:pPr>
      <w:r>
        <w:separator/>
      </w:r>
    </w:p>
  </w:endnote>
  <w:endnote w:type="continuationSeparator" w:id="0">
    <w:p w14:paraId="087E02C1" w14:textId="77777777" w:rsidR="006B297D" w:rsidRDefault="006B297D" w:rsidP="00B84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06719761"/>
      <w:docPartObj>
        <w:docPartGallery w:val="Page Numbers (Bottom of Page)"/>
        <w:docPartUnique/>
      </w:docPartObj>
    </w:sdtPr>
    <w:sdtEndPr/>
    <w:sdtContent>
      <w:p w14:paraId="7C4C6A97" w14:textId="6EA1CDDF" w:rsidR="00B846BC" w:rsidRDefault="00B846BC" w:rsidP="00B846B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D3AC1" w14:textId="77777777" w:rsidR="006B297D" w:rsidRDefault="006B297D" w:rsidP="00B846BC">
      <w:pPr>
        <w:spacing w:after="0" w:line="240" w:lineRule="auto"/>
      </w:pPr>
      <w:r>
        <w:separator/>
      </w:r>
    </w:p>
  </w:footnote>
  <w:footnote w:type="continuationSeparator" w:id="0">
    <w:p w14:paraId="1184CC2C" w14:textId="77777777" w:rsidR="006B297D" w:rsidRDefault="006B297D" w:rsidP="00B846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E1551"/>
    <w:multiLevelType w:val="multilevel"/>
    <w:tmpl w:val="F536E08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DD31D0"/>
    <w:multiLevelType w:val="multilevel"/>
    <w:tmpl w:val="77E046B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04693D"/>
    <w:multiLevelType w:val="multilevel"/>
    <w:tmpl w:val="3154CA7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79509BF"/>
    <w:multiLevelType w:val="multilevel"/>
    <w:tmpl w:val="142A022A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8F66D78"/>
    <w:multiLevelType w:val="multilevel"/>
    <w:tmpl w:val="BDE451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9C2033E"/>
    <w:multiLevelType w:val="multilevel"/>
    <w:tmpl w:val="09C2B080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F626310"/>
    <w:multiLevelType w:val="multilevel"/>
    <w:tmpl w:val="590C91E0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16C07DB"/>
    <w:multiLevelType w:val="multilevel"/>
    <w:tmpl w:val="320C4E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1E24547"/>
    <w:multiLevelType w:val="hybridMultilevel"/>
    <w:tmpl w:val="07CA2B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6BD675A4">
      <w:start w:val="1"/>
      <w:numFmt w:val="decimal"/>
      <w:lvlText w:val="%2)"/>
      <w:lvlJc w:val="left"/>
      <w:pPr>
        <w:ind w:left="1430" w:hanging="7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6EE6FF7"/>
    <w:multiLevelType w:val="multilevel"/>
    <w:tmpl w:val="0922E13E"/>
    <w:lvl w:ilvl="0">
      <w:start w:val="1"/>
      <w:numFmt w:val="bullet"/>
      <w:lvlText w:val="•"/>
      <w:lvlJc w:val="left"/>
      <w:rPr>
        <w:color w:va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9160CA6"/>
    <w:multiLevelType w:val="multilevel"/>
    <w:tmpl w:val="C650A778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D2F5AB0"/>
    <w:multiLevelType w:val="multilevel"/>
    <w:tmpl w:val="C4B856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D7971EB"/>
    <w:multiLevelType w:val="multilevel"/>
    <w:tmpl w:val="1D1E6A6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E3C1A39"/>
    <w:multiLevelType w:val="multilevel"/>
    <w:tmpl w:val="56A4345E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F0410E9"/>
    <w:multiLevelType w:val="multilevel"/>
    <w:tmpl w:val="C282AF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1C078EE"/>
    <w:multiLevelType w:val="multilevel"/>
    <w:tmpl w:val="0814246C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1E91733"/>
    <w:multiLevelType w:val="multilevel"/>
    <w:tmpl w:val="883A9B7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AF76E7C"/>
    <w:multiLevelType w:val="multilevel"/>
    <w:tmpl w:val="B1803182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BD9582D"/>
    <w:multiLevelType w:val="multilevel"/>
    <w:tmpl w:val="FC54E1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D3A445F"/>
    <w:multiLevelType w:val="multilevel"/>
    <w:tmpl w:val="462449D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E035F9F"/>
    <w:multiLevelType w:val="hybridMultilevel"/>
    <w:tmpl w:val="83C47A3C"/>
    <w:lvl w:ilvl="0" w:tplc="C0DAEAD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353A400E"/>
    <w:multiLevelType w:val="multilevel"/>
    <w:tmpl w:val="361EA80E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5B05CCB"/>
    <w:multiLevelType w:val="multilevel"/>
    <w:tmpl w:val="4C48E0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BF869A4"/>
    <w:multiLevelType w:val="multilevel"/>
    <w:tmpl w:val="53288F9E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FD051C9"/>
    <w:multiLevelType w:val="multilevel"/>
    <w:tmpl w:val="C33C851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1B04C9E"/>
    <w:multiLevelType w:val="multilevel"/>
    <w:tmpl w:val="2D0EE3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1FE5C8D"/>
    <w:multiLevelType w:val="multilevel"/>
    <w:tmpl w:val="AF5AA7B6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42B635C"/>
    <w:multiLevelType w:val="multilevel"/>
    <w:tmpl w:val="20861C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45D6540"/>
    <w:multiLevelType w:val="multilevel"/>
    <w:tmpl w:val="39D86CAA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53D0906"/>
    <w:multiLevelType w:val="multilevel"/>
    <w:tmpl w:val="9C1C6B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4670084F"/>
    <w:multiLevelType w:val="multilevel"/>
    <w:tmpl w:val="CE8688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4AEA2FD4"/>
    <w:multiLevelType w:val="multilevel"/>
    <w:tmpl w:val="14D0AC0C"/>
    <w:lvl w:ilvl="0">
      <w:start w:val="1"/>
      <w:numFmt w:val="decimal"/>
      <w:lvlText w:val="%1."/>
      <w:lvlJc w:val="left"/>
      <w:rPr>
        <w:color w:va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4B0709B4"/>
    <w:multiLevelType w:val="multilevel"/>
    <w:tmpl w:val="FFB0C9F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4B582420"/>
    <w:multiLevelType w:val="multilevel"/>
    <w:tmpl w:val="49B40BD6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50690BC4"/>
    <w:multiLevelType w:val="multilevel"/>
    <w:tmpl w:val="308E2CE4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526B0A75"/>
    <w:multiLevelType w:val="hybridMultilevel"/>
    <w:tmpl w:val="8F1ED6A2"/>
    <w:lvl w:ilvl="0" w:tplc="9A8EBFE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 w15:restartNumberingAfterBreak="0">
    <w:nsid w:val="52D46619"/>
    <w:multiLevelType w:val="multilevel"/>
    <w:tmpl w:val="107A8AD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53A66172"/>
    <w:multiLevelType w:val="multilevel"/>
    <w:tmpl w:val="5F4C499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572746FF"/>
    <w:multiLevelType w:val="multilevel"/>
    <w:tmpl w:val="BA4EE7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5EB63FDD"/>
    <w:multiLevelType w:val="multilevel"/>
    <w:tmpl w:val="5F968B28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60C3701D"/>
    <w:multiLevelType w:val="multilevel"/>
    <w:tmpl w:val="56488326"/>
    <w:lvl w:ilvl="0">
      <w:start w:val="1"/>
      <w:numFmt w:val="decimal"/>
      <w:lvlText w:val="%1."/>
      <w:lvlJc w:val="left"/>
      <w:rPr>
        <w:rFonts w:asciiTheme="minorHAnsi" w:hAnsiTheme="minorHAnsi" w:cstheme="minorHAnsi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62482DE6"/>
    <w:multiLevelType w:val="multilevel"/>
    <w:tmpl w:val="2B4C90E0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668D00B2"/>
    <w:multiLevelType w:val="multilevel"/>
    <w:tmpl w:val="905CB48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6E3B182F"/>
    <w:multiLevelType w:val="multilevel"/>
    <w:tmpl w:val="FB56D396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6EE645D2"/>
    <w:multiLevelType w:val="multilevel"/>
    <w:tmpl w:val="B4581FE2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727F4751"/>
    <w:multiLevelType w:val="multilevel"/>
    <w:tmpl w:val="6BAC1B5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764A53FD"/>
    <w:multiLevelType w:val="multilevel"/>
    <w:tmpl w:val="FE2A1FF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783976CA"/>
    <w:multiLevelType w:val="multilevel"/>
    <w:tmpl w:val="E10C4BB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7B9137CC"/>
    <w:multiLevelType w:val="multilevel"/>
    <w:tmpl w:val="833E45A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7EFA20E2"/>
    <w:multiLevelType w:val="multilevel"/>
    <w:tmpl w:val="7E2CC9FC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0"/>
  </w:num>
  <w:num w:numId="2">
    <w:abstractNumId w:val="23"/>
  </w:num>
  <w:num w:numId="3">
    <w:abstractNumId w:val="22"/>
  </w:num>
  <w:num w:numId="4">
    <w:abstractNumId w:val="42"/>
  </w:num>
  <w:num w:numId="5">
    <w:abstractNumId w:val="46"/>
  </w:num>
  <w:num w:numId="6">
    <w:abstractNumId w:val="18"/>
  </w:num>
  <w:num w:numId="7">
    <w:abstractNumId w:val="14"/>
  </w:num>
  <w:num w:numId="8">
    <w:abstractNumId w:val="7"/>
  </w:num>
  <w:num w:numId="9">
    <w:abstractNumId w:val="38"/>
  </w:num>
  <w:num w:numId="10">
    <w:abstractNumId w:val="9"/>
  </w:num>
  <w:num w:numId="11">
    <w:abstractNumId w:val="4"/>
  </w:num>
  <w:num w:numId="12">
    <w:abstractNumId w:val="25"/>
  </w:num>
  <w:num w:numId="13">
    <w:abstractNumId w:val="11"/>
  </w:num>
  <w:num w:numId="14">
    <w:abstractNumId w:val="29"/>
  </w:num>
  <w:num w:numId="15">
    <w:abstractNumId w:val="27"/>
  </w:num>
  <w:num w:numId="16">
    <w:abstractNumId w:val="40"/>
  </w:num>
  <w:num w:numId="17">
    <w:abstractNumId w:val="5"/>
  </w:num>
  <w:num w:numId="18">
    <w:abstractNumId w:val="13"/>
  </w:num>
  <w:num w:numId="19">
    <w:abstractNumId w:val="2"/>
  </w:num>
  <w:num w:numId="20">
    <w:abstractNumId w:val="39"/>
  </w:num>
  <w:num w:numId="21">
    <w:abstractNumId w:val="17"/>
  </w:num>
  <w:num w:numId="22">
    <w:abstractNumId w:val="1"/>
  </w:num>
  <w:num w:numId="23">
    <w:abstractNumId w:val="49"/>
  </w:num>
  <w:num w:numId="24">
    <w:abstractNumId w:val="28"/>
  </w:num>
  <w:num w:numId="25">
    <w:abstractNumId w:val="12"/>
  </w:num>
  <w:num w:numId="26">
    <w:abstractNumId w:val="47"/>
  </w:num>
  <w:num w:numId="27">
    <w:abstractNumId w:val="3"/>
  </w:num>
  <w:num w:numId="28">
    <w:abstractNumId w:val="10"/>
  </w:num>
  <w:num w:numId="29">
    <w:abstractNumId w:val="21"/>
  </w:num>
  <w:num w:numId="30">
    <w:abstractNumId w:val="44"/>
  </w:num>
  <w:num w:numId="31">
    <w:abstractNumId w:val="34"/>
  </w:num>
  <w:num w:numId="32">
    <w:abstractNumId w:val="26"/>
  </w:num>
  <w:num w:numId="33">
    <w:abstractNumId w:val="43"/>
  </w:num>
  <w:num w:numId="34">
    <w:abstractNumId w:val="32"/>
  </w:num>
  <w:num w:numId="35">
    <w:abstractNumId w:val="6"/>
  </w:num>
  <w:num w:numId="36">
    <w:abstractNumId w:val="37"/>
  </w:num>
  <w:num w:numId="37">
    <w:abstractNumId w:val="24"/>
  </w:num>
  <w:num w:numId="38">
    <w:abstractNumId w:val="41"/>
  </w:num>
  <w:num w:numId="39">
    <w:abstractNumId w:val="0"/>
  </w:num>
  <w:num w:numId="40">
    <w:abstractNumId w:val="45"/>
  </w:num>
  <w:num w:numId="41">
    <w:abstractNumId w:val="48"/>
  </w:num>
  <w:num w:numId="42">
    <w:abstractNumId w:val="31"/>
  </w:num>
  <w:num w:numId="43">
    <w:abstractNumId w:val="36"/>
  </w:num>
  <w:num w:numId="44">
    <w:abstractNumId w:val="33"/>
  </w:num>
  <w:num w:numId="45">
    <w:abstractNumId w:val="16"/>
  </w:num>
  <w:num w:numId="46">
    <w:abstractNumId w:val="19"/>
  </w:num>
  <w:num w:numId="47">
    <w:abstractNumId w:val="15"/>
  </w:num>
  <w:num w:numId="48">
    <w:abstractNumId w:val="20"/>
  </w:num>
  <w:num w:numId="49">
    <w:abstractNumId w:val="8"/>
  </w:num>
  <w:num w:numId="50">
    <w:abstractNumId w:val="3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nna Nastały - Ratusińska">
    <w15:presenceInfo w15:providerId="AD" w15:userId="S-1-5-21-3892053540-3977294498-3044985327-116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F05"/>
    <w:rsid w:val="00011AB8"/>
    <w:rsid w:val="00127F45"/>
    <w:rsid w:val="001318FF"/>
    <w:rsid w:val="00212FC4"/>
    <w:rsid w:val="002502F2"/>
    <w:rsid w:val="003A73F3"/>
    <w:rsid w:val="004A2779"/>
    <w:rsid w:val="004B5D3C"/>
    <w:rsid w:val="005C12B0"/>
    <w:rsid w:val="00605B8B"/>
    <w:rsid w:val="00635F19"/>
    <w:rsid w:val="00641CFF"/>
    <w:rsid w:val="00684561"/>
    <w:rsid w:val="00694908"/>
    <w:rsid w:val="006B297D"/>
    <w:rsid w:val="007100F3"/>
    <w:rsid w:val="00840917"/>
    <w:rsid w:val="008C29A2"/>
    <w:rsid w:val="009318F2"/>
    <w:rsid w:val="00951E63"/>
    <w:rsid w:val="00A34E8C"/>
    <w:rsid w:val="00B83456"/>
    <w:rsid w:val="00B846BC"/>
    <w:rsid w:val="00C37F05"/>
    <w:rsid w:val="00CB32D6"/>
    <w:rsid w:val="00DD54DC"/>
    <w:rsid w:val="00EC6394"/>
    <w:rsid w:val="00F30485"/>
    <w:rsid w:val="00FD5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93CB5"/>
  <w15:docId w15:val="{DE2E407F-C28F-4821-8EE1-4C8B18D6E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3A73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73F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73F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73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73F3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846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46BC"/>
  </w:style>
  <w:style w:type="paragraph" w:styleId="Stopka">
    <w:name w:val="footer"/>
    <w:basedOn w:val="Normalny"/>
    <w:link w:val="StopkaZnak"/>
    <w:uiPriority w:val="99"/>
    <w:unhideWhenUsed/>
    <w:rsid w:val="00B846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46BC"/>
  </w:style>
  <w:style w:type="paragraph" w:styleId="Akapitzlist">
    <w:name w:val="List Paragraph"/>
    <w:basedOn w:val="Normalny"/>
    <w:uiPriority w:val="34"/>
    <w:qFormat/>
    <w:rsid w:val="00635F1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C12B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C12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ids.gov.pl/hiv_aids/jakniemoznazakzic/" TargetMode="External"/><Relationship Id="rId13" Type="http://schemas.openxmlformats.org/officeDocument/2006/relationships/hyperlink" Target="mailto:aids@aids.gov.pl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bip.aids.gov.pl/p,65,misja-i-wizja-krajowego-centrum-ds-aids" TargetMode="External"/><Relationship Id="rId12" Type="http://schemas.openxmlformats.org/officeDocument/2006/relationships/hyperlink" Target="mailto:aids@aids.gov.pl" TargetMode="External"/><Relationship Id="rId17" Type="http://schemas.openxmlformats.org/officeDocument/2006/relationships/hyperlink" Target="mailto:aids@aids.gov.pl" TargetMode="External"/><Relationship Id="rId2" Type="http://schemas.openxmlformats.org/officeDocument/2006/relationships/styles" Target="styles.xml"/><Relationship Id="rId16" Type="http://schemas.openxmlformats.org/officeDocument/2006/relationships/hyperlink" Target="mailto:aids@aids.gov.pl" TargetMode="External"/><Relationship Id="rId20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ids.gov.pl/wp-content/uploads/2020/04/Kontra-1-2020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aids.gov.pl/" TargetMode="External"/><Relationship Id="rId10" Type="http://schemas.openxmlformats.org/officeDocument/2006/relationships/hyperlink" Target="https://aids.gov.pl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aids.gov.pl/pkd/" TargetMode="External"/><Relationship Id="rId14" Type="http://schemas.openxmlformats.org/officeDocument/2006/relationships/hyperlink" Target="mailto:aids@aid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3033</Words>
  <Characters>18203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Nastały - Ratusińska</dc:creator>
  <cp:lastModifiedBy>Rogalewicz Maria</cp:lastModifiedBy>
  <cp:revision>2</cp:revision>
  <dcterms:created xsi:type="dcterms:W3CDTF">2021-08-11T07:42:00Z</dcterms:created>
  <dcterms:modified xsi:type="dcterms:W3CDTF">2021-08-11T07:42:00Z</dcterms:modified>
</cp:coreProperties>
</file>