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816B4" w14:textId="7574680A" w:rsidR="00933926" w:rsidRDefault="004C0E4B" w:rsidP="00933926">
      <w:pPr>
        <w:spacing w:line="360" w:lineRule="auto"/>
        <w:rPr>
          <w:rFonts w:ascii="Lato" w:hAnsi="Lato" w:cs="Arial"/>
          <w:b/>
          <w:sz w:val="20"/>
          <w:szCs w:val="20"/>
        </w:rPr>
      </w:pPr>
      <w:r>
        <w:rPr>
          <w:rFonts w:ascii="Lato" w:hAnsi="Lato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023939" wp14:editId="79AFC5A6">
            <wp:simplePos x="0" y="0"/>
            <wp:positionH relativeFrom="column">
              <wp:posOffset>-356870</wp:posOffset>
            </wp:positionH>
            <wp:positionV relativeFrom="paragraph">
              <wp:posOffset>0</wp:posOffset>
            </wp:positionV>
            <wp:extent cx="2737485" cy="1061720"/>
            <wp:effectExtent l="0" t="0" r="0" b="0"/>
            <wp:wrapThrough wrapText="bothSides">
              <wp:wrapPolygon edited="0">
                <wp:start x="3608" y="2325"/>
                <wp:lineTo x="1954" y="3876"/>
                <wp:lineTo x="902" y="6589"/>
                <wp:lineTo x="1052" y="9689"/>
                <wp:lineTo x="1503" y="16278"/>
                <wp:lineTo x="3457" y="18990"/>
                <wp:lineTo x="20593" y="18990"/>
                <wp:lineTo x="20894" y="15890"/>
                <wp:lineTo x="19691" y="15890"/>
                <wp:lineTo x="16384" y="14340"/>
                <wp:lineTo x="16534" y="9689"/>
                <wp:lineTo x="20593" y="8914"/>
                <wp:lineTo x="20292" y="4651"/>
                <wp:lineTo x="4209" y="2325"/>
                <wp:lineTo x="3608" y="2325"/>
              </wp:wrapPolygon>
            </wp:wrapThrough>
            <wp:docPr id="19783348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D9B2" w14:textId="5BA3A0A4" w:rsidR="00933926" w:rsidRDefault="00933926" w:rsidP="00933926">
      <w:pPr>
        <w:spacing w:line="360" w:lineRule="auto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 </w:t>
      </w:r>
    </w:p>
    <w:p w14:paraId="19F8E465" w14:textId="2B651759" w:rsidR="004C0E4B" w:rsidRDefault="004C0E4B" w:rsidP="00933926">
      <w:pPr>
        <w:spacing w:line="360" w:lineRule="auto"/>
        <w:rPr>
          <w:rFonts w:ascii="Lato" w:hAnsi="Lato" w:cs="Arial"/>
          <w:sz w:val="20"/>
          <w:szCs w:val="20"/>
        </w:rPr>
      </w:pPr>
    </w:p>
    <w:p w14:paraId="5A001F45" w14:textId="19E4B159" w:rsidR="004C0E4B" w:rsidRDefault="004C0E4B" w:rsidP="00933926">
      <w:pPr>
        <w:spacing w:line="360" w:lineRule="auto"/>
        <w:rPr>
          <w:rFonts w:ascii="Lato" w:hAnsi="Lato" w:cs="Arial"/>
          <w:sz w:val="20"/>
          <w:szCs w:val="20"/>
        </w:rPr>
      </w:pPr>
    </w:p>
    <w:p w14:paraId="3F57F854" w14:textId="77777777" w:rsidR="00FE0D26" w:rsidRDefault="00FE0D26" w:rsidP="001828AE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29A5CA" w14:textId="77777777" w:rsidR="00933926" w:rsidRPr="008F48FD" w:rsidRDefault="001828AE" w:rsidP="008F48FD">
      <w:pPr>
        <w:spacing w:after="120" w:line="240" w:lineRule="auto"/>
        <w:jc w:val="center"/>
        <w:rPr>
          <w:rFonts w:ascii="Lato" w:hAnsi="Lato" w:cs="Arial"/>
          <w:color w:val="3B3838" w:themeColor="background2" w:themeShade="4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48FD">
        <w:rPr>
          <w:rFonts w:ascii="Lato" w:hAnsi="Lato" w:cs="Arial"/>
          <w:color w:val="3B3838" w:themeColor="background2" w:themeShade="4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Informacja o wyniku naboru na stanowisko </w:t>
      </w:r>
    </w:p>
    <w:p w14:paraId="6CEEA196" w14:textId="0C089ADC" w:rsidR="00BC615D" w:rsidRPr="008F48FD" w:rsidRDefault="001828AE" w:rsidP="008F48FD">
      <w:pPr>
        <w:spacing w:after="120" w:line="240" w:lineRule="auto"/>
        <w:jc w:val="center"/>
        <w:rPr>
          <w:rFonts w:ascii="Lato" w:hAnsi="Lato" w:cs="Arial"/>
          <w:color w:val="3B3838" w:themeColor="background2" w:themeShade="4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48FD">
        <w:rPr>
          <w:rFonts w:ascii="Lato" w:hAnsi="Lato" w:cs="Arial"/>
          <w:color w:val="3B3838" w:themeColor="background2" w:themeShade="4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Wiceprezesa Urzędu Zamówień Publicznych</w:t>
      </w:r>
    </w:p>
    <w:p w14:paraId="19B9E87D" w14:textId="77777777" w:rsidR="001828AE" w:rsidRPr="007864D7" w:rsidRDefault="001828AE" w:rsidP="001828AE">
      <w:pPr>
        <w:spacing w:after="0" w:line="360" w:lineRule="auto"/>
        <w:jc w:val="center"/>
        <w:rPr>
          <w:rFonts w:ascii="Lato" w:hAnsi="Lato" w:cs="Arial"/>
          <w:sz w:val="24"/>
          <w:szCs w:val="24"/>
        </w:rPr>
      </w:pPr>
    </w:p>
    <w:p w14:paraId="0C18B398" w14:textId="77777777" w:rsidR="001828AE" w:rsidRPr="007864D7" w:rsidRDefault="001828AE">
      <w:pPr>
        <w:rPr>
          <w:rFonts w:ascii="Lato" w:hAnsi="Lato" w:cs="Arial"/>
        </w:rPr>
      </w:pPr>
    </w:p>
    <w:p w14:paraId="2AAE79D4" w14:textId="77777777" w:rsidR="00FE0D26" w:rsidRPr="007864D7" w:rsidRDefault="00FE0D26">
      <w:pPr>
        <w:rPr>
          <w:rFonts w:ascii="Lato" w:hAnsi="Lato" w:cs="Arial"/>
        </w:rPr>
      </w:pPr>
    </w:p>
    <w:p w14:paraId="6080B7FE" w14:textId="75E19EB3" w:rsidR="00875066" w:rsidRPr="00933926" w:rsidRDefault="00875066" w:rsidP="00875066">
      <w:pPr>
        <w:pBdr>
          <w:bottom w:val="single" w:sz="12" w:space="1" w:color="747474"/>
        </w:pBdr>
        <w:shd w:val="clear" w:color="auto" w:fill="F2F2F2"/>
        <w:spacing w:line="360" w:lineRule="auto"/>
        <w:jc w:val="both"/>
        <w:rPr>
          <w:rFonts w:ascii="Lato" w:hAnsi="Lato" w:cs="Arial"/>
        </w:rPr>
      </w:pPr>
      <w:r w:rsidRPr="00933926">
        <w:rPr>
          <w:rFonts w:ascii="Lato" w:hAnsi="Lato" w:cs="Arial"/>
          <w:b/>
          <w:sz w:val="20"/>
          <w:szCs w:val="20"/>
        </w:rPr>
        <w:t>I</w:t>
      </w:r>
      <w:r w:rsidRPr="00933926">
        <w:rPr>
          <w:rFonts w:ascii="Lato" w:hAnsi="Lato" w:cs="Arial"/>
          <w:b/>
        </w:rPr>
        <w:t xml:space="preserve">. </w:t>
      </w:r>
      <w:r w:rsidRPr="00933926">
        <w:rPr>
          <w:rFonts w:ascii="Lato" w:hAnsi="Lato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Nazwa i adres </w:t>
      </w:r>
      <w:r w:rsidR="008F48FD">
        <w:rPr>
          <w:rFonts w:ascii="Lato" w:hAnsi="Lato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933926">
        <w:rPr>
          <w:rFonts w:ascii="Lato" w:hAnsi="Lato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rzędu:</w:t>
      </w:r>
    </w:p>
    <w:p w14:paraId="36429047" w14:textId="77777777" w:rsidR="001828AE" w:rsidRPr="007864D7" w:rsidRDefault="001828AE" w:rsidP="001828AE">
      <w:pPr>
        <w:ind w:left="720"/>
        <w:rPr>
          <w:rFonts w:ascii="Lato" w:hAnsi="Lato" w:cs="Arial"/>
          <w:i/>
        </w:rPr>
      </w:pPr>
      <w:r w:rsidRPr="007864D7">
        <w:rPr>
          <w:rFonts w:ascii="Lato" w:hAnsi="Lato" w:cs="Arial"/>
          <w:i/>
        </w:rPr>
        <w:t>Urząd Zamówień Publicznych</w:t>
      </w:r>
    </w:p>
    <w:p w14:paraId="32A5C5EA" w14:textId="77777777" w:rsidR="001828AE" w:rsidRPr="007864D7" w:rsidRDefault="001828AE" w:rsidP="001828AE">
      <w:pPr>
        <w:ind w:left="720"/>
        <w:rPr>
          <w:rFonts w:ascii="Lato" w:hAnsi="Lato" w:cs="Arial"/>
          <w:i/>
        </w:rPr>
      </w:pPr>
      <w:r w:rsidRPr="007864D7">
        <w:rPr>
          <w:rFonts w:ascii="Lato" w:hAnsi="Lato" w:cs="Arial"/>
          <w:i/>
        </w:rPr>
        <w:t>ul. Postępu 17A</w:t>
      </w:r>
    </w:p>
    <w:p w14:paraId="1CA67ED9" w14:textId="77777777" w:rsidR="001828AE" w:rsidRPr="007864D7" w:rsidRDefault="001828AE" w:rsidP="001828AE">
      <w:pPr>
        <w:ind w:left="720"/>
        <w:rPr>
          <w:rFonts w:ascii="Lato" w:hAnsi="Lato" w:cs="Arial"/>
          <w:i/>
        </w:rPr>
      </w:pPr>
      <w:r w:rsidRPr="007864D7">
        <w:rPr>
          <w:rFonts w:ascii="Lato" w:hAnsi="Lato" w:cs="Arial"/>
          <w:i/>
        </w:rPr>
        <w:t>02-676 Warszawa</w:t>
      </w:r>
    </w:p>
    <w:p w14:paraId="6788C80B" w14:textId="67083AC2" w:rsidR="00875066" w:rsidRPr="007864D7" w:rsidRDefault="00875066" w:rsidP="00933926">
      <w:pPr>
        <w:pBdr>
          <w:bottom w:val="single" w:sz="12" w:space="1" w:color="747474"/>
        </w:pBdr>
        <w:shd w:val="clear" w:color="auto" w:fill="F2F2F2"/>
        <w:spacing w:before="360" w:line="360" w:lineRule="auto"/>
        <w:jc w:val="both"/>
        <w:rPr>
          <w:rFonts w:ascii="Lato" w:hAnsi="Lato" w:cs="Arial"/>
        </w:rPr>
      </w:pPr>
      <w:r>
        <w:rPr>
          <w:rFonts w:ascii="Lato" w:hAnsi="Lato" w:cs="Arial"/>
          <w:b/>
          <w:sz w:val="20"/>
          <w:szCs w:val="20"/>
        </w:rPr>
        <w:t>II</w:t>
      </w:r>
      <w:r w:rsidRPr="00875066">
        <w:rPr>
          <w:rFonts w:ascii="Lato" w:hAnsi="Lato" w:cs="Arial"/>
          <w:b/>
        </w:rPr>
        <w:t xml:space="preserve">. </w:t>
      </w:r>
      <w:r w:rsidR="008F48FD"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Określenie stanowiska</w:t>
      </w:r>
      <w:r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na które był prowadzony nabór</w:t>
      </w:r>
      <w:r w:rsidRPr="00875066"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9F6B6F3" w14:textId="77777777" w:rsidR="001828AE" w:rsidRPr="007864D7" w:rsidRDefault="001828AE" w:rsidP="00875066">
      <w:pPr>
        <w:ind w:left="720"/>
        <w:rPr>
          <w:rFonts w:ascii="Lato" w:hAnsi="Lato" w:cs="Arial"/>
          <w:i/>
        </w:rPr>
      </w:pPr>
      <w:r w:rsidRPr="007864D7">
        <w:rPr>
          <w:rFonts w:ascii="Lato" w:hAnsi="Lato" w:cs="Arial"/>
          <w:i/>
        </w:rPr>
        <w:t>Wiceprezes Urzędu Zamówień Publicznych</w:t>
      </w:r>
    </w:p>
    <w:p w14:paraId="68D0C225" w14:textId="5B062A52" w:rsidR="004E2D88" w:rsidRPr="007864D7" w:rsidRDefault="004E2D88" w:rsidP="00933926">
      <w:pPr>
        <w:pBdr>
          <w:bottom w:val="single" w:sz="12" w:space="1" w:color="747474"/>
        </w:pBdr>
        <w:shd w:val="clear" w:color="auto" w:fill="F2F2F2"/>
        <w:spacing w:before="360" w:line="360" w:lineRule="auto"/>
        <w:jc w:val="both"/>
        <w:rPr>
          <w:rFonts w:ascii="Lato" w:hAnsi="Lato" w:cs="Arial"/>
        </w:rPr>
      </w:pPr>
      <w:r>
        <w:rPr>
          <w:rFonts w:ascii="Lato" w:hAnsi="Lato" w:cs="Arial"/>
          <w:b/>
          <w:sz w:val="20"/>
          <w:szCs w:val="20"/>
        </w:rPr>
        <w:t>III</w:t>
      </w:r>
      <w:r w:rsidRPr="00875066">
        <w:rPr>
          <w:rFonts w:ascii="Lato" w:hAnsi="Lato" w:cs="Arial"/>
          <w:b/>
        </w:rPr>
        <w:t xml:space="preserve">. </w:t>
      </w:r>
      <w:r w:rsidR="008F48FD"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Imię i nazwisko wybranego kandydata </w:t>
      </w:r>
      <w:r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oraz </w:t>
      </w:r>
      <w:r w:rsidR="008F48FD"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jego </w:t>
      </w:r>
      <w:r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miejsce zamieszkania</w:t>
      </w:r>
      <w:r w:rsidRPr="00875066"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F32A7D0" w14:textId="0AAAEB52" w:rsidR="001828AE" w:rsidRPr="007864D7" w:rsidRDefault="008F48FD" w:rsidP="008F48FD">
      <w:pPr>
        <w:pStyle w:val="Akapitzlist"/>
        <w:spacing w:after="0" w:line="360" w:lineRule="auto"/>
        <w:ind w:left="709"/>
        <w:rPr>
          <w:rFonts w:ascii="Lato" w:hAnsi="Lato" w:cs="Arial"/>
        </w:rPr>
      </w:pPr>
      <w:r>
        <w:rPr>
          <w:rFonts w:ascii="Lato" w:hAnsi="Lato" w:cs="Arial"/>
          <w:i/>
        </w:rPr>
        <w:t>Przemysław Grosfeld, Sulejówek</w:t>
      </w:r>
    </w:p>
    <w:sectPr w:rsidR="001828AE" w:rsidRPr="007864D7" w:rsidSect="008F48FD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937ED" w14:textId="77777777" w:rsidR="00B171A8" w:rsidRDefault="00B171A8" w:rsidP="00933926">
      <w:pPr>
        <w:spacing w:after="0" w:line="240" w:lineRule="auto"/>
      </w:pPr>
      <w:r>
        <w:separator/>
      </w:r>
    </w:p>
  </w:endnote>
  <w:endnote w:type="continuationSeparator" w:id="0">
    <w:p w14:paraId="4C069684" w14:textId="77777777" w:rsidR="00B171A8" w:rsidRDefault="00B171A8" w:rsidP="0093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DD0F4" w14:textId="77777777" w:rsidR="00B171A8" w:rsidRDefault="00B171A8" w:rsidP="00933926">
      <w:pPr>
        <w:spacing w:after="0" w:line="240" w:lineRule="auto"/>
      </w:pPr>
      <w:r>
        <w:separator/>
      </w:r>
    </w:p>
  </w:footnote>
  <w:footnote w:type="continuationSeparator" w:id="0">
    <w:p w14:paraId="5CAABB39" w14:textId="77777777" w:rsidR="00B171A8" w:rsidRDefault="00B171A8" w:rsidP="0093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5904"/>
    <w:multiLevelType w:val="hybridMultilevel"/>
    <w:tmpl w:val="72C67D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D10EC"/>
    <w:multiLevelType w:val="hybridMultilevel"/>
    <w:tmpl w:val="A84CD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6951"/>
    <w:multiLevelType w:val="hybridMultilevel"/>
    <w:tmpl w:val="4CE66F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3655596">
    <w:abstractNumId w:val="1"/>
  </w:num>
  <w:num w:numId="2" w16cid:durableId="2138178227">
    <w:abstractNumId w:val="2"/>
  </w:num>
  <w:num w:numId="3" w16cid:durableId="6252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44"/>
    <w:rsid w:val="001452AE"/>
    <w:rsid w:val="001828AE"/>
    <w:rsid w:val="004C0E4B"/>
    <w:rsid w:val="004E2D88"/>
    <w:rsid w:val="006E6665"/>
    <w:rsid w:val="007864D7"/>
    <w:rsid w:val="00875066"/>
    <w:rsid w:val="008F48FD"/>
    <w:rsid w:val="00925644"/>
    <w:rsid w:val="00933926"/>
    <w:rsid w:val="00B171A8"/>
    <w:rsid w:val="00BC615D"/>
    <w:rsid w:val="00CF5487"/>
    <w:rsid w:val="00F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259D"/>
  <w15:chartTrackingRefBased/>
  <w15:docId w15:val="{006CE115-59FF-4DB8-9F0A-896D9C41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8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926"/>
  </w:style>
  <w:style w:type="paragraph" w:styleId="Stopka">
    <w:name w:val="footer"/>
    <w:basedOn w:val="Normalny"/>
    <w:link w:val="StopkaZnak"/>
    <w:uiPriority w:val="99"/>
    <w:unhideWhenUsed/>
    <w:rsid w:val="0093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Borkowska Sylwia</dc:creator>
  <cp:keywords/>
  <dc:description/>
  <cp:lastModifiedBy>Borkowska Sylwia</cp:lastModifiedBy>
  <cp:revision>3</cp:revision>
  <cp:lastPrinted>2016-10-28T13:17:00Z</cp:lastPrinted>
  <dcterms:created xsi:type="dcterms:W3CDTF">2024-05-07T10:22:00Z</dcterms:created>
  <dcterms:modified xsi:type="dcterms:W3CDTF">2024-08-21T10:03:00Z</dcterms:modified>
</cp:coreProperties>
</file>