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8659" w14:textId="7CA00E4E" w:rsidR="00882387" w:rsidRPr="00836E08" w:rsidRDefault="00882387" w:rsidP="00882387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UMOWA Nr ......./2024</w:t>
      </w:r>
    </w:p>
    <w:p w14:paraId="3C5FF9EE" w14:textId="113D7407" w:rsidR="00882387" w:rsidRPr="00836E08" w:rsidRDefault="00882387" w:rsidP="00882387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Arial" w:eastAsia="Lucida Sans Unicode" w:hAnsi="Arial" w:cs="Arial"/>
          <w:kern w:val="0"/>
          <w:sz w:val="20"/>
          <w:szCs w:val="20"/>
          <w:lang w:val="pl-PL" w:eastAsia="ar-SA"/>
          <w14:ligatures w14:val="none"/>
        </w:rPr>
      </w:pPr>
      <w:r w:rsidRPr="00836E08">
        <w:rPr>
          <w:rFonts w:ascii="Arial" w:eastAsia="Lucida Sans Unicode" w:hAnsi="Arial" w:cs="Arial"/>
          <w:kern w:val="0"/>
          <w:sz w:val="20"/>
          <w:szCs w:val="20"/>
          <w:lang w:val="pl-PL" w:eastAsia="ar-SA"/>
          <w14:ligatures w14:val="none"/>
        </w:rPr>
        <w:t xml:space="preserve">zawarta w dniu …. </w:t>
      </w:r>
      <w:r w:rsidR="00F44D46" w:rsidRPr="00836E08">
        <w:rPr>
          <w:rFonts w:ascii="Arial" w:eastAsia="Lucida Sans Unicode" w:hAnsi="Arial" w:cs="Arial"/>
          <w:kern w:val="0"/>
          <w:sz w:val="20"/>
          <w:szCs w:val="20"/>
          <w:lang w:val="pl-PL" w:eastAsia="ar-SA"/>
          <w14:ligatures w14:val="none"/>
        </w:rPr>
        <w:t>…….</w:t>
      </w:r>
      <w:r w:rsidRPr="00836E08">
        <w:rPr>
          <w:rFonts w:ascii="Arial" w:eastAsia="Lucida Sans Unicode" w:hAnsi="Arial" w:cs="Arial"/>
          <w:kern w:val="0"/>
          <w:sz w:val="20"/>
          <w:szCs w:val="20"/>
          <w:lang w:val="pl-PL" w:eastAsia="ar-SA"/>
          <w14:ligatures w14:val="none"/>
        </w:rPr>
        <w:t xml:space="preserve">.2024 r. w Gdańsku, pomiędzy Pomorskim Urzędem Wojewódzkim, </w:t>
      </w:r>
      <w:r w:rsidRPr="00836E08">
        <w:rPr>
          <w:rFonts w:ascii="Arial" w:eastAsia="Lucida Sans Unicode" w:hAnsi="Arial" w:cs="Arial"/>
          <w:kern w:val="0"/>
          <w:sz w:val="20"/>
          <w:szCs w:val="20"/>
          <w:lang w:val="pl-PL" w:eastAsia="ar-SA"/>
          <w14:ligatures w14:val="none"/>
        </w:rPr>
        <w:br/>
        <w:t>z siedzibą w Gdańsku, ul. Okopowa 21/27, 80-810 Gdańsk w imieniu, którego działa:</w:t>
      </w:r>
    </w:p>
    <w:p w14:paraId="490402BE" w14:textId="734C5BA2" w:rsidR="00882387" w:rsidRPr="00836E08" w:rsidRDefault="00882387" w:rsidP="0088238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Lucida Sans Unicode" w:hAnsi="Arial" w:cs="Arial"/>
          <w:kern w:val="0"/>
          <w:sz w:val="20"/>
          <w:szCs w:val="20"/>
          <w:lang w:val="pl-PL" w:eastAsia="pl-PL"/>
          <w14:ligatures w14:val="none"/>
        </w:rPr>
      </w:pPr>
      <w:r w:rsidRPr="00836E08">
        <w:rPr>
          <w:rFonts w:ascii="Arial" w:eastAsia="Lucida Sans Unicode" w:hAnsi="Arial" w:cs="Arial"/>
          <w:bCs/>
          <w:kern w:val="0"/>
          <w:sz w:val="20"/>
          <w:szCs w:val="20"/>
          <w:shd w:val="clear" w:color="auto" w:fill="FFFFFF"/>
          <w:lang w:val="pl-PL" w:eastAsia="ar-SA"/>
          <w14:ligatures w14:val="none"/>
        </w:rPr>
        <w:t>Wioletta Zawada</w:t>
      </w:r>
      <w:r w:rsidR="00743422" w:rsidRPr="00836E08">
        <w:rPr>
          <w:rFonts w:ascii="Arial" w:eastAsia="Lucida Sans Unicode" w:hAnsi="Arial" w:cs="Arial"/>
          <w:bCs/>
          <w:kern w:val="0"/>
          <w:sz w:val="20"/>
          <w:szCs w:val="20"/>
          <w:shd w:val="clear" w:color="auto" w:fill="FFFFFF"/>
          <w:lang w:val="pl-PL" w:eastAsia="ar-SA"/>
          <w14:ligatures w14:val="none"/>
        </w:rPr>
        <w:t xml:space="preserve"> </w:t>
      </w:r>
      <w:r w:rsidRPr="00836E08">
        <w:rPr>
          <w:rFonts w:ascii="Arial" w:eastAsia="Lucida Sans Unicode" w:hAnsi="Arial" w:cs="Arial"/>
          <w:bCs/>
          <w:kern w:val="0"/>
          <w:sz w:val="20"/>
          <w:szCs w:val="20"/>
          <w:lang w:val="pl-PL" w:eastAsia="ar-SA"/>
          <w14:ligatures w14:val="none"/>
        </w:rPr>
        <w:t xml:space="preserve">–  </w:t>
      </w:r>
      <w:r w:rsidRPr="00836E08">
        <w:rPr>
          <w:rFonts w:ascii="Arial" w:eastAsia="Lucida Sans Unicode" w:hAnsi="Arial" w:cs="Arial"/>
          <w:bCs/>
          <w:kern w:val="0"/>
          <w:sz w:val="20"/>
          <w:szCs w:val="20"/>
          <w:shd w:val="clear" w:color="auto" w:fill="FFFFFF"/>
          <w:lang w:val="pl-PL" w:eastAsia="ar-SA"/>
          <w14:ligatures w14:val="none"/>
        </w:rPr>
        <w:t>Dyrektor</w:t>
      </w:r>
      <w:r w:rsidRPr="00836E08">
        <w:rPr>
          <w:rFonts w:ascii="Arial" w:eastAsia="Lucida Sans Unicode" w:hAnsi="Arial" w:cs="Arial"/>
          <w:bCs/>
          <w:kern w:val="0"/>
          <w:sz w:val="20"/>
          <w:szCs w:val="20"/>
          <w:lang w:val="pl-PL" w:eastAsia="ar-SA"/>
          <w14:ligatures w14:val="none"/>
        </w:rPr>
        <w:t xml:space="preserve"> Biura Logistyki,</w:t>
      </w:r>
      <w:r w:rsidRPr="00836E08">
        <w:rPr>
          <w:rFonts w:ascii="Arial" w:eastAsia="Lucida Sans Unicode" w:hAnsi="Arial" w:cs="Arial"/>
          <w:kern w:val="0"/>
          <w:sz w:val="20"/>
          <w:szCs w:val="20"/>
          <w:lang w:val="pl-PL" w:eastAsia="pl-PL"/>
          <w14:ligatures w14:val="none"/>
        </w:rPr>
        <w:t xml:space="preserve"> </w:t>
      </w:r>
    </w:p>
    <w:p w14:paraId="39EA005A" w14:textId="77777777" w:rsidR="00882387" w:rsidRPr="00836E08" w:rsidRDefault="00882387" w:rsidP="0088238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0"/>
          <w:sz w:val="20"/>
          <w:szCs w:val="20"/>
          <w:lang w:val="pl-PL" w:eastAsia="ar-SA"/>
          <w14:ligatures w14:val="none"/>
        </w:rPr>
      </w:pPr>
      <w:r w:rsidRPr="00836E08">
        <w:rPr>
          <w:rFonts w:ascii="Arial" w:eastAsia="Lucida Sans Unicode" w:hAnsi="Arial" w:cs="Arial"/>
          <w:kern w:val="0"/>
          <w:sz w:val="20"/>
          <w:szCs w:val="20"/>
          <w:lang w:val="pl-PL" w:eastAsia="pl-PL"/>
          <w14:ligatures w14:val="none"/>
        </w:rPr>
        <w:t>zwanym dalej Zamawiającym</w:t>
      </w:r>
    </w:p>
    <w:p w14:paraId="611C418D" w14:textId="77777777" w:rsidR="00882387" w:rsidRPr="00836E08" w:rsidRDefault="00882387" w:rsidP="00882387">
      <w:pPr>
        <w:widowControl w:val="0"/>
        <w:suppressAutoHyphens/>
        <w:spacing w:before="120" w:after="120" w:line="276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</w:pPr>
      <w:r w:rsidRPr="00836E08">
        <w:rPr>
          <w:rFonts w:ascii="Arial" w:eastAsia="Times New Roman" w:hAnsi="Arial" w:cs="Arial"/>
          <w:iCs/>
          <w:kern w:val="0"/>
          <w:sz w:val="20"/>
          <w:szCs w:val="20"/>
          <w:lang w:val="pl-PL" w:eastAsia="pl-PL"/>
          <w14:ligatures w14:val="none"/>
        </w:rPr>
        <w:t>a</w:t>
      </w:r>
    </w:p>
    <w:p w14:paraId="3DEBD7EF" w14:textId="77777777" w:rsidR="00882387" w:rsidRPr="00836E08" w:rsidRDefault="00882387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......................................................................................................................................,</w:t>
      </w:r>
    </w:p>
    <w:p w14:paraId="1BC7D22E" w14:textId="77777777" w:rsidR="00882387" w:rsidRPr="00836E08" w:rsidRDefault="00882387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NIP: ........... REGON: ...........</w:t>
      </w:r>
    </w:p>
    <w:p w14:paraId="5BD6E6D5" w14:textId="77777777" w:rsidR="00882387" w:rsidRPr="00836E08" w:rsidRDefault="00882387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reprezentowanym przez:</w:t>
      </w:r>
    </w:p>
    <w:p w14:paraId="7D6739C7" w14:textId="5F9A37E6" w:rsidR="00882387" w:rsidRPr="00836E08" w:rsidRDefault="00882387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....................................................., zwany dalej Wykonawcą.</w:t>
      </w:r>
    </w:p>
    <w:p w14:paraId="79975B98" w14:textId="77777777" w:rsidR="00882387" w:rsidRPr="00836E08" w:rsidRDefault="00882387" w:rsidP="00882387">
      <w:pPr>
        <w:pStyle w:val="Tekstpodstawowy"/>
        <w:shd w:val="clear" w:color="auto" w:fill="FFFFFF"/>
        <w:spacing w:before="480" w:after="240" w:line="276" w:lineRule="auto"/>
        <w:jc w:val="both"/>
        <w:rPr>
          <w:rFonts w:ascii="Arial" w:hAnsi="Arial" w:cs="Arial"/>
          <w:sz w:val="20"/>
        </w:rPr>
      </w:pPr>
      <w:r w:rsidRPr="00836E08">
        <w:rPr>
          <w:rFonts w:ascii="Arial" w:hAnsi="Arial" w:cs="Arial"/>
          <w:sz w:val="20"/>
        </w:rPr>
        <w:t>w rezultacie dokonania wyboru Wykonawcy w wyniku badania rynku – poniżej progu 130 tys. zł zawarta umowa o następującej treści:</w:t>
      </w:r>
    </w:p>
    <w:p w14:paraId="6F1028C5" w14:textId="77777777" w:rsidR="00882387" w:rsidRPr="00836E08" w:rsidRDefault="00882387" w:rsidP="00BB5A87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§ 1</w:t>
      </w:r>
    </w:p>
    <w:p w14:paraId="3E6D601C" w14:textId="2018227D" w:rsidR="00882387" w:rsidRPr="00836E08" w:rsidRDefault="00882387" w:rsidP="005E31B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Zamawiający zleca a Wykonawc</w:t>
      </w:r>
      <w:r w:rsidR="00BB5A87" w:rsidRPr="00836E08">
        <w:rPr>
          <w:rFonts w:ascii="Arial" w:hAnsi="Arial" w:cs="Arial"/>
          <w:sz w:val="20"/>
          <w:szCs w:val="20"/>
          <w:lang w:val="pl-PL"/>
        </w:rPr>
        <w:t>a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przyjmuje do realizacji dostawy owoców</w:t>
      </w:r>
      <w:r w:rsidR="004C0577" w:rsidRPr="00836E08">
        <w:rPr>
          <w:rFonts w:ascii="Arial" w:hAnsi="Arial" w:cs="Arial"/>
          <w:sz w:val="20"/>
          <w:szCs w:val="20"/>
          <w:lang w:val="pl-PL"/>
        </w:rPr>
        <w:t xml:space="preserve"> dla Pracowników Pomorskiego Urzędu Wojewódzkiego w Gdańsku.</w:t>
      </w:r>
    </w:p>
    <w:p w14:paraId="1B91FD4E" w14:textId="581DA770" w:rsidR="00882387" w:rsidRPr="00836E08" w:rsidRDefault="00882387" w:rsidP="00BD27F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Przedmiotem </w:t>
      </w:r>
      <w:r w:rsidR="006727B3" w:rsidRPr="00836E08">
        <w:rPr>
          <w:rFonts w:ascii="Arial" w:hAnsi="Arial" w:cs="Arial"/>
          <w:sz w:val="20"/>
          <w:szCs w:val="20"/>
          <w:lang w:val="pl-PL"/>
        </w:rPr>
        <w:t>umowy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są sukcesywne dostawy owoców </w:t>
      </w:r>
      <w:r w:rsidR="00BB5A87" w:rsidRPr="00836E08">
        <w:rPr>
          <w:rFonts w:ascii="Arial" w:hAnsi="Arial" w:cs="Arial"/>
          <w:sz w:val="20"/>
          <w:szCs w:val="20"/>
          <w:lang w:val="pl-PL"/>
        </w:rPr>
        <w:t>dla pracowników Pomorskiego Urzędu Wojewódzkiego w Gdańsku.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="001A3FB2" w:rsidRPr="00836E08">
        <w:rPr>
          <w:rFonts w:ascii="Arial" w:hAnsi="Arial" w:cs="Arial"/>
          <w:sz w:val="20"/>
          <w:szCs w:val="20"/>
          <w:lang w:val="pl-PL"/>
        </w:rPr>
        <w:t xml:space="preserve">Wybór </w:t>
      </w:r>
      <w:r w:rsidRPr="00836E08">
        <w:rPr>
          <w:rFonts w:ascii="Arial" w:hAnsi="Arial" w:cs="Arial"/>
          <w:sz w:val="20"/>
          <w:szCs w:val="20"/>
          <w:lang w:val="pl-PL"/>
        </w:rPr>
        <w:t>owoców oraz jego zsumowana ilość w dostawach okresowych</w:t>
      </w:r>
      <w:r w:rsidR="00743422"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rozło</w:t>
      </w:r>
      <w:r w:rsidR="00BB5A87" w:rsidRPr="00836E08">
        <w:rPr>
          <w:rFonts w:ascii="Arial" w:hAnsi="Arial" w:cs="Arial"/>
          <w:sz w:val="20"/>
          <w:szCs w:val="20"/>
          <w:lang w:val="pl-PL"/>
        </w:rPr>
        <w:t>ż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onych w czasie 12. miesięcy jest przedstawiona w załączniku Nr </w:t>
      </w:r>
      <w:r w:rsidR="00743422" w:rsidRPr="00836E08">
        <w:rPr>
          <w:rFonts w:ascii="Arial" w:hAnsi="Arial" w:cs="Arial"/>
          <w:sz w:val="20"/>
          <w:szCs w:val="20"/>
          <w:lang w:val="pl-PL"/>
        </w:rPr>
        <w:t>1 – Wzór oferty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niniejszej</w:t>
      </w:r>
      <w:r w:rsidR="00743422" w:rsidRPr="00836E08">
        <w:rPr>
          <w:rFonts w:ascii="Arial" w:hAnsi="Arial" w:cs="Arial"/>
          <w:sz w:val="20"/>
          <w:szCs w:val="20"/>
          <w:lang w:val="pl-PL"/>
        </w:rPr>
        <w:t xml:space="preserve"> umowy.</w:t>
      </w:r>
    </w:p>
    <w:p w14:paraId="43FFC3C4" w14:textId="6CC07424" w:rsidR="00882387" w:rsidRPr="00836E08" w:rsidRDefault="005B40FA" w:rsidP="00BD27F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T</w:t>
      </w:r>
      <w:r w:rsidR="00882387" w:rsidRPr="00836E08">
        <w:rPr>
          <w:rFonts w:ascii="Arial" w:hAnsi="Arial" w:cs="Arial"/>
          <w:sz w:val="20"/>
          <w:szCs w:val="20"/>
          <w:lang w:val="pl-PL"/>
        </w:rPr>
        <w:t xml:space="preserve">ransport 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przedmiotu zamówienia do siedziby Zamawiającego zapewni </w:t>
      </w:r>
      <w:r w:rsidR="00882387"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W</w:t>
      </w:r>
      <w:r w:rsidR="00882387" w:rsidRPr="00836E08">
        <w:rPr>
          <w:rFonts w:ascii="Arial" w:hAnsi="Arial" w:cs="Arial"/>
          <w:sz w:val="20"/>
          <w:szCs w:val="20"/>
          <w:lang w:val="pl-PL"/>
        </w:rPr>
        <w:t>ykonawca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w ramach wynagrodzenia umownego </w:t>
      </w:r>
      <w:r w:rsidR="00882387" w:rsidRPr="00836E08">
        <w:rPr>
          <w:rFonts w:ascii="Arial" w:hAnsi="Arial" w:cs="Arial"/>
          <w:sz w:val="20"/>
          <w:szCs w:val="20"/>
          <w:lang w:val="pl-PL"/>
        </w:rPr>
        <w:t>.</w:t>
      </w:r>
    </w:p>
    <w:p w14:paraId="344E8C46" w14:textId="77777777" w:rsidR="005E31B7" w:rsidRPr="00836E08" w:rsidRDefault="005E31B7" w:rsidP="005E31B7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Maksymalną wartość zamówienia ustala się na kwotę …………………….</w:t>
      </w:r>
      <w:r w:rsidRPr="00836E08">
        <w:rPr>
          <w:rFonts w:ascii="Arial" w:hAnsi="Arial" w:cs="Arial"/>
          <w:bCs/>
          <w:sz w:val="20"/>
          <w:szCs w:val="20"/>
          <w:lang w:val="pl-PL"/>
        </w:rPr>
        <w:t xml:space="preserve"> brutto</w:t>
      </w:r>
      <w:r w:rsidRPr="00836E08">
        <w:rPr>
          <w:rFonts w:ascii="Arial" w:hAnsi="Arial" w:cs="Arial"/>
          <w:sz w:val="20"/>
          <w:szCs w:val="20"/>
          <w:lang w:val="pl-PL"/>
        </w:rPr>
        <w:t>.</w:t>
      </w:r>
    </w:p>
    <w:p w14:paraId="3D3BA5A5" w14:textId="6C388C6E" w:rsidR="005E31B7" w:rsidRPr="00836E08" w:rsidRDefault="005E31B7" w:rsidP="005E31B7">
      <w:pPr>
        <w:shd w:val="clear" w:color="auto" w:fill="FFFFFF" w:themeFill="background1"/>
        <w:spacing w:line="276" w:lineRule="auto"/>
        <w:ind w:left="720" w:hanging="266"/>
        <w:jc w:val="both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     (słownie: </w:t>
      </w:r>
      <w:r w:rsidRPr="00836E08">
        <w:rPr>
          <w:rFonts w:ascii="Arial" w:hAnsi="Arial" w:cs="Arial"/>
          <w:sz w:val="20"/>
          <w:szCs w:val="20"/>
          <w:shd w:val="clear" w:color="auto" w:fill="FFFFFF" w:themeFill="background1"/>
          <w:lang w:val="pl-PL"/>
        </w:rPr>
        <w:t xml:space="preserve">………………………………………………………………. </w:t>
      </w:r>
      <w:r w:rsidRPr="00836E08">
        <w:rPr>
          <w:rFonts w:ascii="Arial" w:hAnsi="Arial" w:cs="Arial"/>
          <w:sz w:val="20"/>
          <w:szCs w:val="20"/>
          <w:lang w:val="pl-PL"/>
        </w:rPr>
        <w:t>zł 00/100 gr.)</w:t>
      </w:r>
      <w:r w:rsidR="005B40FA" w:rsidRPr="00836E08">
        <w:rPr>
          <w:rFonts w:ascii="Arial" w:hAnsi="Arial" w:cs="Arial"/>
          <w:sz w:val="20"/>
          <w:szCs w:val="20"/>
          <w:lang w:val="pl-PL"/>
        </w:rPr>
        <w:t xml:space="preserve"> Wartość przewidziana w zdaniu poprzednim ma chara</w:t>
      </w:r>
      <w:r w:rsidR="006727B3" w:rsidRPr="00836E08">
        <w:rPr>
          <w:rFonts w:ascii="Arial" w:hAnsi="Arial" w:cs="Arial"/>
          <w:sz w:val="20"/>
          <w:szCs w:val="20"/>
          <w:lang w:val="pl-PL"/>
        </w:rPr>
        <w:t>k</w:t>
      </w:r>
      <w:r w:rsidR="005B40FA" w:rsidRPr="00836E08">
        <w:rPr>
          <w:rFonts w:ascii="Arial" w:hAnsi="Arial" w:cs="Arial"/>
          <w:sz w:val="20"/>
          <w:szCs w:val="20"/>
          <w:lang w:val="pl-PL"/>
        </w:rPr>
        <w:t>ter szacunkowy.</w:t>
      </w:r>
    </w:p>
    <w:p w14:paraId="09119F08" w14:textId="7638D31A" w:rsidR="00145A69" w:rsidRPr="00836E08" w:rsidRDefault="00145A69" w:rsidP="00145A6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Ostateczna wartość przedmiotu umowy zostanie określona wynikowo iloczynem cen jednostkowych oraz faktycznych ilości dostaw z tym zastrzeżeniem, że nie może przekroczyć kwoty określonej w </w:t>
      </w:r>
      <w:r w:rsidR="005B40FA" w:rsidRPr="00836E08">
        <w:rPr>
          <w:rFonts w:ascii="Arial" w:hAnsi="Arial" w:cs="Arial"/>
          <w:sz w:val="20"/>
          <w:szCs w:val="20"/>
          <w:lang w:val="pl-PL"/>
        </w:rPr>
        <w:t>ust.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4</w:t>
      </w:r>
      <w:r w:rsidR="006727B3" w:rsidRPr="00836E08">
        <w:rPr>
          <w:rFonts w:ascii="Arial" w:hAnsi="Arial" w:cs="Arial"/>
          <w:sz w:val="20"/>
          <w:szCs w:val="20"/>
          <w:lang w:val="pl-PL"/>
        </w:rPr>
        <w:t>, z zastrzeżeniem, że r</w:t>
      </w:r>
      <w:r w:rsidR="005B40FA" w:rsidRPr="00836E08">
        <w:rPr>
          <w:rFonts w:ascii="Arial" w:hAnsi="Arial" w:cs="Arial"/>
          <w:sz w:val="20"/>
          <w:szCs w:val="20"/>
          <w:lang w:val="pl-PL"/>
        </w:rPr>
        <w:t>ealizacja umowy poniżej wartości określonej w ust. 4 nie stanowi</w:t>
      </w:r>
      <w:r w:rsidR="00F44D46" w:rsidRPr="00836E08">
        <w:rPr>
          <w:rFonts w:ascii="Arial" w:hAnsi="Arial" w:cs="Arial"/>
          <w:sz w:val="20"/>
          <w:szCs w:val="20"/>
          <w:lang w:val="pl-PL"/>
        </w:rPr>
        <w:t xml:space="preserve"> powstania odpowiedzialności </w:t>
      </w:r>
      <w:r w:rsidR="005B40FA" w:rsidRPr="00836E08">
        <w:rPr>
          <w:rFonts w:ascii="Arial" w:hAnsi="Arial" w:cs="Arial"/>
          <w:sz w:val="20"/>
          <w:szCs w:val="20"/>
          <w:lang w:val="pl-PL"/>
        </w:rPr>
        <w:t>odszkodowaw</w:t>
      </w:r>
      <w:r w:rsidR="00F44D46" w:rsidRPr="00836E08">
        <w:rPr>
          <w:rFonts w:ascii="Arial" w:hAnsi="Arial" w:cs="Arial"/>
          <w:sz w:val="20"/>
          <w:szCs w:val="20"/>
          <w:lang w:val="pl-PL"/>
        </w:rPr>
        <w:t>czej Zamawiającego.</w:t>
      </w:r>
      <w:r w:rsidR="006727B3" w:rsidRPr="00836E08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EA4718B" w14:textId="7F264F43" w:rsidR="0007661F" w:rsidRPr="00836E08" w:rsidRDefault="0007661F" w:rsidP="006727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Ceny podane w formularzu ofertowym (zał. nr 1) załączonym do oferty nie mogą ulec zmianie przez okres związania ofertą.</w:t>
      </w:r>
    </w:p>
    <w:p w14:paraId="7BB69FBA" w14:textId="77777777" w:rsidR="0007661F" w:rsidRPr="00836E08" w:rsidRDefault="0007661F" w:rsidP="0007661F">
      <w:pPr>
        <w:ind w:left="360"/>
        <w:rPr>
          <w:rFonts w:ascii="Arial" w:hAnsi="Arial" w:cs="Arial"/>
          <w:sz w:val="20"/>
          <w:szCs w:val="20"/>
          <w:lang w:val="pl-PL"/>
        </w:rPr>
      </w:pPr>
    </w:p>
    <w:p w14:paraId="46061609" w14:textId="77777777" w:rsidR="00882387" w:rsidRPr="005361B8" w:rsidRDefault="00882387" w:rsidP="005E31B7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5361B8">
        <w:rPr>
          <w:rFonts w:ascii="Arial" w:hAnsi="Arial" w:cs="Arial"/>
          <w:sz w:val="20"/>
          <w:szCs w:val="20"/>
          <w:lang w:val="pl-PL"/>
        </w:rPr>
        <w:t>§ 2</w:t>
      </w:r>
    </w:p>
    <w:p w14:paraId="0DA3C901" w14:textId="77777777" w:rsidR="001A3FB2" w:rsidRPr="005361B8" w:rsidRDefault="001A3FB2" w:rsidP="001A3FB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361B8">
        <w:rPr>
          <w:rFonts w:ascii="Arial" w:hAnsi="Arial" w:cs="Arial"/>
          <w:sz w:val="20"/>
          <w:szCs w:val="20"/>
          <w:lang w:val="pl-PL"/>
        </w:rPr>
        <w:t xml:space="preserve">Wykonawca zobowiązuje się dostarczać produkty odpowiadające wszelkim normom </w:t>
      </w:r>
      <w:r w:rsidRPr="005361B8">
        <w:rPr>
          <w:rFonts w:ascii="Arial" w:hAnsi="Arial" w:cs="Arial"/>
          <w:sz w:val="20"/>
          <w:szCs w:val="20"/>
          <w:lang w:val="pl-PL"/>
        </w:rPr>
        <w:br/>
        <w:t>i standardom dopuszczającym ich do sprzedaży i spożycia.</w:t>
      </w:r>
    </w:p>
    <w:p w14:paraId="5F62DEFD" w14:textId="77777777" w:rsidR="001A3FB2" w:rsidRPr="005361B8" w:rsidRDefault="001A3FB2" w:rsidP="001A3FB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361B8">
        <w:rPr>
          <w:rFonts w:ascii="Arial" w:hAnsi="Arial" w:cs="Arial"/>
          <w:sz w:val="20"/>
          <w:szCs w:val="20"/>
          <w:lang w:val="pl-PL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14:paraId="6F116F84" w14:textId="77777777" w:rsidR="001A3FB2" w:rsidRPr="005361B8" w:rsidRDefault="001A3FB2" w:rsidP="001A3FB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361B8">
        <w:rPr>
          <w:rFonts w:ascii="Arial" w:hAnsi="Arial" w:cs="Arial"/>
          <w:sz w:val="20"/>
          <w:szCs w:val="20"/>
          <w:lang w:val="pl-PL"/>
        </w:rPr>
        <w:t>Każda dostawa towaru wymagającego załączenia handlowego dokumentu identyfikacyjnego musi posiadać taki dokument.</w:t>
      </w:r>
    </w:p>
    <w:p w14:paraId="37012E48" w14:textId="77777777" w:rsidR="001A3FB2" w:rsidRPr="005361B8" w:rsidRDefault="001A3FB2" w:rsidP="001A3FB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361B8">
        <w:rPr>
          <w:rFonts w:ascii="Arial" w:hAnsi="Arial" w:cs="Arial"/>
          <w:sz w:val="20"/>
          <w:szCs w:val="20"/>
          <w:lang w:val="pl-PL"/>
        </w:rPr>
        <w:lastRenderedPageBreak/>
        <w:t xml:space="preserve">Przedmiot zamówienia będzie dostarczony transportem Wykonawcy, zgodnie </w:t>
      </w:r>
      <w:r w:rsidRPr="005361B8">
        <w:rPr>
          <w:rFonts w:ascii="Arial" w:hAnsi="Arial" w:cs="Arial"/>
          <w:sz w:val="20"/>
          <w:szCs w:val="20"/>
          <w:lang w:val="pl-PL"/>
        </w:rPr>
        <w:br/>
        <w:t>z obowiązującymi wymaganiami GMP/GHP oraz systemem HACCP na jego koszt.</w:t>
      </w:r>
    </w:p>
    <w:p w14:paraId="53BF15C0" w14:textId="77777777" w:rsidR="001A3FB2" w:rsidRPr="005361B8" w:rsidRDefault="001A3FB2" w:rsidP="001A3FB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361B8">
        <w:rPr>
          <w:rFonts w:ascii="Arial" w:hAnsi="Arial" w:cs="Arial"/>
          <w:sz w:val="20"/>
          <w:szCs w:val="20"/>
          <w:lang w:val="pl-PL"/>
        </w:rPr>
        <w:t>Zamawiający wymaga, aby opakowania zabezpieczające jakość dostarczonych towarów nie były brudne, uszkodzone mechanicznie, materiał opakowany był dopuszczony do kontaktu z żywnością.</w:t>
      </w:r>
    </w:p>
    <w:p w14:paraId="64B24BC0" w14:textId="77777777" w:rsidR="001A3FB2" w:rsidRPr="005361B8" w:rsidRDefault="001A3FB2" w:rsidP="001A3FB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361B8">
        <w:rPr>
          <w:rFonts w:ascii="Arial" w:hAnsi="Arial" w:cs="Arial"/>
          <w:sz w:val="20"/>
          <w:szCs w:val="20"/>
          <w:lang w:val="pl-PL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14:paraId="18A40E25" w14:textId="77777777" w:rsidR="00F44D46" w:rsidRPr="00836E08" w:rsidRDefault="00F44D46" w:rsidP="00F44D46">
      <w:pPr>
        <w:pStyle w:val="Akapitzlist"/>
        <w:ind w:left="709"/>
        <w:jc w:val="both"/>
        <w:rPr>
          <w:rFonts w:ascii="Arial" w:hAnsi="Arial" w:cs="Arial"/>
          <w:sz w:val="20"/>
          <w:szCs w:val="20"/>
          <w:lang w:val="pl-PL"/>
        </w:rPr>
      </w:pPr>
    </w:p>
    <w:p w14:paraId="65791576" w14:textId="45C510AC" w:rsidR="00882387" w:rsidRPr="00836E08" w:rsidRDefault="00882387" w:rsidP="0007661F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§ 3</w:t>
      </w:r>
    </w:p>
    <w:p w14:paraId="6A460D97" w14:textId="252B27C1" w:rsidR="00882387" w:rsidRPr="00836E08" w:rsidRDefault="00882387" w:rsidP="00BD27F2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Przedmiot umowy</w:t>
      </w:r>
      <w:r w:rsidR="006727B3" w:rsidRPr="00836E08">
        <w:rPr>
          <w:rFonts w:ascii="Arial" w:hAnsi="Arial" w:cs="Arial"/>
          <w:sz w:val="20"/>
          <w:szCs w:val="20"/>
          <w:lang w:val="pl-PL"/>
        </w:rPr>
        <w:t xml:space="preserve"> będzie </w:t>
      </w:r>
      <w:r w:rsidRPr="00836E08">
        <w:rPr>
          <w:rFonts w:ascii="Arial" w:hAnsi="Arial" w:cs="Arial"/>
          <w:sz w:val="20"/>
          <w:szCs w:val="20"/>
          <w:lang w:val="pl-PL"/>
        </w:rPr>
        <w:t>dostarczan</w:t>
      </w:r>
      <w:r w:rsidR="006727B3" w:rsidRPr="00836E08">
        <w:rPr>
          <w:rFonts w:ascii="Arial" w:hAnsi="Arial" w:cs="Arial"/>
          <w:sz w:val="20"/>
          <w:szCs w:val="20"/>
          <w:lang w:val="pl-PL"/>
        </w:rPr>
        <w:t xml:space="preserve">y </w:t>
      </w:r>
      <w:r w:rsidRPr="00836E08">
        <w:rPr>
          <w:rFonts w:ascii="Arial" w:hAnsi="Arial" w:cs="Arial"/>
          <w:sz w:val="20"/>
          <w:szCs w:val="20"/>
          <w:lang w:val="pl-PL"/>
        </w:rPr>
        <w:t>w ilościach,</w:t>
      </w:r>
      <w:r w:rsidR="006727B3"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asortymentach i cenach zgodnych ze zło</w:t>
      </w:r>
      <w:r w:rsidR="00743422" w:rsidRPr="00836E08">
        <w:rPr>
          <w:rFonts w:ascii="Arial" w:hAnsi="Arial" w:cs="Arial"/>
          <w:sz w:val="20"/>
          <w:szCs w:val="20"/>
          <w:lang w:val="pl-PL"/>
        </w:rPr>
        <w:t>ż</w:t>
      </w:r>
      <w:r w:rsidRPr="00836E08">
        <w:rPr>
          <w:rFonts w:ascii="Arial" w:hAnsi="Arial" w:cs="Arial"/>
          <w:sz w:val="20"/>
          <w:szCs w:val="20"/>
          <w:lang w:val="pl-PL"/>
        </w:rPr>
        <w:t>oną ofertą i zapisami w formularzu</w:t>
      </w:r>
      <w:r w:rsidR="006727B3"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="00694E5F" w:rsidRPr="00836E08">
        <w:rPr>
          <w:rFonts w:ascii="Arial" w:hAnsi="Arial" w:cs="Arial"/>
          <w:sz w:val="20"/>
          <w:szCs w:val="20"/>
          <w:lang w:val="pl-PL"/>
        </w:rPr>
        <w:t>ofertowym</w:t>
      </w:r>
      <w:r w:rsidRPr="00836E08">
        <w:rPr>
          <w:rFonts w:ascii="Arial" w:hAnsi="Arial" w:cs="Arial"/>
          <w:sz w:val="20"/>
          <w:szCs w:val="20"/>
          <w:lang w:val="pl-PL"/>
        </w:rPr>
        <w:t>, stanowiącymi integralną część umowy.</w:t>
      </w:r>
    </w:p>
    <w:p w14:paraId="425E4131" w14:textId="77777777" w:rsidR="00C976BC" w:rsidRPr="00836E08" w:rsidRDefault="00C976BC" w:rsidP="00BD27F2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14:paraId="2973E273" w14:textId="2F3C5BF8" w:rsidR="00882387" w:rsidRPr="00836E08" w:rsidRDefault="00882387" w:rsidP="00836E08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Dostawy będą prowadzone systematycznie w okresie dwunastu miesięcy – </w:t>
      </w:r>
      <w:r w:rsidR="00694E5F" w:rsidRPr="00836E08">
        <w:rPr>
          <w:rFonts w:ascii="Arial" w:hAnsi="Arial" w:cs="Arial"/>
          <w:sz w:val="20"/>
          <w:szCs w:val="20"/>
          <w:lang w:val="pl-PL"/>
        </w:rPr>
        <w:t xml:space="preserve">dwa razy 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w tygodniu </w:t>
      </w:r>
      <w:r w:rsidR="00694E5F" w:rsidRPr="00836E08">
        <w:rPr>
          <w:rFonts w:ascii="Arial" w:hAnsi="Arial" w:cs="Arial"/>
          <w:sz w:val="20"/>
          <w:szCs w:val="20"/>
          <w:lang w:val="pl-PL"/>
        </w:rPr>
        <w:t>do godz. 9:00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, zgodnie </w:t>
      </w:r>
      <w:r w:rsidR="00694E5F" w:rsidRPr="00836E08">
        <w:rPr>
          <w:rFonts w:ascii="Arial" w:hAnsi="Arial" w:cs="Arial"/>
          <w:sz w:val="20"/>
          <w:szCs w:val="20"/>
          <w:lang w:val="pl-PL"/>
        </w:rPr>
        <w:t>z formularzem ofertowym.</w:t>
      </w:r>
    </w:p>
    <w:p w14:paraId="22E71F01" w14:textId="0AC20650" w:rsidR="00882387" w:rsidRPr="00836E08" w:rsidRDefault="00882387" w:rsidP="00882387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Osobą upowa</w:t>
      </w:r>
      <w:r w:rsidR="00743422" w:rsidRPr="00836E08">
        <w:rPr>
          <w:rFonts w:ascii="Arial" w:hAnsi="Arial" w:cs="Arial"/>
          <w:sz w:val="20"/>
          <w:szCs w:val="20"/>
          <w:lang w:val="pl-PL"/>
        </w:rPr>
        <w:t>ż</w:t>
      </w:r>
      <w:r w:rsidRPr="00836E08">
        <w:rPr>
          <w:rFonts w:ascii="Arial" w:hAnsi="Arial" w:cs="Arial"/>
          <w:sz w:val="20"/>
          <w:szCs w:val="20"/>
          <w:lang w:val="pl-PL"/>
        </w:rPr>
        <w:t>nioną do realizacji umowy po stronie Zamawiającego jes</w:t>
      </w:r>
      <w:r w:rsidR="00836E08">
        <w:rPr>
          <w:rFonts w:ascii="Arial" w:hAnsi="Arial" w:cs="Arial"/>
          <w:sz w:val="20"/>
          <w:szCs w:val="20"/>
          <w:lang w:val="pl-PL"/>
        </w:rPr>
        <w:t>t</w:t>
      </w:r>
      <w:r w:rsidR="00C976BC" w:rsidRPr="00836E08">
        <w:rPr>
          <w:rFonts w:ascii="Arial" w:hAnsi="Arial" w:cs="Arial"/>
          <w:sz w:val="20"/>
          <w:szCs w:val="20"/>
          <w:lang w:val="pl-PL"/>
        </w:rPr>
        <w:t xml:space="preserve">  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– </w:t>
      </w:r>
      <w:r w:rsidR="00836E08">
        <w:rPr>
          <w:rFonts w:ascii="Arial" w:hAnsi="Arial" w:cs="Arial"/>
          <w:sz w:val="20"/>
          <w:szCs w:val="20"/>
          <w:lang w:val="pl-PL"/>
        </w:rPr>
        <w:t>……………..</w:t>
      </w:r>
      <w:r w:rsidR="00743422" w:rsidRPr="00836E08">
        <w:rPr>
          <w:rFonts w:ascii="Arial" w:hAnsi="Arial" w:cs="Arial"/>
          <w:sz w:val="20"/>
          <w:szCs w:val="20"/>
          <w:lang w:val="pl-PL"/>
        </w:rPr>
        <w:t xml:space="preserve"> oraz </w:t>
      </w:r>
      <w:r w:rsidR="00836E08">
        <w:rPr>
          <w:rFonts w:ascii="Arial" w:hAnsi="Arial" w:cs="Arial"/>
          <w:sz w:val="20"/>
          <w:szCs w:val="20"/>
          <w:lang w:val="pl-PL"/>
        </w:rPr>
        <w:t>…………………………………………….</w:t>
      </w:r>
      <w:r w:rsidRPr="00836E08">
        <w:rPr>
          <w:rFonts w:ascii="Arial" w:hAnsi="Arial" w:cs="Arial"/>
          <w:sz w:val="20"/>
          <w:szCs w:val="20"/>
          <w:lang w:val="pl-PL"/>
        </w:rPr>
        <w:t>.</w:t>
      </w:r>
    </w:p>
    <w:p w14:paraId="10A29835" w14:textId="52C2EF51" w:rsidR="000F626B" w:rsidRPr="00836E08" w:rsidRDefault="000F626B" w:rsidP="000F626B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Osobą upoważnioną do realizacji umowy po stronie Wykonawcy jest: ………….. ……………………………………………………………</w:t>
      </w:r>
    </w:p>
    <w:p w14:paraId="059B456A" w14:textId="33529A43" w:rsidR="00882387" w:rsidRPr="00836E08" w:rsidRDefault="00882387" w:rsidP="00882387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Odbiór</w:t>
      </w:r>
      <w:r w:rsidR="00F430E8" w:rsidRPr="00836E08">
        <w:rPr>
          <w:rFonts w:ascii="Arial" w:hAnsi="Arial" w:cs="Arial"/>
          <w:sz w:val="20"/>
          <w:szCs w:val="20"/>
          <w:lang w:val="pl-PL"/>
        </w:rPr>
        <w:t xml:space="preserve"> przedmiotu umowy </w:t>
      </w:r>
      <w:r w:rsidRPr="00836E08">
        <w:rPr>
          <w:rFonts w:ascii="Arial" w:hAnsi="Arial" w:cs="Arial"/>
          <w:sz w:val="20"/>
          <w:szCs w:val="20"/>
          <w:lang w:val="pl-PL"/>
        </w:rPr>
        <w:t>pod względem ilości i jakości dokonywany będzie w</w:t>
      </w:r>
      <w:r w:rsid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czasie dostawy</w:t>
      </w:r>
      <w:r w:rsidR="00F430E8" w:rsidRPr="00836E08">
        <w:rPr>
          <w:rFonts w:ascii="Arial" w:hAnsi="Arial" w:cs="Arial"/>
          <w:sz w:val="20"/>
          <w:szCs w:val="20"/>
          <w:lang w:val="pl-PL"/>
        </w:rPr>
        <w:t xml:space="preserve"> przez upoważnionych</w:t>
      </w:r>
      <w:r w:rsidR="00A03513" w:rsidRPr="00836E08">
        <w:rPr>
          <w:rFonts w:ascii="Arial" w:hAnsi="Arial" w:cs="Arial"/>
          <w:sz w:val="20"/>
          <w:szCs w:val="20"/>
          <w:lang w:val="pl-PL"/>
        </w:rPr>
        <w:t xml:space="preserve"> przedstawicieli Zamawiającego </w:t>
      </w:r>
      <w:r w:rsidR="00F430E8" w:rsidRPr="00836E08">
        <w:rPr>
          <w:rFonts w:ascii="Arial" w:hAnsi="Arial" w:cs="Arial"/>
          <w:sz w:val="20"/>
          <w:szCs w:val="20"/>
          <w:lang w:val="pl-PL"/>
        </w:rPr>
        <w:t xml:space="preserve">. </w:t>
      </w:r>
      <w:r w:rsidRPr="00836E08">
        <w:rPr>
          <w:rFonts w:ascii="Arial" w:hAnsi="Arial" w:cs="Arial"/>
          <w:sz w:val="20"/>
          <w:szCs w:val="20"/>
          <w:lang w:val="pl-PL"/>
        </w:rPr>
        <w:t>W razie wystąpienia rozbie</w:t>
      </w:r>
      <w:r w:rsidR="00743422" w:rsidRPr="00836E08">
        <w:rPr>
          <w:rFonts w:ascii="Arial" w:hAnsi="Arial" w:cs="Arial"/>
          <w:sz w:val="20"/>
          <w:szCs w:val="20"/>
          <w:lang w:val="pl-PL"/>
        </w:rPr>
        <w:t>ż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ności w ocenie ilości </w:t>
      </w:r>
      <w:r w:rsidR="00A03513" w:rsidRPr="00836E08">
        <w:rPr>
          <w:rFonts w:ascii="Arial" w:hAnsi="Arial" w:cs="Arial"/>
          <w:sz w:val="20"/>
          <w:szCs w:val="20"/>
          <w:lang w:val="pl-PL"/>
        </w:rPr>
        <w:t>lub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jakości</w:t>
      </w:r>
      <w:r w:rsidR="00A03513" w:rsidRPr="00836E08">
        <w:rPr>
          <w:rFonts w:ascii="Arial" w:hAnsi="Arial" w:cs="Arial"/>
          <w:sz w:val="20"/>
          <w:szCs w:val="20"/>
          <w:lang w:val="pl-PL"/>
        </w:rPr>
        <w:t xml:space="preserve"> dostarczonych owoców</w:t>
      </w:r>
      <w:r w:rsidRPr="00836E08">
        <w:rPr>
          <w:rFonts w:ascii="Arial" w:hAnsi="Arial" w:cs="Arial"/>
          <w:sz w:val="20"/>
          <w:szCs w:val="20"/>
          <w:lang w:val="pl-PL"/>
        </w:rPr>
        <w:t>,</w:t>
      </w:r>
      <w:r w:rsidR="00F430E8" w:rsidRPr="00836E08">
        <w:rPr>
          <w:rFonts w:ascii="Arial" w:hAnsi="Arial" w:cs="Arial"/>
          <w:sz w:val="20"/>
          <w:szCs w:val="20"/>
          <w:lang w:val="pl-PL"/>
        </w:rPr>
        <w:t xml:space="preserve"> Wykonawca zobowiązany jest do</w:t>
      </w:r>
      <w:r w:rsidR="00A03513" w:rsidRPr="00836E08">
        <w:rPr>
          <w:rFonts w:ascii="Arial" w:hAnsi="Arial" w:cs="Arial"/>
          <w:sz w:val="20"/>
          <w:szCs w:val="20"/>
          <w:lang w:val="pl-PL"/>
        </w:rPr>
        <w:t xml:space="preserve"> ich</w:t>
      </w:r>
      <w:r w:rsidR="00F430E8" w:rsidRPr="00836E08">
        <w:rPr>
          <w:rFonts w:ascii="Arial" w:hAnsi="Arial" w:cs="Arial"/>
          <w:sz w:val="20"/>
          <w:szCs w:val="20"/>
          <w:lang w:val="pl-PL"/>
        </w:rPr>
        <w:t xml:space="preserve"> niezwłocznej wymiany lub uzupełnienia. </w:t>
      </w:r>
    </w:p>
    <w:p w14:paraId="03B36B52" w14:textId="609C8431" w:rsidR="00882387" w:rsidRPr="00836E08" w:rsidRDefault="00882387" w:rsidP="00743422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§ </w:t>
      </w:r>
      <w:r w:rsidR="00F430E8" w:rsidRPr="00836E08">
        <w:rPr>
          <w:rFonts w:ascii="Arial" w:hAnsi="Arial" w:cs="Arial"/>
          <w:sz w:val="20"/>
          <w:szCs w:val="20"/>
          <w:lang w:val="pl-PL"/>
        </w:rPr>
        <w:t>4</w:t>
      </w:r>
    </w:p>
    <w:p w14:paraId="593589CA" w14:textId="08A79073" w:rsidR="00882387" w:rsidRPr="00836E08" w:rsidRDefault="00882387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Ceny podane w formularzu </w:t>
      </w:r>
      <w:r w:rsidR="00743422" w:rsidRPr="00836E08">
        <w:rPr>
          <w:rFonts w:ascii="Arial" w:hAnsi="Arial" w:cs="Arial"/>
          <w:sz w:val="20"/>
          <w:szCs w:val="20"/>
          <w:lang w:val="pl-PL"/>
        </w:rPr>
        <w:t>ofertowym (zał. nr 1)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załączonym do oferty nie mogą ulec zmianie</w:t>
      </w:r>
      <w:r w:rsidR="000F626B"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przez okres związania ofertą.</w:t>
      </w:r>
    </w:p>
    <w:p w14:paraId="7F1EA26D" w14:textId="2C765D96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Zamawiający zobowiązuje się do zapłaty za przedmiot dostawy wartość określoną </w:t>
      </w:r>
      <w:r w:rsidRPr="00836E08">
        <w:rPr>
          <w:rFonts w:ascii="Arial" w:hAnsi="Arial" w:cs="Arial"/>
          <w:sz w:val="20"/>
          <w:szCs w:val="20"/>
          <w:lang w:val="pl-PL"/>
        </w:rPr>
        <w:br/>
        <w:t xml:space="preserve">w fakturze przelewem na konto Wykonawcy o nr </w:t>
      </w:r>
      <w:r w:rsidRPr="00836E08">
        <w:rPr>
          <w:rFonts w:ascii="Arial" w:hAnsi="Arial" w:cs="Arial"/>
          <w:b/>
          <w:bCs/>
          <w:sz w:val="20"/>
          <w:szCs w:val="20"/>
          <w:lang w:val="pl-PL"/>
        </w:rPr>
        <w:t>……………………………………………….</w:t>
      </w:r>
    </w:p>
    <w:p w14:paraId="554A2529" w14:textId="3E94224C" w:rsidR="000F626B" w:rsidRPr="00836E08" w:rsidRDefault="000F626B" w:rsidP="00F430E8">
      <w:pPr>
        <w:pStyle w:val="Akapitzlist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w ciągu 21 dni od daty otrzymania prawidłowo wystawionej faktury</w:t>
      </w:r>
      <w:r w:rsidR="00836E08" w:rsidRPr="00836E08">
        <w:rPr>
          <w:rFonts w:ascii="Arial" w:hAnsi="Arial" w:cs="Arial"/>
          <w:sz w:val="20"/>
          <w:szCs w:val="20"/>
          <w:lang w:val="pl-PL"/>
        </w:rPr>
        <w:t xml:space="preserve"> raz w miesiącu tj. po wykonaniu 2 ustalonych dostaw</w:t>
      </w:r>
      <w:r w:rsidRPr="00836E08">
        <w:rPr>
          <w:rFonts w:ascii="Arial" w:hAnsi="Arial" w:cs="Arial"/>
          <w:sz w:val="20"/>
          <w:szCs w:val="20"/>
          <w:lang w:val="pl-PL"/>
        </w:rPr>
        <w:t>.</w:t>
      </w:r>
    </w:p>
    <w:p w14:paraId="18806F96" w14:textId="77777777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Zamawiający zastrzega, że wszelkie płatności będą dokonywane wyłącznie na rachunek bankowy zgłoszony do urzędu skarbowego i widniejący w rejestrze podatników VAT publikowanym przez Krajową Administrację Skarbową. Zamawiający wstrzyma się z zapłatą do czasu usunięcia ewentualnych uchybień w tym zakresie i zachowanie to nie uprawnia do jakichkolwiek roszczeń Wykonawcy z tego tytułu. </w:t>
      </w:r>
    </w:p>
    <w:p w14:paraId="1245913B" w14:textId="77777777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W przypadku podania nr rachunku bankowego nieujawnionego w wykazie, Zamawiający zwróci fakturę VAT jako nieprawidłowo wystawioną i niezgodną z umową.</w:t>
      </w:r>
    </w:p>
    <w:p w14:paraId="11E13FB4" w14:textId="77777777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Faktura zostanie wystawiona na dane: Pomorski Urząd Wojewódzki w Gdański, ul. </w:t>
      </w:r>
      <w:proofErr w:type="spellStart"/>
      <w:r w:rsidRPr="00836E08">
        <w:rPr>
          <w:rFonts w:ascii="Arial" w:hAnsi="Arial" w:cs="Arial"/>
          <w:sz w:val="20"/>
          <w:szCs w:val="20"/>
        </w:rPr>
        <w:t>Okopowa</w:t>
      </w:r>
      <w:proofErr w:type="spellEnd"/>
      <w:r w:rsidRPr="00836E08">
        <w:rPr>
          <w:rFonts w:ascii="Arial" w:hAnsi="Arial" w:cs="Arial"/>
          <w:sz w:val="20"/>
          <w:szCs w:val="20"/>
        </w:rPr>
        <w:t xml:space="preserve"> 21/27, 80-810 Gdańsk, NIP 583 10 66 122, REGON 000514242.</w:t>
      </w:r>
    </w:p>
    <w:p w14:paraId="0955A9DF" w14:textId="77777777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Przesyłanie faktur powinno odbywać się drogą elektroniczną za pomocą poczty mailowej, platformy faktur ustrukturyzowanych lub elektronicznej skrzynki podawczej. Zamawiający wyraża zgodę na otrzymanie od Wykonawcy faktur w formie elektronicznej w ramach umowy pod warunkiem spełnienia przez fakturę elektroniczną wymogów zawartych w art. 106 e ustawy o podatku od towarów i usług.</w:t>
      </w:r>
    </w:p>
    <w:p w14:paraId="36627C72" w14:textId="06C0F502" w:rsidR="000F626B" w:rsidRPr="00836E08" w:rsidRDefault="000F626B" w:rsidP="00C91B71">
      <w:pPr>
        <w:pStyle w:val="Akapitzlist"/>
        <w:numPr>
          <w:ilvl w:val="0"/>
          <w:numId w:val="9"/>
        </w:numPr>
        <w:rPr>
          <w:rStyle w:val="Hipercze"/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Właściwym adresem e-mailem dla Zamawiającego do otrzymania faktur elektronicznych jest wyłącznie adres: </w:t>
      </w:r>
      <w:hyperlink r:id="rId5" w:history="1">
        <w:r w:rsidRPr="00836E08">
          <w:rPr>
            <w:rStyle w:val="Hipercze"/>
            <w:rFonts w:ascii="Arial" w:hAnsi="Arial" w:cs="Arial"/>
            <w:sz w:val="20"/>
            <w:szCs w:val="20"/>
            <w:lang w:val="pl-PL"/>
          </w:rPr>
          <w:t>zok@gdansk.uw.gov.pl</w:t>
        </w:r>
      </w:hyperlink>
    </w:p>
    <w:p w14:paraId="7B4CF03C" w14:textId="77777777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Dla okresu od dnia 1 lipca 2024 r./1 stycznia 2025 r. obowiązuje fakturowanie w ramach Krajowego Systemu e-Faktur(</w:t>
      </w:r>
      <w:proofErr w:type="spellStart"/>
      <w:r w:rsidRPr="00836E08">
        <w:rPr>
          <w:rFonts w:ascii="Arial" w:hAnsi="Arial" w:cs="Arial"/>
          <w:sz w:val="20"/>
          <w:szCs w:val="20"/>
          <w:lang w:val="pl-PL"/>
        </w:rPr>
        <w:t>KSeF</w:t>
      </w:r>
      <w:proofErr w:type="spellEnd"/>
      <w:r w:rsidRPr="00836E08">
        <w:rPr>
          <w:rFonts w:ascii="Arial" w:hAnsi="Arial" w:cs="Arial"/>
          <w:sz w:val="20"/>
          <w:szCs w:val="20"/>
          <w:lang w:val="pl-PL"/>
        </w:rPr>
        <w:t>)</w:t>
      </w:r>
    </w:p>
    <w:p w14:paraId="51A9314C" w14:textId="5542EC5A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lastRenderedPageBreak/>
        <w:t xml:space="preserve">W celu zachowania integralności faktury oraz właściwego zweryfikowania autentyczności jej pochodzenia Wykonawca przekaże Zamawiającemu fakturę elektroniczną w nieedytowalnym formacie PDF ( </w:t>
      </w:r>
      <w:proofErr w:type="spellStart"/>
      <w:r w:rsidRPr="00836E08">
        <w:rPr>
          <w:rFonts w:ascii="Arial" w:hAnsi="Arial" w:cs="Arial"/>
          <w:sz w:val="20"/>
          <w:szCs w:val="20"/>
          <w:lang w:val="pl-PL"/>
        </w:rPr>
        <w:t>Portable</w:t>
      </w:r>
      <w:proofErr w:type="spellEnd"/>
      <w:r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836E08">
        <w:rPr>
          <w:rFonts w:ascii="Arial" w:hAnsi="Arial" w:cs="Arial"/>
          <w:sz w:val="20"/>
          <w:szCs w:val="20"/>
          <w:lang w:val="pl-PL"/>
        </w:rPr>
        <w:t>Document</w:t>
      </w:r>
      <w:proofErr w:type="spellEnd"/>
      <w:r w:rsidRPr="00836E08">
        <w:rPr>
          <w:rFonts w:ascii="Arial" w:hAnsi="Arial" w:cs="Arial"/>
          <w:sz w:val="20"/>
          <w:szCs w:val="20"/>
          <w:lang w:val="pl-PL"/>
        </w:rPr>
        <w:t xml:space="preserve"> Format ) z adresu e-mail: </w:t>
      </w:r>
      <w:r w:rsidR="00C91B71" w:rsidRPr="00836E08">
        <w:rPr>
          <w:rStyle w:val="Hipercze"/>
          <w:rFonts w:ascii="Arial" w:hAnsi="Arial" w:cs="Arial"/>
          <w:sz w:val="20"/>
          <w:szCs w:val="20"/>
          <w:lang w:val="pl-PL"/>
        </w:rPr>
        <w:t>…………………………..</w:t>
      </w:r>
    </w:p>
    <w:p w14:paraId="62D5020E" w14:textId="77777777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Faktura może zostać przekazana za pomocą platformy faktur ustrukturyzowanych – PEF Platforma Elektronicznego ( https://www.brokerinfinite.efaktura.gov.pl).</w:t>
      </w:r>
    </w:p>
    <w:p w14:paraId="20BCBDF0" w14:textId="77777777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Dopuszczalnym jest przekazywanie faktur za pośrednictwem elektronicznej skrzynki podawczej ( ESP) utworzonej na platformie </w:t>
      </w:r>
      <w:proofErr w:type="spellStart"/>
      <w:r w:rsidRPr="00836E08">
        <w:rPr>
          <w:rFonts w:ascii="Arial" w:hAnsi="Arial" w:cs="Arial"/>
          <w:sz w:val="20"/>
          <w:szCs w:val="20"/>
          <w:lang w:val="pl-PL"/>
        </w:rPr>
        <w:t>ePUAP</w:t>
      </w:r>
      <w:proofErr w:type="spellEnd"/>
      <w:r w:rsidRPr="00836E08">
        <w:rPr>
          <w:rFonts w:ascii="Arial" w:hAnsi="Arial" w:cs="Arial"/>
          <w:sz w:val="20"/>
          <w:szCs w:val="20"/>
          <w:lang w:val="pl-PL"/>
        </w:rPr>
        <w:t>: /bntc34p171/</w:t>
      </w:r>
      <w:proofErr w:type="spellStart"/>
      <w:r w:rsidRPr="00836E08">
        <w:rPr>
          <w:rFonts w:ascii="Arial" w:hAnsi="Arial" w:cs="Arial"/>
          <w:sz w:val="20"/>
          <w:szCs w:val="20"/>
          <w:lang w:val="pl-PL"/>
        </w:rPr>
        <w:t>ezd</w:t>
      </w:r>
      <w:proofErr w:type="spellEnd"/>
      <w:r w:rsidRPr="00836E08">
        <w:rPr>
          <w:rFonts w:ascii="Arial" w:hAnsi="Arial" w:cs="Arial"/>
          <w:sz w:val="20"/>
          <w:szCs w:val="20"/>
          <w:lang w:val="pl-PL"/>
        </w:rPr>
        <w:t xml:space="preserve"> lub  /bntc34p171/</w:t>
      </w:r>
      <w:proofErr w:type="spellStart"/>
      <w:r w:rsidRPr="00836E08">
        <w:rPr>
          <w:rFonts w:ascii="Arial" w:hAnsi="Arial" w:cs="Arial"/>
          <w:sz w:val="20"/>
          <w:szCs w:val="20"/>
          <w:lang w:val="pl-PL"/>
        </w:rPr>
        <w:t>SkrytkaESP</w:t>
      </w:r>
      <w:proofErr w:type="spellEnd"/>
      <w:r w:rsidRPr="00836E08"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03CF546B" w14:textId="77777777" w:rsidR="000F626B" w:rsidRPr="00836E08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Nie dopuszcza się przekazywania faktur w formie elektronicznej oraz dodatkowo wysyłki w formie papierowej.</w:t>
      </w:r>
    </w:p>
    <w:p w14:paraId="061FF2A3" w14:textId="0E0E2AB4" w:rsidR="000F626B" w:rsidRPr="005B456A" w:rsidRDefault="000F626B" w:rsidP="005E31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Przelew wierzytelności z umowy wymaga pisemnej zgody Zamawiającego. </w:t>
      </w:r>
    </w:p>
    <w:p w14:paraId="3A48B2DD" w14:textId="3AC80882" w:rsidR="00882387" w:rsidRPr="00836E08" w:rsidRDefault="00882387" w:rsidP="00743422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§ </w:t>
      </w:r>
      <w:r w:rsidR="00F44D46" w:rsidRPr="00836E08">
        <w:rPr>
          <w:rFonts w:ascii="Arial" w:hAnsi="Arial" w:cs="Arial"/>
          <w:sz w:val="20"/>
          <w:szCs w:val="20"/>
          <w:lang w:val="pl-PL"/>
        </w:rPr>
        <w:t>6</w:t>
      </w:r>
    </w:p>
    <w:p w14:paraId="0B5A288F" w14:textId="3588BA06" w:rsidR="00882387" w:rsidRPr="00836E08" w:rsidRDefault="00882387" w:rsidP="00836E08">
      <w:pPr>
        <w:pStyle w:val="Akapitzlist"/>
        <w:numPr>
          <w:ilvl w:val="1"/>
          <w:numId w:val="9"/>
        </w:numPr>
        <w:ind w:left="720" w:hanging="270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Umowa mo</w:t>
      </w:r>
      <w:r w:rsidR="00743422" w:rsidRPr="00836E08">
        <w:rPr>
          <w:rFonts w:ascii="Arial" w:hAnsi="Arial" w:cs="Arial"/>
          <w:sz w:val="20"/>
          <w:szCs w:val="20"/>
          <w:lang w:val="pl-PL"/>
        </w:rPr>
        <w:t>ż</w:t>
      </w:r>
      <w:r w:rsidRPr="00836E08">
        <w:rPr>
          <w:rFonts w:ascii="Arial" w:hAnsi="Arial" w:cs="Arial"/>
          <w:sz w:val="20"/>
          <w:szCs w:val="20"/>
          <w:lang w:val="pl-PL"/>
        </w:rPr>
        <w:t>e zostać</w:t>
      </w:r>
      <w:r w:rsidR="00A03513" w:rsidRPr="00836E08">
        <w:rPr>
          <w:rFonts w:ascii="Arial" w:hAnsi="Arial" w:cs="Arial"/>
          <w:sz w:val="20"/>
          <w:szCs w:val="20"/>
          <w:lang w:val="pl-PL"/>
        </w:rPr>
        <w:t xml:space="preserve"> wypowiedziana </w:t>
      </w:r>
      <w:r w:rsidRPr="00836E08">
        <w:rPr>
          <w:rFonts w:ascii="Arial" w:hAnsi="Arial" w:cs="Arial"/>
          <w:sz w:val="20"/>
          <w:szCs w:val="20"/>
          <w:lang w:val="pl-PL"/>
        </w:rPr>
        <w:t>przez Zamawiającego w trybie natychmiastowym,</w:t>
      </w:r>
      <w:r w:rsid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je</w:t>
      </w:r>
      <w:r w:rsidR="00743422" w:rsidRPr="00836E08">
        <w:rPr>
          <w:rFonts w:ascii="Arial" w:hAnsi="Arial" w:cs="Arial"/>
          <w:sz w:val="20"/>
          <w:szCs w:val="20"/>
          <w:lang w:val="pl-PL"/>
        </w:rPr>
        <w:t>ż</w:t>
      </w:r>
      <w:r w:rsidRPr="00836E08">
        <w:rPr>
          <w:rFonts w:ascii="Arial" w:hAnsi="Arial" w:cs="Arial"/>
          <w:sz w:val="20"/>
          <w:szCs w:val="20"/>
          <w:lang w:val="pl-PL"/>
        </w:rPr>
        <w:t>eli:</w:t>
      </w:r>
    </w:p>
    <w:p w14:paraId="620A9A6A" w14:textId="32689DBE" w:rsidR="00836E08" w:rsidRPr="00836E08" w:rsidRDefault="00882387" w:rsidP="00836E08">
      <w:pPr>
        <w:pStyle w:val="Akapitzlist"/>
        <w:numPr>
          <w:ilvl w:val="0"/>
          <w:numId w:val="26"/>
        </w:numPr>
        <w:ind w:firstLine="360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Wykonawca nie dostarcza towaru w uzgodnionym terminie, </w:t>
      </w:r>
    </w:p>
    <w:p w14:paraId="2B5572E4" w14:textId="42155770" w:rsidR="00882387" w:rsidRPr="00836E08" w:rsidRDefault="00882387" w:rsidP="00836E08">
      <w:pPr>
        <w:pStyle w:val="Akapitzlist"/>
        <w:numPr>
          <w:ilvl w:val="0"/>
          <w:numId w:val="26"/>
        </w:numPr>
        <w:ind w:firstLine="360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Wykonawca nie dostarcza towaru w zamówionych ilościach,</w:t>
      </w:r>
    </w:p>
    <w:p w14:paraId="1BAC6EFB" w14:textId="3EAD8AC9" w:rsidR="00882387" w:rsidRPr="00836E08" w:rsidRDefault="00882387" w:rsidP="00836E08">
      <w:pPr>
        <w:pStyle w:val="Akapitzlist"/>
        <w:numPr>
          <w:ilvl w:val="0"/>
          <w:numId w:val="26"/>
        </w:numPr>
        <w:ind w:left="720" w:firstLine="0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Wykonawca dostarcza </w:t>
      </w:r>
      <w:r w:rsidR="00A03513" w:rsidRPr="00836E08">
        <w:rPr>
          <w:rFonts w:ascii="Arial" w:hAnsi="Arial" w:cs="Arial"/>
          <w:sz w:val="20"/>
          <w:szCs w:val="20"/>
          <w:lang w:val="pl-PL"/>
        </w:rPr>
        <w:t xml:space="preserve">asortyment </w:t>
      </w:r>
      <w:r w:rsidRPr="00836E08">
        <w:rPr>
          <w:rFonts w:ascii="Arial" w:hAnsi="Arial" w:cs="Arial"/>
          <w:sz w:val="20"/>
          <w:szCs w:val="20"/>
          <w:lang w:val="pl-PL"/>
        </w:rPr>
        <w:t>inny ni</w:t>
      </w:r>
      <w:r w:rsidR="00743422" w:rsidRPr="00836E08">
        <w:rPr>
          <w:rFonts w:ascii="Arial" w:hAnsi="Arial" w:cs="Arial"/>
          <w:sz w:val="20"/>
          <w:szCs w:val="20"/>
          <w:lang w:val="pl-PL"/>
        </w:rPr>
        <w:t>ż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zamówiony bez uzgodnienia z</w:t>
      </w:r>
      <w:r w:rsidR="00743422"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Zamawiającym</w:t>
      </w:r>
      <w:r w:rsidR="00743422" w:rsidRPr="00836E08">
        <w:rPr>
          <w:rFonts w:ascii="Arial" w:hAnsi="Arial" w:cs="Arial"/>
          <w:sz w:val="20"/>
          <w:szCs w:val="20"/>
          <w:lang w:val="pl-PL"/>
        </w:rPr>
        <w:t>.</w:t>
      </w:r>
    </w:p>
    <w:p w14:paraId="30EB8C80" w14:textId="112E7229" w:rsidR="00882387" w:rsidRPr="00836E08" w:rsidRDefault="00882387" w:rsidP="00743422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§ </w:t>
      </w:r>
      <w:r w:rsidR="00F44D46" w:rsidRPr="00836E08">
        <w:rPr>
          <w:rFonts w:ascii="Arial" w:hAnsi="Arial" w:cs="Arial"/>
          <w:sz w:val="20"/>
          <w:szCs w:val="20"/>
          <w:lang w:val="pl-PL"/>
        </w:rPr>
        <w:t>7</w:t>
      </w:r>
    </w:p>
    <w:p w14:paraId="731B5ABB" w14:textId="16D981D9" w:rsidR="00882387" w:rsidRPr="00836E08" w:rsidRDefault="00882387" w:rsidP="00836E08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W przypadku</w:t>
      </w:r>
      <w:r w:rsidR="00A03513" w:rsidRPr="00836E08">
        <w:rPr>
          <w:rFonts w:ascii="Arial" w:hAnsi="Arial" w:cs="Arial"/>
          <w:sz w:val="20"/>
          <w:szCs w:val="20"/>
          <w:lang w:val="pl-PL"/>
        </w:rPr>
        <w:t xml:space="preserve"> wypowiedzenia u</w:t>
      </w:r>
      <w:r w:rsidRPr="00836E08">
        <w:rPr>
          <w:rFonts w:ascii="Arial" w:hAnsi="Arial" w:cs="Arial"/>
          <w:sz w:val="20"/>
          <w:szCs w:val="20"/>
          <w:lang w:val="pl-PL"/>
        </w:rPr>
        <w:t>mowy</w:t>
      </w:r>
      <w:r w:rsidR="00A03513" w:rsidRPr="00836E08">
        <w:rPr>
          <w:rFonts w:ascii="Arial" w:hAnsi="Arial" w:cs="Arial"/>
          <w:sz w:val="20"/>
          <w:szCs w:val="20"/>
          <w:lang w:val="pl-PL"/>
        </w:rPr>
        <w:t xml:space="preserve"> na podstawie </w:t>
      </w:r>
      <w:r w:rsidRPr="00836E08">
        <w:rPr>
          <w:rFonts w:ascii="Arial" w:hAnsi="Arial" w:cs="Arial"/>
          <w:sz w:val="20"/>
          <w:szCs w:val="20"/>
          <w:lang w:val="pl-PL"/>
        </w:rPr>
        <w:t>§ 7</w:t>
      </w:r>
      <w:r w:rsidR="00A03513" w:rsidRPr="00836E08">
        <w:rPr>
          <w:rFonts w:ascii="Arial" w:hAnsi="Arial" w:cs="Arial"/>
          <w:sz w:val="20"/>
          <w:szCs w:val="20"/>
          <w:lang w:val="pl-PL"/>
        </w:rPr>
        <w:t xml:space="preserve"> umowy lub wypowiedzenia umowy prze Wykonawcę, </w:t>
      </w:r>
      <w:r w:rsidRPr="00836E08">
        <w:rPr>
          <w:rFonts w:ascii="Arial" w:hAnsi="Arial" w:cs="Arial"/>
          <w:sz w:val="20"/>
          <w:szCs w:val="20"/>
          <w:lang w:val="pl-PL"/>
        </w:rPr>
        <w:t>Wykonawca zapłaci</w:t>
      </w:r>
      <w:r w:rsidR="00743422"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Zamawiającemu karę umowną w wysokości 5 % wartości brutto</w:t>
      </w:r>
      <w:r w:rsidR="00743422" w:rsidRPr="00836E08">
        <w:rPr>
          <w:rFonts w:ascii="Arial" w:hAnsi="Arial" w:cs="Arial"/>
          <w:sz w:val="20"/>
          <w:szCs w:val="20"/>
          <w:lang w:val="pl-PL"/>
        </w:rPr>
        <w:t xml:space="preserve"> </w:t>
      </w:r>
      <w:r w:rsidR="00A03513" w:rsidRPr="00836E08">
        <w:rPr>
          <w:rFonts w:ascii="Arial" w:hAnsi="Arial" w:cs="Arial"/>
          <w:sz w:val="20"/>
          <w:szCs w:val="20"/>
          <w:lang w:val="pl-PL"/>
        </w:rPr>
        <w:t>określonej § 1 ust. 4 umowy</w:t>
      </w:r>
      <w:r w:rsidRPr="00836E08">
        <w:rPr>
          <w:rFonts w:ascii="Arial" w:hAnsi="Arial" w:cs="Arial"/>
          <w:sz w:val="20"/>
          <w:szCs w:val="20"/>
          <w:lang w:val="pl-PL"/>
        </w:rPr>
        <w:t>.</w:t>
      </w:r>
    </w:p>
    <w:p w14:paraId="0F91CD2A" w14:textId="689BBFE0" w:rsidR="00A03513" w:rsidRPr="00836E08" w:rsidRDefault="00A03513" w:rsidP="00836E08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Kara umowna może zostać potracona z wynagrodzenia Wykonawcy </w:t>
      </w:r>
    </w:p>
    <w:p w14:paraId="613159A3" w14:textId="117FD561" w:rsidR="00882387" w:rsidRPr="00836E08" w:rsidRDefault="00882387" w:rsidP="00743422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§ </w:t>
      </w:r>
      <w:r w:rsidR="00F44D46" w:rsidRPr="00836E08">
        <w:rPr>
          <w:rFonts w:ascii="Arial" w:hAnsi="Arial" w:cs="Arial"/>
          <w:sz w:val="20"/>
          <w:szCs w:val="20"/>
          <w:lang w:val="pl-PL"/>
        </w:rPr>
        <w:t>8</w:t>
      </w:r>
    </w:p>
    <w:p w14:paraId="3D48AB6A" w14:textId="4FD8C855" w:rsidR="00882387" w:rsidRPr="00836E08" w:rsidRDefault="00882387" w:rsidP="00F430E8">
      <w:pPr>
        <w:pStyle w:val="Akapitzlist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Umowa niniejsza zostaje zawarta na okres 12 miesięcy od dnia podpisania umowy.</w:t>
      </w:r>
    </w:p>
    <w:p w14:paraId="27E4DC3F" w14:textId="4EC6E7C5" w:rsidR="00882387" w:rsidRPr="00836E08" w:rsidRDefault="00882387" w:rsidP="00743422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§ </w:t>
      </w:r>
      <w:r w:rsidR="00F44D46" w:rsidRPr="00836E08">
        <w:rPr>
          <w:rFonts w:ascii="Arial" w:hAnsi="Arial" w:cs="Arial"/>
          <w:sz w:val="20"/>
          <w:szCs w:val="20"/>
          <w:lang w:val="pl-PL"/>
        </w:rPr>
        <w:t>9</w:t>
      </w:r>
    </w:p>
    <w:p w14:paraId="4B5A74D7" w14:textId="7D6E2C47" w:rsidR="00882387" w:rsidRPr="005B456A" w:rsidRDefault="00882387" w:rsidP="00743422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Zmiana postanowień niniejszej umowy wymaga formy pisemnej, pod rygorem</w:t>
      </w:r>
      <w:r w:rsidR="005B456A">
        <w:rPr>
          <w:rFonts w:ascii="Arial" w:hAnsi="Arial" w:cs="Arial"/>
          <w:sz w:val="20"/>
          <w:szCs w:val="20"/>
          <w:lang w:val="pl-PL"/>
        </w:rPr>
        <w:t xml:space="preserve"> </w:t>
      </w:r>
      <w:r w:rsidRPr="005B456A">
        <w:rPr>
          <w:rFonts w:ascii="Arial" w:hAnsi="Arial" w:cs="Arial"/>
          <w:sz w:val="20"/>
          <w:szCs w:val="20"/>
          <w:lang w:val="pl-PL"/>
        </w:rPr>
        <w:t>niewa</w:t>
      </w:r>
      <w:r w:rsidR="00743422" w:rsidRPr="005B456A">
        <w:rPr>
          <w:rFonts w:ascii="Arial" w:hAnsi="Arial" w:cs="Arial"/>
          <w:sz w:val="20"/>
          <w:szCs w:val="20"/>
          <w:lang w:val="pl-PL"/>
        </w:rPr>
        <w:t>ż</w:t>
      </w:r>
      <w:r w:rsidRPr="005B456A">
        <w:rPr>
          <w:rFonts w:ascii="Arial" w:hAnsi="Arial" w:cs="Arial"/>
          <w:sz w:val="20"/>
          <w:szCs w:val="20"/>
          <w:lang w:val="pl-PL"/>
        </w:rPr>
        <w:t>ności.</w:t>
      </w:r>
    </w:p>
    <w:p w14:paraId="2B43399E" w14:textId="4D8BE3C4" w:rsidR="00882387" w:rsidRPr="005B456A" w:rsidRDefault="00882387" w:rsidP="0088238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W sprawach nieuregulowanych niniejszą umową mają zastosowanie przepisy Ustawy</w:t>
      </w:r>
      <w:r w:rsidR="005B456A">
        <w:rPr>
          <w:rFonts w:ascii="Arial" w:hAnsi="Arial" w:cs="Arial"/>
          <w:sz w:val="20"/>
          <w:szCs w:val="20"/>
          <w:lang w:val="pl-PL"/>
        </w:rPr>
        <w:t xml:space="preserve"> </w:t>
      </w:r>
      <w:r w:rsidRPr="00836E08">
        <w:rPr>
          <w:rFonts w:ascii="Arial" w:hAnsi="Arial" w:cs="Arial"/>
          <w:sz w:val="20"/>
          <w:szCs w:val="20"/>
          <w:lang w:val="pl-PL"/>
        </w:rPr>
        <w:t>-</w:t>
      </w:r>
      <w:r w:rsidR="005B456A">
        <w:rPr>
          <w:rFonts w:ascii="Arial" w:hAnsi="Arial" w:cs="Arial"/>
          <w:sz w:val="20"/>
          <w:szCs w:val="20"/>
          <w:lang w:val="pl-PL"/>
        </w:rPr>
        <w:t xml:space="preserve"> </w:t>
      </w:r>
      <w:r w:rsidRPr="005B456A">
        <w:rPr>
          <w:rFonts w:ascii="Arial" w:hAnsi="Arial" w:cs="Arial"/>
          <w:sz w:val="20"/>
          <w:szCs w:val="20"/>
          <w:lang w:val="pl-PL"/>
        </w:rPr>
        <w:t>prawo zamówień publicznych i Kodeksu cywilnego.</w:t>
      </w:r>
    </w:p>
    <w:p w14:paraId="2E4229ED" w14:textId="3359335B" w:rsidR="00882387" w:rsidRPr="005B456A" w:rsidRDefault="00882387" w:rsidP="0088238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W razie wystąpienia sporów w czasie realizacji zamówienia Strony poddadzą się</w:t>
      </w:r>
      <w:r w:rsidR="005B456A">
        <w:rPr>
          <w:rFonts w:ascii="Arial" w:hAnsi="Arial" w:cs="Arial"/>
          <w:sz w:val="20"/>
          <w:szCs w:val="20"/>
          <w:lang w:val="pl-PL"/>
        </w:rPr>
        <w:t xml:space="preserve"> </w:t>
      </w:r>
      <w:r w:rsidRPr="005B456A">
        <w:rPr>
          <w:rFonts w:ascii="Arial" w:hAnsi="Arial" w:cs="Arial"/>
          <w:sz w:val="20"/>
          <w:szCs w:val="20"/>
          <w:lang w:val="pl-PL"/>
        </w:rPr>
        <w:t>orzecznictwu Sądu właściwego dla siedziby Zamawiającego.</w:t>
      </w:r>
    </w:p>
    <w:p w14:paraId="73190F54" w14:textId="0704645D" w:rsidR="00882387" w:rsidRPr="005B456A" w:rsidRDefault="00882387" w:rsidP="0088238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Umowę sporządzono w </w:t>
      </w:r>
      <w:r w:rsidR="00743422" w:rsidRPr="00836E08">
        <w:rPr>
          <w:rFonts w:ascii="Arial" w:hAnsi="Arial" w:cs="Arial"/>
          <w:sz w:val="20"/>
          <w:szCs w:val="20"/>
          <w:lang w:val="pl-PL"/>
        </w:rPr>
        <w:t>dwóch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jednobrzmiących egzemplarzach, pierwszy dla</w:t>
      </w:r>
      <w:r w:rsidR="005B456A">
        <w:rPr>
          <w:rFonts w:ascii="Arial" w:hAnsi="Arial" w:cs="Arial"/>
          <w:sz w:val="20"/>
          <w:szCs w:val="20"/>
          <w:lang w:val="pl-PL"/>
        </w:rPr>
        <w:t xml:space="preserve"> </w:t>
      </w:r>
      <w:r w:rsidRPr="005B456A">
        <w:rPr>
          <w:rFonts w:ascii="Arial" w:hAnsi="Arial" w:cs="Arial"/>
          <w:sz w:val="20"/>
          <w:szCs w:val="20"/>
          <w:lang w:val="pl-PL"/>
        </w:rPr>
        <w:t>Wykonawcy, drugi dla Zamawiającego.</w:t>
      </w:r>
    </w:p>
    <w:p w14:paraId="3ED53F2D" w14:textId="77777777" w:rsidR="005E31B7" w:rsidRPr="00836E08" w:rsidRDefault="005E31B7" w:rsidP="00882387">
      <w:pPr>
        <w:rPr>
          <w:rFonts w:ascii="Arial" w:hAnsi="Arial" w:cs="Arial"/>
          <w:sz w:val="20"/>
          <w:szCs w:val="20"/>
          <w:lang w:val="pl-PL"/>
        </w:rPr>
      </w:pPr>
    </w:p>
    <w:p w14:paraId="236DF0C5" w14:textId="15044CEC" w:rsidR="00882387" w:rsidRPr="00836E08" w:rsidRDefault="00743422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                   </w:t>
      </w:r>
      <w:r w:rsidR="00882387" w:rsidRPr="00836E08">
        <w:rPr>
          <w:rFonts w:ascii="Arial" w:hAnsi="Arial" w:cs="Arial"/>
          <w:sz w:val="20"/>
          <w:szCs w:val="20"/>
          <w:lang w:val="pl-PL"/>
        </w:rPr>
        <w:t xml:space="preserve">Wykonawca : 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</w:t>
      </w:r>
      <w:r w:rsidR="00882387" w:rsidRPr="00836E08">
        <w:rPr>
          <w:rFonts w:ascii="Arial" w:hAnsi="Arial" w:cs="Arial"/>
          <w:sz w:val="20"/>
          <w:szCs w:val="20"/>
          <w:lang w:val="pl-PL"/>
        </w:rPr>
        <w:t>Zamawiający:</w:t>
      </w:r>
    </w:p>
    <w:p w14:paraId="4BBA74BB" w14:textId="48A89DC6" w:rsidR="00882387" w:rsidRPr="00836E08" w:rsidRDefault="00743422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           </w:t>
      </w:r>
      <w:r w:rsidR="00882387" w:rsidRPr="00836E08">
        <w:rPr>
          <w:rFonts w:ascii="Arial" w:hAnsi="Arial" w:cs="Arial"/>
          <w:sz w:val="20"/>
          <w:szCs w:val="20"/>
          <w:lang w:val="pl-PL"/>
        </w:rPr>
        <w:t xml:space="preserve">………………………………. 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                          </w:t>
      </w:r>
      <w:r w:rsidR="00882387" w:rsidRPr="00836E08">
        <w:rPr>
          <w:rFonts w:ascii="Arial" w:hAnsi="Arial" w:cs="Arial"/>
          <w:sz w:val="20"/>
          <w:szCs w:val="20"/>
          <w:lang w:val="pl-PL"/>
        </w:rPr>
        <w:t>…………………………………</w:t>
      </w:r>
    </w:p>
    <w:p w14:paraId="4B1D087E" w14:textId="02AF6EBB" w:rsidR="00882387" w:rsidRPr="00836E08" w:rsidRDefault="00743422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 xml:space="preserve">           </w:t>
      </w:r>
      <w:r w:rsidR="00882387" w:rsidRPr="00836E08">
        <w:rPr>
          <w:rFonts w:ascii="Arial" w:hAnsi="Arial" w:cs="Arial"/>
          <w:sz w:val="20"/>
          <w:szCs w:val="20"/>
          <w:lang w:val="pl-PL"/>
        </w:rPr>
        <w:t xml:space="preserve">……………………………….. </w:t>
      </w:r>
      <w:r w:rsidRPr="00836E08">
        <w:rPr>
          <w:rFonts w:ascii="Arial" w:hAnsi="Arial" w:cs="Arial"/>
          <w:sz w:val="20"/>
          <w:szCs w:val="20"/>
          <w:lang w:val="pl-PL"/>
        </w:rPr>
        <w:t xml:space="preserve">                          </w:t>
      </w:r>
      <w:r w:rsidR="00882387" w:rsidRPr="00836E08">
        <w:rPr>
          <w:rFonts w:ascii="Arial" w:hAnsi="Arial" w:cs="Arial"/>
          <w:sz w:val="20"/>
          <w:szCs w:val="20"/>
          <w:lang w:val="pl-PL"/>
        </w:rPr>
        <w:t>………………………………...</w:t>
      </w:r>
    </w:p>
    <w:p w14:paraId="5C8D48A0" w14:textId="77777777" w:rsidR="005E31B7" w:rsidRPr="00836E08" w:rsidRDefault="005E31B7" w:rsidP="00882387">
      <w:pPr>
        <w:rPr>
          <w:rFonts w:ascii="Arial" w:hAnsi="Arial" w:cs="Arial"/>
          <w:sz w:val="20"/>
          <w:szCs w:val="20"/>
          <w:lang w:val="pl-PL"/>
        </w:rPr>
      </w:pPr>
    </w:p>
    <w:p w14:paraId="1FFFC425" w14:textId="77777777" w:rsidR="005E31B7" w:rsidRPr="00836E08" w:rsidRDefault="005E31B7" w:rsidP="00882387">
      <w:pPr>
        <w:rPr>
          <w:rFonts w:ascii="Arial" w:hAnsi="Arial" w:cs="Arial"/>
          <w:sz w:val="20"/>
          <w:szCs w:val="20"/>
          <w:lang w:val="pl-PL"/>
        </w:rPr>
      </w:pPr>
    </w:p>
    <w:p w14:paraId="33DBAC74" w14:textId="77777777" w:rsidR="00882387" w:rsidRPr="00836E08" w:rsidRDefault="00882387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Załączniki:</w:t>
      </w:r>
    </w:p>
    <w:p w14:paraId="0D73C073" w14:textId="5672DD75" w:rsidR="00882387" w:rsidRPr="00836E08" w:rsidRDefault="00882387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1.</w:t>
      </w:r>
      <w:r w:rsidR="00743422" w:rsidRPr="00836E08">
        <w:rPr>
          <w:rFonts w:ascii="Arial" w:hAnsi="Arial" w:cs="Arial"/>
          <w:sz w:val="20"/>
          <w:szCs w:val="20"/>
          <w:lang w:val="pl-PL"/>
        </w:rPr>
        <w:t xml:space="preserve"> Formularz ofertowy</w:t>
      </w:r>
    </w:p>
    <w:p w14:paraId="7FE69CA1" w14:textId="4411449C" w:rsidR="00D92A58" w:rsidRPr="00836E08" w:rsidRDefault="00882387" w:rsidP="00882387">
      <w:pPr>
        <w:rPr>
          <w:rFonts w:ascii="Arial" w:hAnsi="Arial" w:cs="Arial"/>
          <w:sz w:val="20"/>
          <w:szCs w:val="20"/>
          <w:lang w:val="pl-PL"/>
        </w:rPr>
      </w:pPr>
      <w:r w:rsidRPr="00836E08">
        <w:rPr>
          <w:rFonts w:ascii="Arial" w:hAnsi="Arial" w:cs="Arial"/>
          <w:sz w:val="20"/>
          <w:szCs w:val="20"/>
          <w:lang w:val="pl-PL"/>
        </w:rPr>
        <w:t>2.</w:t>
      </w:r>
      <w:r w:rsidR="00743422" w:rsidRPr="00836E08">
        <w:rPr>
          <w:rFonts w:ascii="Arial" w:hAnsi="Arial" w:cs="Arial"/>
          <w:sz w:val="20"/>
          <w:szCs w:val="20"/>
          <w:lang w:val="pl-PL"/>
        </w:rPr>
        <w:t xml:space="preserve"> Klauzula informacyjna</w:t>
      </w:r>
    </w:p>
    <w:sectPr w:rsidR="00D92A58" w:rsidRPr="0083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AEC"/>
    <w:multiLevelType w:val="hybridMultilevel"/>
    <w:tmpl w:val="DA64E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6BEB"/>
    <w:multiLevelType w:val="hybridMultilevel"/>
    <w:tmpl w:val="D292AD32"/>
    <w:lvl w:ilvl="0" w:tplc="98E6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31265"/>
    <w:multiLevelType w:val="hybridMultilevel"/>
    <w:tmpl w:val="C148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EF0"/>
    <w:multiLevelType w:val="hybridMultilevel"/>
    <w:tmpl w:val="2358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E15CD"/>
    <w:multiLevelType w:val="hybridMultilevel"/>
    <w:tmpl w:val="13AE5A5E"/>
    <w:lvl w:ilvl="0" w:tplc="172E88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CA"/>
    <w:multiLevelType w:val="hybridMultilevel"/>
    <w:tmpl w:val="C8FABDFA"/>
    <w:lvl w:ilvl="0" w:tplc="E97826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0CA8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542"/>
    <w:multiLevelType w:val="hybridMultilevel"/>
    <w:tmpl w:val="1382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6AE"/>
    <w:multiLevelType w:val="hybridMultilevel"/>
    <w:tmpl w:val="AFCCD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54B"/>
    <w:multiLevelType w:val="hybridMultilevel"/>
    <w:tmpl w:val="CB70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6810"/>
    <w:multiLevelType w:val="hybridMultilevel"/>
    <w:tmpl w:val="3A44ADF8"/>
    <w:lvl w:ilvl="0" w:tplc="8EFAAF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17"/>
    <w:multiLevelType w:val="hybridMultilevel"/>
    <w:tmpl w:val="57EED8D6"/>
    <w:lvl w:ilvl="0" w:tplc="172E8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15315"/>
    <w:multiLevelType w:val="hybridMultilevel"/>
    <w:tmpl w:val="BAD06084"/>
    <w:lvl w:ilvl="0" w:tplc="AE3CDA14">
      <w:start w:val="200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C2C16"/>
    <w:multiLevelType w:val="hybridMultilevel"/>
    <w:tmpl w:val="6772FE4E"/>
    <w:lvl w:ilvl="0" w:tplc="90688A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41F63"/>
    <w:multiLevelType w:val="hybridMultilevel"/>
    <w:tmpl w:val="8488BB02"/>
    <w:lvl w:ilvl="0" w:tplc="80DC1EC8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7868F7"/>
    <w:multiLevelType w:val="multilevel"/>
    <w:tmpl w:val="11C89D0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024D96"/>
    <w:multiLevelType w:val="hybridMultilevel"/>
    <w:tmpl w:val="97C02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A2319"/>
    <w:multiLevelType w:val="hybridMultilevel"/>
    <w:tmpl w:val="5D666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B2EFE"/>
    <w:multiLevelType w:val="hybridMultilevel"/>
    <w:tmpl w:val="B48CF7B4"/>
    <w:lvl w:ilvl="0" w:tplc="172E88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7650"/>
    <w:multiLevelType w:val="hybridMultilevel"/>
    <w:tmpl w:val="54FA4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7C7E"/>
    <w:multiLevelType w:val="hybridMultilevel"/>
    <w:tmpl w:val="09CC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710D4"/>
    <w:multiLevelType w:val="hybridMultilevel"/>
    <w:tmpl w:val="728C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57675"/>
    <w:multiLevelType w:val="hybridMultilevel"/>
    <w:tmpl w:val="8372148A"/>
    <w:lvl w:ilvl="0" w:tplc="2F6EF37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07D80"/>
    <w:multiLevelType w:val="hybridMultilevel"/>
    <w:tmpl w:val="C124F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6476EE"/>
    <w:multiLevelType w:val="hybridMultilevel"/>
    <w:tmpl w:val="6630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2FF9"/>
    <w:multiLevelType w:val="hybridMultilevel"/>
    <w:tmpl w:val="AB6CD318"/>
    <w:lvl w:ilvl="0" w:tplc="172E88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54FE"/>
    <w:multiLevelType w:val="hybridMultilevel"/>
    <w:tmpl w:val="06983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561445">
    <w:abstractNumId w:val="22"/>
  </w:num>
  <w:num w:numId="2" w16cid:durableId="1066606695">
    <w:abstractNumId w:val="12"/>
  </w:num>
  <w:num w:numId="3" w16cid:durableId="1642273006">
    <w:abstractNumId w:val="19"/>
  </w:num>
  <w:num w:numId="4" w16cid:durableId="1036854501">
    <w:abstractNumId w:val="9"/>
  </w:num>
  <w:num w:numId="5" w16cid:durableId="903182741">
    <w:abstractNumId w:val="17"/>
  </w:num>
  <w:num w:numId="6" w16cid:durableId="1734084793">
    <w:abstractNumId w:val="16"/>
  </w:num>
  <w:num w:numId="7" w16cid:durableId="246772911">
    <w:abstractNumId w:val="24"/>
  </w:num>
  <w:num w:numId="8" w16cid:durableId="766778025">
    <w:abstractNumId w:val="0"/>
  </w:num>
  <w:num w:numId="9" w16cid:durableId="1993094156">
    <w:abstractNumId w:val="5"/>
  </w:num>
  <w:num w:numId="10" w16cid:durableId="1328173788">
    <w:abstractNumId w:val="18"/>
  </w:num>
  <w:num w:numId="11" w16cid:durableId="1698504705">
    <w:abstractNumId w:val="25"/>
  </w:num>
  <w:num w:numId="12" w16cid:durableId="741102959">
    <w:abstractNumId w:val="4"/>
  </w:num>
  <w:num w:numId="13" w16cid:durableId="1976059227">
    <w:abstractNumId w:val="13"/>
  </w:num>
  <w:num w:numId="14" w16cid:durableId="1143160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1548992">
    <w:abstractNumId w:val="7"/>
  </w:num>
  <w:num w:numId="16" w16cid:durableId="1618565898">
    <w:abstractNumId w:val="8"/>
  </w:num>
  <w:num w:numId="17" w16cid:durableId="1519466827">
    <w:abstractNumId w:val="21"/>
  </w:num>
  <w:num w:numId="18" w16cid:durableId="1341660671">
    <w:abstractNumId w:val="20"/>
  </w:num>
  <w:num w:numId="19" w16cid:durableId="1239175044">
    <w:abstractNumId w:val="1"/>
  </w:num>
  <w:num w:numId="20" w16cid:durableId="513687916">
    <w:abstractNumId w:val="6"/>
  </w:num>
  <w:num w:numId="21" w16cid:durableId="749502349">
    <w:abstractNumId w:val="3"/>
  </w:num>
  <w:num w:numId="22" w16cid:durableId="12590268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9605005">
    <w:abstractNumId w:val="2"/>
  </w:num>
  <w:num w:numId="24" w16cid:durableId="1620260822">
    <w:abstractNumId w:val="11"/>
  </w:num>
  <w:num w:numId="25" w16cid:durableId="1135370165">
    <w:abstractNumId w:val="23"/>
  </w:num>
  <w:num w:numId="26" w16cid:durableId="48572890">
    <w:abstractNumId w:val="15"/>
  </w:num>
  <w:num w:numId="27" w16cid:durableId="6690648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A6"/>
    <w:rsid w:val="0007661F"/>
    <w:rsid w:val="000F626B"/>
    <w:rsid w:val="001309A6"/>
    <w:rsid w:val="00145A69"/>
    <w:rsid w:val="001A3FB2"/>
    <w:rsid w:val="00277B2B"/>
    <w:rsid w:val="002843FE"/>
    <w:rsid w:val="00306065"/>
    <w:rsid w:val="004C0577"/>
    <w:rsid w:val="005361B8"/>
    <w:rsid w:val="005B40FA"/>
    <w:rsid w:val="005B456A"/>
    <w:rsid w:val="005E31B7"/>
    <w:rsid w:val="006532E9"/>
    <w:rsid w:val="006727B3"/>
    <w:rsid w:val="00694E5F"/>
    <w:rsid w:val="00743422"/>
    <w:rsid w:val="00800EC4"/>
    <w:rsid w:val="00836E08"/>
    <w:rsid w:val="0087490E"/>
    <w:rsid w:val="00882387"/>
    <w:rsid w:val="00A03513"/>
    <w:rsid w:val="00A16C6E"/>
    <w:rsid w:val="00A423F8"/>
    <w:rsid w:val="00B53116"/>
    <w:rsid w:val="00BB5A87"/>
    <w:rsid w:val="00BD27F2"/>
    <w:rsid w:val="00C91B71"/>
    <w:rsid w:val="00C976BC"/>
    <w:rsid w:val="00D92A58"/>
    <w:rsid w:val="00F430E8"/>
    <w:rsid w:val="00F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05A0"/>
  <w15:chartTrackingRefBased/>
  <w15:docId w15:val="{4384D7A2-CAA9-4297-92D7-25763589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823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pl-PL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82387"/>
    <w:rPr>
      <w:rFonts w:ascii="Times New Roman" w:eastAsia="Lucida Sans Unicode" w:hAnsi="Times New Roman" w:cs="Times New Roman"/>
      <w:kern w:val="0"/>
      <w:sz w:val="24"/>
      <w:szCs w:val="20"/>
      <w:lang w:val="pl-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D27F2"/>
    <w:pPr>
      <w:ind w:left="720"/>
      <w:contextualSpacing/>
    </w:pPr>
  </w:style>
  <w:style w:type="character" w:styleId="Hipercze">
    <w:name w:val="Hyperlink"/>
    <w:unhideWhenUsed/>
    <w:rsid w:val="000F626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3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k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Szepietowska</dc:creator>
  <cp:keywords/>
  <dc:description/>
  <cp:lastModifiedBy>Emilia Szepietowska</cp:lastModifiedBy>
  <cp:revision>25</cp:revision>
  <dcterms:created xsi:type="dcterms:W3CDTF">2024-12-20T08:58:00Z</dcterms:created>
  <dcterms:modified xsi:type="dcterms:W3CDTF">2024-12-23T13:43:00Z</dcterms:modified>
</cp:coreProperties>
</file>