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69F8E" w14:textId="77777777" w:rsidR="005E6161" w:rsidRPr="00D173A1" w:rsidRDefault="00291BF3" w:rsidP="0057608D">
      <w:pPr>
        <w:pStyle w:val="Tytu"/>
        <w:ind w:left="5664"/>
        <w:rPr>
          <w:rFonts w:ascii="Arial" w:hAnsi="Arial" w:cs="Arial"/>
          <w:b/>
          <w:sz w:val="24"/>
          <w:szCs w:val="24"/>
        </w:rPr>
      </w:pPr>
      <w:r w:rsidRPr="00D173A1">
        <w:rPr>
          <w:rFonts w:ascii="Arial" w:hAnsi="Arial" w:cs="Arial"/>
          <w:b/>
          <w:sz w:val="24"/>
          <w:szCs w:val="24"/>
        </w:rPr>
        <w:t>Załącznik nr 1</w:t>
      </w:r>
      <w:r w:rsidR="00502277" w:rsidRPr="00D173A1">
        <w:rPr>
          <w:rFonts w:ascii="Arial" w:hAnsi="Arial" w:cs="Arial"/>
          <w:b/>
          <w:sz w:val="24"/>
          <w:szCs w:val="24"/>
        </w:rPr>
        <w:t xml:space="preserve"> </w:t>
      </w:r>
    </w:p>
    <w:p w14:paraId="4EF3B931" w14:textId="77777777" w:rsidR="005E6161" w:rsidRPr="00D173A1" w:rsidRDefault="00E10AB7" w:rsidP="0057608D">
      <w:pPr>
        <w:pStyle w:val="Tytu"/>
        <w:ind w:left="5664"/>
        <w:rPr>
          <w:rFonts w:ascii="Arial" w:hAnsi="Arial" w:cs="Arial"/>
          <w:b/>
          <w:sz w:val="24"/>
          <w:szCs w:val="24"/>
        </w:rPr>
      </w:pPr>
      <w:r w:rsidRPr="00D173A1">
        <w:rPr>
          <w:rFonts w:ascii="Arial" w:hAnsi="Arial" w:cs="Arial"/>
          <w:b/>
          <w:sz w:val="24"/>
          <w:szCs w:val="24"/>
        </w:rPr>
        <w:t>do Regulaminu o</w:t>
      </w:r>
      <w:r w:rsidR="00502277" w:rsidRPr="00D173A1">
        <w:rPr>
          <w:rFonts w:ascii="Arial" w:hAnsi="Arial" w:cs="Arial"/>
          <w:b/>
          <w:sz w:val="24"/>
          <w:szCs w:val="24"/>
        </w:rPr>
        <w:t xml:space="preserve">rganizacyjnego </w:t>
      </w:r>
    </w:p>
    <w:p w14:paraId="771465E3" w14:textId="77777777" w:rsidR="005E6161" w:rsidRPr="00D173A1" w:rsidRDefault="00502277" w:rsidP="0057608D">
      <w:pPr>
        <w:pStyle w:val="Tytu"/>
        <w:ind w:left="5664"/>
        <w:rPr>
          <w:rFonts w:ascii="Arial" w:hAnsi="Arial" w:cs="Arial"/>
          <w:sz w:val="24"/>
          <w:szCs w:val="24"/>
        </w:rPr>
      </w:pPr>
      <w:r w:rsidRPr="00D173A1">
        <w:rPr>
          <w:rFonts w:ascii="Arial" w:hAnsi="Arial" w:cs="Arial"/>
          <w:sz w:val="24"/>
          <w:szCs w:val="24"/>
        </w:rPr>
        <w:t xml:space="preserve">Wydziału Zdrowia – Pomorskiego Centrum Zdrowia Publicznego </w:t>
      </w:r>
    </w:p>
    <w:p w14:paraId="6495B48B" w14:textId="77777777" w:rsidR="00502277" w:rsidRPr="00D173A1" w:rsidRDefault="00502277" w:rsidP="0057608D">
      <w:pPr>
        <w:pStyle w:val="Tytu"/>
        <w:spacing w:line="720" w:lineRule="auto"/>
        <w:ind w:left="5664"/>
        <w:rPr>
          <w:rFonts w:ascii="Arial" w:hAnsi="Arial" w:cs="Arial"/>
          <w:sz w:val="24"/>
          <w:szCs w:val="24"/>
        </w:rPr>
      </w:pPr>
      <w:r w:rsidRPr="00D173A1">
        <w:rPr>
          <w:rFonts w:ascii="Arial" w:hAnsi="Arial" w:cs="Arial"/>
          <w:sz w:val="24"/>
          <w:szCs w:val="24"/>
        </w:rPr>
        <w:t xml:space="preserve">Pomorskiego </w:t>
      </w:r>
      <w:r w:rsidR="008367FB" w:rsidRPr="00D173A1">
        <w:rPr>
          <w:rFonts w:ascii="Arial" w:hAnsi="Arial" w:cs="Arial"/>
          <w:sz w:val="24"/>
          <w:szCs w:val="24"/>
        </w:rPr>
        <w:t>Urzędu Wojewódzkiego w Gdańsku</w:t>
      </w:r>
    </w:p>
    <w:p w14:paraId="5E3C14BB" w14:textId="77777777" w:rsidR="008A006E" w:rsidRPr="00E10AB7" w:rsidRDefault="00E10AB7" w:rsidP="0057608D">
      <w:pPr>
        <w:pStyle w:val="Nagwek2"/>
        <w:jc w:val="center"/>
        <w:rPr>
          <w:rFonts w:ascii="Arial" w:hAnsi="Arial" w:cs="Arial"/>
        </w:rPr>
      </w:pPr>
      <w:r w:rsidRPr="00E10AB7">
        <w:rPr>
          <w:rFonts w:ascii="Arial" w:hAnsi="Arial" w:cs="Arial"/>
        </w:rPr>
        <w:t>S</w:t>
      </w:r>
      <w:r w:rsidR="00BB1E02" w:rsidRPr="00E10AB7">
        <w:rPr>
          <w:rFonts w:ascii="Arial" w:hAnsi="Arial" w:cs="Arial"/>
        </w:rPr>
        <w:t>chemat O</w:t>
      </w:r>
      <w:r w:rsidR="001568B2" w:rsidRPr="00E10AB7">
        <w:rPr>
          <w:rFonts w:ascii="Arial" w:hAnsi="Arial" w:cs="Arial"/>
        </w:rPr>
        <w:t>rganizacyjny</w:t>
      </w:r>
    </w:p>
    <w:p w14:paraId="41F43AC7" w14:textId="77777777" w:rsidR="001568B2" w:rsidRPr="00E10AB7" w:rsidRDefault="001568B2" w:rsidP="0057608D">
      <w:pPr>
        <w:pStyle w:val="Nagwek2"/>
        <w:jc w:val="center"/>
        <w:rPr>
          <w:rFonts w:ascii="Arial" w:hAnsi="Arial" w:cs="Arial"/>
        </w:rPr>
      </w:pPr>
      <w:r w:rsidRPr="00E10AB7">
        <w:rPr>
          <w:rFonts w:ascii="Arial" w:hAnsi="Arial" w:cs="Arial"/>
        </w:rPr>
        <w:t>Wydział</w:t>
      </w:r>
      <w:r w:rsidR="000C310B">
        <w:rPr>
          <w:rFonts w:ascii="Arial" w:hAnsi="Arial" w:cs="Arial"/>
        </w:rPr>
        <w:t>u</w:t>
      </w:r>
      <w:r w:rsidRPr="00E10AB7">
        <w:rPr>
          <w:rFonts w:ascii="Arial" w:hAnsi="Arial" w:cs="Arial"/>
        </w:rPr>
        <w:t xml:space="preserve"> Zdrowia</w:t>
      </w:r>
    </w:p>
    <w:p w14:paraId="517FACE6" w14:textId="76F39747" w:rsidR="001568B2" w:rsidRPr="00E10AB7" w:rsidRDefault="001568B2" w:rsidP="0057608D">
      <w:pPr>
        <w:pStyle w:val="Nagwek2"/>
        <w:spacing w:after="240"/>
        <w:jc w:val="center"/>
        <w:rPr>
          <w:rFonts w:ascii="Arial" w:hAnsi="Arial" w:cs="Arial"/>
        </w:rPr>
      </w:pPr>
      <w:r w:rsidRPr="00E10AB7">
        <w:rPr>
          <w:rFonts w:ascii="Arial" w:hAnsi="Arial" w:cs="Arial"/>
        </w:rPr>
        <w:t>Pomorskie</w:t>
      </w:r>
      <w:r w:rsidR="002E445A">
        <w:rPr>
          <w:rFonts w:ascii="Arial" w:hAnsi="Arial" w:cs="Arial"/>
        </w:rPr>
        <w:t>go</w:t>
      </w:r>
      <w:r w:rsidRPr="00E10AB7">
        <w:rPr>
          <w:rFonts w:ascii="Arial" w:hAnsi="Arial" w:cs="Arial"/>
        </w:rPr>
        <w:t xml:space="preserve"> Centrum Zdrowia Publicznego</w:t>
      </w:r>
    </w:p>
    <w:p w14:paraId="2A18CDC5" w14:textId="77777777" w:rsidR="001568B2" w:rsidRDefault="0001611A" w:rsidP="00EB2570">
      <w:pPr>
        <w:tabs>
          <w:tab w:val="left" w:pos="1440"/>
          <w:tab w:val="left" w:pos="2880"/>
          <w:tab w:val="left" w:pos="8520"/>
          <w:tab w:val="left" w:pos="9960"/>
        </w:tabs>
        <w:ind w:left="1418"/>
        <w:jc w:val="both"/>
      </w:pPr>
      <w:bookmarkStart w:id="0" w:name="_GoBack"/>
      <w:r>
        <w:rPr>
          <w:noProof/>
        </w:rPr>
        <mc:AlternateContent>
          <mc:Choice Requires="wpc">
            <w:drawing>
              <wp:inline distT="0" distB="0" distL="0" distR="0" wp14:anchorId="11AC73A2" wp14:editId="394247F1">
                <wp:extent cx="5753100" cy="6517270"/>
                <wp:effectExtent l="0" t="0" r="0" b="0"/>
                <wp:docPr id="25" name="Kanwa 2" descr="Schemat organizacyjny Wydziału Zdrowia - Pomorskiego Centrum Zdrowia Publicznego w formie graficznej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542840" y="438970"/>
                            <a:ext cx="2395487" cy="1106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336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7BD5FF" w14:textId="77777777" w:rsidR="0047217B" w:rsidRPr="00A960A4" w:rsidRDefault="00526CBE" w:rsidP="001233A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A960A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Dyrektor </w:t>
                              </w:r>
                            </w:p>
                            <w:p w14:paraId="36CD960B" w14:textId="77777777" w:rsidR="00BB1E02" w:rsidRPr="00A960A4" w:rsidRDefault="00526CBE" w:rsidP="001233A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A960A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Wydziału  Zdrowia</w:t>
                              </w:r>
                            </w:p>
                            <w:p w14:paraId="0801E7F6" w14:textId="77777777" w:rsidR="0047217B" w:rsidRPr="00A960A4" w:rsidRDefault="00526CBE" w:rsidP="001233A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A960A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- Pomorskiego Centrum Zdrowia Publicznego</w:t>
                              </w:r>
                            </w:p>
                          </w:txbxContent>
                        </wps:txbx>
                        <wps:bodyPr rot="0" vert="horz" wrap="square" lIns="108311" tIns="54157" rIns="108311" bIns="54157" anchor="t" anchorCtr="0" upright="1">
                          <a:noAutofit/>
                        </wps:bodyPr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607535" y="967053"/>
                            <a:ext cx="1" cy="43677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3938537" y="967040"/>
                            <a:ext cx="1668735" cy="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273702" y="2152258"/>
                            <a:ext cx="1980260" cy="687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250FD2" w14:textId="0E4FA4E1" w:rsidR="0047217B" w:rsidRPr="00D173A1" w:rsidRDefault="00526CBE" w:rsidP="0057608D">
                              <w:pP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173A1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samodzielne stanowisko pracy ds. organizacyjno - administracyjnych</w:t>
                              </w:r>
                            </w:p>
                            <w:p w14:paraId="08DCE593" w14:textId="77777777" w:rsidR="0047217B" w:rsidRPr="001233A5" w:rsidRDefault="0047217B" w:rsidP="007556C6">
                              <w:pPr>
                                <w:rPr>
                                  <w:bCs/>
                                  <w:sz w:val="23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108311" tIns="54157" rIns="108311" bIns="54157" anchor="t" anchorCtr="0" upright="1">
                          <a:noAutofit/>
                        </wps:bodyPr>
                      </wps:wsp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378860" y="15453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61291" y="2157608"/>
                            <a:ext cx="1967584" cy="687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99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C5850C" w14:textId="0CEEA682" w:rsidR="0047217B" w:rsidRPr="00D173A1" w:rsidRDefault="001233A5" w:rsidP="007556C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173A1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wieloosobowe samodzielne stanowisko pracy do spraw statystyki</w:t>
                              </w:r>
                              <w:r w:rsidRPr="00D173A1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7217B" w:rsidRPr="00D173A1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08311" tIns="54157" rIns="108311" bIns="54157" anchor="t" anchorCtr="0" upright="1">
                          <a:noAutofit/>
                        </wps:bodyPr>
                      </wps:wsp>
                      <wps:wsp>
                        <wps:cNvPr id="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88351" y="3448804"/>
                            <a:ext cx="2007179" cy="88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E7DB0C" w14:textId="6521D08F" w:rsidR="0047217B" w:rsidRPr="00D173A1" w:rsidRDefault="001233A5" w:rsidP="007556C6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D173A1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wieloosobowe samodzielne stanowisko pracy do spraw szkolenia pracowników medycznych</w:t>
                              </w:r>
                            </w:p>
                          </w:txbxContent>
                        </wps:txbx>
                        <wps:bodyPr rot="0" vert="horz" wrap="square" lIns="108311" tIns="54157" rIns="108311" bIns="54157" anchor="t" anchorCtr="0" upright="1">
                          <a:noAutofit/>
                        </wps:bodyPr>
                      </wps:wsp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61219" y="4829999"/>
                            <a:ext cx="2243863" cy="1125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E503D2" w14:textId="037326A8" w:rsidR="0047217B" w:rsidRPr="0021042F" w:rsidRDefault="00526CBE" w:rsidP="001233A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Arial Unicode MS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21042F">
                                <w:rPr>
                                  <w:rFonts w:ascii="Arial" w:eastAsia="Arial Unicode MS" w:hAnsi="Arial" w:cs="Arial"/>
                                  <w:bCs/>
                                  <w:sz w:val="24"/>
                                  <w:szCs w:val="24"/>
                                </w:rPr>
                                <w:t xml:space="preserve">Oddział Rejestru Podmiotów Leczniczych, Nadzoru </w:t>
                              </w:r>
                              <w:r w:rsidR="0057608D" w:rsidRPr="0021042F">
                                <w:rPr>
                                  <w:rFonts w:ascii="Arial" w:eastAsia="Arial Unicode MS" w:hAnsi="Arial" w:cs="Arial"/>
                                  <w:bCs/>
                                  <w:sz w:val="24"/>
                                  <w:szCs w:val="24"/>
                                </w:rPr>
                                <w:br/>
                              </w:r>
                              <w:r w:rsidRPr="0021042F">
                                <w:rPr>
                                  <w:rFonts w:ascii="Arial" w:eastAsia="Arial Unicode MS" w:hAnsi="Arial" w:cs="Arial"/>
                                  <w:bCs/>
                                  <w:sz w:val="24"/>
                                  <w:szCs w:val="24"/>
                                </w:rPr>
                                <w:t>i Kontroli</w:t>
                              </w:r>
                            </w:p>
                            <w:p w14:paraId="03D044A4" w14:textId="77777777" w:rsidR="0047217B" w:rsidRPr="001233A5" w:rsidRDefault="008367FB" w:rsidP="001233A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Arial Unicode MS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21042F">
                                <w:rPr>
                                  <w:rFonts w:ascii="Arial" w:eastAsia="Arial Unicode MS" w:hAnsi="Arial" w:cs="Arial"/>
                                  <w:bCs/>
                                  <w:sz w:val="24"/>
                                  <w:szCs w:val="24"/>
                                </w:rPr>
                                <w:t>(</w:t>
                              </w:r>
                              <w:r w:rsidR="002B183C" w:rsidRPr="0021042F">
                                <w:rPr>
                                  <w:rFonts w:ascii="Arial" w:eastAsia="Arial Unicode MS" w:hAnsi="Arial" w:cs="Arial"/>
                                  <w:bCs/>
                                  <w:sz w:val="24"/>
                                  <w:szCs w:val="24"/>
                                </w:rPr>
                                <w:t>w ramach oddziału działa Naczelny Lekarz U</w:t>
                              </w:r>
                              <w:r w:rsidR="00526CBE" w:rsidRPr="0021042F">
                                <w:rPr>
                                  <w:rFonts w:ascii="Arial" w:eastAsia="Arial Unicode MS" w:hAnsi="Arial" w:cs="Arial"/>
                                  <w:bCs/>
                                  <w:sz w:val="24"/>
                                  <w:szCs w:val="24"/>
                                </w:rPr>
                                <w:t>zdrowiska</w:t>
                              </w:r>
                              <w:r w:rsidRPr="001233A5">
                                <w:rPr>
                                  <w:rFonts w:ascii="Arial" w:eastAsia="Arial Unicode MS" w:hAnsi="Arial" w:cs="Arial"/>
                                  <w:bCs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08311" tIns="54157" rIns="108311" bIns="54157" anchor="t" anchorCtr="0" upright="1">
                          <a:noAutofit/>
                        </wps:bodyPr>
                      </wps:wsp>
                      <wps:wsp>
                        <wps:cNvPr id="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937959" y="4125872"/>
                            <a:ext cx="705243" cy="264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C00407" w14:textId="77777777" w:rsidR="0047217B" w:rsidRPr="0021042F" w:rsidRDefault="0047217B" w:rsidP="007556C6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21042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WZ.II.</w:t>
                              </w:r>
                            </w:p>
                          </w:txbxContent>
                        </wps:txbx>
                        <wps:bodyPr rot="0" vert="horz" wrap="square" lIns="108311" tIns="54157" rIns="108311" bIns="54157" anchor="t" anchorCtr="0" upright="1">
                          <a:noAutofit/>
                        </wps:bodyPr>
                      </wps:wsp>
                      <wps:wsp>
                        <wps:cNvPr id="1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890255" y="2845359"/>
                            <a:ext cx="856231" cy="272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6CB503" w14:textId="77777777" w:rsidR="0047217B" w:rsidRPr="00D173A1" w:rsidRDefault="0047217B" w:rsidP="007556C6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D173A1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WZ.I.</w:t>
                              </w:r>
                            </w:p>
                          </w:txbxContent>
                        </wps:txbx>
                        <wps:bodyPr rot="0" vert="horz" wrap="square" lIns="108311" tIns="54157" rIns="108311" bIns="54157" anchor="t" anchorCtr="0" upright="1">
                          <a:noAutofit/>
                        </wps:bodyPr>
                      </wps:wsp>
                      <wps:wsp>
                        <wps:cNvPr id="1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16222" y="2845350"/>
                            <a:ext cx="808170" cy="272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CC5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89FB24" w14:textId="77777777" w:rsidR="0047217B" w:rsidRPr="00D173A1" w:rsidRDefault="0047217B" w:rsidP="007556C6">
                              <w:pPr>
                                <w:jc w:val="center"/>
                                <w:rPr>
                                  <w:rFonts w:ascii="Verdana" w:hAnsi="Verdana"/>
                                  <w:sz w:val="24"/>
                                  <w:szCs w:val="24"/>
                                </w:rPr>
                              </w:pPr>
                              <w:r w:rsidRPr="00D173A1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WZ.III</w:t>
                              </w:r>
                              <w:r w:rsidRPr="00D173A1">
                                <w:rPr>
                                  <w:rFonts w:ascii="Verdana" w:hAnsi="Verdana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08311" tIns="54157" rIns="108311" bIns="54157" anchor="t" anchorCtr="0" upright="1">
                          <a:noAutofit/>
                        </wps:bodyPr>
                      </wps:wsp>
                      <wps:wsp>
                        <wps:cNvPr id="1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15952" y="4337953"/>
                            <a:ext cx="984208" cy="320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316A01" w14:textId="3DB286CE" w:rsidR="0047217B" w:rsidRPr="00D173A1" w:rsidRDefault="0047217B" w:rsidP="007556C6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D173A1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WZ.</w:t>
                              </w:r>
                              <w:r w:rsidR="001233A5" w:rsidRPr="00D173A1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VI</w:t>
                              </w:r>
                              <w:r w:rsidRPr="00D173A1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08311" tIns="54157" rIns="108311" bIns="54157" anchor="t" anchorCtr="0" upright="1">
                          <a:noAutofit/>
                        </wps:bodyPr>
                      </wps:wsp>
                      <wps:wsp>
                        <wps:cNvPr id="1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340377" y="3525295"/>
                            <a:ext cx="1980259" cy="600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99CC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E72A89" w14:textId="77777777" w:rsidR="0047217B" w:rsidRPr="0021042F" w:rsidRDefault="00526CBE" w:rsidP="007556C6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21042F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samodzielne stanowisko pracy ds. obsługi prawnej</w:t>
                              </w:r>
                            </w:p>
                          </w:txbxContent>
                        </wps:txbx>
                        <wps:bodyPr rot="0" vert="horz" wrap="square" lIns="108311" tIns="54157" rIns="108311" bIns="54157" anchor="t" anchorCtr="0" upright="1">
                          <a:noAutofit/>
                        </wps:bodyPr>
                      </wps:wsp>
                      <wps:wsp>
                        <wps:cNvPr id="1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11202" y="5955930"/>
                            <a:ext cx="1050714" cy="299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298979" w14:textId="77777777" w:rsidR="0047217B" w:rsidRPr="0021042F" w:rsidRDefault="0047217B" w:rsidP="007556C6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21042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WZ.V.</w:t>
                              </w:r>
                            </w:p>
                          </w:txbxContent>
                        </wps:txbx>
                        <wps:bodyPr rot="0" vert="horz" wrap="square" lIns="108311" tIns="54157" rIns="108311" bIns="54157" anchor="t" anchorCtr="0" upright="1">
                          <a:noAutofit/>
                        </wps:bodyPr>
                      </wps:wsp>
                      <wps:wsp>
                        <wps:cNvPr id="15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5320636" y="3835542"/>
                            <a:ext cx="287162" cy="9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182583" y="3810492"/>
                            <a:ext cx="305870" cy="18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168552" y="5387766"/>
                            <a:ext cx="292775" cy="18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AutoShap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168552" y="967092"/>
                            <a:ext cx="935" cy="44309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168548" y="967079"/>
                            <a:ext cx="137443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168549" y="2439191"/>
                            <a:ext cx="27966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/>
                            <a:tailEnd type="triangle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5320111" y="2511619"/>
                            <a:ext cx="287162" cy="18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5320637" y="5331195"/>
                            <a:ext cx="288097" cy="18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990850" y="4829999"/>
                            <a:ext cx="2329787" cy="1125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99CC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BFCFD72" w14:textId="3E0FDB10" w:rsidR="007556C6" w:rsidRPr="0021042F" w:rsidRDefault="00526CBE" w:rsidP="007556C6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21042F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samodzielne stanowisko pracy ds. obsługi Wojewódzkiej Komisji Do Spraw Orzekania o Zdarzeniach Medycznych w Województwie Pomorskim</w:t>
                              </w:r>
                            </w:p>
                          </w:txbxContent>
                        </wps:txbx>
                        <wps:bodyPr rot="0" vert="horz" wrap="square" lIns="108311" tIns="54157" rIns="108311" bIns="54157" anchor="t" anchorCtr="0" upright="1">
                          <a:noAutofit/>
                        </wps:bodyPr>
                      </wps:wsp>
                      <wps:wsp>
                        <wps:cNvPr id="24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722212" y="5955930"/>
                            <a:ext cx="985888" cy="308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46B986" w14:textId="77777777" w:rsidR="007556C6" w:rsidRPr="0021042F" w:rsidRDefault="007556C6" w:rsidP="007556C6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21042F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WKOZM</w:t>
                              </w:r>
                            </w:p>
                          </w:txbxContent>
                        </wps:txbx>
                        <wps:bodyPr rot="0" vert="horz" wrap="square" lIns="108311" tIns="54157" rIns="108311" bIns="54157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1AC73A2" id="Kanwa 2" o:spid="_x0000_s1026" editas="canvas" alt="Schemat organizacyjny Wydziału Zdrowia - Pomorskiego Centrum Zdrowia Publicznego w formie graficznej." style="width:453pt;height:513.15pt;mso-position-horizontal-relative:char;mso-position-vertical-relative:line" coordsize="57531,65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Schemat organizacyjny Wydziału Zdrowia - Pomorskiego Centrum Zdrowia Publicznego w formie graficznej." style="position:absolute;width:57531;height:65170;visibility:visible;mso-wrap-style:square">
                  <v:fill o:detectmouseclick="t"/>
                  <v:path o:connecttype="none"/>
                </v:shape>
                <v:rect id="Rectangle 4" o:spid="_x0000_s1028" style="position:absolute;left:15428;top:4389;width:23955;height:11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UQTsEA&#10;AADaAAAADwAAAGRycy9kb3ducmV2LnhtbERPO2vDMBDeC/0P4gpdSiM3Q2ldKyEUAhmSwW7B62Fd&#10;bCfWybbkR/99ZQhkOj6+5yXb2TRipN7VlhW8rSIQxIXVNZcKfn/2rx8gnEfW2FgmBX/kYLt5fEgw&#10;1nbilMbMlyKEsItRQeV9G0vpiooMupVtiQN3tr1BH2BfSt3jFMJNI9dR9C4N1hwaKmzpu6Limg1G&#10;wSjzLu0uA0/ZYd8dOf8cXk4npZ6f5t0XCE+zv4tv7oMO82F5Zbl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VEE7BAAAA2gAAAA8AAAAAAAAAAAAAAAAAmAIAAGRycy9kb3du&#10;cmV2LnhtbFBLBQYAAAAABAAEAPUAAACGAwAAAAA=&#10;" filled="f" fillcolor="#036">
                  <v:textbox inset="3.00864mm,1.50436mm,3.00864mm,1.50436mm">
                    <w:txbxContent>
                      <w:p w14:paraId="717BD5FF" w14:textId="77777777" w:rsidR="0047217B" w:rsidRPr="00A960A4" w:rsidRDefault="00526CBE" w:rsidP="001233A5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A960A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Dyrektor </w:t>
                        </w:r>
                      </w:p>
                      <w:p w14:paraId="36CD960B" w14:textId="77777777" w:rsidR="00BB1E02" w:rsidRPr="00A960A4" w:rsidRDefault="00526CBE" w:rsidP="001233A5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A960A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Wydziału  Zdrowia</w:t>
                        </w:r>
                      </w:p>
                      <w:p w14:paraId="0801E7F6" w14:textId="77777777" w:rsidR="0047217B" w:rsidRPr="00A960A4" w:rsidRDefault="00526CBE" w:rsidP="001233A5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A960A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- Pomorskiego Centrum Zdrowia Publicznego</w:t>
                        </w:r>
                      </w:p>
                    </w:txbxContent>
                  </v:textbox>
                </v:rect>
                <v:line id="Line 5" o:spid="_x0000_s1029" style="position:absolute;visibility:visible;mso-wrap-style:square" from="56075,9670" to="56075,53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6" o:spid="_x0000_s1030" style="position:absolute;flip:x;visibility:visible;mso-wrap-style:square" from="39385,9670" to="56072,9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4+8UAAADaAAAADwAAAGRycy9kb3ducmV2LnhtbESPQWsCMRSE7wX/Q3hCL6VmbYvY1Sgi&#10;CB68VGWlt9fNc7Ps5mVNom7/fVMo9DjMzDfMfNnbVtzIh9qxgvEoA0FcOl1zpeB42DxPQYSIrLF1&#10;TAq+KcByMXiYY67dnT/oto+VSBAOOSowMXa5lKE0ZDGMXEecvLPzFmOSvpLa4z3BbStfsmwiLdac&#10;Fgx2tDZUNvurVSCnu6eLX329NUVzOr2boiy6z51Sj8N+NQMRqY//4b/2Vit4h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J4+8UAAADaAAAADwAAAAAAAAAA&#10;AAAAAAChAgAAZHJzL2Rvd25yZXYueG1sUEsFBgAAAAAEAAQA+QAAAJMDAAAAAA==&#10;"/>
                <v:rect id="Rectangle 8" o:spid="_x0000_s1031" style="position:absolute;left:32737;top:21522;width:19802;height:6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bEFMIA&#10;AADaAAAADwAAAGRycy9kb3ducmV2LnhtbESPQWvCQBSE70L/w/IKvemLrUiJ2UgpCOKlaK3nR/aZ&#10;Dc2+DdlVk/56t1DocZiZb5hiPbhWXbkPjRcN81kGiqXyppFaw/FzM30FFSKJodYLaxg5wLp8mBSU&#10;G3+TPV8PsVYJIiEnDTbGLkcMlWVHYeY7luSdfe8oJtnXaHq6Jbhr8TnLluiokbRgqeN3y9X34eI0&#10;7OzXz6Z68dvTEsf5uK8/8BxR66fH4W0FKvIQ/8N/7a3RsIDfK+kGYH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xsQUwgAAANoAAAAPAAAAAAAAAAAAAAAAAJgCAABkcnMvZG93&#10;bnJldi54bWxQSwUGAAAAAAQABAD1AAAAhwMAAAAA&#10;" filled="f" fillcolor="#fc0">
                  <v:textbox inset="3.00864mm,1.50436mm,3.00864mm,1.50436mm">
                    <w:txbxContent>
                      <w:p w14:paraId="60250FD2" w14:textId="0E4FA4E1" w:rsidR="0047217B" w:rsidRPr="00D173A1" w:rsidRDefault="00526CBE" w:rsidP="0057608D">
                        <w:pPr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</w:pPr>
                        <w:r w:rsidRPr="00D173A1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t>samodzielne stanowisko pracy ds. organizacyjno - administracyjnych</w:t>
                        </w:r>
                      </w:p>
                      <w:p w14:paraId="08DCE593" w14:textId="77777777" w:rsidR="0047217B" w:rsidRPr="001233A5" w:rsidRDefault="0047217B" w:rsidP="007556C6">
                        <w:pPr>
                          <w:rPr>
                            <w:bCs/>
                            <w:sz w:val="23"/>
                            <w:szCs w:val="17"/>
                          </w:rPr>
                        </w:pPr>
                      </w:p>
                    </w:txbxContent>
                  </v:textbox>
                </v:rect>
                <v:line id="Line 9" o:spid="_x0000_s1032" style="position:absolute;visibility:visible;mso-wrap-style:square" from="23788,15453" to="23788,15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rect id="Rectangle 11" o:spid="_x0000_s1033" style="position:absolute;left:4612;top:21576;width:19676;height:6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A/Sb4A&#10;AADaAAAADwAAAGRycy9kb3ducmV2LnhtbESPzQrCMBCE74LvEFbwpqkeRKpRRFBET/70vjRrW202&#10;tYlafXojCB6HmfmGmc4bU4oH1a6wrGDQj0AQp1YXnCk4HVe9MQjnkTWWlknBixzMZ+3WFGNtn7yn&#10;x8FnIkDYxagg976KpXRpTgZd31bEwTvb2qAPss6krvEZ4KaUwygaSYMFh4UcK1rmlF4Pd6NgZy/b&#10;s0mWSXK739ZvSk9Jtr0q1e00iwkIT43/h3/tjVYwgu+VcAPk7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0AP0m+AAAA2gAAAA8AAAAAAAAAAAAAAAAAmAIAAGRycy9kb3ducmV2&#10;LnhtbFBLBQYAAAAABAAEAPUAAACDAwAAAAA=&#10;" filled="f" fillcolor="#c9f">
                  <v:textbox inset="3.00864mm,1.50436mm,3.00864mm,1.50436mm">
                    <w:txbxContent>
                      <w:p w14:paraId="16C5850C" w14:textId="0CEEA682" w:rsidR="0047217B" w:rsidRPr="00D173A1" w:rsidRDefault="001233A5" w:rsidP="007556C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D173A1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wieloosobowe samodzielne stanowisko pracy do spraw statystyki</w:t>
                        </w:r>
                        <w:r w:rsidRPr="00D173A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47217B" w:rsidRPr="00D173A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4" style="position:absolute;left:4883;top:34488;width:20072;height:8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a8VcQA&#10;AADaAAAADwAAAGRycy9kb3ducmV2LnhtbESPT2vCQBTE74LfYXmCN90o+IfoGmpACL2UJgXp7TX7&#10;TEKzb9Ps1qTfvlsQehxm5jfMMRlNK+7Uu8aygtUyAkFcWt1wpeCtuCz2IJxH1thaJgU/5CA5TSdH&#10;jLUd+JXuua9EgLCLUUHtfRdL6cqaDLql7YiDd7O9QR9kX0nd4xDgppXrKNpKgw2HhRo7SmsqP/Nv&#10;o+B5+77e5C9f9HE5X4csK4sUbaHUfDY+HUB4Gv1/+NHOtIId/F0JN0C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mvFXEAAAA2gAAAA8AAAAAAAAAAAAAAAAAmAIAAGRycy9k&#10;b3ducmV2LnhtbFBLBQYAAAAABAAEAPUAAACJAwAAAAA=&#10;" filled="f" fillcolor="#0cf">
                  <v:textbox inset="3.00864mm,1.50436mm,3.00864mm,1.50436mm">
                    <w:txbxContent>
                      <w:p w14:paraId="04E7DB0C" w14:textId="6521D08F" w:rsidR="0047217B" w:rsidRPr="00D173A1" w:rsidRDefault="001233A5" w:rsidP="007556C6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173A1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wieloosobowe samodzielne stanowisko pracy do spraw szkolenia pracowników medycznych</w:t>
                        </w:r>
                      </w:p>
                    </w:txbxContent>
                  </v:textbox>
                </v:rect>
                <v:rect id="Rectangle 17" o:spid="_x0000_s1035" style="position:absolute;left:4612;top:48299;width:22438;height:1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UF08EA&#10;AADaAAAADwAAAGRycy9kb3ducmV2LnhtbERPy2rCQBTdC/7DcAV3OrEWkdRRREzrogiNj/Vt5jYJ&#10;zdwJM9Mk/n1nUejycN6b3WAa0ZHztWUFi3kCgriwuuZSwfWSzdYgfEDW2FgmBQ/ysNuORxtMte35&#10;g7o8lCKGsE9RQRVCm0rpi4oM+rltiSP3ZZ3BEKErpXbYx3DTyKckWUmDNceGCls6VFR85z9GwbG7&#10;5cM5f2RydT6931/Xy89nelNqOhn2LyACDeFf/Oc+aQVxa7wSb4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VBdPBAAAA2gAAAA8AAAAAAAAAAAAAAAAAmAIAAGRycy9kb3du&#10;cmV2LnhtbFBLBQYAAAAABAAEAPUAAACGAwAAAAA=&#10;" filled="f" fillcolor="lime">
                  <v:textbox inset="3.00864mm,1.50436mm,3.00864mm,1.50436mm">
                    <w:txbxContent>
                      <w:p w14:paraId="03E503D2" w14:textId="037326A8" w:rsidR="0047217B" w:rsidRPr="0021042F" w:rsidRDefault="00526CBE" w:rsidP="001233A5">
                        <w:pPr>
                          <w:spacing w:after="0" w:line="240" w:lineRule="auto"/>
                          <w:jc w:val="center"/>
                          <w:rPr>
                            <w:rFonts w:ascii="Arial" w:eastAsia="Arial Unicode MS" w:hAnsi="Arial" w:cs="Arial"/>
                            <w:bCs/>
                            <w:sz w:val="24"/>
                            <w:szCs w:val="24"/>
                          </w:rPr>
                        </w:pPr>
                        <w:r w:rsidRPr="0021042F">
                          <w:rPr>
                            <w:rFonts w:ascii="Arial" w:eastAsia="Arial Unicode MS" w:hAnsi="Arial" w:cs="Arial"/>
                            <w:bCs/>
                            <w:sz w:val="24"/>
                            <w:szCs w:val="24"/>
                          </w:rPr>
                          <w:t xml:space="preserve">Oddział Rejestru Podmiotów Leczniczych, Nadzoru </w:t>
                        </w:r>
                        <w:r w:rsidR="0057608D" w:rsidRPr="0021042F">
                          <w:rPr>
                            <w:rFonts w:ascii="Arial" w:eastAsia="Arial Unicode MS" w:hAnsi="Arial" w:cs="Arial"/>
                            <w:bCs/>
                            <w:sz w:val="24"/>
                            <w:szCs w:val="24"/>
                          </w:rPr>
                          <w:br/>
                        </w:r>
                        <w:r w:rsidRPr="0021042F">
                          <w:rPr>
                            <w:rFonts w:ascii="Arial" w:eastAsia="Arial Unicode MS" w:hAnsi="Arial" w:cs="Arial"/>
                            <w:bCs/>
                            <w:sz w:val="24"/>
                            <w:szCs w:val="24"/>
                          </w:rPr>
                          <w:t>i Kontroli</w:t>
                        </w:r>
                      </w:p>
                      <w:p w14:paraId="03D044A4" w14:textId="77777777" w:rsidR="0047217B" w:rsidRPr="001233A5" w:rsidRDefault="008367FB" w:rsidP="001233A5">
                        <w:pPr>
                          <w:spacing w:after="0" w:line="240" w:lineRule="auto"/>
                          <w:jc w:val="center"/>
                          <w:rPr>
                            <w:rFonts w:ascii="Arial" w:eastAsia="Arial Unicode MS" w:hAnsi="Arial" w:cs="Arial"/>
                            <w:bCs/>
                            <w:sz w:val="18"/>
                            <w:szCs w:val="18"/>
                          </w:rPr>
                        </w:pPr>
                        <w:r w:rsidRPr="0021042F">
                          <w:rPr>
                            <w:rFonts w:ascii="Arial" w:eastAsia="Arial Unicode MS" w:hAnsi="Arial" w:cs="Arial"/>
                            <w:bCs/>
                            <w:sz w:val="24"/>
                            <w:szCs w:val="24"/>
                          </w:rPr>
                          <w:t>(</w:t>
                        </w:r>
                        <w:r w:rsidR="002B183C" w:rsidRPr="0021042F">
                          <w:rPr>
                            <w:rFonts w:ascii="Arial" w:eastAsia="Arial Unicode MS" w:hAnsi="Arial" w:cs="Arial"/>
                            <w:bCs/>
                            <w:sz w:val="24"/>
                            <w:szCs w:val="24"/>
                          </w:rPr>
                          <w:t>w ramach oddziału działa Naczelny Lekarz U</w:t>
                        </w:r>
                        <w:r w:rsidR="00526CBE" w:rsidRPr="0021042F">
                          <w:rPr>
                            <w:rFonts w:ascii="Arial" w:eastAsia="Arial Unicode MS" w:hAnsi="Arial" w:cs="Arial"/>
                            <w:bCs/>
                            <w:sz w:val="24"/>
                            <w:szCs w:val="24"/>
                          </w:rPr>
                          <w:t>zdrowiska</w:t>
                        </w:r>
                        <w:r w:rsidRPr="001233A5">
                          <w:rPr>
                            <w:rFonts w:ascii="Arial" w:eastAsia="Arial Unicode MS" w:hAnsi="Arial" w:cs="Arial"/>
                            <w:bCs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19" o:spid="_x0000_s1036" style="position:absolute;left:39379;top:41258;width:7053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sKQMIA&#10;AADaAAAADwAAAGRycy9kb3ducmV2LnhtbESPQWsCMRSE74X+h/AKvdVEi2JXo5SCrCCCtdLzY/NM&#10;Fjcvyyau23/fCIUeh5n5hlmuB9+InrpYB9YwHikQxFUwNVsNp6/NyxxETMgGm8Ck4YcirFePD0ss&#10;TLjxJ/XHZEWGcCxQg0upLaSMlSOPcRRa4uydQ+cxZdlZaTq8Zbhv5ESpmfRYc15w2NKHo+pyvHoN&#10;h4tT5bbcn793U6v68vRqr3PW+vlpeF+ASDSk//Bfe2s0vMH9Sr4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WwpAwgAAANoAAAAPAAAAAAAAAAAAAAAAAJgCAABkcnMvZG93&#10;bnJldi54bWxQSwUGAAAAAAQABAD1AAAAhwMAAAAA&#10;" filled="f" fillcolor="#fcf">
                  <v:textbox inset="3.00864mm,1.50436mm,3.00864mm,1.50436mm">
                    <w:txbxContent>
                      <w:p w14:paraId="7EC00407" w14:textId="77777777" w:rsidR="0047217B" w:rsidRPr="0021042F" w:rsidRDefault="0047217B" w:rsidP="007556C6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21042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WZ.II.</w:t>
                        </w:r>
                      </w:p>
                    </w:txbxContent>
                  </v:textbox>
                </v:rect>
                <v:rect id="Rectangle 20" o:spid="_x0000_s1037" style="position:absolute;left:38902;top:28453;width:8562;height:2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2dQcYA&#10;AADbAAAADwAAAGRycy9kb3ducmV2LnhtbESPT2vCQBDF7wW/wzKCt7pR2irRVcRSsXgQ/1y8Ddkx&#10;CWZn0+xq0n76zqHQ2wzvzXu/mS87V6kHNaH0bGA0TEARZ96WnBs4nz6ep6BCRLZYeSYD3xRgueg9&#10;zTG1vuUDPY4xVxLCIUUDRYx1qnXICnIYhr4mFu3qG4dR1ibXtsFWwl2lx0nyph2WLA0F1rQuKLsd&#10;785Atd9l759fP26zm7b25RBf88nqYsyg361moCJ18d/8d721gi/08osM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2dQcYAAADbAAAADwAAAAAAAAAAAAAAAACYAgAAZHJz&#10;L2Rvd25yZXYueG1sUEsFBgAAAAAEAAQA9QAAAIsDAAAAAA==&#10;">
                  <v:textbox inset="3.00864mm,1.50436mm,3.00864mm,1.50436mm">
                    <w:txbxContent>
                      <w:p w14:paraId="486CB503" w14:textId="77777777" w:rsidR="0047217B" w:rsidRPr="00D173A1" w:rsidRDefault="0047217B" w:rsidP="007556C6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173A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WZ.I.</w:t>
                        </w:r>
                      </w:p>
                    </w:txbxContent>
                  </v:textbox>
                </v:rect>
                <v:rect id="Rectangle 21" o:spid="_x0000_s1038" style="position:absolute;left:10162;top:28453;width:8081;height:2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xa9sAA&#10;AADbAAAADwAAAGRycy9kb3ducmV2LnhtbERPTYvCMBC9L/gfwgh7W9OKlKUaRQShpwV1WfA2NGNb&#10;20xqk431328EYW/zeJ+z2oymE4EG11hWkM4SEMSl1Q1XCr5P+49PEM4ja+wsk4IHOdisJ28rzLW9&#10;84HC0VcihrDLUUHtfZ9L6cqaDLqZ7Ykjd7GDQR/hUEk94D2Gm07OkySTBhuODTX2tKupbI+/RkFY&#10;3NrH2fy0pyLNTPWVBVlcg1Lv03G7BOFp9P/il7vQcX4Kz1/i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xa9sAAAADbAAAADwAAAAAAAAAAAAAAAACYAgAAZHJzL2Rvd25y&#10;ZXYueG1sUEsFBgAAAAAEAAQA9QAAAIUDAAAAAA==&#10;" filled="f" fillcolor="#ecc5ff">
                  <v:textbox inset="3.00864mm,1.50436mm,3.00864mm,1.50436mm">
                    <w:txbxContent>
                      <w:p w14:paraId="1489FB24" w14:textId="77777777" w:rsidR="0047217B" w:rsidRPr="00D173A1" w:rsidRDefault="0047217B" w:rsidP="007556C6">
                        <w:pPr>
                          <w:jc w:val="center"/>
                          <w:rPr>
                            <w:rFonts w:ascii="Verdana" w:hAnsi="Verdana"/>
                            <w:sz w:val="24"/>
                            <w:szCs w:val="24"/>
                          </w:rPr>
                        </w:pPr>
                        <w:r w:rsidRPr="00D173A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WZ.III</w:t>
                        </w:r>
                        <w:r w:rsidRPr="00D173A1">
                          <w:rPr>
                            <w:rFonts w:ascii="Verdana" w:hAnsi="Verdana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22" o:spid="_x0000_s1039" style="position:absolute;left:10159;top:43379;width:9842;height:3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OmrcIA&#10;AADbAAAADwAAAGRycy9kb3ducmV2LnhtbERPS4vCMBC+C/sfwix403TFXaUaRVYUxYP4uHgbmrEt&#10;NpPaRNv11xthwdt8fM8ZTxtTiDtVLres4KsbgSBOrM45VXA8LDpDEM4jaywsk4I/cjCdfLTGGGtb&#10;847ue5+KEMIuRgWZ92UspUsyMui6tiQO3NlWBn2AVSp1hXUIN4XsRdGPNJhzaMiwpN+Mksv+ZhQU&#10;200yX18fZrkZ1rq/89/pYHZSqv3ZzEYgPDX+Lf53r3SY34PXL+EAO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U6atwgAAANsAAAAPAAAAAAAAAAAAAAAAAJgCAABkcnMvZG93&#10;bnJldi54bWxQSwUGAAAAAAQABAD1AAAAhwMAAAAA&#10;">
                  <v:textbox inset="3.00864mm,1.50436mm,3.00864mm,1.50436mm">
                    <w:txbxContent>
                      <w:p w14:paraId="66316A01" w14:textId="3DB286CE" w:rsidR="0047217B" w:rsidRPr="00D173A1" w:rsidRDefault="0047217B" w:rsidP="007556C6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173A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WZ.</w:t>
                        </w:r>
                        <w:r w:rsidR="001233A5" w:rsidRPr="00D173A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VI</w:t>
                        </w:r>
                        <w:r w:rsidRPr="00D173A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25" o:spid="_x0000_s1040" style="position:absolute;left:33403;top:35252;width:19803;height:6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trEsMA&#10;AADbAAAADwAAAGRycy9kb3ducmV2LnhtbERPS2vCQBC+F/wPywjezMZHbUldRUT78lDqA6/T7JgE&#10;s7Mhu5r477sFobf5+J4znbemFFeqXWFZwSCKQRCnVhecKdjv1v1nEM4jaywtk4IbOZjPOg9TTLRt&#10;+JuuW5+JEMIuQQW591UipUtzMugiWxEH7mRrgz7AOpO6xiaEm1IO43giDRYcGnKsaJlTet5ejIK3&#10;r/HH5vI5PD7+HFY4fn0qm6UcKNXrtosXEJ5a/y++u991mD+Cv1/CAX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trEsMAAADbAAAADwAAAAAAAAAAAAAAAACYAgAAZHJzL2Rv&#10;d25yZXYueG1sUEsFBgAAAAAEAAQA9QAAAIgDAAAAAA==&#10;" filled="f" fillcolor="#f9c">
                  <v:textbox inset="3.00864mm,1.50436mm,3.00864mm,1.50436mm">
                    <w:txbxContent>
                      <w:p w14:paraId="2BE72A89" w14:textId="77777777" w:rsidR="0047217B" w:rsidRPr="0021042F" w:rsidRDefault="00526CBE" w:rsidP="007556C6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</w:pPr>
                        <w:r w:rsidRPr="0021042F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t>samodzielne stanowisko pracy ds. obsługi prawnej</w:t>
                        </w:r>
                      </w:p>
                    </w:txbxContent>
                  </v:textbox>
                </v:rect>
                <v:rect id="Rectangle 26" o:spid="_x0000_s1041" style="position:absolute;left:11112;top:59559;width:10507;height:2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abQsMA&#10;AADbAAAADwAAAGRycy9kb3ducmV2LnhtbERPTWvCQBC9F/wPywi91Y0lWomuEiwtFQ8S24u3ITsm&#10;wexsmt0m0V/fLQi9zeN9zmozmFp01LrKsoLpJAJBnFtdcaHg6/PtaQHCeWSNtWVScCUHm/XoYYWJ&#10;tj1n1B19IUIIuwQVlN43iZQuL8mgm9iGOHBn2xr0AbaF1C32IdzU8jmK5tJgxaGhxIa2JeWX449R&#10;UB/2+evu+2be94tex5mfFS/pSanH8ZAuQXga/L/47v7QYX4Mf7+E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abQsMAAADbAAAADwAAAAAAAAAAAAAAAACYAgAAZHJzL2Rv&#10;d25yZXYueG1sUEsFBgAAAAAEAAQA9QAAAIgDAAAAAA==&#10;">
                  <v:textbox inset="3.00864mm,1.50436mm,3.00864mm,1.50436mm">
                    <w:txbxContent>
                      <w:p w14:paraId="63298979" w14:textId="77777777" w:rsidR="0047217B" w:rsidRPr="0021042F" w:rsidRDefault="0047217B" w:rsidP="007556C6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21042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WZ.V.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9" o:spid="_x0000_s1042" type="#_x0000_t32" style="position:absolute;left:53206;top:38355;width:2871;height: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6gAsMAAADbAAAADwAAAGRycy9kb3ducmV2LnhtbESPT4vCMBDF7wt+hzDCXsSmK+wqtVFE&#10;KnjYg/8OHodmbIvNpDSp1m9vBMHbDO/N+71Jl72pxY1aV1lW8BPFIIhzqysuFJyOm/EMhPPIGmvL&#10;pOBBDpaLwVeKibZ33tPt4AsRQtglqKD0vkmkdHlJBl1kG+KgXWxr0Ie1LaRu8R7CTS0ncfwnDVYc&#10;CCU2tC4pvx468+KOOtLnbDfK/GY76db59D+bKfU97FdzEJ56/zG/r7c61P+F1y9hALl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OoALDAAAA2wAAAA8AAAAAAAAAAAAA&#10;AAAAoQIAAGRycy9kb3ducmV2LnhtbFBLBQYAAAAABAAEAPkAAACRAwAAAAA=&#10;">
                  <v:stroke startarrow="block"/>
                </v:shape>
                <v:shape id="AutoShape 31" o:spid="_x0000_s1043" type="#_x0000_t32" style="position:absolute;left:1825;top:38104;width:3059;height: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<v:stroke endarrow="block"/>
                </v:shape>
                <v:shape id="AutoShape 41" o:spid="_x0000_s1044" type="#_x0000_t32" style="position:absolute;left:1685;top:53877;width:2928;height:1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OIL8AAAADbAAAADwAAAGRycy9kb3ducmV2LnhtbERPS2vCQBC+C/0Pywi96UahVqJraAMF&#10;6aX4gPY4ZMdkaXY2ZNds/PddQehtPr7nbIvRtmKg3hvHChbzDARx5bThWsH59DFbg/ABWWPrmBTc&#10;yEOxe5psMdcu8oGGY6hFCmGfo4ImhC6X0lcNWfRz1xEn7uJ6iyHBvpa6x5jCbSuXWbaSFg2nhgY7&#10;Khuqfo9Xq8DELzN0+zK+f37/eB3J3F6cUep5Or5tQAQaw7/44d7rNP8V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TiC/AAAAA2wAAAA8AAAAAAAAAAAAAAAAA&#10;oQIAAGRycy9kb3ducmV2LnhtbFBLBQYAAAAABAAEAPkAAACOAwAAAAA=&#10;">
                  <v:stroke endarrow="block"/>
                </v:shape>
                <v:shape id="AutoShape 43" o:spid="_x0000_s1045" type="#_x0000_t32" style="position:absolute;left:1685;top:9670;width:9;height:443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s2UM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Y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ezZQxAAAANsAAAAPAAAAAAAAAAAA&#10;AAAAAKECAABkcnMvZG93bnJldi54bWxQSwUGAAAAAAQABAD5AAAAkgMAAAAA&#10;"/>
                <v:shape id="AutoShape 44" o:spid="_x0000_s1046" type="#_x0000_t32" style="position:absolute;left:1685;top:9670;width:137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<v:shape id="AutoShape 45" o:spid="_x0000_s1047" type="#_x0000_t32" style="position:absolute;left:1685;top:24391;width:27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    <v:stroke endarrow="block"/>
                </v:shape>
                <v:shape id="AutoShape 77" o:spid="_x0000_s1048" type="#_x0000_t32" style="position:absolute;left:53201;top:25116;width:2871;height: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lsvMAAAADbAAAADwAAAGRycy9kb3ducmV2LnhtbESPS6vCMBCF94L/IYzgRjS1C5VqFJEK&#10;Llz4WrgcmrEtNpPSpNr7728EweXhPD7OatOZSryocaVlBdNJBII4s7rkXMHtuh8vQDiPrLGyTAr+&#10;yMFm3e+tMNH2zWd6XXwuwgi7BBUU3teJlC4ryKCb2Jo4eA/bGPRBNrnUDb7DuKlkHEUzabDkQCiw&#10;pl1B2fPSmg931JK+p6dR6veHuN1l82O6UGo46LZLEJ46/wt/2wetIJ7C50v4AXL9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ZbLzAAAAA2wAAAA8AAAAAAAAAAAAAAAAA&#10;oQIAAGRycy9kb3ducmV2LnhtbFBLBQYAAAAABAAEAPkAAACOAwAAAAA=&#10;">
                  <v:stroke startarrow="block"/>
                </v:shape>
                <v:shape id="AutoShape 79" o:spid="_x0000_s1049" type="#_x0000_t32" style="position:absolute;left:53206;top:53311;width:2881;height: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vyy8AAAADbAAAADwAAAGRycy9kb3ducmV2LnhtbESPS6vCMBCF9xf8D2EEN6KpXXilGkWk&#10;ggsXvhYuh2Zsi82kNKnWf28EweXhPD7OYtWZSjyocaVlBZNxBII4s7rkXMHlvB3NQDiPrLGyTApe&#10;5GC17P0tMNH2yUd6nHwuwgi7BBUU3teJlC4ryKAb25o4eDfbGPRBNrnUDT7DuKlkHEVTabDkQCiw&#10;pk1B2f3Umg932JK+podh6re7uN1k//t0ptSg363nIDx1/hf+tndaQRzD50v4AXL5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TL8svAAAAA2wAAAA8AAAAAAAAAAAAAAAAA&#10;oQIAAGRycy9kb3ducmV2LnhtbFBLBQYAAAAABAAEAPkAAACOAwAAAAA=&#10;">
                  <v:stroke startarrow="block"/>
                </v:shape>
                <v:rect id="Rectangle 80" o:spid="_x0000_s1050" style="position:absolute;left:29908;top:48299;width:23298;height:1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ehr8YA&#10;AADbAAAADwAAAGRycy9kb3ducmV2LnhtbESPT2vCQBTE7wW/w/IK3nRjtFaiqxSp9o+Hoq14fWZf&#10;k2D2bciuJn57tyD0OMzMb5jZojWluFDtCssKBv0IBHFqdcGZgp/vVW8CwnlkjaVlUnAlB4t552GG&#10;ibYNb+my85kIEHYJKsi9rxIpXZqTQde3FXHwfm1t0AdZZ1LX2AS4KWUcRWNpsOCwkGNFy5zS0+5s&#10;FLx9jT4258/48HTcv+Jo/Vw2SzlQqvvYvkxBeGr9f/jeftcK4iH8fQk/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ehr8YAAADbAAAADwAAAAAAAAAAAAAAAACYAgAAZHJz&#10;L2Rvd25yZXYueG1sUEsFBgAAAAAEAAQA9QAAAIsDAAAAAA==&#10;" filled="f" fillcolor="#f9c">
                  <v:textbox inset="3.00864mm,1.50436mm,3.00864mm,1.50436mm">
                    <w:txbxContent>
                      <w:p w14:paraId="4BFCFD72" w14:textId="3E0FDB10" w:rsidR="007556C6" w:rsidRPr="0021042F" w:rsidRDefault="00526CBE" w:rsidP="007556C6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</w:pPr>
                        <w:r w:rsidRPr="0021042F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t>samodzielne stanowisko pracy ds. obsługi Wojewódzkiej Komisji Do Spraw Orzekania o Zdarzeniach Medycznych w Województwie Pomorskim</w:t>
                        </w:r>
                      </w:p>
                    </w:txbxContent>
                  </v:textbox>
                </v:rect>
                <v:rect id="Rectangle 81" o:spid="_x0000_s1051" style="position:absolute;left:37222;top:59559;width:9859;height:3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VrcMA&#10;AADbAAAADwAAAGRycy9kb3ducmV2LnhtbESPQWsCMRSE74X+h/AKvdWk1hbZGqUIsoII1UrPj80z&#10;Wdy8LJu4bv99Iwgeh5n5hpktBt+InrpYB9bwOlIgiKtgarYaDj+rlymImJANNoFJwx9FWMwfH2ZY&#10;mHDhHfX7ZEWGcCxQg0upLaSMlSOPcRRa4uwdQ+cxZdlZaTq8ZLhv5FipD+mx5rzgsKWlo+q0P3sN&#10;3yenynW5Pf5u3q3qy8ObPU9Z6+en4esTRKIh3cO39tpoGE/g+iX/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XVrcMAAADbAAAADwAAAAAAAAAAAAAAAACYAgAAZHJzL2Rv&#10;d25yZXYueG1sUEsFBgAAAAAEAAQA9QAAAIgDAAAAAA==&#10;" filled="f" fillcolor="#fcf">
                  <v:textbox inset="3.00864mm,1.50436mm,3.00864mm,1.50436mm">
                    <w:txbxContent>
                      <w:p w14:paraId="1846B986" w14:textId="77777777" w:rsidR="007556C6" w:rsidRPr="0021042F" w:rsidRDefault="007556C6" w:rsidP="007556C6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</w:pPr>
                        <w:r w:rsidRPr="0021042F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t>WKOZM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</w:p>
    <w:p w14:paraId="149ACCB8" w14:textId="77777777" w:rsidR="001568B2" w:rsidRDefault="001568B2" w:rsidP="001568B2"/>
    <w:sectPr w:rsidR="001568B2" w:rsidSect="00502277">
      <w:pgSz w:w="11906" w:h="16838" w:code="9"/>
      <w:pgMar w:top="540" w:right="866" w:bottom="1418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B2"/>
    <w:rsid w:val="0001611A"/>
    <w:rsid w:val="00041616"/>
    <w:rsid w:val="000C310B"/>
    <w:rsid w:val="001233A5"/>
    <w:rsid w:val="001242D9"/>
    <w:rsid w:val="001343BC"/>
    <w:rsid w:val="00140812"/>
    <w:rsid w:val="001568B2"/>
    <w:rsid w:val="0021042F"/>
    <w:rsid w:val="00290468"/>
    <w:rsid w:val="00291BF3"/>
    <w:rsid w:val="002956AA"/>
    <w:rsid w:val="002B183C"/>
    <w:rsid w:val="002E445A"/>
    <w:rsid w:val="003174E0"/>
    <w:rsid w:val="0037493E"/>
    <w:rsid w:val="003F3E43"/>
    <w:rsid w:val="0047217B"/>
    <w:rsid w:val="004736D1"/>
    <w:rsid w:val="004D682A"/>
    <w:rsid w:val="004E50ED"/>
    <w:rsid w:val="00502277"/>
    <w:rsid w:val="00526CBE"/>
    <w:rsid w:val="00547436"/>
    <w:rsid w:val="005613A0"/>
    <w:rsid w:val="0057608D"/>
    <w:rsid w:val="005954D4"/>
    <w:rsid w:val="005C0BD4"/>
    <w:rsid w:val="005D008F"/>
    <w:rsid w:val="005D6DDE"/>
    <w:rsid w:val="005E6161"/>
    <w:rsid w:val="00621A41"/>
    <w:rsid w:val="00621A84"/>
    <w:rsid w:val="006C509A"/>
    <w:rsid w:val="007556C6"/>
    <w:rsid w:val="0075773E"/>
    <w:rsid w:val="00796E6F"/>
    <w:rsid w:val="007C4E7E"/>
    <w:rsid w:val="008367FB"/>
    <w:rsid w:val="0085437D"/>
    <w:rsid w:val="00890F45"/>
    <w:rsid w:val="0089646C"/>
    <w:rsid w:val="008A006E"/>
    <w:rsid w:val="008D763D"/>
    <w:rsid w:val="00920641"/>
    <w:rsid w:val="00A15C6E"/>
    <w:rsid w:val="00A960A4"/>
    <w:rsid w:val="00AA35BE"/>
    <w:rsid w:val="00B00EA5"/>
    <w:rsid w:val="00B30E95"/>
    <w:rsid w:val="00B75A8D"/>
    <w:rsid w:val="00BA079A"/>
    <w:rsid w:val="00BB1E02"/>
    <w:rsid w:val="00BD0780"/>
    <w:rsid w:val="00BD79E4"/>
    <w:rsid w:val="00C20BD2"/>
    <w:rsid w:val="00C20E8F"/>
    <w:rsid w:val="00C216A4"/>
    <w:rsid w:val="00C516DA"/>
    <w:rsid w:val="00C83059"/>
    <w:rsid w:val="00C8789E"/>
    <w:rsid w:val="00CA69CC"/>
    <w:rsid w:val="00CC4198"/>
    <w:rsid w:val="00CE6B37"/>
    <w:rsid w:val="00D1127C"/>
    <w:rsid w:val="00D14C03"/>
    <w:rsid w:val="00D173A1"/>
    <w:rsid w:val="00D20440"/>
    <w:rsid w:val="00D636E8"/>
    <w:rsid w:val="00DA4744"/>
    <w:rsid w:val="00DE00D6"/>
    <w:rsid w:val="00E10AB7"/>
    <w:rsid w:val="00E339C2"/>
    <w:rsid w:val="00E93D4F"/>
    <w:rsid w:val="00EB2570"/>
    <w:rsid w:val="00F44625"/>
    <w:rsid w:val="00F70CCE"/>
    <w:rsid w:val="00F826BD"/>
    <w:rsid w:val="00F92949"/>
    <w:rsid w:val="00F9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c9f">
      <v:fill color="#c9f"/>
      <v:textbox inset="3.00864mm,1.50436mm,3.00864mm,1.50436mm"/>
      <o:colormru v:ext="edit" colors="#fcf,#ecc5ff,#66f"/>
    </o:shapedefaults>
    <o:shapelayout v:ext="edit">
      <o:idmap v:ext="edit" data="1"/>
    </o:shapelayout>
  </w:shapeDefaults>
  <w:decimalSymbol w:val=","/>
  <w:listSeparator w:val=";"/>
  <w14:docId w14:val="1CE8EB3F"/>
  <w15:chartTrackingRefBased/>
  <w15:docId w15:val="{2D0F1F85-AADA-4428-87E5-4D0895D4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AB7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0AB7"/>
    <w:pPr>
      <w:keepNext/>
      <w:keepLines/>
      <w:spacing w:before="240" w:after="0"/>
      <w:outlineLvl w:val="0"/>
    </w:pPr>
    <w:rPr>
      <w:rFonts w:ascii="Calibri Light" w:eastAsia="SimSun" w:hAnsi="Calibri Light"/>
      <w:color w:val="26262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0AB7"/>
    <w:pPr>
      <w:keepNext/>
      <w:keepLines/>
      <w:spacing w:before="40" w:after="0"/>
      <w:outlineLvl w:val="1"/>
    </w:pPr>
    <w:rPr>
      <w:rFonts w:ascii="Calibri Light" w:eastAsia="SimSun" w:hAnsi="Calibri Light"/>
      <w:color w:val="262626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0AB7"/>
    <w:pPr>
      <w:keepNext/>
      <w:keepLines/>
      <w:spacing w:before="40" w:after="0"/>
      <w:outlineLvl w:val="2"/>
    </w:pPr>
    <w:rPr>
      <w:rFonts w:ascii="Calibri Light" w:eastAsia="SimSun" w:hAnsi="Calibri Light"/>
      <w:color w:val="0D0D0D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0AB7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40404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0AB7"/>
    <w:pPr>
      <w:keepNext/>
      <w:keepLines/>
      <w:spacing w:before="40" w:after="0"/>
      <w:outlineLvl w:val="4"/>
    </w:pPr>
    <w:rPr>
      <w:rFonts w:ascii="Calibri Light" w:eastAsia="SimSun" w:hAnsi="Calibri Light"/>
      <w:color w:val="40404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0AB7"/>
    <w:pPr>
      <w:keepNext/>
      <w:keepLines/>
      <w:spacing w:before="40" w:after="0"/>
      <w:outlineLvl w:val="5"/>
    </w:pPr>
    <w:rPr>
      <w:rFonts w:ascii="Calibri Light" w:eastAsia="SimSun" w:hAnsi="Calibri Light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0AB7"/>
    <w:pPr>
      <w:keepNext/>
      <w:keepLines/>
      <w:spacing w:before="40" w:after="0"/>
      <w:outlineLvl w:val="6"/>
    </w:pPr>
    <w:rPr>
      <w:rFonts w:ascii="Calibri Light" w:eastAsia="SimSun" w:hAnsi="Calibri Light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0AB7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0AB7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10AB7"/>
    <w:rPr>
      <w:rFonts w:ascii="Calibri Light" w:eastAsia="SimSun" w:hAnsi="Calibri Light" w:cs="Times New Roman"/>
      <w:color w:val="262626"/>
      <w:sz w:val="32"/>
      <w:szCs w:val="32"/>
    </w:rPr>
  </w:style>
  <w:style w:type="character" w:customStyle="1" w:styleId="Nagwek2Znak">
    <w:name w:val="Nagłówek 2 Znak"/>
    <w:link w:val="Nagwek2"/>
    <w:uiPriority w:val="9"/>
    <w:rsid w:val="00E10AB7"/>
    <w:rPr>
      <w:rFonts w:ascii="Calibri Light" w:eastAsia="SimSun" w:hAnsi="Calibri Light" w:cs="Times New Roman"/>
      <w:color w:val="262626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E10AB7"/>
    <w:rPr>
      <w:rFonts w:ascii="Calibri Light" w:eastAsia="SimSun" w:hAnsi="Calibri Light" w:cs="Times New Roman"/>
      <w:color w:val="0D0D0D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E10AB7"/>
    <w:rPr>
      <w:rFonts w:ascii="Calibri Light" w:eastAsia="SimSun" w:hAnsi="Calibri Light" w:cs="Times New Roman"/>
      <w:i/>
      <w:iCs/>
      <w:color w:val="404040"/>
    </w:rPr>
  </w:style>
  <w:style w:type="character" w:customStyle="1" w:styleId="Nagwek5Znak">
    <w:name w:val="Nagłówek 5 Znak"/>
    <w:link w:val="Nagwek5"/>
    <w:uiPriority w:val="9"/>
    <w:semiHidden/>
    <w:rsid w:val="00E10AB7"/>
    <w:rPr>
      <w:rFonts w:ascii="Calibri Light" w:eastAsia="SimSun" w:hAnsi="Calibri Light" w:cs="Times New Roman"/>
      <w:color w:val="404040"/>
    </w:rPr>
  </w:style>
  <w:style w:type="character" w:customStyle="1" w:styleId="Nagwek6Znak">
    <w:name w:val="Nagłówek 6 Znak"/>
    <w:link w:val="Nagwek6"/>
    <w:uiPriority w:val="9"/>
    <w:semiHidden/>
    <w:rsid w:val="00E10AB7"/>
    <w:rPr>
      <w:rFonts w:ascii="Calibri Light" w:eastAsia="SimSun" w:hAnsi="Calibri Light" w:cs="Times New Roman"/>
    </w:rPr>
  </w:style>
  <w:style w:type="character" w:customStyle="1" w:styleId="Nagwek7Znak">
    <w:name w:val="Nagłówek 7 Znak"/>
    <w:link w:val="Nagwek7"/>
    <w:uiPriority w:val="9"/>
    <w:semiHidden/>
    <w:rsid w:val="00E10AB7"/>
    <w:rPr>
      <w:rFonts w:ascii="Calibri Light" w:eastAsia="SimSun" w:hAnsi="Calibri Light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E10AB7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Nagwek9Znak">
    <w:name w:val="Nagłówek 9 Znak"/>
    <w:link w:val="Nagwek9"/>
    <w:uiPriority w:val="9"/>
    <w:semiHidden/>
    <w:rsid w:val="00E10AB7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10AB7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10AB7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</w:rPr>
  </w:style>
  <w:style w:type="character" w:customStyle="1" w:styleId="TytuZnak">
    <w:name w:val="Tytuł Znak"/>
    <w:link w:val="Tytu"/>
    <w:uiPriority w:val="10"/>
    <w:rsid w:val="00E10AB7"/>
    <w:rPr>
      <w:rFonts w:ascii="Calibri Light" w:eastAsia="SimSun" w:hAnsi="Calibri Light" w:cs="Times New Roman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0AB7"/>
    <w:pPr>
      <w:numPr>
        <w:ilvl w:val="1"/>
      </w:numPr>
    </w:pPr>
    <w:rPr>
      <w:color w:val="5A5A5A"/>
      <w:spacing w:val="15"/>
    </w:rPr>
  </w:style>
  <w:style w:type="character" w:customStyle="1" w:styleId="PodtytuZnak">
    <w:name w:val="Podtytuł Znak"/>
    <w:link w:val="Podtytu"/>
    <w:uiPriority w:val="11"/>
    <w:rsid w:val="00E10AB7"/>
    <w:rPr>
      <w:color w:val="5A5A5A"/>
      <w:spacing w:val="15"/>
    </w:rPr>
  </w:style>
  <w:style w:type="character" w:styleId="Pogrubienie">
    <w:name w:val="Strong"/>
    <w:uiPriority w:val="22"/>
    <w:qFormat/>
    <w:rsid w:val="00E10AB7"/>
    <w:rPr>
      <w:b/>
      <w:bCs/>
      <w:color w:val="auto"/>
    </w:rPr>
  </w:style>
  <w:style w:type="character" w:styleId="Uwydatnienie">
    <w:name w:val="Emphasis"/>
    <w:uiPriority w:val="20"/>
    <w:qFormat/>
    <w:rsid w:val="00E10AB7"/>
    <w:rPr>
      <w:i/>
      <w:iCs/>
      <w:color w:val="auto"/>
    </w:rPr>
  </w:style>
  <w:style w:type="paragraph" w:styleId="Bezodstpw">
    <w:name w:val="No Spacing"/>
    <w:uiPriority w:val="1"/>
    <w:qFormat/>
    <w:rsid w:val="00E10AB7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E10AB7"/>
    <w:pPr>
      <w:spacing w:before="200"/>
      <w:ind w:left="864" w:right="864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E10AB7"/>
    <w:rPr>
      <w:i/>
      <w:iCs/>
      <w:color w:val="40404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0AB7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CytatintensywnyZnak">
    <w:name w:val="Cytat intensywny Znak"/>
    <w:link w:val="Cytatintensywny"/>
    <w:uiPriority w:val="30"/>
    <w:rsid w:val="00E10AB7"/>
    <w:rPr>
      <w:i/>
      <w:iCs/>
      <w:color w:val="404040"/>
    </w:rPr>
  </w:style>
  <w:style w:type="character" w:styleId="Wyrnieniedelikatne">
    <w:name w:val="Subtle Emphasis"/>
    <w:uiPriority w:val="19"/>
    <w:qFormat/>
    <w:rsid w:val="00E10AB7"/>
    <w:rPr>
      <w:i/>
      <w:iCs/>
      <w:color w:val="404040"/>
    </w:rPr>
  </w:style>
  <w:style w:type="character" w:styleId="Wyrnienieintensywne">
    <w:name w:val="Intense Emphasis"/>
    <w:uiPriority w:val="21"/>
    <w:qFormat/>
    <w:rsid w:val="00E10AB7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E10AB7"/>
    <w:rPr>
      <w:smallCaps/>
      <w:color w:val="404040"/>
    </w:rPr>
  </w:style>
  <w:style w:type="character" w:styleId="Odwoanieintensywne">
    <w:name w:val="Intense Reference"/>
    <w:uiPriority w:val="32"/>
    <w:qFormat/>
    <w:rsid w:val="00E10AB7"/>
    <w:rPr>
      <w:b/>
      <w:bCs/>
      <w:smallCaps/>
      <w:color w:val="404040"/>
      <w:spacing w:val="5"/>
    </w:rPr>
  </w:style>
  <w:style w:type="character" w:styleId="Tytuksiki">
    <w:name w:val="Book Title"/>
    <w:uiPriority w:val="33"/>
    <w:qFormat/>
    <w:rsid w:val="00E10AB7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10AB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C2F91-01A7-438F-871F-CA476EDF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Schemat organizacyjny Wydziału Zdrowia – Pomorskiego Centrum Zdrowia Publicznego</vt:lpstr>
    </vt:vector>
  </TitlesOfParts>
  <Company>pczp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organizacyjny Wydziału Zdrowia – Pomorskiego Centrum Zdrowia Publicznego</dc:title>
  <dc:subject/>
  <dc:creator>j.eichmann</dc:creator>
  <cp:keywords>Schemat organizacyjny, Wydział Zdrowia – Pomorskie Centrum Zdrowia Publicznego</cp:keywords>
  <dc:description/>
  <cp:lastModifiedBy>Monika Giedrojć</cp:lastModifiedBy>
  <cp:revision>9</cp:revision>
  <cp:lastPrinted>2011-09-13T09:52:00Z</cp:lastPrinted>
  <dcterms:created xsi:type="dcterms:W3CDTF">2023-01-09T13:59:00Z</dcterms:created>
  <dcterms:modified xsi:type="dcterms:W3CDTF">2023-01-17T08:13:00Z</dcterms:modified>
</cp:coreProperties>
</file>