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F4061" w14:textId="77777777" w:rsidR="00D8563E" w:rsidRDefault="00D8563E" w:rsidP="002A4AD0">
      <w:pPr>
        <w:tabs>
          <w:tab w:val="right" w:pos="9070"/>
        </w:tabs>
        <w:rPr>
          <w:sz w:val="22"/>
          <w:szCs w:val="22"/>
        </w:rPr>
      </w:pPr>
    </w:p>
    <w:p w14:paraId="77E59882" w14:textId="77777777" w:rsidR="00634D03" w:rsidRPr="00AD37E2" w:rsidRDefault="005B33FC" w:rsidP="002A4AD0">
      <w:pPr>
        <w:tabs>
          <w:tab w:val="right" w:pos="9070"/>
        </w:tabs>
        <w:rPr>
          <w:sz w:val="22"/>
          <w:szCs w:val="22"/>
        </w:rPr>
      </w:pPr>
      <w:r w:rsidRPr="005B33FC">
        <w:rPr>
          <w:sz w:val="22"/>
          <w:szCs w:val="22"/>
        </w:rPr>
        <w:t>DNK.ZKK.1751.3.2021.MG</w:t>
      </w:r>
      <w:r w:rsidR="00D23775" w:rsidRPr="00634D03">
        <w:tab/>
      </w:r>
      <w:r w:rsidR="00E275BD" w:rsidRPr="00634D03">
        <w:t>Warszawa</w:t>
      </w:r>
      <w:r w:rsidR="00800B70" w:rsidRPr="00634D03">
        <w:t>, </w:t>
      </w:r>
      <w:r w:rsidR="00DF41AD" w:rsidRPr="00DF41AD">
        <w:t>/elektroniczny znacznik czasu/</w:t>
      </w:r>
    </w:p>
    <w:p w14:paraId="55AB0911" w14:textId="77777777" w:rsidR="00D8563E" w:rsidRDefault="00D8563E" w:rsidP="002A4AD0">
      <w:pPr>
        <w:pStyle w:val="adresat"/>
        <w:spacing w:before="360" w:after="60"/>
        <w:ind w:left="4961"/>
        <w:rPr>
          <w:rFonts w:ascii="Helvetica" w:hAnsi="Helvetica" w:cs="Helvetica"/>
        </w:rPr>
      </w:pPr>
    </w:p>
    <w:p w14:paraId="1D87BE46" w14:textId="77777777" w:rsidR="009831BD" w:rsidRPr="00D8563E" w:rsidRDefault="00E275BD" w:rsidP="00D8563E">
      <w:pPr>
        <w:pStyle w:val="adresat"/>
        <w:spacing w:before="60" w:after="60"/>
        <w:ind w:left="4961"/>
        <w:rPr>
          <w:rFonts w:ascii="Helvetica" w:hAnsi="Helvetica" w:cs="Helvetica"/>
        </w:rPr>
      </w:pPr>
      <w:r w:rsidRPr="00D8563E">
        <w:rPr>
          <w:rFonts w:ascii="Helvetica" w:hAnsi="Helvetica" w:cs="Helvetica"/>
        </w:rPr>
        <w:t>Panie i Panowie</w:t>
      </w:r>
    </w:p>
    <w:p w14:paraId="7B9B48E3" w14:textId="77777777" w:rsidR="008D102E" w:rsidRPr="00D8563E" w:rsidRDefault="00E275BD" w:rsidP="00D8563E">
      <w:pPr>
        <w:pStyle w:val="adresat"/>
        <w:spacing w:before="60" w:after="60"/>
        <w:ind w:left="4962"/>
        <w:rPr>
          <w:rFonts w:ascii="Helvetica" w:hAnsi="Helvetica" w:cs="Helvetica"/>
        </w:rPr>
      </w:pPr>
      <w:r w:rsidRPr="00D8563E">
        <w:rPr>
          <w:rFonts w:ascii="Helvetica" w:hAnsi="Helvetica" w:cs="Helvetica"/>
        </w:rPr>
        <w:t>Ministrowie i Wojewodowie</w:t>
      </w:r>
    </w:p>
    <w:p w14:paraId="0F4814EB" w14:textId="77777777" w:rsidR="00D8563E" w:rsidRPr="00D8563E" w:rsidRDefault="00E275BD" w:rsidP="00D8563E">
      <w:pPr>
        <w:pStyle w:val="adresat"/>
        <w:spacing w:before="60" w:after="60"/>
        <w:ind w:left="4961"/>
        <w:rPr>
          <w:rFonts w:ascii="Helvetica" w:hAnsi="Helvetica" w:cs="Helvetica"/>
          <w:i/>
        </w:rPr>
      </w:pPr>
      <w:r w:rsidRPr="00D8563E">
        <w:rPr>
          <w:rFonts w:ascii="Helvetica" w:hAnsi="Helvetica" w:cs="Helvetica"/>
          <w:i/>
        </w:rPr>
        <w:t>– wg rozdzielnika –</w:t>
      </w:r>
    </w:p>
    <w:p w14:paraId="5B5736F0" w14:textId="77777777" w:rsidR="00D8563E" w:rsidRDefault="00D8563E" w:rsidP="002A4AD0">
      <w:pPr>
        <w:tabs>
          <w:tab w:val="left" w:pos="426"/>
        </w:tabs>
        <w:jc w:val="both"/>
        <w:rPr>
          <w:i/>
          <w:spacing w:val="-2"/>
        </w:rPr>
      </w:pPr>
    </w:p>
    <w:p w14:paraId="3BE37E8A" w14:textId="77777777" w:rsidR="00613F06" w:rsidRDefault="008176D2" w:rsidP="002A4AD0">
      <w:pPr>
        <w:tabs>
          <w:tab w:val="left" w:pos="426"/>
        </w:tabs>
        <w:spacing w:before="120"/>
        <w:jc w:val="both"/>
        <w:rPr>
          <w:spacing w:val="-2"/>
        </w:rPr>
      </w:pPr>
      <w:r w:rsidRPr="008176D2">
        <w:rPr>
          <w:i/>
          <w:spacing w:val="-2"/>
        </w:rPr>
        <w:t>Szanowni Państwo</w:t>
      </w:r>
      <w:r>
        <w:rPr>
          <w:spacing w:val="-2"/>
        </w:rPr>
        <w:t>,</w:t>
      </w:r>
    </w:p>
    <w:p w14:paraId="217A3672" w14:textId="77777777" w:rsidR="00255908" w:rsidRDefault="009422C1" w:rsidP="00D8563E">
      <w:pPr>
        <w:pStyle w:val="akapitosobny"/>
        <w:ind w:firstLine="708"/>
      </w:pPr>
      <w:r>
        <w:rPr>
          <w:rFonts w:eastAsia="Arial Unicode MS"/>
          <w:szCs w:val="20"/>
        </w:rPr>
        <w:t>w</w:t>
      </w:r>
      <w:r w:rsidR="00800B70">
        <w:rPr>
          <w:rFonts w:eastAsia="Arial Unicode MS"/>
          <w:szCs w:val="20"/>
        </w:rPr>
        <w:t xml:space="preserve"> ramach </w:t>
      </w:r>
      <w:r w:rsidR="00E275BD" w:rsidRPr="00462FAF">
        <w:rPr>
          <w:rFonts w:eastAsia="Arial Unicode MS"/>
          <w:szCs w:val="20"/>
        </w:rPr>
        <w:t xml:space="preserve">zadań </w:t>
      </w:r>
      <w:r w:rsidR="00E275BD">
        <w:rPr>
          <w:rFonts w:eastAsia="Arial Unicode MS"/>
          <w:szCs w:val="20"/>
        </w:rPr>
        <w:t xml:space="preserve">Prezesa Rady Ministrów w zakresie </w:t>
      </w:r>
      <w:r w:rsidR="00E275BD">
        <w:t>koordynacji kontroli w administracji rządowej</w:t>
      </w:r>
      <w:r w:rsidR="00E275BD">
        <w:rPr>
          <w:rStyle w:val="Odwoanieprzypisudolnego"/>
          <w:spacing w:val="-2"/>
        </w:rPr>
        <w:footnoteReference w:id="1"/>
      </w:r>
      <w:r w:rsidR="00971D14">
        <w:t>,</w:t>
      </w:r>
      <w:r w:rsidR="00E275BD">
        <w:t xml:space="preserve"> ustalam następujące priorytety</w:t>
      </w:r>
      <w:r w:rsidR="005B33FC">
        <w:t xml:space="preserve"> do uwzględnienia w </w:t>
      </w:r>
      <w:r w:rsidR="00E275BD">
        <w:t>planowaniu dzia</w:t>
      </w:r>
      <w:r w:rsidR="00800B70">
        <w:t xml:space="preserve">łalności kontrolnej na </w:t>
      </w:r>
      <w:r w:rsidR="004D46AD">
        <w:t>202</w:t>
      </w:r>
      <w:r w:rsidR="005B33FC">
        <w:t>2</w:t>
      </w:r>
      <w:r w:rsidR="009831BD">
        <w:t xml:space="preserve"> </w:t>
      </w:r>
      <w:r w:rsidR="00800B70">
        <w:t>r.:</w:t>
      </w:r>
    </w:p>
    <w:p w14:paraId="688783BC" w14:textId="4997A192" w:rsidR="00AC68EC" w:rsidRPr="00AC68EC" w:rsidRDefault="005B33FC" w:rsidP="002A4AD0">
      <w:pPr>
        <w:pStyle w:val="akapitosobny"/>
        <w:numPr>
          <w:ilvl w:val="0"/>
          <w:numId w:val="22"/>
        </w:numPr>
        <w:spacing w:before="60"/>
        <w:ind w:left="714" w:hanging="357"/>
        <w:rPr>
          <w:i/>
        </w:rPr>
      </w:pPr>
      <w:r w:rsidRPr="005B33FC">
        <w:rPr>
          <w:i/>
        </w:rPr>
        <w:t xml:space="preserve">Zlecanie, </w:t>
      </w:r>
      <w:r w:rsidR="006874C0" w:rsidRPr="005B33FC">
        <w:rPr>
          <w:i/>
        </w:rPr>
        <w:t xml:space="preserve">realizacja i </w:t>
      </w:r>
      <w:r w:rsidRPr="005B33FC">
        <w:rPr>
          <w:i/>
        </w:rPr>
        <w:t>nadzorowanie zadań publicznych,</w:t>
      </w:r>
      <w:r w:rsidR="001F1BA1">
        <w:rPr>
          <w:i/>
        </w:rPr>
        <w:t xml:space="preserve"> finansowanych </w:t>
      </w:r>
      <w:r>
        <w:rPr>
          <w:i/>
        </w:rPr>
        <w:t>w formie</w:t>
      </w:r>
      <w:r w:rsidR="001F1BA1">
        <w:rPr>
          <w:i/>
        </w:rPr>
        <w:t xml:space="preserve"> </w:t>
      </w:r>
      <w:r>
        <w:rPr>
          <w:i/>
        </w:rPr>
        <w:t>dotacji</w:t>
      </w:r>
      <w:r w:rsidR="00B00C08">
        <w:rPr>
          <w:i/>
        </w:rPr>
        <w:t>;</w:t>
      </w:r>
    </w:p>
    <w:p w14:paraId="31D5B8B6" w14:textId="77777777" w:rsidR="00AC68EC" w:rsidRPr="005B33FC" w:rsidRDefault="00AC68EC" w:rsidP="002A4AD0">
      <w:pPr>
        <w:pStyle w:val="akapitosobny"/>
        <w:numPr>
          <w:ilvl w:val="0"/>
          <w:numId w:val="22"/>
        </w:numPr>
        <w:spacing w:before="60"/>
        <w:ind w:left="714" w:hanging="357"/>
        <w:rPr>
          <w:i/>
        </w:rPr>
      </w:pPr>
      <w:r w:rsidRPr="005B33FC">
        <w:rPr>
          <w:i/>
        </w:rPr>
        <w:t>Bezpieczeństwo teleinformatyczne ora</w:t>
      </w:r>
      <w:r w:rsidR="005B33FC">
        <w:rPr>
          <w:i/>
        </w:rPr>
        <w:t>z cyfryzacja usług i procesów w </w:t>
      </w:r>
      <w:r w:rsidRPr="005B33FC">
        <w:rPr>
          <w:i/>
        </w:rPr>
        <w:t>administracji</w:t>
      </w:r>
      <w:r w:rsidR="00B00C08" w:rsidRPr="005B33FC">
        <w:rPr>
          <w:i/>
        </w:rPr>
        <w:t>;</w:t>
      </w:r>
    </w:p>
    <w:p w14:paraId="6F1BE9CB" w14:textId="2D294B1F" w:rsidR="00AC68EC" w:rsidRPr="005B33FC" w:rsidRDefault="006874C0" w:rsidP="002A4AD0">
      <w:pPr>
        <w:pStyle w:val="akapitosobny"/>
        <w:numPr>
          <w:ilvl w:val="0"/>
          <w:numId w:val="22"/>
        </w:numPr>
        <w:spacing w:before="60" w:line="240" w:lineRule="auto"/>
        <w:ind w:left="714" w:hanging="357"/>
        <w:rPr>
          <w:i/>
        </w:rPr>
      </w:pPr>
      <w:r>
        <w:rPr>
          <w:rFonts w:cs="Helvetica"/>
          <w:i/>
        </w:rPr>
        <w:t xml:space="preserve">Wydatkowanie środków publicznych </w:t>
      </w:r>
      <w:r w:rsidR="003A1DE4">
        <w:rPr>
          <w:rFonts w:cs="Helvetica"/>
          <w:i/>
        </w:rPr>
        <w:t xml:space="preserve">w ramach </w:t>
      </w:r>
      <w:r w:rsidR="005B33FC" w:rsidRPr="002076C4">
        <w:rPr>
          <w:rFonts w:cs="Helvetica"/>
          <w:i/>
        </w:rPr>
        <w:t>postępowań realizowanych w trybie ustawy</w:t>
      </w:r>
      <w:r w:rsidR="005B33FC" w:rsidRPr="005B33FC">
        <w:rPr>
          <w:rFonts w:cs="Helvetica"/>
        </w:rPr>
        <w:t xml:space="preserve"> </w:t>
      </w:r>
      <w:r w:rsidR="005B33FC" w:rsidRPr="005B33FC">
        <w:rPr>
          <w:rFonts w:cs="Helvetica"/>
          <w:i/>
        </w:rPr>
        <w:t>Prawo zamówień publicznych</w:t>
      </w:r>
      <w:r w:rsidR="005B33FC" w:rsidRPr="00D77531">
        <w:rPr>
          <w:rStyle w:val="Odwoanieprzypisudolnego"/>
          <w:rFonts w:cs="Helvetica"/>
        </w:rPr>
        <w:footnoteReference w:id="2"/>
      </w:r>
      <w:r w:rsidR="003A1DE4">
        <w:rPr>
          <w:rFonts w:cs="Helvetica"/>
          <w:i/>
        </w:rPr>
        <w:t xml:space="preserve"> oraz zamówień o wartości poniżej 130 tys. zł</w:t>
      </w:r>
      <w:r w:rsidR="005B33FC">
        <w:rPr>
          <w:rFonts w:cs="Helvetica"/>
          <w:i/>
        </w:rPr>
        <w:t>.</w:t>
      </w:r>
    </w:p>
    <w:p w14:paraId="1CE4FC1F" w14:textId="502EF966" w:rsidR="00D8563E" w:rsidRDefault="006874C0" w:rsidP="00D8563E">
      <w:pPr>
        <w:pStyle w:val="akapitosobny"/>
        <w:ind w:firstLine="708"/>
        <w:rPr>
          <w:rFonts w:eastAsia="Arial Unicode MS"/>
          <w:szCs w:val="20"/>
        </w:rPr>
      </w:pPr>
      <w:r>
        <w:rPr>
          <w:rFonts w:eastAsia="Arial Unicode MS"/>
          <w:szCs w:val="20"/>
        </w:rPr>
        <w:t>P</w:t>
      </w:r>
      <w:r w:rsidR="00743F6F">
        <w:rPr>
          <w:rFonts w:eastAsia="Arial Unicode MS"/>
          <w:szCs w:val="20"/>
        </w:rPr>
        <w:t xml:space="preserve">riorytety </w:t>
      </w:r>
      <w:r w:rsidR="00D2537F">
        <w:rPr>
          <w:rFonts w:eastAsia="Arial Unicode MS"/>
          <w:szCs w:val="20"/>
        </w:rPr>
        <w:t>stanowią</w:t>
      </w:r>
      <w:r w:rsidR="003C7F4D">
        <w:rPr>
          <w:rFonts w:eastAsia="Arial Unicode MS"/>
          <w:szCs w:val="20"/>
        </w:rPr>
        <w:t xml:space="preserve"> </w:t>
      </w:r>
      <w:r w:rsidR="005B33FC" w:rsidRPr="005B33FC">
        <w:rPr>
          <w:rFonts w:eastAsia="Arial Unicode MS"/>
          <w:szCs w:val="20"/>
        </w:rPr>
        <w:t>natural</w:t>
      </w:r>
      <w:r w:rsidR="005B33FC">
        <w:rPr>
          <w:rFonts w:eastAsia="Arial Unicode MS"/>
          <w:szCs w:val="20"/>
        </w:rPr>
        <w:t>ną kontynuację lub konkretyzację</w:t>
      </w:r>
      <w:r w:rsidR="005B33FC" w:rsidRPr="005B33FC">
        <w:rPr>
          <w:rFonts w:eastAsia="Arial Unicode MS"/>
          <w:szCs w:val="20"/>
        </w:rPr>
        <w:t xml:space="preserve"> priorytetów obowiązujących w </w:t>
      </w:r>
      <w:r w:rsidR="00C70202">
        <w:rPr>
          <w:rFonts w:eastAsia="Arial Unicode MS"/>
          <w:szCs w:val="20"/>
        </w:rPr>
        <w:t xml:space="preserve">2021 </w:t>
      </w:r>
      <w:r w:rsidR="005B33FC" w:rsidRPr="005B33FC">
        <w:rPr>
          <w:rFonts w:eastAsia="Arial Unicode MS"/>
          <w:szCs w:val="20"/>
        </w:rPr>
        <w:t>r</w:t>
      </w:r>
      <w:r w:rsidR="00C70202">
        <w:rPr>
          <w:rFonts w:eastAsia="Arial Unicode MS"/>
          <w:szCs w:val="20"/>
        </w:rPr>
        <w:t>.</w:t>
      </w:r>
      <w:r w:rsidR="005B33FC">
        <w:rPr>
          <w:rFonts w:eastAsia="Arial Unicode MS"/>
          <w:szCs w:val="20"/>
        </w:rPr>
        <w:t xml:space="preserve"> </w:t>
      </w:r>
      <w:r w:rsidR="00C70202">
        <w:rPr>
          <w:rFonts w:eastAsia="Arial Unicode MS"/>
          <w:szCs w:val="20"/>
        </w:rPr>
        <w:t>S</w:t>
      </w:r>
      <w:r w:rsidR="005B33FC">
        <w:rPr>
          <w:rFonts w:eastAsia="Arial Unicode MS"/>
          <w:szCs w:val="20"/>
        </w:rPr>
        <w:t>ilniejszy akcent położono na tematy zw</w:t>
      </w:r>
      <w:r w:rsidR="00D8563E">
        <w:rPr>
          <w:rFonts w:eastAsia="Arial Unicode MS"/>
          <w:szCs w:val="20"/>
        </w:rPr>
        <w:t>iązane z</w:t>
      </w:r>
      <w:r>
        <w:rPr>
          <w:rFonts w:eastAsia="Arial Unicode MS"/>
          <w:szCs w:val="20"/>
        </w:rPr>
        <w:t> </w:t>
      </w:r>
      <w:r w:rsidR="00D8563E">
        <w:rPr>
          <w:rFonts w:eastAsia="Arial Unicode MS"/>
          <w:szCs w:val="20"/>
        </w:rPr>
        <w:t>zapewnieniem prawidłowego, tj. celowe</w:t>
      </w:r>
      <w:r>
        <w:rPr>
          <w:rFonts w:eastAsia="Arial Unicode MS"/>
          <w:szCs w:val="20"/>
        </w:rPr>
        <w:t>go</w:t>
      </w:r>
      <w:r w:rsidR="00D8563E">
        <w:rPr>
          <w:rFonts w:eastAsia="Arial Unicode MS"/>
          <w:szCs w:val="20"/>
        </w:rPr>
        <w:t xml:space="preserve"> i gospodarnego,</w:t>
      </w:r>
      <w:r w:rsidR="005B33FC">
        <w:rPr>
          <w:rFonts w:eastAsia="Arial Unicode MS"/>
          <w:szCs w:val="20"/>
        </w:rPr>
        <w:t xml:space="preserve"> wykorzystania środków publicznych.</w:t>
      </w:r>
      <w:r w:rsidR="00D8563E" w:rsidRPr="00D8563E">
        <w:rPr>
          <w:rFonts w:eastAsia="Arial Unicode MS"/>
          <w:szCs w:val="20"/>
        </w:rPr>
        <w:t xml:space="preserve"> </w:t>
      </w:r>
      <w:r w:rsidR="005B33FC">
        <w:rPr>
          <w:rFonts w:eastAsia="Arial Unicode MS"/>
          <w:szCs w:val="20"/>
        </w:rPr>
        <w:t>Kwestie te pozostają</w:t>
      </w:r>
      <w:r w:rsidR="002076C4">
        <w:rPr>
          <w:rFonts w:eastAsia="Arial Unicode MS"/>
          <w:szCs w:val="20"/>
        </w:rPr>
        <w:t xml:space="preserve"> ważne</w:t>
      </w:r>
      <w:r w:rsidR="005B33FC">
        <w:rPr>
          <w:rFonts w:eastAsia="Arial Unicode MS"/>
          <w:szCs w:val="20"/>
        </w:rPr>
        <w:t xml:space="preserve"> w sytuacji </w:t>
      </w:r>
      <w:r w:rsidR="005B33FC" w:rsidRPr="005B33FC">
        <w:rPr>
          <w:rFonts w:eastAsia="Arial Unicode MS"/>
          <w:szCs w:val="20"/>
        </w:rPr>
        <w:t>przedłuż</w:t>
      </w:r>
      <w:r w:rsidR="005B33FC">
        <w:rPr>
          <w:rFonts w:eastAsia="Arial Unicode MS"/>
          <w:szCs w:val="20"/>
        </w:rPr>
        <w:t>ającego się stanu epidemic</w:t>
      </w:r>
      <w:r w:rsidR="002076C4">
        <w:rPr>
          <w:rFonts w:eastAsia="Arial Unicode MS"/>
          <w:szCs w:val="20"/>
        </w:rPr>
        <w:t xml:space="preserve">znego oraz zmiany przepisów </w:t>
      </w:r>
      <w:r w:rsidR="002076C4" w:rsidRPr="00D8563E">
        <w:rPr>
          <w:rFonts w:eastAsia="Arial Unicode MS"/>
          <w:i/>
          <w:szCs w:val="20"/>
        </w:rPr>
        <w:t>Prawa zamówień publicznych</w:t>
      </w:r>
      <w:r w:rsidR="002076C4">
        <w:rPr>
          <w:rFonts w:eastAsia="Arial Unicode MS"/>
          <w:szCs w:val="20"/>
        </w:rPr>
        <w:t>.</w:t>
      </w:r>
    </w:p>
    <w:p w14:paraId="17A8EFFB" w14:textId="77777777" w:rsidR="002076C4" w:rsidRDefault="00D8563E" w:rsidP="00D8563E">
      <w:pPr>
        <w:pStyle w:val="akapitosobny"/>
        <w:ind w:firstLine="708"/>
        <w:rPr>
          <w:rFonts w:eastAsia="Arial Unicode MS"/>
          <w:szCs w:val="20"/>
        </w:rPr>
      </w:pPr>
      <w:r>
        <w:rPr>
          <w:rFonts w:eastAsia="Arial Unicode MS"/>
          <w:szCs w:val="20"/>
        </w:rPr>
        <w:t>I</w:t>
      </w:r>
      <w:r w:rsidR="002076C4">
        <w:rPr>
          <w:rFonts w:eastAsia="Arial Unicode MS"/>
          <w:szCs w:val="20"/>
        </w:rPr>
        <w:t xml:space="preserve">stotnym </w:t>
      </w:r>
      <w:r w:rsidR="002076C4" w:rsidRPr="005B33FC">
        <w:rPr>
          <w:rFonts w:eastAsia="Arial Unicode MS"/>
          <w:szCs w:val="20"/>
        </w:rPr>
        <w:t>wyzwaniem dla administracji rządowej</w:t>
      </w:r>
      <w:r>
        <w:rPr>
          <w:rFonts w:eastAsia="Arial Unicode MS"/>
          <w:szCs w:val="20"/>
        </w:rPr>
        <w:t xml:space="preserve"> wciąż pozostaje zapewnienie </w:t>
      </w:r>
      <w:r>
        <w:t>sprawnej realizacji zadań w trybie zdalnym oraz wynikająca z tego konieczność szerszego niż dotychczas stosowania bezpiecznych rozwiązań i technologii informatycznych.</w:t>
      </w:r>
    </w:p>
    <w:p w14:paraId="11AB59B6" w14:textId="7D30CB51" w:rsidR="00D8563E" w:rsidRPr="002A4AD0" w:rsidRDefault="00023244" w:rsidP="002A4AD0">
      <w:pPr>
        <w:pStyle w:val="akapitosobny"/>
        <w:ind w:firstLine="709"/>
        <w:rPr>
          <w:rFonts w:eastAsia="Arial Unicode MS"/>
          <w:szCs w:val="20"/>
        </w:rPr>
      </w:pPr>
      <w:r>
        <w:t>K</w:t>
      </w:r>
      <w:r w:rsidR="00971D14">
        <w:t xml:space="preserve">oncentracja działalności kontrolnej na </w:t>
      </w:r>
      <w:r w:rsidR="00E76A14">
        <w:t xml:space="preserve">tych </w:t>
      </w:r>
      <w:r w:rsidR="00971D14">
        <w:t>priorytetach pozwoli na efektywne wykorzystanie służb</w:t>
      </w:r>
      <w:r w:rsidR="00E76A14">
        <w:t xml:space="preserve"> kontroli </w:t>
      </w:r>
      <w:r w:rsidR="006874C0">
        <w:t xml:space="preserve">w Państwa urzędach oraz w </w:t>
      </w:r>
      <w:r w:rsidR="00595355">
        <w:t xml:space="preserve">jednostkach </w:t>
      </w:r>
      <w:r w:rsidR="006874C0">
        <w:t xml:space="preserve">podległych albo nadzorowanych </w:t>
      </w:r>
      <w:r w:rsidR="00E76A14">
        <w:t>przez Państwa</w:t>
      </w:r>
      <w:r w:rsidR="006874C0">
        <w:t>.</w:t>
      </w:r>
    </w:p>
    <w:p w14:paraId="2E13B7F2" w14:textId="09361943" w:rsidR="006874C0" w:rsidRDefault="006874C0" w:rsidP="002A4AD0">
      <w:pPr>
        <w:pStyle w:val="akapitosobny"/>
        <w:ind w:firstLine="708"/>
      </w:pPr>
      <w:r>
        <w:t>Jednocześnie p</w:t>
      </w:r>
      <w:r w:rsidR="003F028E">
        <w:t>ro</w:t>
      </w:r>
      <w:r w:rsidR="001F5F4F">
        <w:t>szę</w:t>
      </w:r>
      <w:r w:rsidR="00E275BD">
        <w:t xml:space="preserve"> </w:t>
      </w:r>
      <w:r w:rsidR="005B33FC">
        <w:t xml:space="preserve">Państwa </w:t>
      </w:r>
      <w:r w:rsidR="00E275BD">
        <w:t>o przekazanie</w:t>
      </w:r>
      <w:r w:rsidR="003F028E" w:rsidRPr="00D77531">
        <w:rPr>
          <w:rStyle w:val="Odwoanieprzypisudolnego"/>
          <w:spacing w:val="-2"/>
        </w:rPr>
        <w:footnoteReference w:id="3"/>
      </w:r>
      <w:r w:rsidR="00E275BD">
        <w:t xml:space="preserve"> </w:t>
      </w:r>
      <w:r w:rsidR="00E275BD" w:rsidRPr="000528D2">
        <w:t xml:space="preserve">do </w:t>
      </w:r>
      <w:r w:rsidR="00E275BD">
        <w:t>końca stycznia </w:t>
      </w:r>
      <w:r w:rsidR="004D46AD">
        <w:t>202</w:t>
      </w:r>
      <w:r w:rsidR="005B33FC">
        <w:t>2</w:t>
      </w:r>
      <w:r w:rsidR="00E275BD">
        <w:t> r.</w:t>
      </w:r>
      <w:r w:rsidR="00E275BD" w:rsidRPr="000528D2">
        <w:t xml:space="preserve"> zatwierdzonych przez Państwa okresowych planów kontroli</w:t>
      </w:r>
      <w:r w:rsidR="004D46AD">
        <w:t xml:space="preserve"> na 202</w:t>
      </w:r>
      <w:r w:rsidR="00502BA6">
        <w:t>2</w:t>
      </w:r>
      <w:r>
        <w:t> </w:t>
      </w:r>
      <w:r w:rsidR="009F2232">
        <w:t>r.</w:t>
      </w:r>
      <w:r w:rsidR="006F7B43">
        <w:t>,</w:t>
      </w:r>
      <w:r w:rsidR="00E275BD">
        <w:t xml:space="preserve"> </w:t>
      </w:r>
      <w:r w:rsidR="00AC276C">
        <w:t>ze </w:t>
      </w:r>
      <w:r w:rsidR="008D102E">
        <w:t xml:space="preserve">wskazaniem </w:t>
      </w:r>
      <w:r w:rsidR="00E275BD">
        <w:t xml:space="preserve">kontroli obejmujących </w:t>
      </w:r>
      <w:r>
        <w:t xml:space="preserve">wspomniane </w:t>
      </w:r>
      <w:r w:rsidR="00E275BD">
        <w:t>priorytety.</w:t>
      </w:r>
    </w:p>
    <w:p w14:paraId="458485DF" w14:textId="4A5FC1CC" w:rsidR="008176D2" w:rsidRPr="00F213B6" w:rsidRDefault="008176D2" w:rsidP="002A4AD0">
      <w:pPr>
        <w:spacing w:before="240"/>
        <w:ind w:left="3828"/>
        <w:jc w:val="center"/>
        <w:rPr>
          <w:i/>
        </w:rPr>
      </w:pPr>
      <w:r w:rsidRPr="00B6145F">
        <w:rPr>
          <w:i/>
        </w:rPr>
        <w:t xml:space="preserve">Z </w:t>
      </w:r>
      <w:r>
        <w:rPr>
          <w:i/>
        </w:rPr>
        <w:t>poważaniem</w:t>
      </w:r>
    </w:p>
    <w:p w14:paraId="08109661" w14:textId="77777777" w:rsidR="008176D2" w:rsidRPr="00F213B6" w:rsidRDefault="008176D2" w:rsidP="002A4AD0">
      <w:pPr>
        <w:spacing w:before="60"/>
        <w:ind w:left="3828"/>
        <w:jc w:val="center"/>
      </w:pPr>
      <w:r>
        <w:t xml:space="preserve">Michał </w:t>
      </w:r>
      <w:proofErr w:type="spellStart"/>
      <w:r>
        <w:t>Dworczyk</w:t>
      </w:r>
      <w:proofErr w:type="spellEnd"/>
    </w:p>
    <w:p w14:paraId="7F65BCF5" w14:textId="77777777" w:rsidR="00023244" w:rsidRDefault="008176D2" w:rsidP="002A4AD0">
      <w:pPr>
        <w:spacing w:before="60"/>
        <w:ind w:left="3828" w:firstLine="142"/>
        <w:jc w:val="center"/>
      </w:pPr>
      <w:r>
        <w:t>M</w:t>
      </w:r>
      <w:r w:rsidRPr="000868ED">
        <w:t xml:space="preserve">inister-członek Rady Ministrów, </w:t>
      </w:r>
      <w:r>
        <w:t>Szef</w:t>
      </w:r>
      <w:r w:rsidRPr="000868ED">
        <w:t xml:space="preserve"> </w:t>
      </w:r>
      <w:r>
        <w:t>KPRM</w:t>
      </w:r>
    </w:p>
    <w:p w14:paraId="7D0F0C45" w14:textId="255C1161" w:rsidR="00634EF4" w:rsidRPr="00023244" w:rsidRDefault="008176D2" w:rsidP="002A4AD0">
      <w:pPr>
        <w:spacing w:before="60"/>
        <w:ind w:left="3828" w:firstLine="142"/>
        <w:jc w:val="center"/>
        <w:rPr>
          <w:sz w:val="22"/>
          <w:szCs w:val="22"/>
        </w:rPr>
      </w:pPr>
      <w:r w:rsidRPr="00023244">
        <w:rPr>
          <w:i/>
          <w:sz w:val="22"/>
          <w:szCs w:val="22"/>
        </w:rPr>
        <w:t>/-podpisano kwalifikowanym podpisem elektronicznym-/</w:t>
      </w:r>
    </w:p>
    <w:p w14:paraId="4D4C7582" w14:textId="77777777" w:rsidR="00634EF4" w:rsidRDefault="00634EF4" w:rsidP="00634EF4">
      <w:pPr>
        <w:pStyle w:val="akapitosobny"/>
      </w:pPr>
      <w:r>
        <w:lastRenderedPageBreak/>
        <w:t xml:space="preserve">Rozdzielnik do pisma </w:t>
      </w:r>
      <w:r w:rsidR="006874C0">
        <w:t>znak:</w:t>
      </w:r>
      <w:r w:rsidR="001B5E9B" w:rsidRPr="005B33FC">
        <w:rPr>
          <w:sz w:val="22"/>
          <w:szCs w:val="22"/>
        </w:rPr>
        <w:t>DNK.ZKK.1751.3.2021.MG</w:t>
      </w:r>
    </w:p>
    <w:p w14:paraId="0944C8F5" w14:textId="77777777" w:rsidR="00634EF4" w:rsidRDefault="00634EF4" w:rsidP="00634EF4">
      <w:pPr>
        <w:ind w:left="480" w:hanging="352"/>
        <w:jc w:val="both"/>
      </w:pPr>
    </w:p>
    <w:p w14:paraId="67F530D6" w14:textId="77777777" w:rsidR="00232C13" w:rsidRPr="00232C13" w:rsidRDefault="00232C13" w:rsidP="00232C13">
      <w:pPr>
        <w:numPr>
          <w:ilvl w:val="0"/>
          <w:numId w:val="19"/>
        </w:numPr>
        <w:jc w:val="both"/>
      </w:pPr>
      <w:r w:rsidRPr="00232C13">
        <w:t>Wiceprezes Rady Ministrów, Minister Aktywów Państwowych</w:t>
      </w:r>
    </w:p>
    <w:p w14:paraId="2EDE127B" w14:textId="0A1BFC00" w:rsidR="00634EF4" w:rsidRPr="00232C13" w:rsidRDefault="00634EF4" w:rsidP="00634EF4">
      <w:pPr>
        <w:numPr>
          <w:ilvl w:val="0"/>
          <w:numId w:val="19"/>
        </w:numPr>
        <w:jc w:val="both"/>
      </w:pPr>
      <w:r w:rsidRPr="00232C13">
        <w:t>Wiceprezes Ra</w:t>
      </w:r>
      <w:r w:rsidR="001B5E9B" w:rsidRPr="00232C13">
        <w:t>dy Ministrów, Minister Kultury</w:t>
      </w:r>
      <w:r w:rsidR="00DC751F">
        <w:t xml:space="preserve"> i </w:t>
      </w:r>
      <w:r w:rsidRPr="00232C13">
        <w:t>Dziedzictwa Narodowego</w:t>
      </w:r>
    </w:p>
    <w:p w14:paraId="25CFAB16" w14:textId="6E9F4F22" w:rsidR="00232C13" w:rsidRDefault="00232C13" w:rsidP="00232C13">
      <w:pPr>
        <w:numPr>
          <w:ilvl w:val="0"/>
          <w:numId w:val="19"/>
        </w:numPr>
        <w:jc w:val="both"/>
      </w:pPr>
      <w:r w:rsidRPr="00232C13">
        <w:t>Wiceprezes Rady Ministrów, Minister Rolnictwa i Rozwoju Wsi</w:t>
      </w:r>
    </w:p>
    <w:p w14:paraId="70ABC1F6" w14:textId="735DE8EB" w:rsidR="00DC751F" w:rsidRPr="00232C13" w:rsidRDefault="00DC751F" w:rsidP="00232C13">
      <w:pPr>
        <w:numPr>
          <w:ilvl w:val="0"/>
          <w:numId w:val="19"/>
        </w:numPr>
        <w:jc w:val="both"/>
      </w:pPr>
      <w:r>
        <w:t>Minister Cyfryzacji</w:t>
      </w:r>
      <w:bookmarkStart w:id="0" w:name="_GoBack"/>
      <w:bookmarkEnd w:id="0"/>
    </w:p>
    <w:p w14:paraId="469ADE73" w14:textId="77777777" w:rsidR="00634EF4" w:rsidRPr="00232C13" w:rsidRDefault="00634EF4" w:rsidP="00634EF4">
      <w:pPr>
        <w:numPr>
          <w:ilvl w:val="0"/>
          <w:numId w:val="19"/>
        </w:numPr>
        <w:jc w:val="both"/>
      </w:pPr>
      <w:r w:rsidRPr="00232C13">
        <w:t>Minister Edukacji i Nauki</w:t>
      </w:r>
    </w:p>
    <w:p w14:paraId="0B330CBA" w14:textId="77777777" w:rsidR="00232C13" w:rsidRPr="00232C13" w:rsidRDefault="00634EF4" w:rsidP="001B5E9B">
      <w:pPr>
        <w:numPr>
          <w:ilvl w:val="0"/>
          <w:numId w:val="19"/>
        </w:numPr>
        <w:jc w:val="both"/>
      </w:pPr>
      <w:r w:rsidRPr="00232C13">
        <w:t>Minister Finansów</w:t>
      </w:r>
    </w:p>
    <w:p w14:paraId="407BEE4C" w14:textId="56916F06" w:rsidR="00232C13" w:rsidRPr="00232C13" w:rsidRDefault="00232C13" w:rsidP="00232C13">
      <w:pPr>
        <w:pStyle w:val="Akapitzlist"/>
        <w:numPr>
          <w:ilvl w:val="0"/>
          <w:numId w:val="19"/>
        </w:numPr>
        <w:jc w:val="both"/>
      </w:pPr>
      <w:r w:rsidRPr="00232C13">
        <w:t>Minister Funduszy i Polityki Regionalnej</w:t>
      </w:r>
    </w:p>
    <w:p w14:paraId="51F0E21D" w14:textId="7CADAE96" w:rsidR="00634EF4" w:rsidRPr="00232C13" w:rsidRDefault="001B5E9B" w:rsidP="0069385E">
      <w:pPr>
        <w:numPr>
          <w:ilvl w:val="0"/>
          <w:numId w:val="19"/>
        </w:numPr>
        <w:jc w:val="both"/>
      </w:pPr>
      <w:r w:rsidRPr="00232C13">
        <w:t xml:space="preserve"> </w:t>
      </w:r>
      <w:r w:rsidR="00634EF4" w:rsidRPr="00232C13">
        <w:t>Minister Infrastruktury</w:t>
      </w:r>
    </w:p>
    <w:p w14:paraId="211F64E1" w14:textId="77777777" w:rsidR="00634EF4" w:rsidRPr="00232C13" w:rsidRDefault="00634EF4" w:rsidP="00634EF4">
      <w:pPr>
        <w:numPr>
          <w:ilvl w:val="0"/>
          <w:numId w:val="19"/>
        </w:numPr>
        <w:jc w:val="both"/>
      </w:pPr>
      <w:r w:rsidRPr="00232C13">
        <w:t>Minister Klimatu i Środowiska</w:t>
      </w:r>
    </w:p>
    <w:p w14:paraId="4C6DC642" w14:textId="77777777" w:rsidR="00634EF4" w:rsidRPr="00232C13" w:rsidRDefault="00634EF4" w:rsidP="00634EF4">
      <w:pPr>
        <w:numPr>
          <w:ilvl w:val="0"/>
          <w:numId w:val="19"/>
        </w:numPr>
        <w:jc w:val="both"/>
      </w:pPr>
      <w:r w:rsidRPr="00232C13">
        <w:t>Minister Obrony Narodowej</w:t>
      </w:r>
    </w:p>
    <w:p w14:paraId="2A5BA67F" w14:textId="18CAC2D7" w:rsidR="00634EF4" w:rsidRPr="00232C13" w:rsidRDefault="00634EF4" w:rsidP="00634EF4">
      <w:pPr>
        <w:numPr>
          <w:ilvl w:val="0"/>
          <w:numId w:val="19"/>
        </w:numPr>
        <w:jc w:val="both"/>
      </w:pPr>
      <w:r w:rsidRPr="00232C13">
        <w:t>Minister Rodziny i Polityki Społecznej</w:t>
      </w:r>
    </w:p>
    <w:p w14:paraId="35A16163" w14:textId="280EAF05" w:rsidR="00232C13" w:rsidRPr="00232C13" w:rsidRDefault="00232C13" w:rsidP="00634EF4">
      <w:pPr>
        <w:numPr>
          <w:ilvl w:val="0"/>
          <w:numId w:val="19"/>
        </w:numPr>
        <w:jc w:val="both"/>
      </w:pPr>
      <w:r w:rsidRPr="00232C13">
        <w:t>Minister Rozwoju i Technologii</w:t>
      </w:r>
    </w:p>
    <w:p w14:paraId="041505B5" w14:textId="15B4C399" w:rsidR="00232C13" w:rsidRPr="00232C13" w:rsidRDefault="00232C13" w:rsidP="00637D36">
      <w:pPr>
        <w:numPr>
          <w:ilvl w:val="0"/>
          <w:numId w:val="19"/>
        </w:numPr>
        <w:jc w:val="both"/>
      </w:pPr>
      <w:r w:rsidRPr="00232C13">
        <w:t>Minister Sportu i Turystyki</w:t>
      </w:r>
    </w:p>
    <w:p w14:paraId="760F62BB" w14:textId="4C58C1F1" w:rsidR="00634EF4" w:rsidRPr="00232C13" w:rsidRDefault="00634EF4" w:rsidP="00637D36">
      <w:pPr>
        <w:numPr>
          <w:ilvl w:val="0"/>
          <w:numId w:val="19"/>
        </w:numPr>
        <w:jc w:val="both"/>
      </w:pPr>
      <w:r w:rsidRPr="00232C13">
        <w:t>Minister Sprawiedliwości</w:t>
      </w:r>
    </w:p>
    <w:p w14:paraId="474BA049" w14:textId="77777777" w:rsidR="00634EF4" w:rsidRPr="00232C13" w:rsidRDefault="00634EF4" w:rsidP="00634EF4">
      <w:pPr>
        <w:numPr>
          <w:ilvl w:val="0"/>
          <w:numId w:val="19"/>
        </w:numPr>
        <w:jc w:val="both"/>
      </w:pPr>
      <w:r w:rsidRPr="00232C13">
        <w:t>Minister Spraw Wewnętrznych i Administracji</w:t>
      </w:r>
    </w:p>
    <w:p w14:paraId="3B50F034" w14:textId="77777777" w:rsidR="00634EF4" w:rsidRPr="00232C13" w:rsidRDefault="00634EF4" w:rsidP="00634EF4">
      <w:pPr>
        <w:numPr>
          <w:ilvl w:val="0"/>
          <w:numId w:val="19"/>
        </w:numPr>
        <w:jc w:val="both"/>
      </w:pPr>
      <w:r w:rsidRPr="00232C13">
        <w:t>Minister Spraw Zagranicznych</w:t>
      </w:r>
    </w:p>
    <w:p w14:paraId="2B1BD302" w14:textId="77777777" w:rsidR="00634EF4" w:rsidRPr="00232C13" w:rsidRDefault="00634EF4" w:rsidP="00634EF4">
      <w:pPr>
        <w:numPr>
          <w:ilvl w:val="0"/>
          <w:numId w:val="19"/>
        </w:numPr>
        <w:jc w:val="both"/>
      </w:pPr>
      <w:r w:rsidRPr="00232C13">
        <w:t>Minister Zdrowia</w:t>
      </w:r>
    </w:p>
    <w:p w14:paraId="657ABE94" w14:textId="77777777" w:rsidR="00634EF4" w:rsidRPr="001B5E9B" w:rsidRDefault="00634EF4" w:rsidP="00634EF4">
      <w:pPr>
        <w:numPr>
          <w:ilvl w:val="0"/>
          <w:numId w:val="19"/>
        </w:numPr>
        <w:jc w:val="both"/>
      </w:pPr>
      <w:r w:rsidRPr="001B5E9B">
        <w:t xml:space="preserve">Wojewoda Dolnośląski </w:t>
      </w:r>
    </w:p>
    <w:p w14:paraId="30EE1F37" w14:textId="77777777" w:rsidR="00634EF4" w:rsidRPr="001B5E9B" w:rsidRDefault="00634EF4" w:rsidP="00634EF4">
      <w:pPr>
        <w:numPr>
          <w:ilvl w:val="0"/>
          <w:numId w:val="19"/>
        </w:numPr>
        <w:jc w:val="both"/>
      </w:pPr>
      <w:r w:rsidRPr="001B5E9B">
        <w:t xml:space="preserve">Wojewoda Kujawsko-Pomorski </w:t>
      </w:r>
    </w:p>
    <w:p w14:paraId="3A304697" w14:textId="77777777" w:rsidR="00634EF4" w:rsidRPr="005F2388" w:rsidRDefault="00634EF4" w:rsidP="00634EF4">
      <w:pPr>
        <w:numPr>
          <w:ilvl w:val="0"/>
          <w:numId w:val="19"/>
        </w:numPr>
        <w:jc w:val="both"/>
      </w:pPr>
      <w:r w:rsidRPr="005F2388">
        <w:t xml:space="preserve">Wojewoda Lubelski </w:t>
      </w:r>
    </w:p>
    <w:p w14:paraId="6910DEE0" w14:textId="77777777" w:rsidR="00634EF4" w:rsidRPr="005F2388" w:rsidRDefault="00634EF4" w:rsidP="00634EF4">
      <w:pPr>
        <w:numPr>
          <w:ilvl w:val="0"/>
          <w:numId w:val="19"/>
        </w:numPr>
        <w:jc w:val="both"/>
      </w:pPr>
      <w:r w:rsidRPr="005F2388">
        <w:t xml:space="preserve">Wojewoda Lubuski </w:t>
      </w:r>
    </w:p>
    <w:p w14:paraId="47433747" w14:textId="77777777" w:rsidR="00634EF4" w:rsidRPr="005F2388" w:rsidRDefault="00634EF4" w:rsidP="00634EF4">
      <w:pPr>
        <w:numPr>
          <w:ilvl w:val="0"/>
          <w:numId w:val="19"/>
        </w:numPr>
        <w:jc w:val="both"/>
      </w:pPr>
      <w:r w:rsidRPr="005F2388">
        <w:t xml:space="preserve">Wojewoda Łódzki </w:t>
      </w:r>
    </w:p>
    <w:p w14:paraId="78AC7AF4" w14:textId="77777777" w:rsidR="00634EF4" w:rsidRPr="005F2388" w:rsidRDefault="00634EF4" w:rsidP="00634EF4">
      <w:pPr>
        <w:numPr>
          <w:ilvl w:val="0"/>
          <w:numId w:val="19"/>
        </w:numPr>
        <w:jc w:val="both"/>
      </w:pPr>
      <w:r w:rsidRPr="005F2388">
        <w:t xml:space="preserve">Wojewoda Małopolski </w:t>
      </w:r>
    </w:p>
    <w:p w14:paraId="0BF5CC85" w14:textId="77777777" w:rsidR="00634EF4" w:rsidRPr="005F2388" w:rsidRDefault="00634EF4" w:rsidP="00634EF4">
      <w:pPr>
        <w:numPr>
          <w:ilvl w:val="0"/>
          <w:numId w:val="19"/>
        </w:numPr>
        <w:jc w:val="both"/>
      </w:pPr>
      <w:r w:rsidRPr="005F2388">
        <w:t xml:space="preserve">Wojewoda Mazowiecki </w:t>
      </w:r>
    </w:p>
    <w:p w14:paraId="6FB3B0C1" w14:textId="77777777" w:rsidR="00634EF4" w:rsidRPr="005F2388" w:rsidRDefault="00634EF4" w:rsidP="00634EF4">
      <w:pPr>
        <w:numPr>
          <w:ilvl w:val="0"/>
          <w:numId w:val="19"/>
        </w:numPr>
        <w:jc w:val="both"/>
      </w:pPr>
      <w:r w:rsidRPr="005F2388">
        <w:t xml:space="preserve">Wojewoda Opolski </w:t>
      </w:r>
    </w:p>
    <w:p w14:paraId="5B90BCEB" w14:textId="77777777" w:rsidR="00634EF4" w:rsidRPr="005F2388" w:rsidRDefault="00634EF4" w:rsidP="00634EF4">
      <w:pPr>
        <w:numPr>
          <w:ilvl w:val="0"/>
          <w:numId w:val="19"/>
        </w:numPr>
        <w:jc w:val="both"/>
      </w:pPr>
      <w:r w:rsidRPr="005F2388">
        <w:t xml:space="preserve">Wojewoda Podkarpacki </w:t>
      </w:r>
    </w:p>
    <w:p w14:paraId="5AAC7749" w14:textId="77777777" w:rsidR="00634EF4" w:rsidRPr="005F2388" w:rsidRDefault="00634EF4" w:rsidP="00634EF4">
      <w:pPr>
        <w:numPr>
          <w:ilvl w:val="0"/>
          <w:numId w:val="19"/>
        </w:numPr>
        <w:jc w:val="both"/>
      </w:pPr>
      <w:r w:rsidRPr="005F2388">
        <w:t xml:space="preserve">Wojewoda Podlaski </w:t>
      </w:r>
    </w:p>
    <w:p w14:paraId="25690549" w14:textId="77777777" w:rsidR="00634EF4" w:rsidRPr="005F2388" w:rsidRDefault="00634EF4" w:rsidP="00634EF4">
      <w:pPr>
        <w:numPr>
          <w:ilvl w:val="0"/>
          <w:numId w:val="19"/>
        </w:numPr>
        <w:jc w:val="both"/>
      </w:pPr>
      <w:r w:rsidRPr="005F2388">
        <w:t xml:space="preserve">Wojewoda Pomorski </w:t>
      </w:r>
    </w:p>
    <w:p w14:paraId="48FC8C39" w14:textId="77777777" w:rsidR="00634EF4" w:rsidRPr="005F2388" w:rsidRDefault="00634EF4" w:rsidP="00634EF4">
      <w:pPr>
        <w:numPr>
          <w:ilvl w:val="0"/>
          <w:numId w:val="19"/>
        </w:numPr>
        <w:jc w:val="both"/>
      </w:pPr>
      <w:r w:rsidRPr="005F2388">
        <w:t xml:space="preserve">Wojewoda Śląski </w:t>
      </w:r>
    </w:p>
    <w:p w14:paraId="1B9C4438" w14:textId="77777777" w:rsidR="00634EF4" w:rsidRPr="005F2388" w:rsidRDefault="00634EF4" w:rsidP="00634EF4">
      <w:pPr>
        <w:numPr>
          <w:ilvl w:val="0"/>
          <w:numId w:val="19"/>
        </w:numPr>
        <w:jc w:val="both"/>
        <w:rPr>
          <w:sz w:val="20"/>
        </w:rPr>
      </w:pPr>
      <w:r w:rsidRPr="005F2388">
        <w:t xml:space="preserve">Wojewoda Świętokrzyski </w:t>
      </w:r>
    </w:p>
    <w:p w14:paraId="54F1E631" w14:textId="77777777" w:rsidR="00634EF4" w:rsidRPr="005F2388" w:rsidRDefault="00634EF4" w:rsidP="00634EF4">
      <w:pPr>
        <w:numPr>
          <w:ilvl w:val="0"/>
          <w:numId w:val="19"/>
        </w:numPr>
        <w:jc w:val="both"/>
        <w:rPr>
          <w:sz w:val="20"/>
        </w:rPr>
      </w:pPr>
      <w:r w:rsidRPr="005F2388">
        <w:t xml:space="preserve">Wojewoda Warmińsko-Mazurski </w:t>
      </w:r>
    </w:p>
    <w:p w14:paraId="5F18DB70" w14:textId="77777777" w:rsidR="00634EF4" w:rsidRPr="005F2388" w:rsidRDefault="00634EF4" w:rsidP="00634EF4">
      <w:pPr>
        <w:numPr>
          <w:ilvl w:val="0"/>
          <w:numId w:val="19"/>
        </w:numPr>
        <w:jc w:val="both"/>
      </w:pPr>
      <w:r w:rsidRPr="005F2388">
        <w:t xml:space="preserve">Wojewoda Wielkopolski </w:t>
      </w:r>
    </w:p>
    <w:p w14:paraId="57A73845" w14:textId="4DF7C971" w:rsidR="00AC54C3" w:rsidRDefault="00634EF4" w:rsidP="005929FC">
      <w:pPr>
        <w:numPr>
          <w:ilvl w:val="0"/>
          <w:numId w:val="19"/>
        </w:numPr>
        <w:jc w:val="both"/>
      </w:pPr>
      <w:r w:rsidRPr="005F2388">
        <w:t xml:space="preserve">Wojewoda Zachodniopomorski </w:t>
      </w:r>
    </w:p>
    <w:p w14:paraId="35F7CD5E" w14:textId="7E8E5667" w:rsidR="00232C13" w:rsidRDefault="00232C13" w:rsidP="00232C13">
      <w:pPr>
        <w:jc w:val="both"/>
      </w:pPr>
    </w:p>
    <w:p w14:paraId="3595A3A8" w14:textId="48B42FC9" w:rsidR="00232C13" w:rsidRDefault="00232C13" w:rsidP="00232C13">
      <w:pPr>
        <w:jc w:val="both"/>
      </w:pPr>
    </w:p>
    <w:sectPr w:rsidR="00232C13" w:rsidSect="002A4AD0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91" w:bottom="851" w:left="119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09B12" w14:textId="77777777" w:rsidR="008B6335" w:rsidRDefault="008B6335">
      <w:r>
        <w:separator/>
      </w:r>
    </w:p>
  </w:endnote>
  <w:endnote w:type="continuationSeparator" w:id="0">
    <w:p w14:paraId="73FECDF9" w14:textId="77777777" w:rsidR="008B6335" w:rsidRDefault="008B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8F85F" w14:textId="77777777" w:rsidR="00882F00" w:rsidRDefault="00882F00" w:rsidP="007943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85C36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9DD0777" w14:textId="77777777" w:rsidR="00882F00" w:rsidRDefault="00882F00" w:rsidP="00882F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BB648" w14:textId="77777777" w:rsidR="00882F00" w:rsidRDefault="00882F00" w:rsidP="00882F0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22A41" w14:textId="77777777" w:rsidR="00CB2C9F" w:rsidRDefault="00CB2C9F">
    <w:pPr>
      <w:pStyle w:val="Stopka"/>
    </w:pPr>
    <w:r>
      <w:rPr>
        <w:noProof/>
      </w:rPr>
      <w:drawing>
        <wp:inline distT="0" distB="0" distL="0" distR="0" wp14:anchorId="11A2211D" wp14:editId="13DD11B5">
          <wp:extent cx="5391150" cy="962025"/>
          <wp:effectExtent l="0" t="0" r="0" b="9525"/>
          <wp:docPr id="2" name="Obraz 2" descr="C:\Users\jkozlows\Desktop\WZOR_papier_stopka-prem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kozlows\Desktop\WZOR_papier_stopka-prem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CC645" w14:textId="77777777" w:rsidR="008B6335" w:rsidRDefault="008B6335">
      <w:r>
        <w:separator/>
      </w:r>
    </w:p>
  </w:footnote>
  <w:footnote w:type="continuationSeparator" w:id="0">
    <w:p w14:paraId="0462CFFC" w14:textId="77777777" w:rsidR="008B6335" w:rsidRDefault="008B6335">
      <w:r>
        <w:continuationSeparator/>
      </w:r>
    </w:p>
  </w:footnote>
  <w:footnote w:id="1">
    <w:p w14:paraId="22FCFAC3" w14:textId="77777777" w:rsidR="00E275BD" w:rsidRPr="005B33FC" w:rsidRDefault="00E275BD" w:rsidP="00E275BD">
      <w:pPr>
        <w:pStyle w:val="Tekstprzypisudolnego"/>
        <w:rPr>
          <w:szCs w:val="18"/>
        </w:rPr>
      </w:pPr>
      <w:r w:rsidRPr="005B33FC">
        <w:rPr>
          <w:rStyle w:val="Odwoanieprzypisudolnego"/>
          <w:sz w:val="18"/>
          <w:szCs w:val="18"/>
        </w:rPr>
        <w:footnoteRef/>
      </w:r>
      <w:r w:rsidRPr="005B33FC">
        <w:rPr>
          <w:szCs w:val="18"/>
        </w:rPr>
        <w:t xml:space="preserve"> </w:t>
      </w:r>
      <w:r w:rsidR="00971D14" w:rsidRPr="005B33FC">
        <w:rPr>
          <w:szCs w:val="18"/>
        </w:rPr>
        <w:t xml:space="preserve">Art. 8 ustawy </w:t>
      </w:r>
      <w:r w:rsidR="00634D03" w:rsidRPr="005B33FC">
        <w:rPr>
          <w:szCs w:val="18"/>
        </w:rPr>
        <w:t>z</w:t>
      </w:r>
      <w:r w:rsidR="00800B70" w:rsidRPr="005B33FC">
        <w:rPr>
          <w:szCs w:val="18"/>
        </w:rPr>
        <w:t xml:space="preserve"> </w:t>
      </w:r>
      <w:r w:rsidR="00595355">
        <w:rPr>
          <w:szCs w:val="18"/>
        </w:rPr>
        <w:t xml:space="preserve">dnia </w:t>
      </w:r>
      <w:r w:rsidR="00800B70" w:rsidRPr="005B33FC">
        <w:rPr>
          <w:szCs w:val="18"/>
        </w:rPr>
        <w:t>15 lipca 2011 r.</w:t>
      </w:r>
      <w:r w:rsidR="0040725F" w:rsidRPr="005B33FC">
        <w:rPr>
          <w:szCs w:val="18"/>
        </w:rPr>
        <w:t xml:space="preserve"> </w:t>
      </w:r>
      <w:r w:rsidR="0040725F" w:rsidRPr="005B33FC">
        <w:rPr>
          <w:i/>
          <w:szCs w:val="18"/>
        </w:rPr>
        <w:t>o k</w:t>
      </w:r>
      <w:r w:rsidR="00971D14" w:rsidRPr="005B33FC">
        <w:rPr>
          <w:i/>
          <w:szCs w:val="18"/>
        </w:rPr>
        <w:t>ontroli w administracji rządowej</w:t>
      </w:r>
      <w:r w:rsidR="00800B70" w:rsidRPr="005B33FC">
        <w:rPr>
          <w:szCs w:val="18"/>
        </w:rPr>
        <w:t xml:space="preserve">, </w:t>
      </w:r>
      <w:r w:rsidR="00634EF4" w:rsidRPr="005B33FC">
        <w:rPr>
          <w:szCs w:val="18"/>
        </w:rPr>
        <w:t>Dz. U. z 2020 r. poz. 224.</w:t>
      </w:r>
    </w:p>
  </w:footnote>
  <w:footnote w:id="2">
    <w:p w14:paraId="5E2CD28B" w14:textId="77777777" w:rsidR="005B33FC" w:rsidRPr="005B33FC" w:rsidRDefault="005B33FC" w:rsidP="005B33FC">
      <w:pPr>
        <w:pStyle w:val="Tekstprzypisudolnego"/>
        <w:rPr>
          <w:rFonts w:cs="Helvetica"/>
          <w:szCs w:val="18"/>
        </w:rPr>
      </w:pPr>
      <w:r w:rsidRPr="005B33FC">
        <w:rPr>
          <w:rStyle w:val="Odwoanieprzypisudolnego"/>
          <w:rFonts w:ascii="Helvetica" w:hAnsi="Helvetica" w:cs="Helvetica"/>
          <w:sz w:val="18"/>
          <w:szCs w:val="18"/>
        </w:rPr>
        <w:footnoteRef/>
      </w:r>
      <w:r w:rsidRPr="005B33FC">
        <w:rPr>
          <w:rFonts w:cs="Helvetica"/>
          <w:szCs w:val="18"/>
        </w:rPr>
        <w:t xml:space="preserve"> Ustawa z </w:t>
      </w:r>
      <w:r w:rsidR="006874C0">
        <w:rPr>
          <w:rFonts w:cs="Helvetica"/>
          <w:szCs w:val="18"/>
        </w:rPr>
        <w:t xml:space="preserve">dnia </w:t>
      </w:r>
      <w:r w:rsidRPr="005B33FC">
        <w:rPr>
          <w:rFonts w:cs="Helvetica"/>
          <w:szCs w:val="18"/>
        </w:rPr>
        <w:t>11 września 2019 r., Dz.U. z 2021 r. poz. 1129, tj. ze zm.</w:t>
      </w:r>
    </w:p>
  </w:footnote>
  <w:footnote w:id="3">
    <w:p w14:paraId="7896182D" w14:textId="77777777" w:rsidR="003F028E" w:rsidRPr="005B33FC" w:rsidRDefault="003F028E" w:rsidP="003F028E">
      <w:pPr>
        <w:pStyle w:val="Tekstprzypisudolnego"/>
        <w:rPr>
          <w:szCs w:val="18"/>
        </w:rPr>
      </w:pPr>
      <w:r w:rsidRPr="005B33FC">
        <w:rPr>
          <w:rStyle w:val="Odwoanieprzypisudolnego"/>
          <w:sz w:val="18"/>
          <w:szCs w:val="18"/>
        </w:rPr>
        <w:footnoteRef/>
      </w:r>
      <w:r w:rsidRPr="005B33FC">
        <w:rPr>
          <w:szCs w:val="18"/>
        </w:rPr>
        <w:t xml:space="preserve"> Na podstawie art. 9 ustawy</w:t>
      </w:r>
      <w:r w:rsidR="005B33FC">
        <w:rPr>
          <w:i/>
          <w:szCs w:val="18"/>
        </w:rPr>
        <w:t xml:space="preserve"> o kontroli w administracji rządowej</w:t>
      </w:r>
      <w:r w:rsidRPr="005B33FC">
        <w:rPr>
          <w:i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E7B68" w14:textId="77777777" w:rsidR="00C954CC" w:rsidRDefault="00C954CC" w:rsidP="00C954CC">
    <w:pPr>
      <w:spacing w:after="266"/>
      <w:ind w:left="124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4D2086" wp14:editId="45E58813">
          <wp:simplePos x="0" y="0"/>
          <wp:positionH relativeFrom="column">
            <wp:posOffset>814705</wp:posOffset>
          </wp:positionH>
          <wp:positionV relativeFrom="paragraph">
            <wp:posOffset>224790</wp:posOffset>
          </wp:positionV>
          <wp:extent cx="548640" cy="615315"/>
          <wp:effectExtent l="0" t="0" r="3810" b="0"/>
          <wp:wrapTight wrapText="bothSides">
            <wp:wrapPolygon edited="0">
              <wp:start x="6750" y="0"/>
              <wp:lineTo x="0" y="2675"/>
              <wp:lineTo x="0" y="19393"/>
              <wp:lineTo x="9750" y="20731"/>
              <wp:lineTo x="13500" y="20731"/>
              <wp:lineTo x="21000" y="19393"/>
              <wp:lineTo x="21000" y="2006"/>
              <wp:lineTo x="14250" y="0"/>
              <wp:lineTo x="6750" y="0"/>
            </wp:wrapPolygon>
          </wp:wrapTight>
          <wp:docPr id="1" name="Picture 30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1" name="Picture 309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9125AA" w14:textId="77777777" w:rsidR="00C954CC" w:rsidRDefault="00C954CC" w:rsidP="00C954CC">
    <w:pPr>
      <w:spacing w:after="249" w:line="249" w:lineRule="auto"/>
      <w:ind w:left="-590" w:right="4547"/>
      <w:jc w:val="center"/>
      <w:rPr>
        <w:color w:val="181717"/>
        <w:sz w:val="22"/>
        <w:szCs w:val="22"/>
      </w:rPr>
    </w:pPr>
  </w:p>
  <w:p w14:paraId="545ECDAA" w14:textId="77777777" w:rsidR="00C954CC" w:rsidRDefault="00C954CC" w:rsidP="00C954CC">
    <w:pPr>
      <w:spacing w:after="249" w:line="249" w:lineRule="auto"/>
      <w:ind w:left="-590" w:right="4547"/>
      <w:jc w:val="center"/>
      <w:rPr>
        <w:color w:val="181717"/>
        <w:sz w:val="22"/>
        <w:szCs w:val="22"/>
      </w:rPr>
    </w:pPr>
  </w:p>
  <w:p w14:paraId="5404C39B" w14:textId="77777777" w:rsidR="00C954CC" w:rsidRPr="00F069B6" w:rsidRDefault="00C954CC" w:rsidP="00C954CC">
    <w:pPr>
      <w:spacing w:after="249" w:line="249" w:lineRule="auto"/>
      <w:ind w:left="-590" w:right="4547"/>
      <w:jc w:val="center"/>
      <w:rPr>
        <w:sz w:val="22"/>
        <w:szCs w:val="22"/>
      </w:rPr>
    </w:pPr>
    <w:r w:rsidRPr="00F069B6">
      <w:rPr>
        <w:color w:val="181717"/>
        <w:sz w:val="22"/>
        <w:szCs w:val="22"/>
      </w:rPr>
      <w:t>KANCELARIA PREZESA RADY MINISTRÓW MINISTER – CZŁONEK RADY MINISTRÓW</w:t>
    </w:r>
  </w:p>
  <w:p w14:paraId="55D0EAC6" w14:textId="77777777" w:rsidR="00C954CC" w:rsidRPr="00F069B6" w:rsidRDefault="00C954CC" w:rsidP="00C954CC">
    <w:pPr>
      <w:tabs>
        <w:tab w:val="left" w:pos="5245"/>
      </w:tabs>
      <w:spacing w:line="240" w:lineRule="exact"/>
      <w:ind w:left="-993" w:right="4109"/>
      <w:jc w:val="center"/>
      <w:outlineLvl w:val="0"/>
      <w:rPr>
        <w:rFonts w:asciiTheme="minorHAnsi" w:hAnsiTheme="minorHAnsi" w:cs="Shruti"/>
        <w:color w:val="292929"/>
        <w:spacing w:val="-12"/>
        <w:kern w:val="144"/>
      </w:rPr>
    </w:pPr>
    <w:r w:rsidRPr="00F069B6">
      <w:rPr>
        <w:rFonts w:asciiTheme="minorHAnsi" w:hAnsiTheme="minorHAnsi"/>
        <w:b/>
        <w:i/>
        <w:color w:val="878887"/>
      </w:rPr>
      <w:t xml:space="preserve">Michał </w:t>
    </w:r>
    <w:proofErr w:type="spellStart"/>
    <w:r w:rsidRPr="00F069B6">
      <w:rPr>
        <w:rFonts w:asciiTheme="minorHAnsi" w:hAnsiTheme="minorHAnsi"/>
        <w:b/>
        <w:i/>
        <w:color w:val="878887"/>
      </w:rPr>
      <w:t>Dworczyk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679"/>
    <w:multiLevelType w:val="hybridMultilevel"/>
    <w:tmpl w:val="711CC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E6C4C"/>
    <w:multiLevelType w:val="multilevel"/>
    <w:tmpl w:val="9BE048C0"/>
    <w:lvl w:ilvl="0">
      <w:start w:val="1"/>
      <w:numFmt w:val="upperRoman"/>
      <w:pStyle w:val="Nagwek1"/>
      <w:lvlText w:val="%1."/>
      <w:lvlJc w:val="left"/>
      <w:pPr>
        <w:tabs>
          <w:tab w:val="num" w:pos="-1211"/>
        </w:tabs>
        <w:ind w:left="-1571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-1139"/>
        </w:tabs>
        <w:ind w:left="-1139" w:hanging="792"/>
      </w:pPr>
      <w:rPr>
        <w:rFonts w:hint="default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-707"/>
        </w:tabs>
        <w:ind w:left="-707" w:hanging="1224"/>
      </w:pPr>
      <w:rPr>
        <w:rFonts w:hint="default"/>
      </w:rPr>
    </w:lvl>
    <w:lvl w:ilvl="3">
      <w:start w:val="1"/>
      <w:numFmt w:val="decimal"/>
      <w:pStyle w:val="Nagwek4"/>
      <w:lvlText w:val="%2.%3.%4."/>
      <w:lvlJc w:val="left"/>
      <w:pPr>
        <w:tabs>
          <w:tab w:val="num" w:pos="229"/>
        </w:tabs>
        <w:ind w:left="-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9"/>
        </w:tabs>
        <w:ind w:left="3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49"/>
        </w:tabs>
        <w:ind w:left="8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69"/>
        </w:tabs>
        <w:ind w:left="13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29"/>
        </w:tabs>
        <w:ind w:left="18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49"/>
        </w:tabs>
        <w:ind w:left="2389" w:hanging="1440"/>
      </w:pPr>
      <w:rPr>
        <w:rFonts w:hint="default"/>
      </w:rPr>
    </w:lvl>
  </w:abstractNum>
  <w:abstractNum w:abstractNumId="2" w15:restartNumberingAfterBreak="0">
    <w:nsid w:val="0D3258A7"/>
    <w:multiLevelType w:val="hybridMultilevel"/>
    <w:tmpl w:val="A75CF29E"/>
    <w:lvl w:ilvl="0" w:tplc="4AD08D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1E2A73"/>
    <w:multiLevelType w:val="multilevel"/>
    <w:tmpl w:val="D9566A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339966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339966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  <w:rPr>
        <w:rFonts w:hint="default"/>
        <w:color w:val="33996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33996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color w:val="339966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  <w:color w:val="339966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339966"/>
        <w:sz w:val="18"/>
      </w:rPr>
    </w:lvl>
    <w:lvl w:ilvl="7">
      <w:start w:val="1"/>
      <w:numFmt w:val="lowerLetter"/>
      <w:lvlText w:val="%7%8."/>
      <w:lvlJc w:val="left"/>
      <w:pPr>
        <w:tabs>
          <w:tab w:val="num" w:pos="2880"/>
        </w:tabs>
        <w:ind w:left="2880" w:hanging="360"/>
      </w:pPr>
      <w:rPr>
        <w:rFonts w:hint="default"/>
        <w:color w:val="339966"/>
        <w:sz w:val="18"/>
      </w:rPr>
    </w:lvl>
    <w:lvl w:ilvl="8">
      <w:start w:val="1"/>
      <w:numFmt w:val="none"/>
      <w:lvlText w:val="-"/>
      <w:lvlJc w:val="left"/>
      <w:pPr>
        <w:tabs>
          <w:tab w:val="num" w:pos="3240"/>
        </w:tabs>
        <w:ind w:left="3240" w:hanging="360"/>
      </w:pPr>
      <w:rPr>
        <w:rFonts w:hint="default"/>
        <w:color w:val="339966"/>
        <w:sz w:val="18"/>
      </w:rPr>
    </w:lvl>
  </w:abstractNum>
  <w:abstractNum w:abstractNumId="4" w15:restartNumberingAfterBreak="0">
    <w:nsid w:val="12422551"/>
    <w:multiLevelType w:val="hybridMultilevel"/>
    <w:tmpl w:val="8F18FB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2E6BB8"/>
    <w:multiLevelType w:val="hybridMultilevel"/>
    <w:tmpl w:val="558E9B32"/>
    <w:lvl w:ilvl="0" w:tplc="9B127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BA4D10"/>
    <w:multiLevelType w:val="hybridMultilevel"/>
    <w:tmpl w:val="50B813BA"/>
    <w:lvl w:ilvl="0" w:tplc="1E0C0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7081F"/>
    <w:multiLevelType w:val="hybridMultilevel"/>
    <w:tmpl w:val="9C829F0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6CF1E3F"/>
    <w:multiLevelType w:val="hybridMultilevel"/>
    <w:tmpl w:val="F7E6E400"/>
    <w:lvl w:ilvl="0" w:tplc="0442A1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12DD2"/>
    <w:multiLevelType w:val="multilevel"/>
    <w:tmpl w:val="2FC4E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800080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color w:val="800080"/>
      </w:rPr>
    </w:lvl>
    <w:lvl w:ilvl="2">
      <w:start w:val="1"/>
      <w:numFmt w:val="none"/>
      <w:lvlText w:val="-"/>
      <w:lvlJc w:val="left"/>
      <w:pPr>
        <w:tabs>
          <w:tab w:val="num" w:pos="1224"/>
        </w:tabs>
        <w:ind w:left="1224" w:hanging="504"/>
      </w:pPr>
      <w:rPr>
        <w:rFonts w:hint="default"/>
        <w:b/>
        <w:i w:val="0"/>
        <w:color w:val="80008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C31012F"/>
    <w:multiLevelType w:val="hybridMultilevel"/>
    <w:tmpl w:val="16D8D71C"/>
    <w:lvl w:ilvl="0" w:tplc="1B44781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0234C"/>
    <w:multiLevelType w:val="hybridMultilevel"/>
    <w:tmpl w:val="8BBC4CAE"/>
    <w:lvl w:ilvl="0" w:tplc="252C5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cs="Helvetica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1E31898"/>
    <w:multiLevelType w:val="hybridMultilevel"/>
    <w:tmpl w:val="7A8A6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44A55"/>
    <w:multiLevelType w:val="hybridMultilevel"/>
    <w:tmpl w:val="A9745A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7AA274E"/>
    <w:multiLevelType w:val="hybridMultilevel"/>
    <w:tmpl w:val="17E05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72208F"/>
    <w:multiLevelType w:val="hybridMultilevel"/>
    <w:tmpl w:val="3C9A58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E0CA1"/>
    <w:multiLevelType w:val="hybridMultilevel"/>
    <w:tmpl w:val="4B0C81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F70FDC"/>
    <w:multiLevelType w:val="hybridMultilevel"/>
    <w:tmpl w:val="0316A1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01B0903"/>
    <w:multiLevelType w:val="hybridMultilevel"/>
    <w:tmpl w:val="B1FEDA08"/>
    <w:lvl w:ilvl="0" w:tplc="9B9E762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9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13"/>
  </w:num>
  <w:num w:numId="11">
    <w:abstractNumId w:val="14"/>
  </w:num>
  <w:num w:numId="12">
    <w:abstractNumId w:val="16"/>
  </w:num>
  <w:num w:numId="13">
    <w:abstractNumId w:val="7"/>
  </w:num>
  <w:num w:numId="14">
    <w:abstractNumId w:val="17"/>
  </w:num>
  <w:num w:numId="15">
    <w:abstractNumId w:val="18"/>
  </w:num>
  <w:num w:numId="16">
    <w:abstractNumId w:val="15"/>
  </w:num>
  <w:num w:numId="17">
    <w:abstractNumId w:val="2"/>
  </w:num>
  <w:num w:numId="18">
    <w:abstractNumId w:val="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9A"/>
    <w:rsid w:val="000037CA"/>
    <w:rsid w:val="00012C32"/>
    <w:rsid w:val="00023244"/>
    <w:rsid w:val="00027B14"/>
    <w:rsid w:val="000328A7"/>
    <w:rsid w:val="000337B7"/>
    <w:rsid w:val="000377CD"/>
    <w:rsid w:val="00040F1F"/>
    <w:rsid w:val="00044231"/>
    <w:rsid w:val="00054135"/>
    <w:rsid w:val="00054139"/>
    <w:rsid w:val="000557AA"/>
    <w:rsid w:val="00063F83"/>
    <w:rsid w:val="00071F70"/>
    <w:rsid w:val="00090063"/>
    <w:rsid w:val="00092EC8"/>
    <w:rsid w:val="00095A6E"/>
    <w:rsid w:val="00097198"/>
    <w:rsid w:val="000A12AE"/>
    <w:rsid w:val="000B6FD4"/>
    <w:rsid w:val="000C0C02"/>
    <w:rsid w:val="000C5A0B"/>
    <w:rsid w:val="000D1F21"/>
    <w:rsid w:val="000D72F5"/>
    <w:rsid w:val="000D7AC6"/>
    <w:rsid w:val="000E1BB4"/>
    <w:rsid w:val="000E2B88"/>
    <w:rsid w:val="000E2BCC"/>
    <w:rsid w:val="000F229C"/>
    <w:rsid w:val="000F30B2"/>
    <w:rsid w:val="001050B1"/>
    <w:rsid w:val="00106091"/>
    <w:rsid w:val="0011157C"/>
    <w:rsid w:val="0011183F"/>
    <w:rsid w:val="001246E4"/>
    <w:rsid w:val="00132B0E"/>
    <w:rsid w:val="00136082"/>
    <w:rsid w:val="00154E15"/>
    <w:rsid w:val="00180DED"/>
    <w:rsid w:val="0018120C"/>
    <w:rsid w:val="00187C63"/>
    <w:rsid w:val="001A12D2"/>
    <w:rsid w:val="001A75A9"/>
    <w:rsid w:val="001A75AF"/>
    <w:rsid w:val="001B02AF"/>
    <w:rsid w:val="001B12C6"/>
    <w:rsid w:val="001B2D69"/>
    <w:rsid w:val="001B3674"/>
    <w:rsid w:val="001B5E9B"/>
    <w:rsid w:val="001B6090"/>
    <w:rsid w:val="001B70E9"/>
    <w:rsid w:val="001D6BFA"/>
    <w:rsid w:val="001E0746"/>
    <w:rsid w:val="001E2573"/>
    <w:rsid w:val="001E4B87"/>
    <w:rsid w:val="001E58AD"/>
    <w:rsid w:val="001E5E57"/>
    <w:rsid w:val="001E6DBD"/>
    <w:rsid w:val="001F1BA1"/>
    <w:rsid w:val="001F2FDB"/>
    <w:rsid w:val="001F486F"/>
    <w:rsid w:val="001F5F4F"/>
    <w:rsid w:val="002076C4"/>
    <w:rsid w:val="0021691E"/>
    <w:rsid w:val="00232C13"/>
    <w:rsid w:val="0023375D"/>
    <w:rsid w:val="00235FDF"/>
    <w:rsid w:val="00241FE9"/>
    <w:rsid w:val="00244B35"/>
    <w:rsid w:val="00251383"/>
    <w:rsid w:val="00255908"/>
    <w:rsid w:val="00255F16"/>
    <w:rsid w:val="002569AB"/>
    <w:rsid w:val="002629AC"/>
    <w:rsid w:val="00282DF9"/>
    <w:rsid w:val="00286101"/>
    <w:rsid w:val="0028699E"/>
    <w:rsid w:val="00286F5E"/>
    <w:rsid w:val="00295B2F"/>
    <w:rsid w:val="002A44D6"/>
    <w:rsid w:val="002A4AD0"/>
    <w:rsid w:val="002B010A"/>
    <w:rsid w:val="002C2522"/>
    <w:rsid w:val="002C77ED"/>
    <w:rsid w:val="002D2319"/>
    <w:rsid w:val="002D5A14"/>
    <w:rsid w:val="002E00A2"/>
    <w:rsid w:val="002E08F5"/>
    <w:rsid w:val="00300B9D"/>
    <w:rsid w:val="00301FBF"/>
    <w:rsid w:val="0030495B"/>
    <w:rsid w:val="00310301"/>
    <w:rsid w:val="00311D09"/>
    <w:rsid w:val="00314B17"/>
    <w:rsid w:val="00322117"/>
    <w:rsid w:val="003239F8"/>
    <w:rsid w:val="00326270"/>
    <w:rsid w:val="00331BD3"/>
    <w:rsid w:val="00340707"/>
    <w:rsid w:val="00341321"/>
    <w:rsid w:val="00341742"/>
    <w:rsid w:val="00342434"/>
    <w:rsid w:val="0034305A"/>
    <w:rsid w:val="00353B35"/>
    <w:rsid w:val="00353C89"/>
    <w:rsid w:val="00363663"/>
    <w:rsid w:val="003678D9"/>
    <w:rsid w:val="00371B12"/>
    <w:rsid w:val="0037622A"/>
    <w:rsid w:val="00376950"/>
    <w:rsid w:val="00386A06"/>
    <w:rsid w:val="0039318F"/>
    <w:rsid w:val="003964E3"/>
    <w:rsid w:val="003A1DE4"/>
    <w:rsid w:val="003A55DB"/>
    <w:rsid w:val="003A72A4"/>
    <w:rsid w:val="003B4FC4"/>
    <w:rsid w:val="003B7AD6"/>
    <w:rsid w:val="003C0C38"/>
    <w:rsid w:val="003C7F4D"/>
    <w:rsid w:val="003E01DC"/>
    <w:rsid w:val="003E338F"/>
    <w:rsid w:val="003E5456"/>
    <w:rsid w:val="003F028E"/>
    <w:rsid w:val="003F0E99"/>
    <w:rsid w:val="003F233F"/>
    <w:rsid w:val="003F4110"/>
    <w:rsid w:val="0040725F"/>
    <w:rsid w:val="00414175"/>
    <w:rsid w:val="0042701C"/>
    <w:rsid w:val="00445A79"/>
    <w:rsid w:val="004572F6"/>
    <w:rsid w:val="00464E46"/>
    <w:rsid w:val="004724E5"/>
    <w:rsid w:val="00475193"/>
    <w:rsid w:val="00485000"/>
    <w:rsid w:val="00492793"/>
    <w:rsid w:val="004966D7"/>
    <w:rsid w:val="004A3361"/>
    <w:rsid w:val="004B3C44"/>
    <w:rsid w:val="004B45BC"/>
    <w:rsid w:val="004C307F"/>
    <w:rsid w:val="004C4F9E"/>
    <w:rsid w:val="004D46AD"/>
    <w:rsid w:val="004E5F8E"/>
    <w:rsid w:val="004F4D7B"/>
    <w:rsid w:val="004F55C6"/>
    <w:rsid w:val="00502BA6"/>
    <w:rsid w:val="005112A6"/>
    <w:rsid w:val="00521D40"/>
    <w:rsid w:val="0052301C"/>
    <w:rsid w:val="00526129"/>
    <w:rsid w:val="005330B8"/>
    <w:rsid w:val="005338F1"/>
    <w:rsid w:val="0053393A"/>
    <w:rsid w:val="005350F6"/>
    <w:rsid w:val="00536836"/>
    <w:rsid w:val="005419B7"/>
    <w:rsid w:val="00542A23"/>
    <w:rsid w:val="00545D1B"/>
    <w:rsid w:val="00556327"/>
    <w:rsid w:val="00556D0F"/>
    <w:rsid w:val="00563F1B"/>
    <w:rsid w:val="005649BB"/>
    <w:rsid w:val="00572848"/>
    <w:rsid w:val="005841F5"/>
    <w:rsid w:val="005929FC"/>
    <w:rsid w:val="00593D87"/>
    <w:rsid w:val="00595355"/>
    <w:rsid w:val="00595D48"/>
    <w:rsid w:val="005B2109"/>
    <w:rsid w:val="005B2ECF"/>
    <w:rsid w:val="005B3072"/>
    <w:rsid w:val="005B33FC"/>
    <w:rsid w:val="005B54DB"/>
    <w:rsid w:val="005C3DDE"/>
    <w:rsid w:val="005C6CFA"/>
    <w:rsid w:val="005D4FD8"/>
    <w:rsid w:val="005D6D3A"/>
    <w:rsid w:val="005E047F"/>
    <w:rsid w:val="005E2F88"/>
    <w:rsid w:val="005E62A1"/>
    <w:rsid w:val="005F2388"/>
    <w:rsid w:val="005F5929"/>
    <w:rsid w:val="0060613D"/>
    <w:rsid w:val="00613F06"/>
    <w:rsid w:val="00614792"/>
    <w:rsid w:val="00615ECA"/>
    <w:rsid w:val="006331CE"/>
    <w:rsid w:val="00634D03"/>
    <w:rsid w:val="00634EF4"/>
    <w:rsid w:val="0063624D"/>
    <w:rsid w:val="006407BB"/>
    <w:rsid w:val="0064137F"/>
    <w:rsid w:val="00643CFD"/>
    <w:rsid w:val="00646B74"/>
    <w:rsid w:val="0066357D"/>
    <w:rsid w:val="0066759F"/>
    <w:rsid w:val="00671159"/>
    <w:rsid w:val="00675343"/>
    <w:rsid w:val="00680C5E"/>
    <w:rsid w:val="006874C0"/>
    <w:rsid w:val="00690BD6"/>
    <w:rsid w:val="0069368B"/>
    <w:rsid w:val="00694D1E"/>
    <w:rsid w:val="006A6D17"/>
    <w:rsid w:val="006A770A"/>
    <w:rsid w:val="006B2A11"/>
    <w:rsid w:val="006C40EF"/>
    <w:rsid w:val="006C5F9B"/>
    <w:rsid w:val="006D3A83"/>
    <w:rsid w:val="006D5AF6"/>
    <w:rsid w:val="006D65F1"/>
    <w:rsid w:val="006E4E70"/>
    <w:rsid w:val="006F09B5"/>
    <w:rsid w:val="006F291F"/>
    <w:rsid w:val="006F7B43"/>
    <w:rsid w:val="00712591"/>
    <w:rsid w:val="00716E2F"/>
    <w:rsid w:val="00731F42"/>
    <w:rsid w:val="007333E1"/>
    <w:rsid w:val="00733B8E"/>
    <w:rsid w:val="00736090"/>
    <w:rsid w:val="00736360"/>
    <w:rsid w:val="0074292B"/>
    <w:rsid w:val="00743F6F"/>
    <w:rsid w:val="0074579E"/>
    <w:rsid w:val="007512A9"/>
    <w:rsid w:val="0075626E"/>
    <w:rsid w:val="00756D7F"/>
    <w:rsid w:val="00757640"/>
    <w:rsid w:val="00762D20"/>
    <w:rsid w:val="007646CC"/>
    <w:rsid w:val="007672CF"/>
    <w:rsid w:val="00770298"/>
    <w:rsid w:val="007721FE"/>
    <w:rsid w:val="00774CE4"/>
    <w:rsid w:val="007776E0"/>
    <w:rsid w:val="00782B4B"/>
    <w:rsid w:val="00791BBC"/>
    <w:rsid w:val="0079433C"/>
    <w:rsid w:val="007B07B5"/>
    <w:rsid w:val="007B5BDD"/>
    <w:rsid w:val="007E3164"/>
    <w:rsid w:val="007F0F9D"/>
    <w:rsid w:val="007F6196"/>
    <w:rsid w:val="00800B70"/>
    <w:rsid w:val="00806457"/>
    <w:rsid w:val="0081158C"/>
    <w:rsid w:val="00815BEB"/>
    <w:rsid w:val="008176D2"/>
    <w:rsid w:val="00822688"/>
    <w:rsid w:val="008300F7"/>
    <w:rsid w:val="008363DE"/>
    <w:rsid w:val="00844A21"/>
    <w:rsid w:val="00850DF7"/>
    <w:rsid w:val="00853E38"/>
    <w:rsid w:val="008548CF"/>
    <w:rsid w:val="008571EE"/>
    <w:rsid w:val="00857E59"/>
    <w:rsid w:val="00860F75"/>
    <w:rsid w:val="0086152F"/>
    <w:rsid w:val="008749A2"/>
    <w:rsid w:val="00877C13"/>
    <w:rsid w:val="008811AC"/>
    <w:rsid w:val="00882F00"/>
    <w:rsid w:val="00890C6F"/>
    <w:rsid w:val="0089246E"/>
    <w:rsid w:val="00893445"/>
    <w:rsid w:val="00896BD1"/>
    <w:rsid w:val="008A18CF"/>
    <w:rsid w:val="008B486B"/>
    <w:rsid w:val="008B6335"/>
    <w:rsid w:val="008D102E"/>
    <w:rsid w:val="008D2AC6"/>
    <w:rsid w:val="008D3502"/>
    <w:rsid w:val="008D41E4"/>
    <w:rsid w:val="008D61BE"/>
    <w:rsid w:val="008F1188"/>
    <w:rsid w:val="008F5218"/>
    <w:rsid w:val="009032C3"/>
    <w:rsid w:val="00905B9A"/>
    <w:rsid w:val="00906260"/>
    <w:rsid w:val="00917A48"/>
    <w:rsid w:val="00925A30"/>
    <w:rsid w:val="0093174E"/>
    <w:rsid w:val="009351EB"/>
    <w:rsid w:val="009422C1"/>
    <w:rsid w:val="00953405"/>
    <w:rsid w:val="00961367"/>
    <w:rsid w:val="00962229"/>
    <w:rsid w:val="00963DF1"/>
    <w:rsid w:val="00964B05"/>
    <w:rsid w:val="00971310"/>
    <w:rsid w:val="009719C9"/>
    <w:rsid w:val="00971D14"/>
    <w:rsid w:val="00972D8A"/>
    <w:rsid w:val="00977347"/>
    <w:rsid w:val="009831BD"/>
    <w:rsid w:val="00984C2E"/>
    <w:rsid w:val="00987692"/>
    <w:rsid w:val="00993E88"/>
    <w:rsid w:val="00994CBB"/>
    <w:rsid w:val="00997DFE"/>
    <w:rsid w:val="009A6482"/>
    <w:rsid w:val="009A78F2"/>
    <w:rsid w:val="009D5459"/>
    <w:rsid w:val="009D5C4A"/>
    <w:rsid w:val="009D7E88"/>
    <w:rsid w:val="009E3D51"/>
    <w:rsid w:val="009F073D"/>
    <w:rsid w:val="009F0AA4"/>
    <w:rsid w:val="009F2232"/>
    <w:rsid w:val="009F7A82"/>
    <w:rsid w:val="00A04ACC"/>
    <w:rsid w:val="00A201B8"/>
    <w:rsid w:val="00A30243"/>
    <w:rsid w:val="00A32641"/>
    <w:rsid w:val="00A42E34"/>
    <w:rsid w:val="00A438BB"/>
    <w:rsid w:val="00A45C8A"/>
    <w:rsid w:val="00A46135"/>
    <w:rsid w:val="00A47C72"/>
    <w:rsid w:val="00A54CFE"/>
    <w:rsid w:val="00A800AA"/>
    <w:rsid w:val="00A84995"/>
    <w:rsid w:val="00A85219"/>
    <w:rsid w:val="00AB20E7"/>
    <w:rsid w:val="00AB2BA4"/>
    <w:rsid w:val="00AB2CA2"/>
    <w:rsid w:val="00AC1BF2"/>
    <w:rsid w:val="00AC276C"/>
    <w:rsid w:val="00AC3D1B"/>
    <w:rsid w:val="00AC54C3"/>
    <w:rsid w:val="00AC68EC"/>
    <w:rsid w:val="00AD251F"/>
    <w:rsid w:val="00AD37E2"/>
    <w:rsid w:val="00AE2AC4"/>
    <w:rsid w:val="00AF2B40"/>
    <w:rsid w:val="00B00C08"/>
    <w:rsid w:val="00B13FEB"/>
    <w:rsid w:val="00B17C44"/>
    <w:rsid w:val="00B21EAD"/>
    <w:rsid w:val="00B415F7"/>
    <w:rsid w:val="00B43946"/>
    <w:rsid w:val="00B71336"/>
    <w:rsid w:val="00B8336B"/>
    <w:rsid w:val="00B84134"/>
    <w:rsid w:val="00B84567"/>
    <w:rsid w:val="00B86353"/>
    <w:rsid w:val="00B9372F"/>
    <w:rsid w:val="00B93D60"/>
    <w:rsid w:val="00BA61D9"/>
    <w:rsid w:val="00BB0B62"/>
    <w:rsid w:val="00BC1ECA"/>
    <w:rsid w:val="00BC4945"/>
    <w:rsid w:val="00BC53BF"/>
    <w:rsid w:val="00BD1C6C"/>
    <w:rsid w:val="00BD3A5C"/>
    <w:rsid w:val="00BE145F"/>
    <w:rsid w:val="00BE690C"/>
    <w:rsid w:val="00BE6924"/>
    <w:rsid w:val="00BE6F3E"/>
    <w:rsid w:val="00BF5686"/>
    <w:rsid w:val="00C0293F"/>
    <w:rsid w:val="00C10B00"/>
    <w:rsid w:val="00C1124E"/>
    <w:rsid w:val="00C11B04"/>
    <w:rsid w:val="00C12CC6"/>
    <w:rsid w:val="00C1419D"/>
    <w:rsid w:val="00C1785B"/>
    <w:rsid w:val="00C2047A"/>
    <w:rsid w:val="00C20F29"/>
    <w:rsid w:val="00C3151E"/>
    <w:rsid w:val="00C361E6"/>
    <w:rsid w:val="00C40F20"/>
    <w:rsid w:val="00C410D1"/>
    <w:rsid w:val="00C4244F"/>
    <w:rsid w:val="00C45A7B"/>
    <w:rsid w:val="00C50974"/>
    <w:rsid w:val="00C50977"/>
    <w:rsid w:val="00C54FDF"/>
    <w:rsid w:val="00C67162"/>
    <w:rsid w:val="00C70202"/>
    <w:rsid w:val="00C76413"/>
    <w:rsid w:val="00C76D59"/>
    <w:rsid w:val="00C81B2D"/>
    <w:rsid w:val="00C8200E"/>
    <w:rsid w:val="00C82D4F"/>
    <w:rsid w:val="00C85C36"/>
    <w:rsid w:val="00C8749E"/>
    <w:rsid w:val="00C954CC"/>
    <w:rsid w:val="00C965EE"/>
    <w:rsid w:val="00CA4091"/>
    <w:rsid w:val="00CA7C5D"/>
    <w:rsid w:val="00CB1E5B"/>
    <w:rsid w:val="00CB2C9F"/>
    <w:rsid w:val="00CC5895"/>
    <w:rsid w:val="00CC5B84"/>
    <w:rsid w:val="00CC7234"/>
    <w:rsid w:val="00D062EA"/>
    <w:rsid w:val="00D06F1E"/>
    <w:rsid w:val="00D23775"/>
    <w:rsid w:val="00D2537F"/>
    <w:rsid w:val="00D26F9F"/>
    <w:rsid w:val="00D30FE9"/>
    <w:rsid w:val="00D32021"/>
    <w:rsid w:val="00D362B0"/>
    <w:rsid w:val="00D371ED"/>
    <w:rsid w:val="00D46BF5"/>
    <w:rsid w:val="00D50E38"/>
    <w:rsid w:val="00D53A5D"/>
    <w:rsid w:val="00D547AB"/>
    <w:rsid w:val="00D62FF3"/>
    <w:rsid w:val="00D668F8"/>
    <w:rsid w:val="00D71847"/>
    <w:rsid w:val="00D75045"/>
    <w:rsid w:val="00D76273"/>
    <w:rsid w:val="00D77531"/>
    <w:rsid w:val="00D81BE7"/>
    <w:rsid w:val="00D82DEA"/>
    <w:rsid w:val="00D83EF2"/>
    <w:rsid w:val="00D8563E"/>
    <w:rsid w:val="00D85A2D"/>
    <w:rsid w:val="00D861FA"/>
    <w:rsid w:val="00DA0301"/>
    <w:rsid w:val="00DA2C65"/>
    <w:rsid w:val="00DB2A7D"/>
    <w:rsid w:val="00DB5CD0"/>
    <w:rsid w:val="00DB7973"/>
    <w:rsid w:val="00DC751F"/>
    <w:rsid w:val="00DD31FE"/>
    <w:rsid w:val="00DF2CA6"/>
    <w:rsid w:val="00DF3323"/>
    <w:rsid w:val="00DF41AD"/>
    <w:rsid w:val="00DF5FAC"/>
    <w:rsid w:val="00DF7300"/>
    <w:rsid w:val="00E2039A"/>
    <w:rsid w:val="00E20C8E"/>
    <w:rsid w:val="00E22017"/>
    <w:rsid w:val="00E275BD"/>
    <w:rsid w:val="00E359D2"/>
    <w:rsid w:val="00E36F84"/>
    <w:rsid w:val="00E44FB2"/>
    <w:rsid w:val="00E47762"/>
    <w:rsid w:val="00E53A20"/>
    <w:rsid w:val="00E6139B"/>
    <w:rsid w:val="00E65FFF"/>
    <w:rsid w:val="00E76A14"/>
    <w:rsid w:val="00E76EED"/>
    <w:rsid w:val="00E8615F"/>
    <w:rsid w:val="00EA24E7"/>
    <w:rsid w:val="00EA2CE5"/>
    <w:rsid w:val="00EB2A8D"/>
    <w:rsid w:val="00EC33D1"/>
    <w:rsid w:val="00EC3758"/>
    <w:rsid w:val="00ED36A8"/>
    <w:rsid w:val="00ED6378"/>
    <w:rsid w:val="00EE3654"/>
    <w:rsid w:val="00F1421B"/>
    <w:rsid w:val="00F17839"/>
    <w:rsid w:val="00F31BDA"/>
    <w:rsid w:val="00F32B00"/>
    <w:rsid w:val="00F442E4"/>
    <w:rsid w:val="00F456D9"/>
    <w:rsid w:val="00F45A1D"/>
    <w:rsid w:val="00F512A3"/>
    <w:rsid w:val="00F53C6B"/>
    <w:rsid w:val="00F6188F"/>
    <w:rsid w:val="00F62F31"/>
    <w:rsid w:val="00F6495E"/>
    <w:rsid w:val="00F64D6D"/>
    <w:rsid w:val="00F672BD"/>
    <w:rsid w:val="00F71AC8"/>
    <w:rsid w:val="00F74DD0"/>
    <w:rsid w:val="00F754E6"/>
    <w:rsid w:val="00F770F9"/>
    <w:rsid w:val="00F818C5"/>
    <w:rsid w:val="00F822A1"/>
    <w:rsid w:val="00F97762"/>
    <w:rsid w:val="00FA6D7C"/>
    <w:rsid w:val="00FA777D"/>
    <w:rsid w:val="00FB5588"/>
    <w:rsid w:val="00FB6FD2"/>
    <w:rsid w:val="00FC310E"/>
    <w:rsid w:val="00FD4F01"/>
    <w:rsid w:val="00FE6833"/>
    <w:rsid w:val="00FF01F8"/>
    <w:rsid w:val="00FF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BB44B54"/>
  <w15:docId w15:val="{86570BFD-F84D-4F4F-B448-D4C2B6CF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3FC"/>
    <w:rPr>
      <w:rFonts w:ascii="Helvetica" w:hAnsi="Helvetica"/>
      <w:sz w:val="24"/>
      <w:szCs w:val="24"/>
    </w:rPr>
  </w:style>
  <w:style w:type="paragraph" w:styleId="Nagwek1">
    <w:name w:val="heading 1"/>
    <w:basedOn w:val="Normalny"/>
    <w:next w:val="Nagwek2"/>
    <w:qFormat/>
    <w:rsid w:val="000E1BB4"/>
    <w:pPr>
      <w:keepNext/>
      <w:numPr>
        <w:numId w:val="4"/>
      </w:numPr>
      <w:tabs>
        <w:tab w:val="left" w:pos="680"/>
      </w:tabs>
      <w:suppressAutoHyphens/>
      <w:spacing w:before="240" w:after="360"/>
      <w:outlineLvl w:val="0"/>
    </w:pPr>
    <w:rPr>
      <w:rFonts w:ascii="Arial" w:hAnsi="Arial"/>
      <w:b/>
      <w:caps/>
      <w:sz w:val="32"/>
    </w:rPr>
  </w:style>
  <w:style w:type="paragraph" w:styleId="Nagwek2">
    <w:name w:val="heading 2"/>
    <w:basedOn w:val="Nagwek1"/>
    <w:next w:val="akapitosobny"/>
    <w:qFormat/>
    <w:rsid w:val="000E1BB4"/>
    <w:pPr>
      <w:numPr>
        <w:ilvl w:val="1"/>
      </w:numPr>
      <w:tabs>
        <w:tab w:val="clear" w:pos="680"/>
      </w:tabs>
      <w:spacing w:after="240"/>
      <w:outlineLvl w:val="1"/>
    </w:pPr>
    <w:rPr>
      <w:caps w:val="0"/>
      <w:color w:val="000080"/>
      <w:sz w:val="28"/>
    </w:rPr>
  </w:style>
  <w:style w:type="paragraph" w:styleId="Nagwek3">
    <w:name w:val="heading 3"/>
    <w:basedOn w:val="Nagwek2"/>
    <w:next w:val="Normalny"/>
    <w:qFormat/>
    <w:rsid w:val="000E1BB4"/>
    <w:pPr>
      <w:numPr>
        <w:ilvl w:val="2"/>
      </w:numPr>
      <w:spacing w:after="120"/>
      <w:outlineLvl w:val="2"/>
    </w:pPr>
    <w:rPr>
      <w:color w:val="008000"/>
    </w:rPr>
  </w:style>
  <w:style w:type="paragraph" w:styleId="Nagwek4">
    <w:name w:val="heading 4"/>
    <w:basedOn w:val="Nagwek3"/>
    <w:next w:val="Normalny"/>
    <w:qFormat/>
    <w:rsid w:val="000E1BB4"/>
    <w:pPr>
      <w:numPr>
        <w:ilvl w:val="3"/>
      </w:numPr>
      <w:outlineLvl w:val="3"/>
    </w:pPr>
    <w:rPr>
      <w:b w:val="0"/>
      <w:smallCaps/>
      <w:color w:val="993300"/>
    </w:rPr>
  </w:style>
  <w:style w:type="paragraph" w:styleId="Nagwek5">
    <w:name w:val="heading 5"/>
    <w:basedOn w:val="Normalny"/>
    <w:next w:val="Normalny"/>
    <w:qFormat/>
    <w:rsid w:val="000E1BB4"/>
    <w:pPr>
      <w:keepNext/>
      <w:spacing w:before="240" w:after="60"/>
      <w:outlineLvl w:val="4"/>
    </w:pPr>
    <w:rPr>
      <w:rFonts w:ascii="Arial" w:hAnsi="Arial"/>
      <w:b/>
      <w:sz w:val="20"/>
    </w:rPr>
  </w:style>
  <w:style w:type="paragraph" w:styleId="Nagwek6">
    <w:name w:val="heading 6"/>
    <w:basedOn w:val="Normalny"/>
    <w:next w:val="Normalny"/>
    <w:qFormat/>
    <w:rsid w:val="000E1BB4"/>
    <w:pPr>
      <w:keepNext/>
      <w:framePr w:w="1701" w:hSpace="142" w:vSpace="142" w:wrap="around" w:vAnchor="text" w:hAnchor="page" w:x="738" w:y="171"/>
      <w:suppressAutoHyphens/>
      <w:jc w:val="right"/>
      <w:outlineLvl w:val="5"/>
    </w:pPr>
    <w:rPr>
      <w:rFonts w:ascii="Arial" w:hAnsi="Arial"/>
      <w:b/>
      <w:sz w:val="18"/>
    </w:rPr>
  </w:style>
  <w:style w:type="paragraph" w:styleId="Nagwek9">
    <w:name w:val="heading 9"/>
    <w:basedOn w:val="Normalny"/>
    <w:next w:val="Normalny"/>
    <w:qFormat/>
    <w:rsid w:val="000E1BB4"/>
    <w:pPr>
      <w:keepNext/>
      <w:framePr w:w="1418" w:hSpace="142" w:vSpace="142" w:wrap="around" w:vAnchor="text" w:hAnchor="page" w:y="101"/>
      <w:jc w:val="center"/>
      <w:outlineLvl w:val="8"/>
    </w:pPr>
    <w:rPr>
      <w:rFonts w:ascii="Arial" w:hAnsi="Arial"/>
      <w:vanish/>
      <w:color w:val="003300"/>
      <w:sz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basedOn w:val="Normalny"/>
    <w:rsid w:val="00AC1BF2"/>
    <w:pPr>
      <w:suppressAutoHyphens/>
      <w:spacing w:before="840"/>
      <w:ind w:left="4536"/>
    </w:pPr>
    <w:rPr>
      <w:rFonts w:ascii="Arial" w:hAnsi="Arial"/>
      <w:b/>
      <w:color w:val="000080"/>
    </w:rPr>
  </w:style>
  <w:style w:type="paragraph" w:customStyle="1" w:styleId="akapitosobny">
    <w:name w:val="akapit osobny"/>
    <w:basedOn w:val="Normalny"/>
    <w:link w:val="akapitosobnyZnak"/>
    <w:qFormat/>
    <w:rsid w:val="000E1BB4"/>
    <w:pPr>
      <w:spacing w:before="120" w:line="300" w:lineRule="atLeast"/>
      <w:jc w:val="both"/>
    </w:pPr>
  </w:style>
  <w:style w:type="paragraph" w:customStyle="1" w:styleId="akapitwgrupie">
    <w:name w:val="akapit w grupie"/>
    <w:basedOn w:val="akapitosobny"/>
    <w:link w:val="akapitwgrupieZnak1"/>
    <w:rsid w:val="000E1BB4"/>
    <w:pPr>
      <w:spacing w:before="0"/>
      <w:ind w:firstLine="567"/>
    </w:pPr>
  </w:style>
  <w:style w:type="character" w:styleId="Odwoanieprzypisudolnego">
    <w:name w:val="footnote reference"/>
    <w:aliases w:val="Odwołanie przypisu,1_przypis,Footnote Reference Number,Footnote symbol,Footnote reference number,note TESI,Footnote Reference Superscript,IAMO Footnote,Footnote Reference1,ftref,EN Footnote Reference,Times 10 Point,fr,Nota,o"/>
    <w:qFormat/>
    <w:rsid w:val="000E1BB4"/>
    <w:rPr>
      <w:rFonts w:ascii="Courier New" w:hAnsi="Courier New"/>
      <w:b/>
      <w:color w:val="FF0000"/>
      <w:sz w:val="22"/>
      <w:vertAlign w:val="superscript"/>
    </w:rPr>
  </w:style>
  <w:style w:type="character" w:customStyle="1" w:styleId="osoba">
    <w:name w:val="osoba"/>
    <w:rsid w:val="000E1BB4"/>
    <w:rPr>
      <w:color w:val="333399"/>
    </w:rPr>
  </w:style>
  <w:style w:type="paragraph" w:customStyle="1" w:styleId="przykadosobny">
    <w:name w:val="przykład osobny"/>
    <w:basedOn w:val="Normalny"/>
    <w:next w:val="Normalny"/>
    <w:rsid w:val="000E1BB4"/>
    <w:pPr>
      <w:spacing w:before="120"/>
      <w:ind w:left="567" w:right="567"/>
      <w:jc w:val="both"/>
    </w:pPr>
    <w:rPr>
      <w:sz w:val="21"/>
    </w:rPr>
  </w:style>
  <w:style w:type="paragraph" w:customStyle="1" w:styleId="przykadwgrupie">
    <w:name w:val="przykład w grupie"/>
    <w:basedOn w:val="przykadosobny"/>
    <w:rsid w:val="000E1BB4"/>
    <w:pPr>
      <w:spacing w:before="0"/>
      <w:ind w:firstLine="567"/>
    </w:pPr>
  </w:style>
  <w:style w:type="paragraph" w:customStyle="1" w:styleId="StylakapitosobnyZielonomodry">
    <w:name w:val="Styl akapit osobny + Zielonomodry"/>
    <w:basedOn w:val="akapitosobny"/>
    <w:rsid w:val="000E1BB4"/>
    <w:rPr>
      <w:color w:val="008080"/>
    </w:rPr>
  </w:style>
  <w:style w:type="paragraph" w:styleId="Tekstdymka">
    <w:name w:val="Balloon Text"/>
    <w:basedOn w:val="Normalny"/>
    <w:semiHidden/>
    <w:rsid w:val="000E1BB4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Tekst przypisu,-E Fuﬂnotentext,Fuﬂnotentext Ursprung,Fußnotentext Ursprung,-E Fußnotentext,Fußnote,Footnote text,Tekst przypisu Znak Znak Znak Znak,Znak1,Znak1 Znak,Znak1 Znak Znak"/>
    <w:basedOn w:val="Normalny"/>
    <w:link w:val="TekstprzypisudolnegoZnak"/>
    <w:qFormat/>
    <w:rsid w:val="000E1BB4"/>
    <w:pPr>
      <w:widowControl w:val="0"/>
    </w:pPr>
    <w:rPr>
      <w:sz w:val="18"/>
    </w:rPr>
  </w:style>
  <w:style w:type="paragraph" w:styleId="Tytu">
    <w:name w:val="Title"/>
    <w:basedOn w:val="Normalny"/>
    <w:qFormat/>
    <w:rsid w:val="000E1BB4"/>
    <w:pPr>
      <w:spacing w:after="120"/>
      <w:jc w:val="center"/>
    </w:pPr>
    <w:rPr>
      <w:rFonts w:ascii="Arial" w:hAnsi="Arial"/>
      <w:b/>
      <w:color w:val="808080"/>
      <w:sz w:val="28"/>
    </w:rPr>
  </w:style>
  <w:style w:type="paragraph" w:customStyle="1" w:styleId="wniosek">
    <w:name w:val="wniosek"/>
    <w:basedOn w:val="akapitosobny"/>
    <w:rsid w:val="000E1BB4"/>
    <w:pPr>
      <w:ind w:right="567"/>
    </w:pPr>
  </w:style>
  <w:style w:type="paragraph" w:customStyle="1" w:styleId="wyliczNr">
    <w:name w:val="wyliczNr"/>
    <w:basedOn w:val="akapitwgrupie"/>
    <w:rsid w:val="000E1BB4"/>
    <w:pPr>
      <w:ind w:firstLine="0"/>
    </w:pPr>
  </w:style>
  <w:style w:type="paragraph" w:customStyle="1" w:styleId="wyliczPkt">
    <w:name w:val="wyliczPkt"/>
    <w:basedOn w:val="akapitwgrupie"/>
    <w:rsid w:val="000E1BB4"/>
    <w:pPr>
      <w:ind w:firstLine="0"/>
    </w:pPr>
  </w:style>
  <w:style w:type="paragraph" w:styleId="Nagwek">
    <w:name w:val="header"/>
    <w:basedOn w:val="Normalny"/>
    <w:rsid w:val="008D41E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D41E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572F6"/>
    <w:pPr>
      <w:jc w:val="both"/>
    </w:pPr>
  </w:style>
  <w:style w:type="paragraph" w:styleId="Tekstpodstawowywcity">
    <w:name w:val="Body Text Indent"/>
    <w:basedOn w:val="Normalny"/>
    <w:rsid w:val="004572F6"/>
    <w:pPr>
      <w:spacing w:line="360" w:lineRule="auto"/>
      <w:ind w:left="900" w:hanging="900"/>
    </w:pPr>
  </w:style>
  <w:style w:type="paragraph" w:styleId="Tekstpodstawowy2">
    <w:name w:val="Body Text 2"/>
    <w:basedOn w:val="Normalny"/>
    <w:rsid w:val="004572F6"/>
    <w:pPr>
      <w:spacing w:line="360" w:lineRule="auto"/>
      <w:jc w:val="both"/>
    </w:pPr>
    <w:rPr>
      <w:rFonts w:ascii="Garamond" w:hAnsi="Garamond"/>
      <w:sz w:val="26"/>
    </w:rPr>
  </w:style>
  <w:style w:type="table" w:styleId="Tabela-Siatka">
    <w:name w:val="Table Grid"/>
    <w:basedOn w:val="Standardowy"/>
    <w:rsid w:val="00AC3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756D7F"/>
    <w:pPr>
      <w:spacing w:before="100" w:beforeAutospacing="1" w:after="100" w:afterAutospacing="1"/>
    </w:pPr>
  </w:style>
  <w:style w:type="character" w:styleId="Odwoaniedokomentarza">
    <w:name w:val="annotation reference"/>
    <w:semiHidden/>
    <w:rsid w:val="005E047F"/>
    <w:rPr>
      <w:sz w:val="16"/>
      <w:szCs w:val="16"/>
    </w:rPr>
  </w:style>
  <w:style w:type="paragraph" w:styleId="Tekstkomentarza">
    <w:name w:val="annotation text"/>
    <w:basedOn w:val="Normalny"/>
    <w:semiHidden/>
    <w:rsid w:val="005E04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E047F"/>
    <w:rPr>
      <w:b/>
      <w:bCs/>
    </w:rPr>
  </w:style>
  <w:style w:type="character" w:styleId="Numerstrony">
    <w:name w:val="page number"/>
    <w:basedOn w:val="Domylnaczcionkaakapitu"/>
    <w:rsid w:val="00962229"/>
  </w:style>
  <w:style w:type="character" w:styleId="Hipercze">
    <w:name w:val="Hyperlink"/>
    <w:rsid w:val="00BD1C6C"/>
    <w:rPr>
      <w:color w:val="0000FF"/>
      <w:u w:val="single"/>
    </w:rPr>
  </w:style>
  <w:style w:type="character" w:customStyle="1" w:styleId="akapitosobnyZnak">
    <w:name w:val="akapit osobny Znak"/>
    <w:link w:val="akapitosobny"/>
    <w:rsid w:val="00BD1C6C"/>
    <w:rPr>
      <w:sz w:val="24"/>
      <w:szCs w:val="24"/>
      <w:lang w:val="pl-PL" w:eastAsia="pl-PL" w:bidi="ar-SA"/>
    </w:rPr>
  </w:style>
  <w:style w:type="character" w:customStyle="1" w:styleId="akapitwgrupieZnak1">
    <w:name w:val="akapit w grupie Znak1"/>
    <w:basedOn w:val="akapitosobnyZnak"/>
    <w:link w:val="akapitwgrupie"/>
    <w:rsid w:val="00BD1C6C"/>
    <w:rPr>
      <w:sz w:val="24"/>
      <w:szCs w:val="24"/>
      <w:lang w:val="pl-PL" w:eastAsia="pl-PL" w:bidi="ar-SA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ußnotentext Ursprung Znak,-E Fußnotentext Znak,Fußnote Znak,Footnote text Znak,Znak1 Znak1,Znak1 Znak Znak1"/>
    <w:link w:val="Tekstprzypisudolnego"/>
    <w:rsid w:val="00BD1C6C"/>
    <w:rPr>
      <w:sz w:val="18"/>
      <w:szCs w:val="24"/>
      <w:lang w:val="pl-PL" w:eastAsia="pl-PL" w:bidi="ar-SA"/>
    </w:rPr>
  </w:style>
  <w:style w:type="paragraph" w:customStyle="1" w:styleId="Powitanie">
    <w:name w:val="Powitanie"/>
    <w:basedOn w:val="Normalny"/>
    <w:link w:val="PowitanieZnakZnak"/>
    <w:rsid w:val="001E0746"/>
    <w:pPr>
      <w:spacing w:before="360" w:line="300" w:lineRule="atLeast"/>
      <w:jc w:val="both"/>
    </w:pPr>
    <w:rPr>
      <w:i/>
      <w:szCs w:val="20"/>
    </w:rPr>
  </w:style>
  <w:style w:type="character" w:customStyle="1" w:styleId="PowitanieZnakZnak">
    <w:name w:val="Powitanie Znak Znak"/>
    <w:basedOn w:val="Domylnaczcionkaakapitu"/>
    <w:link w:val="Powitanie"/>
    <w:rsid w:val="001E0746"/>
    <w:rPr>
      <w:i/>
      <w:sz w:val="24"/>
      <w:lang w:val="pl-PL" w:eastAsia="pl-PL" w:bidi="ar-SA"/>
    </w:rPr>
  </w:style>
  <w:style w:type="paragraph" w:styleId="Zwrotpoegnalny">
    <w:name w:val="Closing"/>
    <w:basedOn w:val="Normalny"/>
    <w:rsid w:val="001E0746"/>
    <w:pPr>
      <w:spacing w:before="360" w:line="300" w:lineRule="atLeast"/>
      <w:ind w:left="4536"/>
    </w:pPr>
    <w:rPr>
      <w:i/>
      <w:szCs w:val="20"/>
    </w:rPr>
  </w:style>
  <w:style w:type="paragraph" w:customStyle="1" w:styleId="StylTytu1WyjustowanyZlewej0cmWysunicie127cmI">
    <w:name w:val="Styl Tytuł1 + Wyjustowany Z lewej:  0 cm Wysunięcie:  127 cm I..."/>
    <w:basedOn w:val="Normalny"/>
    <w:rsid w:val="001E0746"/>
    <w:pPr>
      <w:spacing w:before="120"/>
      <w:ind w:left="720" w:hanging="720"/>
      <w:jc w:val="both"/>
      <w:outlineLvl w:val="0"/>
    </w:pPr>
    <w:rPr>
      <w:i/>
      <w:iCs/>
      <w:kern w:val="28"/>
      <w:sz w:val="22"/>
      <w:szCs w:val="20"/>
    </w:rPr>
  </w:style>
  <w:style w:type="paragraph" w:styleId="Akapitzlist">
    <w:name w:val="List Paragraph"/>
    <w:basedOn w:val="Normalny"/>
    <w:uiPriority w:val="34"/>
    <w:qFormat/>
    <w:rsid w:val="00AC54C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B86353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D30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5255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19865">
          <w:marLeft w:val="0"/>
          <w:marRight w:val="0"/>
          <w:marTop w:val="0"/>
          <w:marBottom w:val="0"/>
          <w:divBdr>
            <w:top w:val="single" w:sz="24" w:space="0" w:color="FFFFFF"/>
            <w:left w:val="none" w:sz="0" w:space="0" w:color="auto"/>
            <w:bottom w:val="single" w:sz="24" w:space="0" w:color="FFFFFF"/>
            <w:right w:val="none" w:sz="0" w:space="0" w:color="auto"/>
          </w:divBdr>
          <w:divsChild>
            <w:div w:id="17214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4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32094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31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1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95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2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8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7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4667C-7AC1-49D0-8BA2-18D329501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psd_DKN</vt:lpstr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psd_DKN</dc:title>
  <dc:creator>Sybilska Dorota</dc:creator>
  <cp:lastModifiedBy>Sokołowska Małgorzata</cp:lastModifiedBy>
  <cp:revision>2</cp:revision>
  <cp:lastPrinted>2019-11-25T13:41:00Z</cp:lastPrinted>
  <dcterms:created xsi:type="dcterms:W3CDTF">2021-10-27T12:57:00Z</dcterms:created>
  <dcterms:modified xsi:type="dcterms:W3CDTF">2021-10-27T12:57:00Z</dcterms:modified>
</cp:coreProperties>
</file>