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92" w:rsidRPr="00DC2470" w:rsidRDefault="00872792" w:rsidP="008727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DC2470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Rejestry, ewidencja, archiwa</w:t>
      </w:r>
    </w:p>
    <w:p w:rsidR="00872792" w:rsidRPr="00DC2470" w:rsidRDefault="00872792" w:rsidP="008727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470">
        <w:rPr>
          <w:rFonts w:ascii="Arial" w:eastAsia="Times New Roman" w:hAnsi="Arial" w:cs="Arial"/>
          <w:sz w:val="24"/>
          <w:szCs w:val="24"/>
          <w:lang w:eastAsia="pl-PL"/>
        </w:rPr>
        <w:t>W Komendzie Powiatowej Państwowej Straży Pożarnej w Mońkach prowadzone są następujące ewidencje i rejestry: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1.    Ewidencja zasobu archiwalnego.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2.    Rejestr skarg i wniosków.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3.    Wykaz rzeczoznawców d/s zabezpieczeń przeciwpożarowych na terenie województwa podlas</w:t>
      </w:r>
      <w:bookmarkStart w:id="0" w:name="_GoBack"/>
      <w:bookmarkEnd w:id="0"/>
      <w:r w:rsidRPr="00DC2470">
        <w:rPr>
          <w:rFonts w:ascii="Arial" w:eastAsia="Times New Roman" w:hAnsi="Arial" w:cs="Arial"/>
          <w:sz w:val="24"/>
          <w:szCs w:val="24"/>
          <w:lang w:eastAsia="pl-PL"/>
        </w:rPr>
        <w:t>kiego.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4.    Ewidencja zdarzeń zaistniałych na terenie powiatu monieckiego,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5.    Ewidencja jednostek tworzących Krajowy System Ratowniczo- Gaśniczy na terenie powiatu monieckiego.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 </w:t>
      </w:r>
    </w:p>
    <w:p w:rsidR="00872792" w:rsidRPr="00DC2470" w:rsidRDefault="00872792" w:rsidP="008727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470">
        <w:rPr>
          <w:rFonts w:ascii="Arial" w:eastAsia="Times New Roman" w:hAnsi="Arial" w:cs="Arial"/>
          <w:sz w:val="24"/>
          <w:szCs w:val="24"/>
          <w:lang w:eastAsia="pl-PL"/>
        </w:rPr>
        <w:t>Zasady działania archiwum Komendy Powiatowej PSP w Mońkach określone są decyzją nr 17 Komendanta Głównego Państwowej Straży Pożarnej z dnia 22.04.2009r. w sprawie organizacji i zakresu działania archiwów zakładowych oraz zasad postępowania z materiałami archiwalnymi i dokumentacją niearchiwalną w jednostkach organizacyjnych Państwowej Straży Pożarnej.</w:t>
      </w:r>
    </w:p>
    <w:p w:rsidR="00872792" w:rsidRPr="00DC2470" w:rsidRDefault="00872792" w:rsidP="008727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47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72792" w:rsidRPr="00DC2470" w:rsidRDefault="00872792" w:rsidP="008727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470">
        <w:rPr>
          <w:rFonts w:ascii="Arial" w:eastAsia="Times New Roman" w:hAnsi="Arial" w:cs="Arial"/>
          <w:sz w:val="24"/>
          <w:szCs w:val="24"/>
          <w:lang w:eastAsia="pl-PL"/>
        </w:rPr>
        <w:t>Do zakresu działania archiwum należy: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- przyjmowanie akt z komórek organizacyjnych,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- opracowywanie (ewidencjonowanie i porządkowanie) akt zgodnie z zasadami archiwistyki,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- udostępnianie akt upoważnionym osobom i komórkom (jednostkom) organizacyjnym.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- udzielanie informacji na podstawie posiadanych akt, wykonywanie kserokopii dokumentów,  wydawania zaświadczeń oraz uwierzytelnianie odpisów z posiadanej dokumentacji,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- brakowanie dokumentacji niearchiwalnej,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- zabezpieczanie przed zniszczeniem i konserwacja posiadanych akt.</w:t>
      </w:r>
    </w:p>
    <w:p w:rsidR="00872792" w:rsidRPr="00DC2470" w:rsidRDefault="00872792" w:rsidP="0087279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470">
        <w:rPr>
          <w:rFonts w:ascii="Arial" w:eastAsia="Times New Roman" w:hAnsi="Arial" w:cs="Arial"/>
          <w:sz w:val="24"/>
          <w:szCs w:val="24"/>
          <w:lang w:eastAsia="pl-PL"/>
        </w:rPr>
        <w:t>Podstawową ewidencję archiwalną stanowią: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- spisy zdawczo-odbiorcze,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- rejestry (wykazy) spisów zdawczo-odbiorczych,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- karty udostępniania akt,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- ewidencja akt wybrakowanych - spisy akt wybrakowanych i protokoły brakowania akt,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- ewidencja akt udostępnionych.</w:t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C2470">
        <w:rPr>
          <w:rFonts w:ascii="Arial" w:eastAsia="Times New Roman" w:hAnsi="Arial" w:cs="Arial"/>
          <w:sz w:val="24"/>
          <w:szCs w:val="24"/>
          <w:lang w:eastAsia="pl-PL"/>
        </w:rPr>
        <w:br/>
        <w:t>Akta znajdujące się w archiwum Komendy Powiatowej Państwowej Straży Pożarnej w Mońkach mogą być udostępnione do celów służbowych, naukowo-badawczych, publicznych i innych, jeżeli nie narusza to prawnie chronionych interesów Rzeczpospolitej Polskiej i obywateli, za zgodą kierownika jednostki lub osoby przez niego upoważnionej.</w:t>
      </w:r>
    </w:p>
    <w:p w:rsidR="00FA61F2" w:rsidRDefault="00FA61F2"/>
    <w:sectPr w:rsidR="00FA6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92"/>
    <w:rsid w:val="00872792"/>
    <w:rsid w:val="00DC2470"/>
    <w:rsid w:val="00F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72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7279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7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72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7279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7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A.Mocarski (KP MOŃKI)</dc:creator>
  <cp:lastModifiedBy>A.Mocarski (KP MOŃKI)</cp:lastModifiedBy>
  <cp:revision>2</cp:revision>
  <dcterms:created xsi:type="dcterms:W3CDTF">2021-10-19T08:52:00Z</dcterms:created>
  <dcterms:modified xsi:type="dcterms:W3CDTF">2021-10-19T11:19:00Z</dcterms:modified>
</cp:coreProperties>
</file>