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 xml:space="preserve">wartego Konkursu Ofert nr ew. </w:t>
      </w:r>
      <w:r w:rsidR="00894F6D">
        <w:rPr>
          <w:rFonts w:ascii="Times New Roman" w:hAnsi="Times New Roman" w:cs="Times New Roman"/>
          <w:b/>
          <w:sz w:val="24"/>
          <w:szCs w:val="24"/>
        </w:rPr>
        <w:t>1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 w:rsidR="00CB2CD4">
        <w:rPr>
          <w:rFonts w:ascii="Times New Roman" w:hAnsi="Times New Roman" w:cs="Times New Roman"/>
          <w:b/>
          <w:sz w:val="24"/>
          <w:szCs w:val="24"/>
        </w:rPr>
        <w:t>5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559"/>
        <w:gridCol w:w="2637"/>
        <w:gridCol w:w="2434"/>
        <w:gridCol w:w="6055"/>
        <w:gridCol w:w="3200"/>
      </w:tblGrid>
      <w:tr w:rsidR="009601C6" w:rsidRPr="00533544" w:rsidTr="00533544">
        <w:tc>
          <w:tcPr>
            <w:tcW w:w="559" w:type="dxa"/>
            <w:shd w:val="clear" w:color="auto" w:fill="F2F2F2" w:themeFill="background1" w:themeFillShade="F2"/>
            <w:vAlign w:val="center"/>
            <w:hideMark/>
          </w:tcPr>
          <w:p w:rsidR="009601C6" w:rsidRPr="0053354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54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37" w:type="dxa"/>
            <w:shd w:val="clear" w:color="auto" w:fill="F2F2F2" w:themeFill="background1" w:themeFillShade="F2"/>
            <w:vAlign w:val="center"/>
            <w:hideMark/>
          </w:tcPr>
          <w:p w:rsidR="009601C6" w:rsidRPr="0053354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544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:rsidR="009601C6" w:rsidRPr="0053354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544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53354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544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055" w:type="dxa"/>
            <w:shd w:val="clear" w:color="auto" w:fill="F2F2F2" w:themeFill="background1" w:themeFillShade="F2"/>
            <w:vAlign w:val="center"/>
            <w:hideMark/>
          </w:tcPr>
          <w:p w:rsidR="009601C6" w:rsidRPr="0053354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544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200" w:type="dxa"/>
            <w:shd w:val="clear" w:color="auto" w:fill="F2F2F2" w:themeFill="background1" w:themeFillShade="F2"/>
            <w:vAlign w:val="center"/>
            <w:hideMark/>
          </w:tcPr>
          <w:p w:rsidR="009601C6" w:rsidRPr="0053354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544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533544" w:rsidTr="00533544">
        <w:tc>
          <w:tcPr>
            <w:tcW w:w="559" w:type="dxa"/>
            <w:shd w:val="clear" w:color="auto" w:fill="D9D9D9" w:themeFill="background1" w:themeFillShade="D9"/>
            <w:vAlign w:val="center"/>
            <w:hideMark/>
          </w:tcPr>
          <w:p w:rsidR="009601C6" w:rsidRPr="0053354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5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37" w:type="dxa"/>
            <w:shd w:val="clear" w:color="auto" w:fill="D9D9D9" w:themeFill="background1" w:themeFillShade="D9"/>
            <w:vAlign w:val="center"/>
            <w:hideMark/>
          </w:tcPr>
          <w:p w:rsidR="009601C6" w:rsidRPr="0053354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5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  <w:hideMark/>
          </w:tcPr>
          <w:p w:rsidR="009601C6" w:rsidRPr="0053354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5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55" w:type="dxa"/>
            <w:shd w:val="clear" w:color="auto" w:fill="D9D9D9" w:themeFill="background1" w:themeFillShade="D9"/>
            <w:vAlign w:val="center"/>
            <w:hideMark/>
          </w:tcPr>
          <w:p w:rsidR="009601C6" w:rsidRPr="0053354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5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00" w:type="dxa"/>
            <w:shd w:val="clear" w:color="auto" w:fill="D9D9D9" w:themeFill="background1" w:themeFillShade="D9"/>
            <w:vAlign w:val="center"/>
            <w:hideMark/>
          </w:tcPr>
          <w:p w:rsidR="009601C6" w:rsidRPr="0053354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54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533544" w:rsidTr="00533544">
        <w:tc>
          <w:tcPr>
            <w:tcW w:w="559" w:type="dxa"/>
            <w:vAlign w:val="center"/>
          </w:tcPr>
          <w:p w:rsidR="008B49A2" w:rsidRPr="00533544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B49A2" w:rsidRPr="00533544" w:rsidRDefault="00C7039C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Instytut Białowieski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B49A2" w:rsidRPr="00533544" w:rsidRDefault="00B35CCB" w:rsidP="00CB2C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RPW/</w:t>
            </w:r>
            <w:r w:rsidR="00CB2CD4"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8579</w:t>
            </w:r>
            <w:r w:rsidR="00DD7D69"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</w:t>
            </w:r>
            <w:r w:rsidR="00CB2CD4"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8B49A2" w:rsidRPr="00533544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Centrum Zrównoważonego Rozwoju. "Okrągły </w:t>
            </w:r>
            <w:r w:rsidR="00527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stół dla Puszczy Białowieskiej"</w:t>
            </w:r>
          </w:p>
        </w:tc>
        <w:tc>
          <w:tcPr>
            <w:tcW w:w="3200" w:type="dxa"/>
            <w:vAlign w:val="center"/>
          </w:tcPr>
          <w:p w:rsidR="008B49A2" w:rsidRPr="00533544" w:rsidRDefault="000E4A77" w:rsidP="007B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złożenie oferty </w:t>
            </w:r>
            <w:r w:rsidR="007B2673"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pominięciem serwisu Witkac.pl</w:t>
            </w:r>
          </w:p>
        </w:tc>
      </w:tr>
      <w:tr w:rsidR="00B25AEC" w:rsidRPr="00533544" w:rsidTr="00533544">
        <w:tc>
          <w:tcPr>
            <w:tcW w:w="559" w:type="dxa"/>
            <w:vAlign w:val="center"/>
          </w:tcPr>
          <w:p w:rsidR="00B25AEC" w:rsidRPr="00533544" w:rsidRDefault="00B25AEC" w:rsidP="00B25AEC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B25AEC" w:rsidRPr="00533544" w:rsidRDefault="00B25AEC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 Sportowy MAKÓW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 Orłów 3 Maja</w:t>
            </w:r>
          </w:p>
        </w:tc>
        <w:tc>
          <w:tcPr>
            <w:tcW w:w="3200" w:type="dxa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="00533544"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pkt. 1 Ogłoszenia Konkursowego</w:t>
            </w:r>
          </w:p>
        </w:tc>
      </w:tr>
      <w:tr w:rsidR="00B25AEC" w:rsidRPr="00533544" w:rsidTr="00533544">
        <w:tc>
          <w:tcPr>
            <w:tcW w:w="559" w:type="dxa"/>
            <w:vAlign w:val="center"/>
          </w:tcPr>
          <w:p w:rsidR="00B25AEC" w:rsidRPr="00533544" w:rsidRDefault="00B25AEC" w:rsidP="00B25AEC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B25AEC" w:rsidRPr="00533544" w:rsidRDefault="00B25AEC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 Sportowy Szkoły Sióstr Niepokalanek "Ursynów Warszawa"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Młody Polak Pamięta – Świadomy i Dumny Patriota. Turniej Odzyskania Niepodległości – turniej piłki nożnej dla dzieci  </w:t>
            </w:r>
            <w:r w:rsidR="00533544"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młodzieży</w:t>
            </w:r>
          </w:p>
        </w:tc>
        <w:tc>
          <w:tcPr>
            <w:tcW w:w="3200" w:type="dxa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="00533544"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pkt. 1 Ogłoszenia Konkursowego</w:t>
            </w:r>
          </w:p>
        </w:tc>
      </w:tr>
      <w:tr w:rsidR="00B25AEC" w:rsidRPr="00533544" w:rsidTr="00533544">
        <w:tc>
          <w:tcPr>
            <w:tcW w:w="559" w:type="dxa"/>
            <w:vAlign w:val="center"/>
          </w:tcPr>
          <w:p w:rsidR="00B25AEC" w:rsidRPr="00533544" w:rsidRDefault="00B25AEC" w:rsidP="00B25AEC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B25AEC" w:rsidRPr="00533544" w:rsidRDefault="00B25AEC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"Nikt Nie Zostaje"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Cykl wykładów dla młodzieży o tematyce obronnej, to jest cywilna kontrola nad armią, droga Polski do Sojuszu Północnoatlantyckiego, misje wojskowe poza granicami państwa</w:t>
            </w:r>
          </w:p>
        </w:tc>
        <w:tc>
          <w:tcPr>
            <w:tcW w:w="3200" w:type="dxa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pkt. 1 Ogłoszenia Konkursowego</w:t>
            </w:r>
          </w:p>
        </w:tc>
      </w:tr>
      <w:tr w:rsidR="00B25AEC" w:rsidRPr="00533544" w:rsidTr="00533544">
        <w:tc>
          <w:tcPr>
            <w:tcW w:w="559" w:type="dxa"/>
            <w:vAlign w:val="center"/>
          </w:tcPr>
          <w:p w:rsidR="00B25AEC" w:rsidRPr="00533544" w:rsidRDefault="00B25AEC" w:rsidP="00B25AEC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B25AEC" w:rsidRPr="00533544" w:rsidRDefault="00B25AEC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Kolbuszowski Klub Sportowy "Kolbuszowianka"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"Historia i tradycje oręża polskiego - organizacja uroczystości patriotycznych, seminariów i wydarzeń edukacyjnych"</w:t>
            </w:r>
          </w:p>
        </w:tc>
        <w:tc>
          <w:tcPr>
            <w:tcW w:w="3200" w:type="dxa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="00533544"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pkt. 1 Ogłoszenia Konkursowego</w:t>
            </w:r>
          </w:p>
        </w:tc>
      </w:tr>
      <w:tr w:rsidR="00533544" w:rsidRPr="00533544" w:rsidTr="00BB62B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Action - Life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"Historia i Tradycje Oręża Polskiego – Pamięć i Aktywność"</w:t>
            </w:r>
          </w:p>
        </w:tc>
        <w:tc>
          <w:tcPr>
            <w:tcW w:w="3200" w:type="dxa"/>
          </w:tcPr>
          <w:p w:rsidR="00533544" w:rsidRDefault="00533544" w:rsidP="00533544">
            <w:r w:rsidRPr="003C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3C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BB62B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Lotników Polskich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Historia i tradycje oręża polskiego. 80 rocznica zakończenia II wojny światowej, 85 rocznica Bitwy o Anglię</w:t>
            </w:r>
          </w:p>
        </w:tc>
        <w:tc>
          <w:tcPr>
            <w:tcW w:w="3200" w:type="dxa"/>
          </w:tcPr>
          <w:p w:rsidR="00533544" w:rsidRDefault="00533544" w:rsidP="00533544">
            <w:r w:rsidRPr="003C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3C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BB62B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Pszowskie Stowarzyszenie Strzeleckie Kaliber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Straży Pamięci – Strzeleckie Spotkania z Historią</w:t>
            </w:r>
          </w:p>
        </w:tc>
        <w:tc>
          <w:tcPr>
            <w:tcW w:w="3200" w:type="dxa"/>
          </w:tcPr>
          <w:p w:rsidR="00533544" w:rsidRDefault="00533544" w:rsidP="00533544">
            <w:r w:rsidRPr="003C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3C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BB62B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Towarzystwo Naukowe </w:t>
            </w:r>
            <w:r w:rsidR="00527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im. W. Kętrzyńskiego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Konferencja międzynarodowa "Hołd pruski (1525-2025): geneza, okoliczności i następstwa"</w:t>
            </w:r>
          </w:p>
        </w:tc>
        <w:tc>
          <w:tcPr>
            <w:tcW w:w="3200" w:type="dxa"/>
          </w:tcPr>
          <w:p w:rsidR="00533544" w:rsidRDefault="00533544" w:rsidP="00533544">
            <w:r w:rsidRPr="003C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3C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BB62B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Stowarzyszenie Jednostka Strzelecka 2033 im. gen. bryg. Józefa </w:t>
            </w:r>
            <w:proofErr w:type="spellStart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Kustronia</w:t>
            </w:r>
            <w:proofErr w:type="spellEnd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Lubaczowie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Pamięć Bohaterom - Dziedzictwo Pokoleń</w:t>
            </w:r>
          </w:p>
        </w:tc>
        <w:tc>
          <w:tcPr>
            <w:tcW w:w="3200" w:type="dxa"/>
          </w:tcPr>
          <w:p w:rsidR="00533544" w:rsidRDefault="00533544" w:rsidP="00533544">
            <w:r w:rsidRPr="003C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3C3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9644F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Wielosekcyjny Klub Sportowy Młodzieżowego Ośrodka Szkolenia </w:t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Rozwoju Sochaczew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</w:t>
            </w:r>
            <w:proofErr w:type="spellStart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WKSie</w:t>
            </w:r>
            <w:proofErr w:type="spellEnd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pamiętamy o tych, którzy polegli za wolną i niepodległą Polskę</w:t>
            </w:r>
          </w:p>
        </w:tc>
        <w:tc>
          <w:tcPr>
            <w:tcW w:w="3200" w:type="dxa"/>
          </w:tcPr>
          <w:p w:rsidR="00533544" w:rsidRDefault="00533544" w:rsidP="00533544"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9644F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 Strzelecki "KRUK" Łask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Historia i tradycje oręża Polskiego na Ziemi Łaskiej</w:t>
            </w:r>
          </w:p>
        </w:tc>
        <w:tc>
          <w:tcPr>
            <w:tcW w:w="3200" w:type="dxa"/>
          </w:tcPr>
          <w:p w:rsidR="00533544" w:rsidRDefault="00533544" w:rsidP="00533544"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9644F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Chóralne Chór "</w:t>
            </w:r>
            <w:proofErr w:type="spellStart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Cantilena</w:t>
            </w:r>
            <w:proofErr w:type="spellEnd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Przyjaciół Czytelnictwa" Tryńcza"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"W Hołdzie Bohaterom: 81 rocznica Powstania Warszawskiego"</w:t>
            </w:r>
          </w:p>
        </w:tc>
        <w:tc>
          <w:tcPr>
            <w:tcW w:w="3200" w:type="dxa"/>
          </w:tcPr>
          <w:p w:rsidR="00533544" w:rsidRDefault="00533544" w:rsidP="00533544"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9644F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Ochotnicza Straż Pożarna </w:t>
            </w:r>
            <w:r w:rsidR="00527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Grabowie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"Zachować w pamięci Wrzesień 39'- inscenizacja wypadu Podlaskiej Brygady Kawalerii na Prusy Wschodnie"</w:t>
            </w:r>
          </w:p>
        </w:tc>
        <w:tc>
          <w:tcPr>
            <w:tcW w:w="3200" w:type="dxa"/>
          </w:tcPr>
          <w:p w:rsidR="00533544" w:rsidRDefault="00533544" w:rsidP="00533544"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9644F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Koło Gospodyń Wiejskich </w:t>
            </w:r>
            <w:r w:rsidR="00527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Siedlinie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Pielęgnowanie pamięci o uczestnikach walk o wolność i niepodległość Ojczyzny poprzez upamiętnienie 85. Rocznicy </w:t>
            </w:r>
            <w:r w:rsidR="00527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Powołania Batalionów Chłopskich</w:t>
            </w:r>
          </w:p>
        </w:tc>
        <w:tc>
          <w:tcPr>
            <w:tcW w:w="3200" w:type="dxa"/>
          </w:tcPr>
          <w:p w:rsidR="00533544" w:rsidRDefault="00533544" w:rsidP="00533544"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9644F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Stowarzyszenie Samorządów Powiatu Tomaszowskiego </w:t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Tomaszowie Lubelskim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Wokół koronacji Bolesława Chrobrego i Mieszka II</w:t>
            </w:r>
          </w:p>
        </w:tc>
        <w:tc>
          <w:tcPr>
            <w:tcW w:w="3200" w:type="dxa"/>
          </w:tcPr>
          <w:p w:rsidR="00533544" w:rsidRDefault="00533544" w:rsidP="00533544"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9644F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Ludowy Klub Sportowy Sandomierz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Rekonstrukcja historyczna " Koronacja Króla Bolesława Chrobrego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1025 roku, popis drużyny pancernej i dworu królewskiego"</w:t>
            </w:r>
          </w:p>
        </w:tc>
        <w:tc>
          <w:tcPr>
            <w:tcW w:w="3200" w:type="dxa"/>
          </w:tcPr>
          <w:p w:rsidR="00533544" w:rsidRDefault="00533544" w:rsidP="00533544"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9644F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Uczniowski Klub Sportowy Kolneńskiego Ośrodka Kultury i Sportu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Memoriał Lekkoatletyczny z okazji 1000. rocznicy koronacji dwóch pierwszych królów Polski: Bolesława Chrobrego oraz Mieszka II Lamberta, połączony z koncertem patriotycznym</w:t>
            </w:r>
          </w:p>
        </w:tc>
        <w:tc>
          <w:tcPr>
            <w:tcW w:w="3200" w:type="dxa"/>
          </w:tcPr>
          <w:p w:rsidR="00533544" w:rsidRDefault="00533544" w:rsidP="00533544"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9E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B25AEC" w:rsidRPr="00533544" w:rsidTr="00533544">
        <w:tc>
          <w:tcPr>
            <w:tcW w:w="559" w:type="dxa"/>
            <w:vAlign w:val="center"/>
          </w:tcPr>
          <w:p w:rsidR="00B25AEC" w:rsidRPr="00533544" w:rsidRDefault="00B25AEC" w:rsidP="00B25AEC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B25AEC" w:rsidRPr="00533544" w:rsidRDefault="00B25AEC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Stowarzyszenie </w:t>
            </w:r>
            <w:proofErr w:type="spellStart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Rekreacyjno</w:t>
            </w:r>
            <w:proofErr w:type="spellEnd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Sportowe Kondycja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Jubileuszowa Piaseczyńska Mila Konstytucyjna 2025</w:t>
            </w:r>
          </w:p>
        </w:tc>
        <w:tc>
          <w:tcPr>
            <w:tcW w:w="3200" w:type="dxa"/>
            <w:vAlign w:val="center"/>
          </w:tcPr>
          <w:p w:rsidR="00B25AEC" w:rsidRPr="00533544" w:rsidRDefault="00533544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B25AEC" w:rsidRPr="00533544" w:rsidTr="00533544">
        <w:tc>
          <w:tcPr>
            <w:tcW w:w="559" w:type="dxa"/>
            <w:vAlign w:val="center"/>
          </w:tcPr>
          <w:p w:rsidR="00B25AEC" w:rsidRPr="00533544" w:rsidRDefault="00B25AEC" w:rsidP="00B25AEC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B25AEC" w:rsidRPr="00533544" w:rsidRDefault="00B25AEC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Gminny Ośrodek Kultury </w:t>
            </w:r>
            <w:r w:rsidR="00527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Gibach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Rocznica Obławy Augustowskiej - Rekonstrukcja</w:t>
            </w:r>
          </w:p>
        </w:tc>
        <w:tc>
          <w:tcPr>
            <w:tcW w:w="3200" w:type="dxa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Podmiot nieuprawniony do składania oferty</w:t>
            </w:r>
          </w:p>
        </w:tc>
      </w:tr>
      <w:tr w:rsidR="00B25AEC" w:rsidRPr="00533544" w:rsidTr="00533544">
        <w:tc>
          <w:tcPr>
            <w:tcW w:w="559" w:type="dxa"/>
            <w:vAlign w:val="center"/>
          </w:tcPr>
          <w:p w:rsidR="00B25AEC" w:rsidRPr="00533544" w:rsidRDefault="00B25AEC" w:rsidP="00B25AEC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B25AEC" w:rsidRPr="00533544" w:rsidRDefault="00B25AEC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 Kultury w Gołdapi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Obchody Narodowego Dnia Pamięci Powstania Warszawskiego </w:t>
            </w:r>
            <w:r w:rsid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Gołdapi - uroczystości </w:t>
            </w:r>
            <w:r w:rsidR="00533544"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rocznicowe</w:t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wraz z oprawą artystyczną</w:t>
            </w:r>
          </w:p>
        </w:tc>
        <w:tc>
          <w:tcPr>
            <w:tcW w:w="3200" w:type="dxa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Podmiot nieuprawniony do składania oferty</w:t>
            </w:r>
          </w:p>
        </w:tc>
      </w:tr>
      <w:tr w:rsidR="00533544" w:rsidRPr="00533544" w:rsidTr="008D3237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Koło Gospodyń Wiejskich "Orłowianka " w Orle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Poznajemy naszą Historię</w:t>
            </w:r>
          </w:p>
        </w:tc>
        <w:tc>
          <w:tcPr>
            <w:tcW w:w="3200" w:type="dxa"/>
          </w:tcPr>
          <w:p w:rsidR="00533544" w:rsidRDefault="00533544" w:rsidP="00533544">
            <w:r w:rsidRPr="00B4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B4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8D3237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Można Przeczytać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Bitwa pod Kircholmem - chwałą oręża pols</w:t>
            </w:r>
            <w:r w:rsidR="00527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kiego</w:t>
            </w:r>
          </w:p>
        </w:tc>
        <w:tc>
          <w:tcPr>
            <w:tcW w:w="3200" w:type="dxa"/>
          </w:tcPr>
          <w:p w:rsidR="00533544" w:rsidRDefault="00533544" w:rsidP="00533544">
            <w:r w:rsidRPr="00B4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B4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8D3237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Fundacja Innowacji </w:t>
            </w:r>
            <w:proofErr w:type="spellStart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Społeczno</w:t>
            </w:r>
            <w:proofErr w:type="spellEnd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Kulturalnych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Budowanie Pamięci i Tożsamości Narodowej: Wykorzystanie Filmów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Festiwalu EDUKINO do Promowania Postaw Patriotycznych </w:t>
            </w:r>
            <w:r w:rsidR="00527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Obywatelskich</w:t>
            </w:r>
          </w:p>
        </w:tc>
        <w:tc>
          <w:tcPr>
            <w:tcW w:w="3200" w:type="dxa"/>
          </w:tcPr>
          <w:p w:rsidR="00533544" w:rsidRDefault="00533544" w:rsidP="00533544">
            <w:r w:rsidRPr="00B4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B4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B25AEC" w:rsidRPr="00533544" w:rsidTr="00533544">
        <w:tc>
          <w:tcPr>
            <w:tcW w:w="559" w:type="dxa"/>
            <w:vAlign w:val="center"/>
          </w:tcPr>
          <w:p w:rsidR="00B25AEC" w:rsidRPr="00533544" w:rsidRDefault="00B25AEC" w:rsidP="00B25AEC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B25AEC" w:rsidRPr="00533544" w:rsidRDefault="00B25AEC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Biblioteka Publiczna </w:t>
            </w:r>
            <w:r w:rsidR="00533544"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Broku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Lotnicy z Broku</w:t>
            </w:r>
          </w:p>
        </w:tc>
        <w:tc>
          <w:tcPr>
            <w:tcW w:w="3200" w:type="dxa"/>
            <w:vAlign w:val="center"/>
          </w:tcPr>
          <w:p w:rsidR="00B25AEC" w:rsidRPr="00533544" w:rsidRDefault="00B25AEC" w:rsidP="00B2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Podmiot nieuprawniony do składania oferty</w:t>
            </w:r>
          </w:p>
        </w:tc>
      </w:tr>
      <w:tr w:rsidR="00533544" w:rsidRPr="00533544" w:rsidTr="00B6794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Ochotnicza Straż Pożarna </w:t>
            </w:r>
            <w:r w:rsidR="00527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Patokach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Poznajemy zasoby dziedzictwa historycznego Ziemi Łaskiej oraz Polski</w:t>
            </w:r>
          </w:p>
        </w:tc>
        <w:tc>
          <w:tcPr>
            <w:tcW w:w="3200" w:type="dxa"/>
          </w:tcPr>
          <w:p w:rsidR="00533544" w:rsidRDefault="00533544" w:rsidP="00533544">
            <w:r w:rsidRPr="00CF6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CF6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B6794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Polski Związek Łowiecki Zarząd Okręgowy </w:t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Piotrkowie Trybunalskim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Kształtowanie postawy patriotycznej członków Polskiego Związku Łow</w:t>
            </w:r>
            <w:r w:rsidR="00527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ieckiego i sympatyków łowiectwa</w:t>
            </w:r>
          </w:p>
        </w:tc>
        <w:tc>
          <w:tcPr>
            <w:tcW w:w="3200" w:type="dxa"/>
          </w:tcPr>
          <w:p w:rsidR="00533544" w:rsidRDefault="00533544" w:rsidP="00533544">
            <w:r w:rsidRPr="00CF6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CF6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B6794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Fundacja Bezpieczeństwa </w:t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Rozwoju STRATPOINTS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Historia w przyszłości – edukacja patriotyczna w świecie AI i wirtualnej rzeczywistości</w:t>
            </w:r>
          </w:p>
        </w:tc>
        <w:tc>
          <w:tcPr>
            <w:tcW w:w="3200" w:type="dxa"/>
          </w:tcPr>
          <w:p w:rsidR="00533544" w:rsidRDefault="00533544" w:rsidP="00533544">
            <w:r w:rsidRPr="00CF6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CF6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B6794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"Fundacja Drogi Mazowsza"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VARSOVIE A PARIS</w:t>
            </w:r>
          </w:p>
        </w:tc>
        <w:tc>
          <w:tcPr>
            <w:tcW w:w="3200" w:type="dxa"/>
          </w:tcPr>
          <w:p w:rsidR="00533544" w:rsidRDefault="00533544" w:rsidP="00533544">
            <w:r w:rsidRPr="00CF6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CF6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B6794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Balonowa Strona Nieba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Konferencja "Aerostaty w Polsce. Sport i wojsko, historia </w:t>
            </w:r>
            <w:r w:rsidR="00527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współczesność"</w:t>
            </w:r>
          </w:p>
        </w:tc>
        <w:tc>
          <w:tcPr>
            <w:tcW w:w="3200" w:type="dxa"/>
          </w:tcPr>
          <w:p w:rsidR="00533544" w:rsidRDefault="00533544" w:rsidP="00533544">
            <w:r w:rsidRPr="00CF6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CF6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  <w:tr w:rsidR="00533544" w:rsidRPr="00533544" w:rsidTr="00B6794A">
        <w:tc>
          <w:tcPr>
            <w:tcW w:w="559" w:type="dxa"/>
            <w:vAlign w:val="center"/>
          </w:tcPr>
          <w:p w:rsidR="00533544" w:rsidRPr="00533544" w:rsidRDefault="00533544" w:rsidP="0053354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"</w:t>
            </w:r>
            <w:proofErr w:type="spellStart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Musicam</w:t>
            </w:r>
            <w:proofErr w:type="spellEnd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Sacram</w:t>
            </w:r>
            <w:proofErr w:type="spellEnd"/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237/01/2025/WD/DEKiD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533544" w:rsidRPr="00533544" w:rsidRDefault="00533544" w:rsidP="00533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Katalog organów w kościołach garnizonowych na terenie Polski</w:t>
            </w:r>
          </w:p>
        </w:tc>
        <w:tc>
          <w:tcPr>
            <w:tcW w:w="3200" w:type="dxa"/>
          </w:tcPr>
          <w:p w:rsidR="00533544" w:rsidRDefault="00533544" w:rsidP="00533544">
            <w:r w:rsidRPr="00CF6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 nie prowadzi działalności statutowej w zakresie wskazanym </w:t>
            </w:r>
            <w:r w:rsidRPr="00CF6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pkt. 1 Ogłoszenia Konkursowego</w:t>
            </w:r>
          </w:p>
        </w:tc>
      </w:tr>
    </w:tbl>
    <w:p w:rsidR="00E9612D" w:rsidRPr="000E4A77" w:rsidRDefault="00D6376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7A5702" wp14:editId="29689ECD">
                <wp:simplePos x="0" y="0"/>
                <wp:positionH relativeFrom="margin">
                  <wp:posOffset>4298891</wp:posOffset>
                </wp:positionH>
                <wp:positionV relativeFrom="paragraph">
                  <wp:posOffset>762428</wp:posOffset>
                </wp:positionV>
                <wp:extent cx="4681220" cy="1165860"/>
                <wp:effectExtent l="0" t="0" r="508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69" w:rsidRPr="002F3EA5" w:rsidRDefault="00D63769" w:rsidP="00D63769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DYREKTORA </w:t>
                            </w:r>
                            <w:r w:rsidRP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  <w:t>DEPARTAMENTU EDUKACJI, KULTURY I DZIEDZICTWA</w:t>
                            </w:r>
                          </w:p>
                          <w:p w:rsidR="00D63769" w:rsidRPr="002F3EA5" w:rsidRDefault="00D63769" w:rsidP="00D6376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/-/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Przemysław GRABOWSKI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A57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8.5pt;margin-top:60.05pt;width:368.6pt;height:9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" stroked="f">
                <v:textbox>
                  <w:txbxContent>
                    <w:p w:rsidR="00D63769" w:rsidRPr="002F3EA5" w:rsidRDefault="00D63769" w:rsidP="00D63769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DYREKTORA </w:t>
                      </w:r>
                      <w:r w:rsidRP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  <w:t>DEPARTAMENTU EDUKACJI, KULTURY I DZIEDZICTWA</w:t>
                      </w:r>
                    </w:p>
                    <w:p w:rsidR="00D63769" w:rsidRPr="002F3EA5" w:rsidRDefault="00D63769" w:rsidP="00D6376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/-/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Przemysław GRABOWSKI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0CB"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60B98" wp14:editId="2D57BA95">
                <wp:simplePos x="0" y="0"/>
                <wp:positionH relativeFrom="margin">
                  <wp:posOffset>4300220</wp:posOffset>
                </wp:positionH>
                <wp:positionV relativeFrom="paragraph">
                  <wp:posOffset>766445</wp:posOffset>
                </wp:positionV>
                <wp:extent cx="4681220" cy="1514475"/>
                <wp:effectExtent l="0" t="0" r="508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0CB" w:rsidRDefault="00FA20CB" w:rsidP="00FA20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FA20CB" w:rsidRPr="009A723C" w:rsidRDefault="00FA20CB" w:rsidP="00FA20CB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60B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8.6pt;margin-top:60.35pt;width:368.6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" stroked="f">
                <v:textbox>
                  <w:txbxContent>
                    <w:p w:rsidR="00FA20CB" w:rsidRDefault="00FA20CB" w:rsidP="00FA20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FA20CB" w:rsidRPr="009A723C" w:rsidRDefault="00FA20CB" w:rsidP="00FA20CB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145B20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D4" w:rsidRDefault="002221D4" w:rsidP="008B1400">
      <w:pPr>
        <w:spacing w:after="0" w:line="240" w:lineRule="auto"/>
      </w:pPr>
      <w:r>
        <w:separator/>
      </w:r>
    </w:p>
  </w:endnote>
  <w:endnote w:type="continuationSeparator" w:id="0">
    <w:p w:rsidR="002221D4" w:rsidRDefault="002221D4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D4" w:rsidRDefault="002221D4" w:rsidP="008B1400">
      <w:pPr>
        <w:spacing w:after="0" w:line="240" w:lineRule="auto"/>
      </w:pPr>
      <w:r>
        <w:separator/>
      </w:r>
    </w:p>
  </w:footnote>
  <w:footnote w:type="continuationSeparator" w:id="0">
    <w:p w:rsidR="002221D4" w:rsidRDefault="002221D4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96C35"/>
    <w:rsid w:val="000E4A77"/>
    <w:rsid w:val="001101EB"/>
    <w:rsid w:val="00110D2F"/>
    <w:rsid w:val="00117856"/>
    <w:rsid w:val="0013481E"/>
    <w:rsid w:val="00145B20"/>
    <w:rsid w:val="0016713E"/>
    <w:rsid w:val="00197306"/>
    <w:rsid w:val="001A266E"/>
    <w:rsid w:val="001F6BD8"/>
    <w:rsid w:val="002221D4"/>
    <w:rsid w:val="00240B41"/>
    <w:rsid w:val="0029075C"/>
    <w:rsid w:val="002C180D"/>
    <w:rsid w:val="00306C22"/>
    <w:rsid w:val="00310E73"/>
    <w:rsid w:val="0035623C"/>
    <w:rsid w:val="003F314E"/>
    <w:rsid w:val="003F42D5"/>
    <w:rsid w:val="003F42F4"/>
    <w:rsid w:val="00410A49"/>
    <w:rsid w:val="0042642F"/>
    <w:rsid w:val="00440A99"/>
    <w:rsid w:val="004510E7"/>
    <w:rsid w:val="00477BD4"/>
    <w:rsid w:val="004916CA"/>
    <w:rsid w:val="004A54E3"/>
    <w:rsid w:val="004B2118"/>
    <w:rsid w:val="004B56FA"/>
    <w:rsid w:val="005045A7"/>
    <w:rsid w:val="00527C40"/>
    <w:rsid w:val="00533544"/>
    <w:rsid w:val="005524A6"/>
    <w:rsid w:val="005B0F94"/>
    <w:rsid w:val="005C4A04"/>
    <w:rsid w:val="00636899"/>
    <w:rsid w:val="00674ED4"/>
    <w:rsid w:val="006F6345"/>
    <w:rsid w:val="00705A1E"/>
    <w:rsid w:val="007A68FE"/>
    <w:rsid w:val="007A6987"/>
    <w:rsid w:val="007B20C9"/>
    <w:rsid w:val="007B2673"/>
    <w:rsid w:val="007B3FB2"/>
    <w:rsid w:val="007C7AB5"/>
    <w:rsid w:val="007E4733"/>
    <w:rsid w:val="007E7119"/>
    <w:rsid w:val="008257A7"/>
    <w:rsid w:val="0086606C"/>
    <w:rsid w:val="00894F6D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112"/>
    <w:rsid w:val="00A665D0"/>
    <w:rsid w:val="00A76916"/>
    <w:rsid w:val="00AB3487"/>
    <w:rsid w:val="00AD5D96"/>
    <w:rsid w:val="00B25AEC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37F9F"/>
    <w:rsid w:val="00C70380"/>
    <w:rsid w:val="00C7039C"/>
    <w:rsid w:val="00C7748E"/>
    <w:rsid w:val="00C94B21"/>
    <w:rsid w:val="00CA2042"/>
    <w:rsid w:val="00CA6BD1"/>
    <w:rsid w:val="00CB2CD4"/>
    <w:rsid w:val="00CB34BC"/>
    <w:rsid w:val="00CB42B2"/>
    <w:rsid w:val="00CE1690"/>
    <w:rsid w:val="00D17216"/>
    <w:rsid w:val="00D26A82"/>
    <w:rsid w:val="00D342FA"/>
    <w:rsid w:val="00D63769"/>
    <w:rsid w:val="00D74BF7"/>
    <w:rsid w:val="00D96B2A"/>
    <w:rsid w:val="00DA4255"/>
    <w:rsid w:val="00DA5A1E"/>
    <w:rsid w:val="00DB1A86"/>
    <w:rsid w:val="00DC4E28"/>
    <w:rsid w:val="00DC6EAA"/>
    <w:rsid w:val="00DD5253"/>
    <w:rsid w:val="00DD7D69"/>
    <w:rsid w:val="00DE10C2"/>
    <w:rsid w:val="00DF2115"/>
    <w:rsid w:val="00DF3A7D"/>
    <w:rsid w:val="00DF5749"/>
    <w:rsid w:val="00E30743"/>
    <w:rsid w:val="00E45452"/>
    <w:rsid w:val="00E47F4B"/>
    <w:rsid w:val="00E51A4F"/>
    <w:rsid w:val="00E9118C"/>
    <w:rsid w:val="00E9612D"/>
    <w:rsid w:val="00F2039F"/>
    <w:rsid w:val="00F25EC3"/>
    <w:rsid w:val="00F35750"/>
    <w:rsid w:val="00FA1D83"/>
    <w:rsid w:val="00FA20CB"/>
    <w:rsid w:val="00FA4F74"/>
    <w:rsid w:val="00FC07E4"/>
    <w:rsid w:val="00FD38FF"/>
    <w:rsid w:val="00FE08CD"/>
    <w:rsid w:val="00FF0C6D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548F-5289-448A-9F8F-97438E8AEB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0644F4-738D-4C9F-BF86-451F12FA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Wachulak Cezary</cp:lastModifiedBy>
  <cp:revision>8</cp:revision>
  <cp:lastPrinted>2024-05-08T11:02:00Z</cp:lastPrinted>
  <dcterms:created xsi:type="dcterms:W3CDTF">2024-05-17T06:28:00Z</dcterms:created>
  <dcterms:modified xsi:type="dcterms:W3CDTF">2025-01-24T12:01:00Z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