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371"/>
      </w:tblGrid>
      <w:tr w:rsidR="00BB54B5" w:rsidRPr="00BB54B5" w14:paraId="45337697" w14:textId="77777777" w:rsidTr="00BE7DAB">
        <w:trPr>
          <w:trHeight w:val="56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5EC188" w14:textId="77777777" w:rsidR="00BB54B5" w:rsidRPr="00BB54B5" w:rsidRDefault="00BB54B5" w:rsidP="00BE7DAB">
            <w:pPr>
              <w:spacing w:after="0" w:line="240" w:lineRule="auto"/>
              <w:ind w:right="432"/>
              <w:jc w:val="center"/>
              <w:rPr>
                <w:rFonts w:eastAsia="Times New Roman" w:cs="Arial"/>
                <w:b/>
                <w:i/>
                <w:color w:val="FFFF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OFERTA</w:t>
            </w:r>
          </w:p>
        </w:tc>
      </w:tr>
      <w:tr w:rsidR="00BB54B5" w:rsidRPr="00BB54B5" w14:paraId="264CC470" w14:textId="77777777" w:rsidTr="00BE7DAB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9662E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F0F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Ministerstwo Rozwoju i Technologii</w:t>
            </w:r>
          </w:p>
          <w:p w14:paraId="34C70EF4" w14:textId="77777777" w:rsidR="00BB54B5" w:rsidRPr="00BB54B5" w:rsidRDefault="00BB54B5" w:rsidP="00BE7DAB">
            <w:pPr>
              <w:spacing w:after="0" w:line="240" w:lineRule="auto"/>
              <w:jc w:val="both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Pl. Trzech Krzyży 3/5, 00-507 Warszawa</w:t>
            </w:r>
          </w:p>
          <w:p w14:paraId="53956B93" w14:textId="77777777" w:rsidR="00BB54B5" w:rsidRPr="00BB54B5" w:rsidRDefault="00BB54B5" w:rsidP="00BE7DAB">
            <w:pPr>
              <w:spacing w:after="0" w:line="240" w:lineRule="auto"/>
              <w:jc w:val="both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NIP 701 079 79 20</w:t>
            </w:r>
          </w:p>
        </w:tc>
      </w:tr>
      <w:tr w:rsidR="00BB54B5" w:rsidRPr="00BB54B5" w14:paraId="1FA8F82B" w14:textId="77777777" w:rsidTr="00BE7DAB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8D4F3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D6E" w14:textId="2CA306D3" w:rsidR="00BB54B5" w:rsidRPr="00BB54B5" w:rsidRDefault="00BB54B5" w:rsidP="00BE7DAB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lang w:eastAsia="pl-PL"/>
              </w:rPr>
            </w:pPr>
            <w:bookmarkStart w:id="0" w:name="_Hlk139622271"/>
            <w:r w:rsidRPr="00BB54B5">
              <w:rPr>
                <w:rFonts w:cstheme="minorHAnsi"/>
                <w:bCs/>
                <w:iCs/>
                <w:sz w:val="20"/>
                <w:szCs w:val="20"/>
                <w:lang w:eastAsia="pl-PL"/>
              </w:rPr>
              <w:t xml:space="preserve">Szkolenie e-learningowe </w:t>
            </w:r>
            <w:r w:rsidRPr="00BB54B5">
              <w:rPr>
                <w:rFonts w:cstheme="minorHAnsi"/>
                <w:bCs/>
                <w:i/>
                <w:sz w:val="20"/>
                <w:szCs w:val="20"/>
                <w:lang w:eastAsia="pl-PL"/>
              </w:rPr>
              <w:t>Ochrona danych osobowych w </w:t>
            </w:r>
            <w:r w:rsidRPr="00BB54B5">
              <w:rPr>
                <w:rFonts w:cs="Arial"/>
                <w:bCs/>
                <w:i/>
                <w:sz w:val="20"/>
                <w:szCs w:val="20"/>
                <w:lang w:eastAsia="pl-PL"/>
              </w:rPr>
              <w:t>administracji</w:t>
            </w:r>
            <w:r w:rsidRPr="00BB54B5">
              <w:rPr>
                <w:rFonts w:cstheme="minorHAnsi"/>
                <w:bCs/>
                <w:i/>
                <w:sz w:val="20"/>
                <w:szCs w:val="20"/>
                <w:lang w:eastAsia="pl-PL"/>
              </w:rPr>
              <w:t xml:space="preserve"> publicznej</w:t>
            </w:r>
            <w:r>
              <w:rPr>
                <w:rFonts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BB54B5">
              <w:rPr>
                <w:rFonts w:cstheme="minorHAnsi"/>
                <w:bCs/>
                <w:iCs/>
                <w:sz w:val="20"/>
                <w:szCs w:val="20"/>
                <w:lang w:eastAsia="pl-PL"/>
              </w:rPr>
              <w:t>dla pracowników Ministerstwa Rozwoju i Technologii</w:t>
            </w:r>
            <w:bookmarkEnd w:id="0"/>
          </w:p>
        </w:tc>
      </w:tr>
      <w:tr w:rsidR="00BB54B5" w:rsidRPr="00BB54B5" w14:paraId="25FCE843" w14:textId="77777777" w:rsidTr="00BE7DAB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54FFB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Wykonawca</w:t>
            </w:r>
          </w:p>
          <w:p w14:paraId="6E1A1929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(pełna nazwa albo imię i nazwisko)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6F2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683730B4" w14:textId="77777777" w:rsidTr="00BE7DAB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7200A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siedziba/miejsce zamieszkania i adres, </w:t>
            </w: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jeżeli jest miejscem wykonywania działalności Wykonawcy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0755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5E25B6A3" w14:textId="77777777" w:rsidTr="00BE7DAB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447BA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 zależności od podmiotu numer KRS/CEIDG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859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5D319246" w14:textId="77777777" w:rsidTr="00BE7DAB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DC6FEB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imię nazwisko, stanowisko/podstawa </w:t>
            </w:r>
          </w:p>
          <w:p w14:paraId="0EBE6902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do reprezentacji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503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417B1D02" w14:textId="77777777" w:rsidTr="00BE7DAB">
        <w:trPr>
          <w:trHeight w:val="45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C56DA2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NIP/REGON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B067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5054CD72" w14:textId="77777777" w:rsidTr="00BE7DAB">
        <w:trPr>
          <w:trHeight w:val="441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14BB68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telefon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AEA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451C4576" w14:textId="77777777" w:rsidTr="00BE7DAB">
        <w:trPr>
          <w:trHeight w:val="44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5A7178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762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4B5" w:rsidRPr="00BB54B5" w14:paraId="1BEE5AAD" w14:textId="77777777" w:rsidTr="00BE7DAB">
        <w:trPr>
          <w:trHeight w:val="43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195CF" w14:textId="77777777" w:rsidR="00BB54B5" w:rsidRPr="00BB54B5" w:rsidRDefault="00BB54B5" w:rsidP="00BE7DAB">
            <w:pPr>
              <w:spacing w:after="0" w:line="240" w:lineRule="auto"/>
              <w:ind w:right="128"/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54B5">
              <w:rPr>
                <w:rFonts w:eastAsia="Times New Roma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osoba do kontaktów z Zamawiającym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D27" w14:textId="77777777" w:rsidR="00BB54B5" w:rsidRPr="00BB54B5" w:rsidRDefault="00BB54B5" w:rsidP="00BE7DAB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2195998" w14:textId="45DE46B7" w:rsidR="00BB54B5" w:rsidRPr="00BB54B5" w:rsidRDefault="00BB54B5" w:rsidP="00BB54B5">
      <w:pPr>
        <w:autoSpaceDE w:val="0"/>
        <w:autoSpaceDN w:val="0"/>
        <w:adjustRightInd w:val="0"/>
        <w:spacing w:before="40" w:after="0" w:line="240" w:lineRule="auto"/>
        <w:ind w:right="-2"/>
        <w:jc w:val="both"/>
        <w:rPr>
          <w:rFonts w:eastAsia="Times New Roman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BB54B5">
        <w:rPr>
          <w:rFonts w:eastAsia="Times New Roman" w:cs="Arial"/>
          <w:i/>
          <w:iCs/>
          <w:kern w:val="0"/>
          <w:sz w:val="20"/>
          <w:szCs w:val="20"/>
          <w:lang w:eastAsia="pl-PL"/>
          <w14:ligatures w14:val="none"/>
        </w:rPr>
        <w:t xml:space="preserve">W przypadku składania oferty przez Wykonawców wspólnie ubiegających się o udzielenie zamówienia należy podać pełne nazwy i dokładne adresy wszystkich Wykonawców wspólnie ubiegających się o </w:t>
      </w:r>
      <w:r w:rsidR="00004197">
        <w:rPr>
          <w:rFonts w:eastAsia="Times New Roman" w:cs="Arial"/>
          <w:i/>
          <w:iCs/>
          <w:kern w:val="0"/>
          <w:sz w:val="20"/>
          <w:szCs w:val="20"/>
          <w:lang w:eastAsia="pl-PL"/>
          <w14:ligatures w14:val="none"/>
        </w:rPr>
        <w:t> </w:t>
      </w:r>
      <w:r w:rsidRPr="00BB54B5">
        <w:rPr>
          <w:rFonts w:eastAsia="Times New Roman" w:cs="Arial"/>
          <w:i/>
          <w:iCs/>
          <w:kern w:val="0"/>
          <w:sz w:val="20"/>
          <w:szCs w:val="20"/>
          <w:lang w:eastAsia="pl-PL"/>
          <w14:ligatures w14:val="none"/>
        </w:rPr>
        <w:t>udzielenie zamówienia, a także wskazać pełnomocnika.</w:t>
      </w:r>
    </w:p>
    <w:p w14:paraId="418EDF48" w14:textId="77777777" w:rsidR="00BB54B5" w:rsidRPr="00BB54B5" w:rsidRDefault="00BB54B5" w:rsidP="00BB54B5">
      <w:pPr>
        <w:autoSpaceDE w:val="0"/>
        <w:autoSpaceDN w:val="0"/>
        <w:adjustRightInd w:val="0"/>
        <w:spacing w:before="40" w:after="0" w:line="240" w:lineRule="auto"/>
        <w:ind w:right="-2"/>
        <w:jc w:val="both"/>
        <w:rPr>
          <w:rFonts w:eastAsia="Times New Roman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21189670" w14:textId="77777777" w:rsidR="00BB54B5" w:rsidRPr="00BB54B5" w:rsidRDefault="00BB54B5" w:rsidP="00BB54B5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Arial"/>
          <w:kern w:val="0"/>
          <w:sz w:val="20"/>
          <w:szCs w:val="20"/>
          <w:lang w:eastAsia="pl-PL"/>
          <w14:ligatures w14:val="none"/>
        </w:rPr>
      </w:pPr>
      <w:r w:rsidRPr="00BB54B5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>Odpowiadając na zapytanie ofertowe oferuję wykonanie przedmiotu zamówienia, zgodnie z wymogami przedstawionymi w zapytaniu ofertowym:</w:t>
      </w:r>
    </w:p>
    <w:tbl>
      <w:tblPr>
        <w:tblStyle w:val="Tabela-Siatka1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"/>
        <w:gridCol w:w="4117"/>
        <w:gridCol w:w="1701"/>
        <w:gridCol w:w="1985"/>
        <w:gridCol w:w="1407"/>
      </w:tblGrid>
      <w:tr w:rsidR="00BB54B5" w:rsidRPr="00BB54B5" w14:paraId="13031D1A" w14:textId="77777777" w:rsidTr="00BE7DAB">
        <w:trPr>
          <w:trHeight w:val="454"/>
        </w:trPr>
        <w:tc>
          <w:tcPr>
            <w:tcW w:w="283" w:type="dxa"/>
            <w:shd w:val="clear" w:color="auto" w:fill="A6A6A6"/>
            <w:vAlign w:val="center"/>
          </w:tcPr>
          <w:p w14:paraId="475012E4" w14:textId="77777777" w:rsidR="00BB54B5" w:rsidRPr="00BB54B5" w:rsidRDefault="00BB54B5" w:rsidP="00BE7DAB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7" w:type="dxa"/>
            <w:shd w:val="clear" w:color="auto" w:fill="A6A6A6"/>
            <w:vAlign w:val="center"/>
          </w:tcPr>
          <w:p w14:paraId="65F18440" w14:textId="77777777" w:rsidR="00BB54B5" w:rsidRPr="00BB54B5" w:rsidRDefault="00BB54B5" w:rsidP="00BE7DAB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7D6B79C4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1F2B5156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Koszt szkolenia 1 uczestnika w PLN</w:t>
            </w:r>
          </w:p>
        </w:tc>
        <w:tc>
          <w:tcPr>
            <w:tcW w:w="1407" w:type="dxa"/>
            <w:shd w:val="clear" w:color="auto" w:fill="A6A6A6"/>
            <w:vAlign w:val="center"/>
          </w:tcPr>
          <w:p w14:paraId="5BDC10E7" w14:textId="77777777" w:rsidR="00BB54B5" w:rsidRPr="00BB54B5" w:rsidRDefault="00BB54B5" w:rsidP="00BE7DAB">
            <w:pPr>
              <w:autoSpaceDE w:val="0"/>
              <w:autoSpaceDN w:val="0"/>
              <w:adjustRightInd w:val="0"/>
              <w:ind w:right="34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Całkowity koszt w PLN</w:t>
            </w:r>
          </w:p>
          <w:p w14:paraId="248164C2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sz w:val="20"/>
                <w:szCs w:val="20"/>
                <w:lang w:eastAsia="pl-PL"/>
              </w:rPr>
              <w:t>(kolumna 3x4)</w:t>
            </w:r>
          </w:p>
        </w:tc>
      </w:tr>
      <w:tr w:rsidR="00BB54B5" w:rsidRPr="00BB54B5" w14:paraId="2CAEB622" w14:textId="77777777" w:rsidTr="00BE7DAB">
        <w:trPr>
          <w:trHeight w:val="20"/>
        </w:trPr>
        <w:tc>
          <w:tcPr>
            <w:tcW w:w="283" w:type="dxa"/>
            <w:shd w:val="clear" w:color="auto" w:fill="F2F2F2"/>
            <w:vAlign w:val="center"/>
          </w:tcPr>
          <w:p w14:paraId="798031E1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7" w:type="dxa"/>
            <w:shd w:val="clear" w:color="auto" w:fill="F2F2F2"/>
            <w:vAlign w:val="center"/>
          </w:tcPr>
          <w:p w14:paraId="460670DC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2F2F2"/>
          </w:tcPr>
          <w:p w14:paraId="002485F6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433E046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7" w:type="dxa"/>
            <w:shd w:val="clear" w:color="auto" w:fill="F2F2F2"/>
            <w:vAlign w:val="center"/>
          </w:tcPr>
          <w:p w14:paraId="252F8FDC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BB54B5" w:rsidRPr="00BB54B5" w14:paraId="752485A3" w14:textId="77777777" w:rsidTr="00BE7DAB">
        <w:trPr>
          <w:trHeight w:val="454"/>
        </w:trPr>
        <w:tc>
          <w:tcPr>
            <w:tcW w:w="283" w:type="dxa"/>
            <w:vAlign w:val="center"/>
          </w:tcPr>
          <w:p w14:paraId="458DFFC8" w14:textId="77777777" w:rsidR="00BB54B5" w:rsidRPr="00BB54B5" w:rsidRDefault="00BB54B5" w:rsidP="00BB54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739A75CB" w14:textId="682EB5C6" w:rsidR="00BB54B5" w:rsidRPr="00BB54B5" w:rsidRDefault="00BB54B5" w:rsidP="00BE7DAB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 xml:space="preserve">Szkolenie e-learningowe </w:t>
            </w:r>
            <w:r w:rsidRPr="00BB54B5">
              <w:rPr>
                <w:rFonts w:eastAsia="Times New Roman" w:cs="Arial"/>
                <w:i/>
                <w:sz w:val="20"/>
                <w:szCs w:val="20"/>
                <w:lang w:eastAsia="pl-PL"/>
              </w:rPr>
              <w:t>Ochrona danych osobowych w administracji publicznej</w:t>
            </w:r>
            <w:r>
              <w:rPr>
                <w:rFonts w:eastAsia="Times New Roman" w:cs="Arial"/>
                <w:iCs/>
                <w:sz w:val="20"/>
                <w:szCs w:val="20"/>
                <w:lang w:eastAsia="pl-PL"/>
              </w:rPr>
              <w:t xml:space="preserve"> </w:t>
            </w:r>
            <w:r w:rsidRPr="00BB54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>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5DA4C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985" w:type="dxa"/>
            <w:vAlign w:val="center"/>
          </w:tcPr>
          <w:p w14:paraId="00B4384E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Align w:val="center"/>
          </w:tcPr>
          <w:p w14:paraId="1CE0BFA3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B54B5" w:rsidRPr="00BB54B5" w14:paraId="72A3297A" w14:textId="77777777" w:rsidTr="00BE7DAB">
        <w:trPr>
          <w:trHeight w:val="454"/>
        </w:trPr>
        <w:tc>
          <w:tcPr>
            <w:tcW w:w="8086" w:type="dxa"/>
            <w:gridSpan w:val="4"/>
            <w:vAlign w:val="center"/>
          </w:tcPr>
          <w:p w14:paraId="1527B71D" w14:textId="77777777" w:rsidR="00BB54B5" w:rsidRPr="00BB54B5" w:rsidRDefault="00BB54B5" w:rsidP="00BE7DAB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Cena oferty netto = brutto </w:t>
            </w:r>
            <w:r w:rsidRPr="00BB54B5">
              <w:rPr>
                <w:rFonts w:eastAsia="Times New Roman" w:cs="Arial"/>
                <w:i/>
                <w:sz w:val="20"/>
                <w:szCs w:val="20"/>
                <w:vertAlign w:val="superscript"/>
                <w:lang w:eastAsia="pl-PL"/>
              </w:rPr>
              <w:t>1</w:t>
            </w: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VAT zw.</w:t>
            </w:r>
          </w:p>
        </w:tc>
        <w:tc>
          <w:tcPr>
            <w:tcW w:w="1407" w:type="dxa"/>
            <w:vAlign w:val="center"/>
          </w:tcPr>
          <w:p w14:paraId="2FA89D31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87B34DD" w14:textId="77777777" w:rsidR="00BB54B5" w:rsidRPr="00BB54B5" w:rsidRDefault="00BB54B5" w:rsidP="00BB54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29A7F2C1" w14:textId="044407F1" w:rsidR="00BB54B5" w:rsidRPr="00004197" w:rsidRDefault="00BB54B5" w:rsidP="00BB54B5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  <w:r w:rsidRPr="00004197">
        <w:rPr>
          <w:rFonts w:eastAsia="Times New Roman" w:cs="Arial"/>
          <w:kern w:val="0"/>
          <w:sz w:val="14"/>
          <w:szCs w:val="14"/>
          <w:lang w:eastAsia="pl-PL"/>
          <w14:ligatures w14:val="none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cenotwórczych.</w:t>
      </w:r>
    </w:p>
    <w:p w14:paraId="2B18A251" w14:textId="421DE6B7" w:rsidR="00BB54B5" w:rsidRPr="00004197" w:rsidRDefault="00BB54B5" w:rsidP="00BB54B5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eastAsia="Times New Roman" w:cs="Arial"/>
          <w:kern w:val="0"/>
          <w:sz w:val="14"/>
          <w:szCs w:val="14"/>
          <w:vertAlign w:val="superscript"/>
          <w:lang w:eastAsia="pl-PL"/>
          <w14:ligatures w14:val="none"/>
        </w:rPr>
      </w:pPr>
      <w:r w:rsidRPr="00004197">
        <w:rPr>
          <w:rFonts w:eastAsia="Times New Roman" w:cs="Arial"/>
          <w:kern w:val="0"/>
          <w:sz w:val="14"/>
          <w:szCs w:val="14"/>
          <w:lang w:eastAsia="pl-PL"/>
          <w14:ligatures w14:val="none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</w:t>
      </w:r>
      <w:r w:rsidR="002C1A6D" w:rsidRPr="002C1A6D">
        <w:rPr>
          <w:rFonts w:eastAsia="Times New Roman" w:cs="Arial"/>
          <w:kern w:val="0"/>
          <w:sz w:val="14"/>
          <w:szCs w:val="14"/>
          <w:lang w:eastAsia="pl-PL"/>
          <w14:ligatures w14:val="none"/>
        </w:rPr>
        <w:t>(Dz.U. z 2024 r. poz. 361)</w:t>
      </w:r>
      <w:r w:rsidRPr="00004197">
        <w:rPr>
          <w:rFonts w:eastAsia="Times New Roman" w:cs="Arial"/>
          <w:kern w:val="0"/>
          <w:sz w:val="14"/>
          <w:szCs w:val="14"/>
          <w:lang w:eastAsia="pl-PL"/>
          <w14:ligatures w14:val="none"/>
        </w:rPr>
        <w:t>.</w:t>
      </w:r>
    </w:p>
    <w:p w14:paraId="1501A0A7" w14:textId="77777777" w:rsidR="00004197" w:rsidRDefault="00004197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</w:p>
    <w:p w14:paraId="269DC304" w14:textId="77777777" w:rsidR="00004197" w:rsidRDefault="00004197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</w:p>
    <w:p w14:paraId="32331B57" w14:textId="77777777" w:rsidR="00004197" w:rsidRDefault="00004197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</w:p>
    <w:p w14:paraId="10CE8490" w14:textId="77777777" w:rsidR="00004197" w:rsidRDefault="00004197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</w:p>
    <w:p w14:paraId="05C35176" w14:textId="77777777" w:rsidR="00076DF5" w:rsidRDefault="00076DF5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lang w:eastAsia="pl-PL"/>
          <w14:ligatures w14:val="none"/>
        </w:rPr>
      </w:pPr>
    </w:p>
    <w:p w14:paraId="31471720" w14:textId="77777777" w:rsidR="00004197" w:rsidRPr="00004197" w:rsidRDefault="00004197" w:rsidP="00004197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Arial"/>
          <w:kern w:val="0"/>
          <w:sz w:val="14"/>
          <w:szCs w:val="14"/>
          <w:vertAlign w:val="superscript"/>
          <w:lang w:eastAsia="pl-PL"/>
          <w14:ligatures w14:val="none"/>
        </w:rPr>
      </w:pPr>
    </w:p>
    <w:p w14:paraId="6B17CCD9" w14:textId="77777777" w:rsidR="00BB54B5" w:rsidRPr="00BB54B5" w:rsidRDefault="00BB54B5" w:rsidP="00BB54B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Arial"/>
          <w:kern w:val="0"/>
          <w:sz w:val="20"/>
          <w:szCs w:val="20"/>
          <w:vertAlign w:val="superscript"/>
          <w:lang w:eastAsia="pl-PL"/>
          <w14:ligatures w14:val="none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7718"/>
        <w:gridCol w:w="929"/>
        <w:gridCol w:w="851"/>
      </w:tblGrid>
      <w:tr w:rsidR="00BB54B5" w:rsidRPr="00BB54B5" w14:paraId="14FA468A" w14:textId="77777777" w:rsidTr="00BE7DAB">
        <w:trPr>
          <w:trHeight w:val="567"/>
        </w:trPr>
        <w:tc>
          <w:tcPr>
            <w:tcW w:w="9498" w:type="dxa"/>
            <w:gridSpan w:val="3"/>
            <w:shd w:val="clear" w:color="auto" w:fill="A6A6A6"/>
            <w:vAlign w:val="center"/>
          </w:tcPr>
          <w:p w14:paraId="0B1A8F5B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lastRenderedPageBreak/>
              <w:t>OKREŚLENIE PRZEDMIOTU ZAMÓWIENIA</w:t>
            </w:r>
          </w:p>
        </w:tc>
      </w:tr>
      <w:tr w:rsidR="00BB54B5" w:rsidRPr="00BB54B5" w14:paraId="65D8E2D0" w14:textId="77777777" w:rsidTr="00BE7DAB">
        <w:trPr>
          <w:trHeight w:val="567"/>
        </w:trPr>
        <w:tc>
          <w:tcPr>
            <w:tcW w:w="9498" w:type="dxa"/>
            <w:gridSpan w:val="3"/>
            <w:shd w:val="clear" w:color="auto" w:fill="A6A6A6"/>
            <w:vAlign w:val="center"/>
          </w:tcPr>
          <w:p w14:paraId="6070E39D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OPIS WYMAGAŃ PLATFORMY E-LEARNINGOWEJ</w:t>
            </w:r>
          </w:p>
        </w:tc>
      </w:tr>
      <w:tr w:rsidR="00BB54B5" w:rsidRPr="00BB54B5" w14:paraId="38F28072" w14:textId="77777777" w:rsidTr="00BE7DAB">
        <w:trPr>
          <w:trHeight w:val="510"/>
        </w:trPr>
        <w:tc>
          <w:tcPr>
            <w:tcW w:w="7718" w:type="dxa"/>
            <w:shd w:val="clear" w:color="auto" w:fill="D9D9D9"/>
            <w:vAlign w:val="center"/>
          </w:tcPr>
          <w:p w14:paraId="4C822B2A" w14:textId="77777777" w:rsidR="00BB54B5" w:rsidRPr="00BB54B5" w:rsidRDefault="00BB54B5" w:rsidP="00BB54B5">
            <w:pPr>
              <w:numPr>
                <w:ilvl w:val="0"/>
                <w:numId w:val="4"/>
              </w:numPr>
              <w:spacing w:before="120"/>
              <w:contextualSpacing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Wymagania techniczne platformy e-learningowej</w:t>
            </w:r>
          </w:p>
        </w:tc>
        <w:tc>
          <w:tcPr>
            <w:tcW w:w="929" w:type="dxa"/>
            <w:shd w:val="clear" w:color="auto" w:fill="D9D9D9"/>
          </w:tcPr>
          <w:p w14:paraId="38BECFC9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D9D9D9"/>
          </w:tcPr>
          <w:p w14:paraId="0B363095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Nie</w:t>
            </w:r>
          </w:p>
        </w:tc>
      </w:tr>
      <w:tr w:rsidR="00BB54B5" w:rsidRPr="00BB54B5" w14:paraId="036A96C9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A3677B8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Dostęp do platformy bez konieczności instalacji dedykowanego komponentu oprogramowania typu desktop, w systemach operacyjnych Windows, Linux oraz MacOS, w przeglądarkach internetowych – bez konieczności instalacji dodatkowych komponentów. Dostęp do platformy powinien być możliwy z minimum trzech typów przeglądarek internetowych spośród: Microsoft Edge, Mozilla Firefox, Google Chrome, Apple Safari oraz Opera w aktualnych stabilnych wersjach, nie starszych niż trzy wersje wstecz.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69BB3AC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48A18E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6827B10C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2B275A76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Wysoka szybkość działania (tj. bez opóźnień w ładowaniu stron, strona i podstrony powinny się otwierać w czasie nie dłuższym niż 5 sekund), optymalizacja pod kątem przepustowości łącz, polskojęzyczny interfejs użytkownika o intuicyjnej obsłudze.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FC6389C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276870D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1BA5CF99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5C00375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Możliwość implementacji i osiągnięcia pełni funkcjonalności w obsłudze szkolenia przygotowanego zgodnie ze standardami SCORM.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2518123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D3E931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038571E8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319EF68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bookmarkStart w:id="1" w:name="_Hlk139620949"/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Odtwarzanie narracji audio i innych ścieżek dźwiękowych w funkcjonalnym playerze, interakcje z materiałem, wyświetlanie grafik i animacji oraz zapewnienie interakcji z nimi</w:t>
            </w:r>
            <w:bookmarkEnd w:id="1"/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550245EB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4119BE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4758C092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316F89A1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Zapewnienie wysokiego stopnia zabezpieczenia danych, w tym danych osobowych.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EFFAFBF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205E616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5408D752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32E06E11" w14:textId="77777777" w:rsidR="00BB54B5" w:rsidRPr="00BB54B5" w:rsidRDefault="00BB54B5" w:rsidP="00BE7DA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Adres strony logowania do platformy e-learningowej, na której udostępnione będzie szkolenie, będzie dostępny (podlinkowany) w dedykowanym e-mailu, wygenerowanym przez Wykonawcę dla użytkownika.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6EB5186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A3693A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25997F38" w14:textId="77777777" w:rsidTr="00BE7DAB">
        <w:trPr>
          <w:trHeight w:val="510"/>
        </w:trPr>
        <w:tc>
          <w:tcPr>
            <w:tcW w:w="7718" w:type="dxa"/>
            <w:shd w:val="clear" w:color="auto" w:fill="D9D9D9"/>
            <w:vAlign w:val="center"/>
          </w:tcPr>
          <w:p w14:paraId="72394B5D" w14:textId="77777777" w:rsidR="00BB54B5" w:rsidRPr="00BB54B5" w:rsidRDefault="00BB54B5" w:rsidP="00BE7DAB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B. Wymagania metodologiczne platformy e-learningowej:</w:t>
            </w:r>
          </w:p>
        </w:tc>
        <w:tc>
          <w:tcPr>
            <w:tcW w:w="929" w:type="dxa"/>
            <w:shd w:val="clear" w:color="auto" w:fill="D9D9D9"/>
          </w:tcPr>
          <w:p w14:paraId="1B0D222D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D9D9D9"/>
          </w:tcPr>
          <w:p w14:paraId="61E4E7B2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Nie</w:t>
            </w:r>
          </w:p>
        </w:tc>
      </w:tr>
      <w:tr w:rsidR="00BB54B5" w:rsidRPr="00BB54B5" w14:paraId="54DED48A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CB23BDF" w14:textId="0B58D552" w:rsidR="00BB54B5" w:rsidRP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Czas trwania szkolenia nie powinien przekroczyć 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4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godzin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y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240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minut) i nie powinien trwać krócej niż 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godzin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y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(</w:t>
            </w:r>
            <w:r w:rsidR="00076DF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90</w:t>
            </w: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minut). Przez czas trwania szkolenia rozumie się czas poświęcony przez uczestnika szkolenia na przeczytanie, obejrzenie, odsłuchanie wszystkich elementów (modułów) oraz wykonanie ćwiczeń, kazusów i pytań testowych, będących integralną częścią szkolenia.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8539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CAF9A27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452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7B99039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0A91438F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38C9950" w14:textId="6C9A9F7B" w:rsidR="00BB54B5" w:rsidRP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Szkolenie będzie składało się z modułów, których minimalny zakres tematyczny został określony w pkt 3 do niniejszego zapytania ofertowego.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3E24A1C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41E8EA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120FD326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1D983AB" w14:textId="77777777" w:rsidR="00BB54B5" w:rsidRP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Szkolenie powinno być przedstawione w formie interaktywnej z wykorzystaniem technik multimedialnych (m.in. nagrania video, audio, animacje szkoleniowe, symulacje, quizy, ćwiczenia, fabularyzacja treści/postaci).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09CEBE0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119F0E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7054101F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4242469" w14:textId="77777777" w:rsidR="00BB54B5" w:rsidRPr="00BB54B5" w:rsidRDefault="00BB54B5" w:rsidP="00BE7DAB">
            <w:pPr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Struktura i forma szkoleń powinna gwarantować wysoki stopień przyswajania wiedzy poprzez:</w:t>
            </w:r>
            <w:r w:rsidRPr="00BB54B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79958E2F" w14:textId="77777777" w:rsidR="00BB54B5" w:rsidRPr="00BB54B5" w:rsidRDefault="00BB54B5" w:rsidP="00BB54B5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informację zwrotną przy wykonywaniu ćwiczeń, testów, quizów,</w:t>
            </w:r>
          </w:p>
          <w:p w14:paraId="797C8A32" w14:textId="77777777" w:rsidR="00BB54B5" w:rsidRPr="00BB54B5" w:rsidRDefault="00BB54B5" w:rsidP="00BB54B5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intuicyjną obsługę ekranów szkoleń, </w:t>
            </w:r>
          </w:p>
          <w:p w14:paraId="39CE9A5F" w14:textId="77777777" w:rsidR="00BB54B5" w:rsidRPr="00BB54B5" w:rsidRDefault="00BB54B5" w:rsidP="00BB54B5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utrzymanie skupienia uwagi uczestnika szkolenia,</w:t>
            </w:r>
          </w:p>
          <w:p w14:paraId="4605123E" w14:textId="77777777" w:rsidR="00BB54B5" w:rsidRPr="00BB54B5" w:rsidRDefault="00BB54B5" w:rsidP="00BB54B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cs="Arial"/>
                <w:sz w:val="20"/>
                <w:szCs w:val="20"/>
              </w:rPr>
              <w:t>interaktywność.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B99A54C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067271B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5F493687" w14:textId="77777777" w:rsidTr="00BE7DAB">
        <w:trPr>
          <w:trHeight w:val="42"/>
        </w:trPr>
        <w:tc>
          <w:tcPr>
            <w:tcW w:w="7718" w:type="dxa"/>
            <w:shd w:val="clear" w:color="auto" w:fill="auto"/>
            <w:vAlign w:val="center"/>
          </w:tcPr>
          <w:p w14:paraId="63FB62E1" w14:textId="77777777" w:rsidR="00BB54B5" w:rsidRP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Uczestnik szkolenia będzie miał możliwość przerwania w każdej chwili realizacji poszczególnych modułów i powrót do miejsca zakończenia szkolenia w dowolnym czasie oraz powtórzenia każdego modułu szkolenia dowolną ilość razy.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3E0D480D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91ED4C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Times New Roman" w:cs="Segoe UI Symbo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3535C465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16BDC28B" w14:textId="65C8DBC7" w:rsidR="00BB54B5" w:rsidRP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 ukończeniu wszystkich modułów szkolenia, uczestnik podchodzi do podsumowującego testu końcowego; uczestnik będzie miał nieograniczoną liczbę podejść; test będzie składał się z pytań jednokrotnego wyboru, z trzema opcjami wyboru odpowiedzi.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8DD1EBF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5F14D78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2C7FC4E0" w14:textId="77777777" w:rsidTr="00BE7DAB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68134133" w14:textId="77777777" w:rsidR="00BB54B5" w:rsidRDefault="00BB54B5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Zamawiający zastrzega sobie prawo do wglądu i korekty opracowanej koncepcji metodologicznej, podstawowych informacji nt. szkolenia, grafiki oraz scenariuszy modułów szkolenia.</w:t>
            </w:r>
          </w:p>
          <w:p w14:paraId="6ABC1B53" w14:textId="77777777" w:rsidR="00004197" w:rsidRPr="00BB54B5" w:rsidRDefault="00004197" w:rsidP="00BE7DA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7360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D7127AD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43069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0C009A" w14:textId="77777777" w:rsidR="00BB54B5" w:rsidRPr="00BB54B5" w:rsidRDefault="00BB54B5" w:rsidP="00BE7DAB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BB54B5" w:rsidRPr="00BB54B5" w14:paraId="5C9CCC63" w14:textId="77777777" w:rsidTr="00BE7DAB">
        <w:trPr>
          <w:trHeight w:val="454"/>
        </w:trPr>
        <w:tc>
          <w:tcPr>
            <w:tcW w:w="9498" w:type="dxa"/>
            <w:gridSpan w:val="3"/>
            <w:shd w:val="clear" w:color="auto" w:fill="A6A6A6" w:themeFill="background1" w:themeFillShade="A6"/>
            <w:vAlign w:val="center"/>
          </w:tcPr>
          <w:p w14:paraId="6CCD275C" w14:textId="77777777" w:rsidR="00004197" w:rsidRDefault="00004197" w:rsidP="00BE7DA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CB0904E" w14:textId="65A457E7" w:rsidR="00BB54B5" w:rsidRPr="00BB54B5" w:rsidRDefault="00BB54B5" w:rsidP="00004197">
            <w:pPr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sz w:val="20"/>
                <w:szCs w:val="20"/>
                <w:lang w:eastAsia="pl-PL"/>
              </w:rPr>
              <w:t>PROGRAM SZKOLENIA OBEJMUJE</w:t>
            </w:r>
          </w:p>
        </w:tc>
      </w:tr>
      <w:tr w:rsidR="00F96D42" w:rsidRPr="00BB54B5" w14:paraId="28AFBC8B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0659D9D2" w14:textId="44F67024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Wprowadzenie  –  przepisy regulujące ochronę danych osobowych, zakres stosowania RODO, podstawowe definicje;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54081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005F753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63613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FEE012C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4EA8A7CB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78E0E5E0" w14:textId="3D390193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Role i obowiązki w ochronie danych osobowych (organ nadzorczy, administrator, współadministrator, podmiot przetwarzający, odbiorca danych, strona trzecia, IOD)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42620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6DFCA38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211555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5DAC53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5F541B5C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373A0711" w14:textId="4EFE4A4E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Zasady przetwarzania danych osobowych;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30893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82DD55E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79440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5F47D9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0A4DD8B8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38AA75DC" w14:textId="0C756D61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Legalność przetwarzania danych osobowych (podstawy prawne przetwarzania);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210423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7E783FCD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8109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34953B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0F3F7D95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677FCDFA" w14:textId="0FF1C9F4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Warunki wyrażenia zgody;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4822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D0DE66F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6133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4DF869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55F2450F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11C181C4" w14:textId="49DD5375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Przetwarzanie szczególnych kategorii danych – ogólne zasady;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53325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79BFE5D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50544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67A1E89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4613EE83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4A5041BE" w14:textId="4AD783B9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Obowiązek informacyjny wobec podmiotów danych (Klauzula informacyjna, sposoby dopełnienia obowiązku);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97135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3F6E214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6168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14BDAC1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74BAE868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05B1ED9D" w14:textId="48E53057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Prawa podmiotów, których dane dotyczą;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214612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5F5413B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43355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D439D0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tr w:rsidR="00F96D42" w:rsidRPr="00BB54B5" w14:paraId="0D7D3473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4172C3C2" w14:textId="1B7C552C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bookmarkStart w:id="2" w:name="_Hlk171681212"/>
            <w:r w:rsidRPr="0029598E">
              <w:rPr>
                <w:rFonts w:cstheme="minorHAnsi"/>
                <w:lang w:eastAsia="pl-PL"/>
              </w:rPr>
              <w:t xml:space="preserve">Powierzenie przetwarzania danych osobowych (różnica między powierzeniem danych a ich udostępnieniem, elementy umowy ppdo); 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2208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ACCCB8E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36691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A9FDDF" w14:textId="77777777" w:rsidR="00F96D42" w:rsidRPr="00BB54B5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  <w:bookmarkEnd w:id="2"/>
      <w:tr w:rsidR="00F96D42" w:rsidRPr="00BB54B5" w14:paraId="1CCEFE22" w14:textId="77777777" w:rsidTr="007E2FB1">
        <w:trPr>
          <w:trHeight w:val="454"/>
        </w:trPr>
        <w:tc>
          <w:tcPr>
            <w:tcW w:w="7718" w:type="dxa"/>
            <w:shd w:val="clear" w:color="auto" w:fill="auto"/>
          </w:tcPr>
          <w:p w14:paraId="41B39E10" w14:textId="0BDC2B1D" w:rsidR="00F96D42" w:rsidRPr="00076DF5" w:rsidRDefault="00F96D42" w:rsidP="00F96D4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lang w:eastAsia="pl-PL"/>
              </w:rPr>
            </w:pPr>
            <w:r w:rsidRPr="0029598E">
              <w:rPr>
                <w:rFonts w:cstheme="minorHAnsi"/>
                <w:lang w:eastAsia="pl-PL"/>
              </w:rPr>
              <w:t>Naruszenie ochrony danych osobowych</w:t>
            </w:r>
          </w:p>
        </w:tc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133618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2C39D56" w14:textId="6FF6CD0A" w:rsidR="00F96D42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iCs/>
              <w:color w:val="000000"/>
              <w:sz w:val="20"/>
              <w:szCs w:val="20"/>
              <w:lang w:eastAsia="pl-PL"/>
            </w:rPr>
            <w:id w:val="-158745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77B7B2" w14:textId="6A24FB88" w:rsidR="00F96D42" w:rsidRDefault="00F96D42" w:rsidP="00F96D42">
                <w:pPr>
                  <w:jc w:val="center"/>
                  <w:rPr>
                    <w:rFonts w:eastAsia="Times New Roman" w:cs="Arial"/>
                    <w:iCs/>
                    <w:color w:val="000000"/>
                    <w:sz w:val="20"/>
                    <w:szCs w:val="20"/>
                    <w:lang w:eastAsia="pl-PL"/>
                  </w:rPr>
                </w:pPr>
                <w:r w:rsidRPr="00BB54B5">
                  <w:rPr>
                    <w:rFonts w:eastAsia="MS Gothic" w:cs="Arial"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</w:tr>
    </w:tbl>
    <w:p w14:paraId="620EF141" w14:textId="77777777" w:rsidR="00BB54B5" w:rsidRPr="00BB54B5" w:rsidRDefault="00BB54B5" w:rsidP="00BB54B5">
      <w:pPr>
        <w:spacing w:before="120" w:after="0" w:line="240" w:lineRule="auto"/>
        <w:jc w:val="center"/>
        <w:rPr>
          <w:rFonts w:eastAsia="Times New Roman" w:cs="Arial"/>
          <w:b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724A4604" w14:textId="77777777" w:rsidR="00BB54B5" w:rsidRPr="00BB54B5" w:rsidRDefault="00BB54B5" w:rsidP="00BB54B5">
      <w:pPr>
        <w:spacing w:before="120" w:after="0" w:line="240" w:lineRule="auto"/>
        <w:jc w:val="center"/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BB54B5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  <w:t>Oświadczam, że spełniam warunki udziału w postępowaniu o udzielenie zamówienia publicznego.</w:t>
      </w:r>
    </w:p>
    <w:p w14:paraId="266D0DE0" w14:textId="77777777" w:rsidR="00BB54B5" w:rsidRPr="00BB54B5" w:rsidRDefault="00BB54B5" w:rsidP="00BB54B5">
      <w:pPr>
        <w:spacing w:before="120" w:after="0" w:line="240" w:lineRule="auto"/>
        <w:jc w:val="center"/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B54B5" w:rsidRPr="00BB54B5" w14:paraId="620C767E" w14:textId="77777777" w:rsidTr="00BE7DAB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40BA1F1F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OŚWIADCZENIE</w:t>
            </w:r>
          </w:p>
          <w:p w14:paraId="3F48AC72" w14:textId="77777777" w:rsidR="00BB54B5" w:rsidRPr="00BB54B5" w:rsidRDefault="00BB54B5" w:rsidP="00BE7DAB">
            <w:pPr>
              <w:spacing w:before="120"/>
              <w:jc w:val="center"/>
              <w:rPr>
                <w:rFonts w:eastAsia="Times New Roman" w:cs="Arial"/>
                <w:iCs/>
                <w:color w:val="FFFFFF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/>
                <w:iCs/>
                <w:sz w:val="20"/>
                <w:szCs w:val="20"/>
                <w:lang w:eastAsia="pl-PL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BB54B5" w:rsidRPr="00BB54B5" w14:paraId="6484CB82" w14:textId="77777777" w:rsidTr="00BE7DA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132A9AE4" w14:textId="77777777" w:rsidR="00BB54B5" w:rsidRPr="00BB54B5" w:rsidRDefault="00BB54B5" w:rsidP="00BE7DAB">
            <w:pPr>
              <w:spacing w:before="120"/>
              <w:rPr>
                <w:rFonts w:eastAsia="Times New Roman" w:cs="Arial"/>
                <w:iCs/>
                <w:color w:val="FFFFFF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iCs/>
                <w:color w:val="000000"/>
                <w:sz w:val="20"/>
                <w:szCs w:val="20"/>
                <w:lang w:eastAsia="pl-PL"/>
              </w:rPr>
              <w:t>Posiadam minimum 5-letnie doświadczenie w prowadzeniu działalności szkoleniowej w tym minimum 3-letnie doświadczenie w realizacji szkoleń w formule e-learningu.</w:t>
            </w:r>
          </w:p>
        </w:tc>
      </w:tr>
      <w:tr w:rsidR="00BB54B5" w:rsidRPr="00BB54B5" w14:paraId="2E7D371D" w14:textId="77777777" w:rsidTr="00BE7DA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55801A49" w14:textId="77777777" w:rsidR="00BB54B5" w:rsidRPr="00BB54B5" w:rsidRDefault="00BB54B5" w:rsidP="00BE7DAB">
            <w:pPr>
              <w:spacing w:before="120"/>
              <w:rPr>
                <w:rFonts w:eastAsia="Times New Roman" w:cs="Arial"/>
                <w:bCs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bCs/>
                <w:iCs/>
                <w:sz w:val="20"/>
                <w:szCs w:val="20"/>
                <w:lang w:eastAsia="pl-PL"/>
              </w:rPr>
              <w:t>Posiadam odpowiadający potrzebom Zamawiającego program szkolenia lub zapewniam jego opracowanie i realizację.</w:t>
            </w:r>
          </w:p>
        </w:tc>
      </w:tr>
      <w:tr w:rsidR="00BB54B5" w:rsidRPr="00BB54B5" w14:paraId="791BE8C2" w14:textId="77777777" w:rsidTr="00BE7DA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14B83026" w14:textId="77777777" w:rsidR="00BB54B5" w:rsidRPr="00BB54B5" w:rsidRDefault="00BB54B5" w:rsidP="00BE7DAB">
            <w:pPr>
              <w:spacing w:before="120"/>
              <w:rPr>
                <w:rFonts w:eastAsia="Times New Roman" w:cs="Arial"/>
                <w:iCs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>Dysponuję pracownikami lub współpracownikami dającymi rękojmię należytej realizacji programów szkoleń, w szczególności dysponuję wykładowcami i instruktorami, posiadającymi zasób wiedzy, doświadczenie zawodowe i przygotowanie dydaktyczne zapewniające właściwą realizację programów szkoleń.</w:t>
            </w:r>
          </w:p>
        </w:tc>
      </w:tr>
    </w:tbl>
    <w:p w14:paraId="3EBD5B34" w14:textId="77777777" w:rsidR="00BB54B5" w:rsidRDefault="00BB54B5" w:rsidP="00BB54B5">
      <w:pPr>
        <w:rPr>
          <w:rFonts w:eastAsia="Times New Roman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6619CD63" w14:textId="77777777" w:rsidR="00B76847" w:rsidRPr="00BB54B5" w:rsidRDefault="00B76847" w:rsidP="00BB54B5">
      <w:pPr>
        <w:rPr>
          <w:rFonts w:eastAsia="Times New Roman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BB54B5" w:rsidRPr="00BB54B5" w14:paraId="3A25E85B" w14:textId="77777777" w:rsidTr="00BE7DAB">
        <w:tc>
          <w:tcPr>
            <w:tcW w:w="2802" w:type="dxa"/>
          </w:tcPr>
          <w:p w14:paraId="0160B622" w14:textId="77777777" w:rsidR="00BB54B5" w:rsidRPr="00BB54B5" w:rsidRDefault="00BB54B5" w:rsidP="00BE7DAB">
            <w:pPr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  <w:p w14:paraId="7637DA77" w14:textId="77777777" w:rsidR="00BB54B5" w:rsidRPr="00BB54B5" w:rsidRDefault="00BB54B5" w:rsidP="00BE7DAB">
            <w:pPr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</w:tcPr>
          <w:p w14:paraId="57C4F633" w14:textId="77777777" w:rsidR="00BB54B5" w:rsidRPr="00BB54B5" w:rsidRDefault="00BB54B5" w:rsidP="00BE7DAB">
            <w:pPr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B54B5" w:rsidRPr="00BB54B5" w14:paraId="264019E1" w14:textId="77777777" w:rsidTr="00BE7DAB">
        <w:trPr>
          <w:trHeight w:val="217"/>
        </w:trPr>
        <w:tc>
          <w:tcPr>
            <w:tcW w:w="2802" w:type="dxa"/>
            <w:shd w:val="clear" w:color="auto" w:fill="D9D9D9"/>
          </w:tcPr>
          <w:p w14:paraId="5B4FBF20" w14:textId="77777777" w:rsidR="00BB54B5" w:rsidRPr="00BB54B5" w:rsidRDefault="00BB54B5" w:rsidP="00BE7DAB">
            <w:pP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Miejscowość, dnia            </w:t>
            </w:r>
          </w:p>
        </w:tc>
        <w:tc>
          <w:tcPr>
            <w:tcW w:w="6691" w:type="dxa"/>
            <w:shd w:val="clear" w:color="auto" w:fill="D9D9D9"/>
          </w:tcPr>
          <w:p w14:paraId="1D642730" w14:textId="77777777" w:rsidR="00BB54B5" w:rsidRPr="00BB54B5" w:rsidRDefault="00BB54B5" w:rsidP="00BE7DAB">
            <w:pP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B54B5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Podpis osoby/osób uprawnionej/uprawnionych do reprezentowania Wykonawcy (pieczątki) </w:t>
            </w:r>
          </w:p>
        </w:tc>
      </w:tr>
    </w:tbl>
    <w:p w14:paraId="042DA47C" w14:textId="77777777" w:rsidR="00BB54B5" w:rsidRPr="00BB54B5" w:rsidRDefault="00BB54B5" w:rsidP="00BB54B5">
      <w:pPr>
        <w:spacing w:after="0" w:line="240" w:lineRule="auto"/>
        <w:rPr>
          <w:rFonts w:eastAsia="Times New Roman" w:cs="Arial"/>
          <w:bCs/>
          <w:i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60BD10E" w14:textId="77777777" w:rsidR="00BB54B5" w:rsidRPr="00BB54B5" w:rsidRDefault="00BB54B5" w:rsidP="00BB54B5">
      <w:pPr>
        <w:spacing w:after="0" w:line="240" w:lineRule="auto"/>
        <w:rPr>
          <w:rFonts w:eastAsia="Times New Roman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6E600623" w14:textId="77777777" w:rsidR="00BB54B5" w:rsidRPr="00BB54B5" w:rsidRDefault="00BB54B5" w:rsidP="00BB54B5">
      <w:pPr>
        <w:spacing w:after="0" w:line="240" w:lineRule="auto"/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B54B5">
        <w:rPr>
          <w:rFonts w:eastAsia="Times New Roman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Oferta musi być podpisana przez osobę uprawnioną do reprezentowania Wykonawcy (wskazaną we właściwym rejestrze bądź w stosownym pełnomocnictwie. Pełnomocnictwo należy dołączyć do oferty).</w:t>
      </w:r>
    </w:p>
    <w:p w14:paraId="74D856CF" w14:textId="77777777" w:rsidR="00BB54B5" w:rsidRPr="00BB54B5" w:rsidRDefault="00BB54B5" w:rsidP="00BB54B5">
      <w:pPr>
        <w:rPr>
          <w:sz w:val="20"/>
          <w:szCs w:val="20"/>
        </w:rPr>
      </w:pPr>
    </w:p>
    <w:p w14:paraId="2A874B32" w14:textId="77777777" w:rsidR="00BB54B5" w:rsidRDefault="00BB54B5" w:rsidP="00BB54B5">
      <w:pPr>
        <w:spacing w:after="0" w:line="480" w:lineRule="auto"/>
        <w:ind w:left="5246" w:firstLine="708"/>
        <w:rPr>
          <w:rFonts w:cs="Arial"/>
          <w:b/>
          <w:sz w:val="20"/>
          <w:szCs w:val="20"/>
        </w:rPr>
      </w:pPr>
    </w:p>
    <w:p w14:paraId="3B71903F" w14:textId="77777777" w:rsidR="00076DF5" w:rsidRPr="00BB54B5" w:rsidRDefault="00076DF5" w:rsidP="00BB54B5">
      <w:pPr>
        <w:spacing w:after="0" w:line="480" w:lineRule="auto"/>
        <w:ind w:left="5246" w:firstLine="708"/>
        <w:rPr>
          <w:rFonts w:cs="Arial"/>
          <w:b/>
          <w:vanish/>
          <w:sz w:val="20"/>
          <w:szCs w:val="20"/>
          <w:specVanish/>
        </w:rPr>
      </w:pPr>
    </w:p>
    <w:p w14:paraId="235C8AB8" w14:textId="77777777" w:rsidR="00BB54B5" w:rsidRPr="00BB54B5" w:rsidRDefault="00BB54B5" w:rsidP="00BB54B5">
      <w:pPr>
        <w:suppressAutoHyphens/>
        <w:spacing w:after="0" w:line="240" w:lineRule="auto"/>
        <w:ind w:left="5246" w:firstLine="708"/>
        <w:rPr>
          <w:rFonts w:cs="Arial"/>
          <w:b/>
          <w:sz w:val="20"/>
          <w:szCs w:val="20"/>
          <w:lang w:eastAsia="ar-SA"/>
        </w:rPr>
      </w:pPr>
      <w:r w:rsidRPr="00BB54B5">
        <w:rPr>
          <w:rFonts w:cs="Arial"/>
          <w:b/>
          <w:sz w:val="20"/>
          <w:szCs w:val="20"/>
          <w:lang w:eastAsia="ar-SA"/>
        </w:rPr>
        <w:t xml:space="preserve"> </w:t>
      </w:r>
    </w:p>
    <w:p w14:paraId="3042683F" w14:textId="77777777" w:rsidR="00BB54B5" w:rsidRPr="00BB54B5" w:rsidRDefault="00BB54B5" w:rsidP="00BB54B5">
      <w:pPr>
        <w:suppressAutoHyphens/>
        <w:spacing w:after="0" w:line="240" w:lineRule="auto"/>
        <w:ind w:left="5246" w:firstLine="708"/>
        <w:rPr>
          <w:rFonts w:cs="Arial"/>
          <w:b/>
          <w:sz w:val="20"/>
          <w:szCs w:val="20"/>
          <w:lang w:eastAsia="ar-SA"/>
        </w:rPr>
      </w:pPr>
    </w:p>
    <w:p w14:paraId="7EA60396" w14:textId="77777777" w:rsidR="00BB54B5" w:rsidRPr="00BB54B5" w:rsidRDefault="00BB54B5" w:rsidP="00BB54B5">
      <w:pPr>
        <w:suppressAutoHyphens/>
        <w:spacing w:after="0" w:line="240" w:lineRule="auto"/>
        <w:ind w:left="5246" w:firstLine="708"/>
        <w:rPr>
          <w:rFonts w:cs="Arial"/>
          <w:b/>
          <w:sz w:val="20"/>
          <w:szCs w:val="20"/>
          <w:lang w:eastAsia="ar-SA"/>
        </w:rPr>
      </w:pPr>
    </w:p>
    <w:p w14:paraId="41E4955E" w14:textId="77777777" w:rsidR="00BB54B5" w:rsidRPr="00BB54B5" w:rsidRDefault="00BB54B5" w:rsidP="00BB54B5">
      <w:pPr>
        <w:suppressAutoHyphens/>
        <w:spacing w:after="0" w:line="240" w:lineRule="auto"/>
        <w:ind w:left="5246" w:firstLine="708"/>
        <w:rPr>
          <w:rFonts w:cs="Arial"/>
          <w:b/>
          <w:sz w:val="20"/>
          <w:szCs w:val="20"/>
          <w:lang w:eastAsia="ar-SA"/>
        </w:rPr>
      </w:pPr>
      <w:r w:rsidRPr="00BB54B5">
        <w:rPr>
          <w:rFonts w:cs="Arial"/>
          <w:b/>
          <w:sz w:val="20"/>
          <w:szCs w:val="20"/>
          <w:lang w:eastAsia="ar-SA"/>
        </w:rPr>
        <w:t>Zamawiający:</w:t>
      </w:r>
    </w:p>
    <w:p w14:paraId="794304FF" w14:textId="77777777" w:rsidR="00BB54B5" w:rsidRPr="00BB54B5" w:rsidRDefault="00BB54B5" w:rsidP="00BB54B5">
      <w:pPr>
        <w:suppressAutoHyphens/>
        <w:spacing w:after="0" w:line="240" w:lineRule="auto"/>
        <w:ind w:left="5954"/>
        <w:rPr>
          <w:rFonts w:cs="Arial"/>
          <w:b/>
          <w:sz w:val="20"/>
          <w:szCs w:val="20"/>
          <w:lang w:eastAsia="ar-SA"/>
        </w:rPr>
      </w:pPr>
      <w:r w:rsidRPr="00BB54B5">
        <w:rPr>
          <w:rFonts w:cs="Arial"/>
          <w:b/>
          <w:sz w:val="20"/>
          <w:szCs w:val="20"/>
          <w:lang w:eastAsia="ar-SA"/>
        </w:rPr>
        <w:t xml:space="preserve">Ministerstwo Rozwoju </w:t>
      </w:r>
      <w:r w:rsidRPr="00BB54B5">
        <w:rPr>
          <w:rFonts w:cs="Arial"/>
          <w:b/>
          <w:sz w:val="20"/>
          <w:szCs w:val="20"/>
          <w:lang w:eastAsia="ar-SA"/>
        </w:rPr>
        <w:br/>
        <w:t>i Technologii</w:t>
      </w:r>
    </w:p>
    <w:p w14:paraId="1B23A047" w14:textId="77777777" w:rsidR="00BB54B5" w:rsidRPr="00BB54B5" w:rsidRDefault="00BB54B5" w:rsidP="00BB54B5">
      <w:pPr>
        <w:suppressAutoHyphens/>
        <w:spacing w:after="0" w:line="240" w:lineRule="auto"/>
        <w:ind w:left="5954"/>
        <w:rPr>
          <w:rFonts w:cs="Arial"/>
          <w:sz w:val="20"/>
          <w:szCs w:val="20"/>
          <w:lang w:eastAsia="ar-SA"/>
        </w:rPr>
      </w:pPr>
      <w:r w:rsidRPr="00BB54B5">
        <w:rPr>
          <w:rFonts w:cs="Arial"/>
          <w:sz w:val="20"/>
          <w:szCs w:val="20"/>
          <w:lang w:eastAsia="ar-SA"/>
        </w:rPr>
        <w:t>Pl. Trzech Krzyży 3/5</w:t>
      </w:r>
    </w:p>
    <w:p w14:paraId="40C87E2A" w14:textId="77777777" w:rsidR="00BB54B5" w:rsidRPr="00BB54B5" w:rsidRDefault="00BB54B5" w:rsidP="00BB54B5">
      <w:pPr>
        <w:spacing w:after="0" w:line="480" w:lineRule="auto"/>
        <w:ind w:left="5246" w:firstLine="708"/>
        <w:rPr>
          <w:rFonts w:cs="Arial"/>
          <w:b/>
          <w:sz w:val="20"/>
          <w:szCs w:val="20"/>
        </w:rPr>
      </w:pPr>
      <w:r w:rsidRPr="00BB54B5">
        <w:rPr>
          <w:rFonts w:cs="Arial"/>
          <w:sz w:val="20"/>
          <w:szCs w:val="20"/>
          <w:lang w:eastAsia="ar-SA"/>
        </w:rPr>
        <w:t>00-507 Warszawa</w:t>
      </w:r>
    </w:p>
    <w:p w14:paraId="669CD7D7" w14:textId="77777777" w:rsidR="00BB54B5" w:rsidRPr="00BB54B5" w:rsidRDefault="00BB54B5" w:rsidP="00BB54B5">
      <w:pPr>
        <w:ind w:left="5954"/>
        <w:jc w:val="center"/>
        <w:rPr>
          <w:rFonts w:cs="Arial"/>
          <w:i/>
          <w:sz w:val="20"/>
          <w:szCs w:val="20"/>
        </w:rPr>
      </w:pPr>
    </w:p>
    <w:p w14:paraId="2A1130FE" w14:textId="77777777" w:rsidR="00BB54B5" w:rsidRPr="00BB54B5" w:rsidRDefault="00BB54B5" w:rsidP="00BB54B5">
      <w:pPr>
        <w:spacing w:after="0" w:line="480" w:lineRule="auto"/>
        <w:rPr>
          <w:rFonts w:cs="Arial"/>
          <w:b/>
          <w:sz w:val="20"/>
          <w:szCs w:val="20"/>
        </w:rPr>
      </w:pPr>
      <w:r w:rsidRPr="00BB54B5">
        <w:rPr>
          <w:rFonts w:cs="Arial"/>
          <w:b/>
          <w:sz w:val="20"/>
          <w:szCs w:val="20"/>
        </w:rPr>
        <w:t>Wykonawca:</w:t>
      </w:r>
    </w:p>
    <w:p w14:paraId="70914A9A" w14:textId="77777777" w:rsidR="00BB54B5" w:rsidRPr="00BB54B5" w:rsidRDefault="00BB54B5" w:rsidP="00BB54B5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BB54B5">
        <w:rPr>
          <w:rFonts w:cs="Arial"/>
          <w:sz w:val="20"/>
          <w:szCs w:val="20"/>
        </w:rPr>
        <w:t>……………………………………</w:t>
      </w:r>
    </w:p>
    <w:p w14:paraId="10E7D6FB" w14:textId="77777777" w:rsidR="00BB54B5" w:rsidRPr="00BB54B5" w:rsidRDefault="00BB54B5" w:rsidP="00BB54B5">
      <w:pPr>
        <w:ind w:right="5953"/>
        <w:rPr>
          <w:rFonts w:cs="Arial"/>
          <w:i/>
          <w:sz w:val="20"/>
          <w:szCs w:val="20"/>
        </w:rPr>
      </w:pPr>
      <w:r w:rsidRPr="00BB54B5">
        <w:rPr>
          <w:rFonts w:cs="Arial"/>
          <w:i/>
          <w:sz w:val="20"/>
          <w:szCs w:val="20"/>
        </w:rPr>
        <w:t>(pełna nazwa/firma, adres, w zależności od podmiotu: NIP/PESEL, KRS/CEiDG)</w:t>
      </w:r>
    </w:p>
    <w:p w14:paraId="292F175A" w14:textId="77777777" w:rsidR="00BB54B5" w:rsidRPr="00BB54B5" w:rsidRDefault="00BB54B5" w:rsidP="00BB54B5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BB54B5">
        <w:rPr>
          <w:rFonts w:cs="Arial"/>
          <w:sz w:val="20"/>
          <w:szCs w:val="20"/>
          <w:u w:val="single"/>
        </w:rPr>
        <w:t>reprezentowany przez:</w:t>
      </w:r>
    </w:p>
    <w:p w14:paraId="0E9FAC11" w14:textId="77777777" w:rsidR="00BB54B5" w:rsidRPr="00BB54B5" w:rsidRDefault="00BB54B5" w:rsidP="00BB54B5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BB54B5">
        <w:rPr>
          <w:rFonts w:cs="Arial"/>
          <w:sz w:val="20"/>
          <w:szCs w:val="20"/>
        </w:rPr>
        <w:t>……………………………………</w:t>
      </w:r>
    </w:p>
    <w:p w14:paraId="1E98CFE2" w14:textId="77777777" w:rsidR="00BB54B5" w:rsidRPr="00BB54B5" w:rsidRDefault="00BB54B5" w:rsidP="00BB54B5">
      <w:pPr>
        <w:spacing w:after="0"/>
        <w:ind w:right="5953"/>
        <w:rPr>
          <w:rFonts w:cs="Arial"/>
          <w:i/>
          <w:sz w:val="20"/>
          <w:szCs w:val="20"/>
        </w:rPr>
      </w:pPr>
      <w:r w:rsidRPr="00BB54B5">
        <w:rPr>
          <w:rFonts w:cs="Arial"/>
          <w:i/>
          <w:sz w:val="20"/>
          <w:szCs w:val="20"/>
        </w:rPr>
        <w:t>(imię, nazwisko, stanowisko/podstawa do  reprezentacji)</w:t>
      </w:r>
    </w:p>
    <w:p w14:paraId="676BE46B" w14:textId="77777777" w:rsidR="00BB54B5" w:rsidRPr="00BB54B5" w:rsidRDefault="00BB54B5" w:rsidP="00BB54B5">
      <w:pPr>
        <w:rPr>
          <w:rFonts w:cs="Arial"/>
          <w:sz w:val="20"/>
          <w:szCs w:val="20"/>
        </w:rPr>
      </w:pPr>
    </w:p>
    <w:p w14:paraId="3126DC7A" w14:textId="77777777" w:rsidR="00BB54B5" w:rsidRPr="00BB54B5" w:rsidRDefault="00BB54B5" w:rsidP="00BB54B5">
      <w:pPr>
        <w:spacing w:after="120" w:line="360" w:lineRule="auto"/>
        <w:rPr>
          <w:rFonts w:cs="Arial"/>
          <w:b/>
          <w:sz w:val="20"/>
          <w:szCs w:val="20"/>
          <w:u w:val="single"/>
        </w:rPr>
      </w:pPr>
    </w:p>
    <w:p w14:paraId="3AE4F49C" w14:textId="77777777" w:rsidR="00BB54B5" w:rsidRPr="00BB54B5" w:rsidRDefault="00BB54B5" w:rsidP="00BB54B5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BB54B5">
        <w:rPr>
          <w:rFonts w:cs="Arial"/>
          <w:b/>
          <w:sz w:val="20"/>
          <w:szCs w:val="20"/>
          <w:u w:val="single"/>
        </w:rPr>
        <w:t>Oświadczenia wykonawcy</w:t>
      </w:r>
    </w:p>
    <w:p w14:paraId="7C88D8AA" w14:textId="77777777" w:rsidR="00BB54B5" w:rsidRPr="00BB54B5" w:rsidRDefault="00BB54B5" w:rsidP="00BB54B5">
      <w:pPr>
        <w:spacing w:after="12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BB54B5"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B54B5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8ECE35A" w14:textId="77777777" w:rsidR="00BB54B5" w:rsidRPr="00BB54B5" w:rsidRDefault="00BB54B5" w:rsidP="00BB54B5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</w:p>
    <w:p w14:paraId="22DAB542" w14:textId="77777777" w:rsidR="00BB54B5" w:rsidRPr="00BB54B5" w:rsidRDefault="00BB54B5" w:rsidP="00BB54B5">
      <w:pPr>
        <w:spacing w:after="0"/>
        <w:jc w:val="both"/>
        <w:rPr>
          <w:rFonts w:cs="Arial"/>
          <w:sz w:val="20"/>
          <w:szCs w:val="20"/>
        </w:rPr>
      </w:pPr>
    </w:p>
    <w:p w14:paraId="3B687C58" w14:textId="77777777" w:rsidR="00BB54B5" w:rsidRPr="00BB54B5" w:rsidRDefault="00BB54B5" w:rsidP="00BB54B5">
      <w:pPr>
        <w:pStyle w:val="Nagwek2"/>
        <w:shd w:val="clear" w:color="auto" w:fill="FFFFFF"/>
        <w:spacing w:before="0" w:after="180"/>
        <w:textAlignment w:val="baseline"/>
        <w:rPr>
          <w:rFonts w:asciiTheme="minorHAnsi" w:eastAsiaTheme="minorHAnsi" w:hAnsiTheme="minorHAnsi" w:cs="Arial"/>
          <w:color w:val="auto"/>
          <w:sz w:val="20"/>
          <w:szCs w:val="20"/>
        </w:rPr>
      </w:pPr>
      <w:r w:rsidRPr="00BB54B5">
        <w:rPr>
          <w:rFonts w:asciiTheme="minorHAnsi" w:eastAsiaTheme="minorHAnsi" w:hAnsiTheme="minorHAnsi" w:cs="Arial"/>
          <w:color w:val="auto"/>
          <w:sz w:val="20"/>
          <w:szCs w:val="20"/>
        </w:rPr>
        <w:t xml:space="preserve">Na potrzeby postępowania pn. </w:t>
      </w:r>
      <w:r w:rsidRPr="00BB54B5">
        <w:rPr>
          <w:rFonts w:asciiTheme="minorHAnsi" w:eastAsiaTheme="minorHAnsi" w:hAnsiTheme="minorHAnsi" w:cs="Arial"/>
          <w:bCs/>
          <w:i/>
          <w:color w:val="auto"/>
          <w:sz w:val="20"/>
          <w:szCs w:val="20"/>
        </w:rPr>
        <w:t>Szkolenie e-learningowe „Ochrona danych osobowych w administracji publicznej” dla pracowników Ministerstwa Rozwoju i Technologii</w:t>
      </w:r>
      <w:r w:rsidRPr="00BB54B5">
        <w:rPr>
          <w:rFonts w:asciiTheme="minorHAnsi" w:eastAsiaTheme="minorHAnsi" w:hAnsiTheme="minorHAnsi" w:cs="Arial"/>
          <w:color w:val="auto"/>
          <w:sz w:val="20"/>
          <w:szCs w:val="20"/>
        </w:rPr>
        <w:t>, prowadzonego przez Ministerstwo Rozwoju i Technologii, oświadczam, co następuje:</w:t>
      </w:r>
    </w:p>
    <w:p w14:paraId="32770DDE" w14:textId="77777777" w:rsidR="00BB54B5" w:rsidRPr="00BB54B5" w:rsidRDefault="00BB54B5" w:rsidP="00BB54B5">
      <w:pPr>
        <w:spacing w:after="0" w:line="360" w:lineRule="auto"/>
        <w:ind w:firstLine="709"/>
        <w:jc w:val="both"/>
        <w:rPr>
          <w:rFonts w:cs="Arial"/>
          <w:sz w:val="20"/>
          <w:szCs w:val="20"/>
        </w:rPr>
      </w:pPr>
    </w:p>
    <w:p w14:paraId="1C5BC595" w14:textId="77777777" w:rsidR="00BB54B5" w:rsidRPr="00BB54B5" w:rsidRDefault="00BB54B5" w:rsidP="00BB54B5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0"/>
          <w:szCs w:val="20"/>
        </w:rPr>
      </w:pPr>
      <w:r w:rsidRPr="00BB54B5">
        <w:rPr>
          <w:rFonts w:cs="Arial"/>
          <w:b/>
          <w:sz w:val="20"/>
          <w:szCs w:val="20"/>
        </w:rPr>
        <w:t>OŚWIADCZENIA DOTYCZĄCE PODSTAW WYKLUCZENIA:</w:t>
      </w:r>
    </w:p>
    <w:p w14:paraId="07B7A6FF" w14:textId="77777777" w:rsidR="00BB54B5" w:rsidRPr="00BB54B5" w:rsidRDefault="00BB54B5" w:rsidP="00BB54B5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</w:p>
    <w:p w14:paraId="2B8E2B27" w14:textId="77777777" w:rsidR="00BB54B5" w:rsidRPr="00BB54B5" w:rsidRDefault="00BB54B5" w:rsidP="00BB54B5">
      <w:pPr>
        <w:pStyle w:val="NormalnyWeb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B54B5">
        <w:rPr>
          <w:rFonts w:asciiTheme="minorHAnsi" w:hAnsiTheme="minorHAnsi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BB54B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 ust. 1 ustawy </w:t>
      </w:r>
      <w:r w:rsidRPr="00BB54B5">
        <w:rPr>
          <w:rFonts w:asciiTheme="minorHAnsi" w:hAnsiTheme="minorHAnsi" w:cs="Arial"/>
          <w:sz w:val="20"/>
          <w:szCs w:val="20"/>
        </w:rPr>
        <w:t>z dnia 13 kwietnia 2022 r.</w:t>
      </w:r>
      <w:r w:rsidRPr="00BB54B5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BB54B5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B54B5">
        <w:rPr>
          <w:rFonts w:asciiTheme="minorHAnsi" w:hAnsiTheme="minorHAnsi" w:cs="Arial"/>
          <w:iCs/>
          <w:color w:val="222222"/>
          <w:sz w:val="20"/>
          <w:szCs w:val="20"/>
        </w:rPr>
        <w:t>(Dz. U. poz. 835)</w:t>
      </w:r>
      <w:r w:rsidRPr="00BB54B5">
        <w:rPr>
          <w:rStyle w:val="Odwoanieprzypisudolnego"/>
          <w:rFonts w:asciiTheme="minorHAnsi" w:hAnsiTheme="minorHAnsi" w:cs="Arial"/>
          <w:i/>
          <w:iCs/>
          <w:color w:val="222222"/>
          <w:sz w:val="20"/>
          <w:szCs w:val="20"/>
        </w:rPr>
        <w:footnoteReference w:id="1"/>
      </w:r>
      <w:r w:rsidRPr="00BB54B5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Pr="00BB54B5">
        <w:rPr>
          <w:rFonts w:asciiTheme="minorHAnsi" w:hAnsiTheme="minorHAnsi" w:cs="Arial"/>
          <w:color w:val="222222"/>
          <w:sz w:val="20"/>
          <w:szCs w:val="20"/>
        </w:rPr>
        <w:t xml:space="preserve"> </w:t>
      </w:r>
    </w:p>
    <w:p w14:paraId="081A3896" w14:textId="77777777" w:rsidR="00BB54B5" w:rsidRPr="00BB54B5" w:rsidRDefault="00BB54B5" w:rsidP="00BB54B5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70F9758E" w14:textId="77777777" w:rsidR="00BB54B5" w:rsidRPr="00BB54B5" w:rsidRDefault="00BB54B5" w:rsidP="00BB54B5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bookmarkStart w:id="3" w:name="_Hlk99009560"/>
      <w:r w:rsidRPr="00BB54B5">
        <w:rPr>
          <w:rFonts w:cs="Arial"/>
          <w:b/>
          <w:sz w:val="20"/>
          <w:szCs w:val="20"/>
        </w:rPr>
        <w:t>OŚWIADCZENIE DOTYCZĄCE PODANYCH INFORMACJI:</w:t>
      </w:r>
    </w:p>
    <w:bookmarkEnd w:id="3"/>
    <w:p w14:paraId="2D1FC917" w14:textId="77777777" w:rsidR="00BB54B5" w:rsidRPr="00BB54B5" w:rsidRDefault="00BB54B5" w:rsidP="00BB54B5">
      <w:pPr>
        <w:spacing w:after="120" w:line="360" w:lineRule="auto"/>
        <w:jc w:val="both"/>
        <w:rPr>
          <w:sz w:val="20"/>
          <w:szCs w:val="20"/>
        </w:rPr>
      </w:pPr>
      <w:r w:rsidRPr="00BB54B5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BB54B5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BB54B5">
        <w:rPr>
          <w:sz w:val="20"/>
          <w:szCs w:val="20"/>
        </w:rPr>
        <w:t xml:space="preserve"> </w:t>
      </w:r>
    </w:p>
    <w:p w14:paraId="37723E9D" w14:textId="77777777" w:rsidR="00BB54B5" w:rsidRPr="00BB54B5" w:rsidRDefault="00BB54B5" w:rsidP="00BB54B5">
      <w:pPr>
        <w:spacing w:line="360" w:lineRule="auto"/>
        <w:jc w:val="both"/>
        <w:rPr>
          <w:rFonts w:cs="Arial"/>
          <w:sz w:val="20"/>
          <w:szCs w:val="20"/>
        </w:rPr>
      </w:pP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  <w:t>……………………………………….</w:t>
      </w:r>
    </w:p>
    <w:p w14:paraId="34D8DCE9" w14:textId="77777777" w:rsidR="00BB54B5" w:rsidRPr="00BB54B5" w:rsidRDefault="00BB54B5" w:rsidP="00BB54B5">
      <w:pPr>
        <w:spacing w:line="360" w:lineRule="auto"/>
        <w:jc w:val="both"/>
        <w:rPr>
          <w:rFonts w:cs="Arial"/>
          <w:i/>
          <w:sz w:val="20"/>
          <w:szCs w:val="20"/>
        </w:rPr>
      </w:pP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sz w:val="20"/>
          <w:szCs w:val="20"/>
        </w:rPr>
        <w:tab/>
      </w:r>
      <w:r w:rsidRPr="00BB54B5">
        <w:rPr>
          <w:rFonts w:cs="Arial"/>
          <w:i/>
          <w:sz w:val="20"/>
          <w:szCs w:val="20"/>
        </w:rPr>
        <w:tab/>
        <w:t xml:space="preserve">Data; kwalifikowany podpis elektroniczny lub podpis zaufany lub podpis osobisty </w:t>
      </w:r>
    </w:p>
    <w:p w14:paraId="7E9FA23E" w14:textId="77777777" w:rsidR="00BB54B5" w:rsidRPr="00BB54B5" w:rsidRDefault="00BB54B5" w:rsidP="00BB54B5">
      <w:pPr>
        <w:rPr>
          <w:sz w:val="20"/>
          <w:szCs w:val="20"/>
        </w:rPr>
      </w:pPr>
    </w:p>
    <w:p w14:paraId="4D202F4A" w14:textId="77777777" w:rsidR="00BB54B5" w:rsidRPr="00BB54B5" w:rsidRDefault="00BB54B5" w:rsidP="00BB54B5">
      <w:pPr>
        <w:rPr>
          <w:sz w:val="20"/>
          <w:szCs w:val="20"/>
        </w:rPr>
      </w:pPr>
    </w:p>
    <w:p w14:paraId="004762AB" w14:textId="77777777" w:rsidR="000026EF" w:rsidRPr="00BB54B5" w:rsidRDefault="000026EF">
      <w:pPr>
        <w:rPr>
          <w:sz w:val="20"/>
          <w:szCs w:val="20"/>
        </w:rPr>
      </w:pPr>
    </w:p>
    <w:sectPr w:rsidR="000026EF" w:rsidRPr="00BB54B5" w:rsidSect="00BB54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74FD" w14:textId="77777777" w:rsidR="00F566DE" w:rsidRDefault="00F566DE" w:rsidP="00BB54B5">
      <w:pPr>
        <w:spacing w:after="0" w:line="240" w:lineRule="auto"/>
      </w:pPr>
      <w:r>
        <w:separator/>
      </w:r>
    </w:p>
  </w:endnote>
  <w:endnote w:type="continuationSeparator" w:id="0">
    <w:p w14:paraId="6DBEE912" w14:textId="77777777" w:rsidR="00F566DE" w:rsidRDefault="00F566DE" w:rsidP="00B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B615" w14:textId="77777777" w:rsidR="00F566DE" w:rsidRDefault="00F566DE" w:rsidP="00BB54B5">
      <w:pPr>
        <w:spacing w:after="0" w:line="240" w:lineRule="auto"/>
      </w:pPr>
      <w:r>
        <w:separator/>
      </w:r>
    </w:p>
  </w:footnote>
  <w:footnote w:type="continuationSeparator" w:id="0">
    <w:p w14:paraId="3B2C66D2" w14:textId="77777777" w:rsidR="00F566DE" w:rsidRDefault="00F566DE" w:rsidP="00BB54B5">
      <w:pPr>
        <w:spacing w:after="0" w:line="240" w:lineRule="auto"/>
      </w:pPr>
      <w:r>
        <w:continuationSeparator/>
      </w:r>
    </w:p>
  </w:footnote>
  <w:footnote w:id="1">
    <w:p w14:paraId="66C31301" w14:textId="77777777" w:rsidR="00BB54B5" w:rsidRPr="00A82964" w:rsidRDefault="00BB54B5" w:rsidP="00BB54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BD077F" w14:textId="77777777" w:rsidR="00BB54B5" w:rsidRPr="00A82964" w:rsidRDefault="00BB54B5" w:rsidP="00BB54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D56FD3" w14:textId="77777777" w:rsidR="00BB54B5" w:rsidRPr="00A82964" w:rsidRDefault="00BB54B5" w:rsidP="00BB54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2FBF95" w14:textId="77777777" w:rsidR="00BB54B5" w:rsidRPr="00761CEB" w:rsidRDefault="00BB54B5" w:rsidP="00BB54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6701" w14:textId="77777777" w:rsidR="00B76847" w:rsidRPr="0018632A" w:rsidRDefault="00B76847" w:rsidP="0018632A">
    <w:pPr>
      <w:pStyle w:val="Nagwek"/>
      <w:jc w:val="right"/>
      <w:rPr>
        <w:i/>
        <w:iCs/>
        <w:sz w:val="18"/>
        <w:szCs w:val="18"/>
      </w:rPr>
    </w:pPr>
    <w:r w:rsidRPr="0018632A">
      <w:rPr>
        <w:rFonts w:cstheme="minorHAnsi"/>
        <w:i/>
        <w:iCs/>
        <w:sz w:val="18"/>
        <w:szCs w:val="18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C95"/>
    <w:multiLevelType w:val="hybridMultilevel"/>
    <w:tmpl w:val="34203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59B4"/>
    <w:multiLevelType w:val="hybridMultilevel"/>
    <w:tmpl w:val="F0D4BCE8"/>
    <w:lvl w:ilvl="0" w:tplc="A6D6140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76C"/>
    <w:multiLevelType w:val="hybridMultilevel"/>
    <w:tmpl w:val="17C2C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3719">
    <w:abstractNumId w:val="2"/>
  </w:num>
  <w:num w:numId="2" w16cid:durableId="1177312148">
    <w:abstractNumId w:val="3"/>
  </w:num>
  <w:num w:numId="3" w16cid:durableId="1975136597">
    <w:abstractNumId w:val="1"/>
  </w:num>
  <w:num w:numId="4" w16cid:durableId="1263220477">
    <w:abstractNumId w:val="4"/>
  </w:num>
  <w:num w:numId="5" w16cid:durableId="3940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B5"/>
    <w:rsid w:val="000026EF"/>
    <w:rsid w:val="00004197"/>
    <w:rsid w:val="00076DF5"/>
    <w:rsid w:val="001157C4"/>
    <w:rsid w:val="0021363B"/>
    <w:rsid w:val="002C1A6D"/>
    <w:rsid w:val="002C7C2F"/>
    <w:rsid w:val="002D4B97"/>
    <w:rsid w:val="002E63C1"/>
    <w:rsid w:val="004B532B"/>
    <w:rsid w:val="005825DB"/>
    <w:rsid w:val="00AD3EC2"/>
    <w:rsid w:val="00B76847"/>
    <w:rsid w:val="00B913D6"/>
    <w:rsid w:val="00BB54B5"/>
    <w:rsid w:val="00F566DE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4E3C"/>
  <w15:chartTrackingRefBased/>
  <w15:docId w15:val="{C55EEE88-AA7B-4684-8EC4-DCB01BB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B5"/>
  </w:style>
  <w:style w:type="paragraph" w:styleId="Nagwek1">
    <w:name w:val="heading 1"/>
    <w:basedOn w:val="Normalny"/>
    <w:next w:val="Normalny"/>
    <w:link w:val="Nagwek1Znak"/>
    <w:uiPriority w:val="9"/>
    <w:qFormat/>
    <w:rsid w:val="00BB5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4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4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4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4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4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4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4B5"/>
    <w:rPr>
      <w:i/>
      <w:iCs/>
      <w:color w:val="404040" w:themeColor="text1" w:themeTint="BF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B54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4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4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4B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BB54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B54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B54B5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BB54B5"/>
  </w:style>
  <w:style w:type="paragraph" w:styleId="Nagwek">
    <w:name w:val="header"/>
    <w:basedOn w:val="Normalny"/>
    <w:link w:val="NagwekZnak"/>
    <w:uiPriority w:val="99"/>
    <w:unhideWhenUsed/>
    <w:rsid w:val="00BB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4B5"/>
  </w:style>
  <w:style w:type="table" w:styleId="Tabela-Siatka">
    <w:name w:val="Table Grid"/>
    <w:basedOn w:val="Standardowy"/>
    <w:uiPriority w:val="39"/>
    <w:rsid w:val="00BB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1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Grylak Paulina</cp:lastModifiedBy>
  <cp:revision>2</cp:revision>
  <dcterms:created xsi:type="dcterms:W3CDTF">2024-07-17T10:50:00Z</dcterms:created>
  <dcterms:modified xsi:type="dcterms:W3CDTF">2024-07-17T10:50:00Z</dcterms:modified>
</cp:coreProperties>
</file>