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38D1" w14:textId="037A2F78" w:rsidR="008B1C1C" w:rsidRPr="00831C86" w:rsidRDefault="008B1C1C" w:rsidP="007F5EFE">
      <w:pPr>
        <w:jc w:val="right"/>
        <w:rPr>
          <w:b/>
        </w:rPr>
      </w:pPr>
      <w:bookmarkStart w:id="0" w:name="_Toc135215270"/>
      <w:bookmarkStart w:id="1" w:name="_Toc185224646"/>
      <w:r>
        <w:tab/>
      </w:r>
      <w:r>
        <w:tab/>
      </w:r>
      <w:r>
        <w:tab/>
      </w:r>
      <w:r w:rsidR="007F5EFE" w:rsidRPr="00831C86">
        <w:t>…………………………..</w:t>
      </w:r>
    </w:p>
    <w:p w14:paraId="29605E3A" w14:textId="77777777" w:rsidR="0038149A" w:rsidRPr="00831C86" w:rsidRDefault="008B1C1C" w:rsidP="007F5EFE">
      <w:pPr>
        <w:jc w:val="right"/>
        <w:rPr>
          <w:rFonts w:ascii="Open Sans Light" w:hAnsi="Open Sans Light" w:cs="Open Sans Light"/>
          <w:b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8149A" w:rsidRPr="00831C86">
        <w:rPr>
          <w:rFonts w:ascii="Open Sans Light" w:hAnsi="Open Sans Light" w:cs="Open Sans Light"/>
          <w:sz w:val="22"/>
          <w:szCs w:val="22"/>
        </w:rPr>
        <w:t>(miejsce i data)</w:t>
      </w:r>
    </w:p>
    <w:p w14:paraId="710BA8AA" w14:textId="77777777" w:rsidR="00487BCE" w:rsidRPr="00831C86" w:rsidRDefault="00487BCE" w:rsidP="007F5EFE">
      <w:pPr>
        <w:pStyle w:val="Tytu"/>
      </w:pPr>
      <w:r w:rsidRPr="00831C86">
        <w:t>OŚWIADCZENI</w:t>
      </w:r>
      <w:r w:rsidR="002E0876" w:rsidRPr="00831C86">
        <w:t>E</w:t>
      </w:r>
      <w:r w:rsidRPr="00831C86">
        <w:t xml:space="preserve"> O </w:t>
      </w:r>
      <w:r w:rsidR="003D0813" w:rsidRPr="00831C86">
        <w:t xml:space="preserve">ZGODNOŚCI ZAKRESU RZECZOWEGO DECYZJI </w:t>
      </w:r>
      <w:r w:rsidR="003D0813" w:rsidRPr="00831C86">
        <w:br/>
        <w:t xml:space="preserve">O ŚRODOWISKOWYCH UWARUNKOWANIACH </w:t>
      </w:r>
      <w:r w:rsidR="003D0813" w:rsidRPr="00831C86">
        <w:br/>
        <w:t xml:space="preserve">Z ZAKRESEM RZECZOWYM PROJEKTU </w:t>
      </w:r>
      <w:bookmarkEnd w:id="0"/>
      <w:bookmarkEnd w:id="1"/>
    </w:p>
    <w:p w14:paraId="67527A8A" w14:textId="77777777" w:rsidR="007F1789" w:rsidRPr="00831C86" w:rsidRDefault="00487BCE" w:rsidP="0038149A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831C86">
        <w:rPr>
          <w:rFonts w:ascii="Open Sans Light" w:hAnsi="Open Sans Light" w:cs="Open Sans Light"/>
          <w:sz w:val="22"/>
          <w:szCs w:val="22"/>
        </w:rPr>
        <w:t xml:space="preserve">wniosku </w:t>
      </w:r>
      <w:r w:rsidRPr="00831C86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831C86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831C86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831C86">
        <w:rPr>
          <w:rFonts w:ascii="Open Sans Light" w:hAnsi="Open Sans Light" w:cs="Open Sans Light"/>
          <w:sz w:val="22"/>
          <w:szCs w:val="22"/>
        </w:rPr>
        <w:t>n</w:t>
      </w:r>
      <w:r w:rsidR="00B12762" w:rsidRPr="00831C86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831C86" w:rsidRDefault="008B1C1C" w:rsidP="008B1C1C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31C86">
        <w:rPr>
          <w:rFonts w:ascii="Open Sans Light" w:hAnsi="Open Sans Light" w:cs="Open Sans Light"/>
          <w:sz w:val="22"/>
          <w:szCs w:val="22"/>
        </w:rPr>
        <w:tab/>
      </w:r>
      <w:r w:rsidRPr="00831C86">
        <w:rPr>
          <w:rFonts w:ascii="Open Sans Light" w:hAnsi="Open Sans Light" w:cs="Open Sans Light"/>
          <w:sz w:val="22"/>
          <w:szCs w:val="22"/>
        </w:rPr>
        <w:br/>
      </w:r>
      <w:r w:rsidR="00487BCE" w:rsidRPr="00831C86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831C86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831C86" w:rsidRDefault="008B1C1C" w:rsidP="008B1C1C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18"/>
          <w:szCs w:val="18"/>
        </w:rPr>
        <w:tab/>
      </w:r>
      <w:r w:rsidR="00B12762" w:rsidRPr="00831C86">
        <w:rPr>
          <w:rFonts w:ascii="Open Sans Light" w:hAnsi="Open Sans Light" w:cs="Open Sans Light"/>
          <w:sz w:val="18"/>
          <w:szCs w:val="18"/>
        </w:rPr>
        <w:br/>
      </w:r>
      <w:r w:rsidR="0038149A" w:rsidRPr="00831C86">
        <w:rPr>
          <w:rFonts w:ascii="Open Sans Light" w:hAnsi="Open Sans Light" w:cs="Open Sans Light"/>
          <w:sz w:val="18"/>
          <w:szCs w:val="18"/>
        </w:rPr>
        <w:t>(n</w:t>
      </w:r>
      <w:r w:rsidR="00487BCE" w:rsidRPr="00831C86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831C86">
        <w:rPr>
          <w:rFonts w:ascii="Open Sans Light" w:hAnsi="Open Sans Light" w:cs="Open Sans Light"/>
          <w:sz w:val="18"/>
          <w:szCs w:val="18"/>
        </w:rPr>
        <w:t>podmiotu</w:t>
      </w:r>
      <w:r w:rsidR="0038149A" w:rsidRPr="00831C86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831C86" w:rsidRDefault="00487BCE" w:rsidP="00B12762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831C86">
        <w:rPr>
          <w:rFonts w:ascii="Open Sans Light" w:hAnsi="Open Sans Light" w:cs="Open Sans Light"/>
          <w:sz w:val="22"/>
          <w:szCs w:val="22"/>
        </w:rPr>
        <w:t>e</w:t>
      </w:r>
      <w:r w:rsidR="00567A2E" w:rsidRPr="00831C86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831C86" w:rsidRDefault="004245EE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8A6D5E" w:rsidRPr="00831C86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831C86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831C86">
        <w:rPr>
          <w:rFonts w:ascii="Open Sans Light" w:hAnsi="Open Sans Light" w:cs="Open Sans Light"/>
          <w:sz w:val="22"/>
          <w:szCs w:val="22"/>
        </w:rPr>
        <w:t>/</w:t>
      </w:r>
      <w:r w:rsidR="0038149A" w:rsidRPr="00831C86">
        <w:rPr>
          <w:rFonts w:ascii="Open Sans Light" w:hAnsi="Open Sans Light" w:cs="Open Sans Light"/>
          <w:sz w:val="22"/>
          <w:szCs w:val="22"/>
        </w:rPr>
        <w:t>-</w:t>
      </w:r>
      <w:r w:rsidR="002720F8" w:rsidRPr="00831C86">
        <w:rPr>
          <w:rFonts w:ascii="Open Sans Light" w:hAnsi="Open Sans Light" w:cs="Open Sans Light"/>
          <w:sz w:val="22"/>
          <w:szCs w:val="22"/>
        </w:rPr>
        <w:t>tych</w:t>
      </w:r>
      <w:r w:rsidR="008A6D5E" w:rsidRPr="00831C86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831C86" w:rsidRDefault="00704ADC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831C86" w:rsidRDefault="00704ADC" w:rsidP="008B1C1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są prowadzone działania mogące mieć wpływ na trwałość decyzji o środowiskowych uwarunkowani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831C86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831C86">
        <w:rPr>
          <w:rFonts w:ascii="Open Sans Light" w:hAnsi="Open Sans Light" w:cs="Open Sans Light"/>
          <w:sz w:val="22"/>
          <w:szCs w:val="22"/>
        </w:rPr>
        <w:t>na</w:t>
      </w:r>
      <w:r w:rsidR="003F08F5" w:rsidRPr="00831C86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831C86">
        <w:rPr>
          <w:rFonts w:ascii="Open Sans Light" w:hAnsi="Open Sans Light" w:cs="Open Sans Light"/>
          <w:sz w:val="22"/>
          <w:szCs w:val="22"/>
        </w:rPr>
        <w:t>…</w:t>
      </w:r>
      <w:r w:rsidR="00390608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831C86">
        <w:rPr>
          <w:rFonts w:ascii="Open Sans Light" w:hAnsi="Open Sans Light" w:cs="Open Sans Light"/>
          <w:sz w:val="22"/>
          <w:szCs w:val="22"/>
        </w:rPr>
        <w:softHyphen/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831C86" w:rsidRDefault="0048787B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lastRenderedPageBreak/>
        <w:t>informacje podane we wniosku o dofinansowanie i załącznikach są zgodne z właściwymi wydanymi decyzjami administracyjnymi</w:t>
      </w:r>
      <w:r w:rsidR="00704ADC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831C86" w:rsidRDefault="004136A3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831C86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831C86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831C86" w:rsidRDefault="00120329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831C86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831C86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831C86">
        <w:rPr>
          <w:rFonts w:ascii="Open Sans Light" w:hAnsi="Open Sans Light" w:cs="Open Sans Light"/>
          <w:sz w:val="22"/>
          <w:szCs w:val="22"/>
        </w:rPr>
        <w:t>,</w:t>
      </w:r>
      <w:r w:rsidRPr="00831C86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831C86">
        <w:rPr>
          <w:rFonts w:ascii="Open Sans Light" w:hAnsi="Open Sans Light" w:cs="Open Sans Light"/>
          <w:sz w:val="22"/>
          <w:szCs w:val="22"/>
        </w:rPr>
        <w:t>go</w:t>
      </w:r>
      <w:r w:rsidRPr="00831C86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831C86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831C86">
        <w:rPr>
          <w:rFonts w:ascii="Open Sans Light" w:hAnsi="Open Sans Light" w:cs="Open Sans Light"/>
          <w:sz w:val="22"/>
          <w:szCs w:val="22"/>
        </w:rPr>
        <w:t>)</w:t>
      </w:r>
      <w:r w:rsidR="00C710B0" w:rsidRPr="00831C86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831C86" w:rsidRDefault="003D0813" w:rsidP="0098454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831C86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831C86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831C86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831C86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831C86">
        <w:rPr>
          <w:rFonts w:ascii="Open Sans Light" w:hAnsi="Open Sans Light" w:cs="Open Sans Light"/>
        </w:rPr>
        <w:t xml:space="preserve"> </w:t>
      </w:r>
      <w:r w:rsidR="00567A2E" w:rsidRPr="00831C86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831C86">
        <w:rPr>
          <w:rFonts w:ascii="Open Sans Light" w:hAnsi="Open Sans Light" w:cs="Open Sans Light"/>
          <w:sz w:val="22"/>
          <w:szCs w:val="22"/>
        </w:rPr>
        <w:t xml:space="preserve"> </w:t>
      </w:r>
      <w:r w:rsidRPr="00831C86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831C86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831C86">
        <w:rPr>
          <w:rFonts w:ascii="Open Sans Light" w:hAnsi="Open Sans Light" w:cs="Open Sans Light"/>
          <w:sz w:val="22"/>
          <w:szCs w:val="22"/>
        </w:rPr>
        <w:t>ego</w:t>
      </w:r>
      <w:r w:rsidR="004245EE" w:rsidRPr="00831C86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831C86">
        <w:rPr>
          <w:rFonts w:ascii="Open Sans Light" w:hAnsi="Open Sans Light" w:cs="Open Sans Light"/>
          <w:sz w:val="22"/>
          <w:szCs w:val="22"/>
        </w:rPr>
        <w:t>a</w:t>
      </w:r>
      <w:r w:rsidR="004245EE" w:rsidRPr="00831C86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831C86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831C86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831C86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Data wydania decyzji o środowiskowych uwarunkowaniach</w:t>
            </w:r>
          </w:p>
          <w:p w14:paraId="097789E5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831C86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831C8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Przedmiot decyzji</w:t>
            </w:r>
            <w:r w:rsidRPr="00831C86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831C86" w:rsidRDefault="004710A5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831C86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831C86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831C86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831C86" w:rsidDel="00C710B0">
              <w:rPr>
                <w:rFonts w:ascii="Open Sans Light" w:hAnsi="Open Sans Light" w:cs="Open Sans Light"/>
                <w:sz w:val="20"/>
                <w:szCs w:val="20"/>
              </w:rPr>
              <w:t>(o ile była OOŚ)</w:t>
            </w:r>
            <w:r w:rsidR="004710A5" w:rsidRPr="00831C86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831C86" w:rsidRDefault="0056081C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831C86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831C86" w:rsidRDefault="002B220B" w:rsidP="002B220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831C86" w:rsidRDefault="002B220B" w:rsidP="002B220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831C86" w:rsidRDefault="002B220B" w:rsidP="00C157E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831C86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31C86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831C86" w:rsidRDefault="002B220B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831C86" w:rsidRDefault="002B220B" w:rsidP="0038149A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831C86" w:rsidRDefault="002B220B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831C86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831C86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831C86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831C86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831C86" w:rsidRDefault="0056081C" w:rsidP="0038149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2465750C" w14:textId="77777777" w:rsidR="003F6099" w:rsidRPr="00831C86" w:rsidRDefault="003F6099" w:rsidP="003F6099">
      <w:pPr>
        <w:pStyle w:val="Akapitzlist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60965266" w14:textId="77777777" w:rsidR="003F6099" w:rsidRPr="00831C86" w:rsidRDefault="003F6099" w:rsidP="003F6099">
      <w:pPr>
        <w:pStyle w:val="Akapitzlist"/>
        <w:ind w:left="0"/>
        <w:rPr>
          <w:rFonts w:ascii="Open Sans Light" w:hAnsi="Open Sans Light" w:cs="Arial"/>
          <w:b/>
          <w:bCs/>
          <w:color w:val="000000"/>
          <w:sz w:val="20"/>
          <w:szCs w:val="20"/>
        </w:rPr>
      </w:pPr>
    </w:p>
    <w:p w14:paraId="44EBAAFB" w14:textId="01E3F776" w:rsidR="003F6099" w:rsidRPr="00831C86" w:rsidRDefault="003F6099" w:rsidP="003F6099">
      <w:pPr>
        <w:pStyle w:val="Akapitzlist"/>
        <w:ind w:left="0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1AF4A88D" w14:textId="3DC4E0AA" w:rsidR="00A264B7" w:rsidRPr="002C2567" w:rsidRDefault="00A264B7" w:rsidP="00A264B7">
      <w:pPr>
        <w:spacing w:before="1440"/>
        <w:ind w:left="8840"/>
        <w:rPr>
          <w:rFonts w:ascii="Open Sans Light" w:hAnsi="Open Sans Light" w:cs="Open Sans Light"/>
          <w:sz w:val="18"/>
          <w:szCs w:val="18"/>
        </w:rPr>
      </w:pPr>
      <w:r w:rsidRPr="00831C86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831C86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831C86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p w14:paraId="08FB58AB" w14:textId="1B77D35D" w:rsidR="0048787B" w:rsidRPr="00984540" w:rsidRDefault="0048787B" w:rsidP="00A264B7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984540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D4C3" w14:textId="77777777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DE71" w14:textId="77777777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AB3E95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Pr="00831C86" w:rsidRDefault="00F01C61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Pr="00831C86" w:rsidRDefault="00390608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Pr="00831C86" w:rsidRDefault="007345AB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831C86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Pr="00831C86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831C86">
        <w:rPr>
          <w:rFonts w:ascii="Open Sans Light" w:hAnsi="Open Sans Light" w:cs="Open Sans Light"/>
          <w:sz w:val="18"/>
          <w:szCs w:val="18"/>
        </w:rPr>
        <w:t>Sekcj</w:t>
      </w:r>
      <w:r w:rsidR="00A87355" w:rsidRPr="00831C86">
        <w:rPr>
          <w:rFonts w:ascii="Open Sans Light" w:hAnsi="Open Sans Light" w:cs="Open Sans Light"/>
          <w:sz w:val="18"/>
          <w:szCs w:val="18"/>
        </w:rPr>
        <w:t>i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831C86">
        <w:rPr>
          <w:rFonts w:ascii="Open Sans Light" w:hAnsi="Open Sans Light" w:cs="Open Sans Light"/>
          <w:sz w:val="18"/>
          <w:szCs w:val="18"/>
        </w:rPr>
        <w:t>D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831C86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831C86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831C86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831C86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831C86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46929">
    <w:abstractNumId w:val="0"/>
  </w:num>
  <w:num w:numId="2" w16cid:durableId="1060440650">
    <w:abstractNumId w:val="3"/>
  </w:num>
  <w:num w:numId="3" w16cid:durableId="1628123110">
    <w:abstractNumId w:val="1"/>
  </w:num>
  <w:num w:numId="4" w16cid:durableId="139770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517E"/>
    <w:rsid w:val="0007602B"/>
    <w:rsid w:val="00085196"/>
    <w:rsid w:val="000B4476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3F6099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C5273"/>
    <w:rsid w:val="007D65E1"/>
    <w:rsid w:val="007D7522"/>
    <w:rsid w:val="007F1789"/>
    <w:rsid w:val="007F5EFE"/>
    <w:rsid w:val="007F693C"/>
    <w:rsid w:val="0080635E"/>
    <w:rsid w:val="00810491"/>
    <w:rsid w:val="00831C86"/>
    <w:rsid w:val="00835EE5"/>
    <w:rsid w:val="00862785"/>
    <w:rsid w:val="008751A1"/>
    <w:rsid w:val="0089365B"/>
    <w:rsid w:val="008A6D5E"/>
    <w:rsid w:val="008B1C1C"/>
    <w:rsid w:val="00904195"/>
    <w:rsid w:val="0090762E"/>
    <w:rsid w:val="009149A0"/>
    <w:rsid w:val="00960273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Akapitzlist">
    <w:name w:val="List Paragraph"/>
    <w:basedOn w:val="Normalny"/>
    <w:uiPriority w:val="34"/>
    <w:qFormat/>
    <w:rsid w:val="003F609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CFECA-D738-4492-A929-B297823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344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Młynarczyk Karolina</cp:lastModifiedBy>
  <cp:revision>8</cp:revision>
  <cp:lastPrinted>2015-09-04T11:32:00Z</cp:lastPrinted>
  <dcterms:created xsi:type="dcterms:W3CDTF">2023-08-25T06:25:00Z</dcterms:created>
  <dcterms:modified xsi:type="dcterms:W3CDTF">2024-05-07T07:26:00Z</dcterms:modified>
</cp:coreProperties>
</file>