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14919" w14:textId="02A93B24" w:rsidR="007F1789" w:rsidRPr="00FE59F8" w:rsidRDefault="00FE59F8" w:rsidP="00FE59F8">
      <w:pPr>
        <w:spacing w:before="240"/>
        <w:jc w:val="right"/>
        <w:rPr>
          <w:rFonts w:cs="Open Sans Light"/>
        </w:rPr>
      </w:pPr>
      <w:bookmarkStart w:id="0" w:name="_Toc135215270"/>
      <w:bookmarkStart w:id="1" w:name="_Toc185224646"/>
      <w:r>
        <w:rPr>
          <w:rFonts w:cs="Open Sans Light"/>
        </w:rPr>
        <w:t>………………………..</w:t>
      </w:r>
    </w:p>
    <w:p w14:paraId="18BE457C" w14:textId="77777777" w:rsidR="007F1789" w:rsidRPr="00FE59F8" w:rsidRDefault="00B11595" w:rsidP="00FE59F8">
      <w:pPr>
        <w:jc w:val="right"/>
        <w:rPr>
          <w:rFonts w:cs="Open Sans Light"/>
          <w:sz w:val="22"/>
          <w:szCs w:val="22"/>
        </w:rPr>
      </w:pPr>
      <w:r w:rsidRPr="00FE59F8">
        <w:rPr>
          <w:rFonts w:cs="Open Sans Light"/>
          <w:sz w:val="22"/>
          <w:szCs w:val="22"/>
        </w:rPr>
        <w:t>(m</w:t>
      </w:r>
      <w:r w:rsidR="007F1789" w:rsidRPr="00FE59F8">
        <w:rPr>
          <w:rFonts w:cs="Open Sans Light"/>
          <w:sz w:val="22"/>
          <w:szCs w:val="22"/>
        </w:rPr>
        <w:t>iejsce i data</w:t>
      </w:r>
      <w:r w:rsidRPr="00FE59F8">
        <w:rPr>
          <w:rFonts w:cs="Open Sans Light"/>
          <w:sz w:val="22"/>
          <w:szCs w:val="22"/>
        </w:rPr>
        <w:t>)</w:t>
      </w:r>
    </w:p>
    <w:bookmarkEnd w:id="0"/>
    <w:bookmarkEnd w:id="1"/>
    <w:p w14:paraId="79A12B09" w14:textId="6A5D9ACB" w:rsidR="00FE59F8" w:rsidRDefault="00FE59F8" w:rsidP="00FE59F8">
      <w:pPr>
        <w:pStyle w:val="Tytu"/>
        <w:spacing w:before="480"/>
      </w:pPr>
      <w:r w:rsidRPr="00FE59F8">
        <w:t>Oświadczenie o zgodności z wieloletnim planem rozwoju i modernizacji urządzeń wodociągowych i urządzeń kanalizacyjnych</w:t>
      </w:r>
    </w:p>
    <w:p w14:paraId="7F828D4F" w14:textId="69D709D5" w:rsidR="007F1789" w:rsidRPr="0032412E" w:rsidRDefault="00487BCE" w:rsidP="0032412E">
      <w:pPr>
        <w:spacing w:line="276" w:lineRule="auto"/>
        <w:jc w:val="center"/>
        <w:rPr>
          <w:rFonts w:cs="Arial"/>
          <w:sz w:val="22"/>
          <w:szCs w:val="22"/>
        </w:rPr>
      </w:pPr>
      <w:r w:rsidRPr="0032412E">
        <w:rPr>
          <w:rFonts w:cs="Arial"/>
          <w:sz w:val="22"/>
          <w:szCs w:val="22"/>
        </w:rPr>
        <w:t xml:space="preserve">do </w:t>
      </w:r>
      <w:r w:rsidR="004A2CB1" w:rsidRPr="0032412E">
        <w:rPr>
          <w:rFonts w:cs="Arial"/>
          <w:sz w:val="22"/>
          <w:szCs w:val="22"/>
        </w:rPr>
        <w:t xml:space="preserve">wniosku </w:t>
      </w:r>
      <w:r w:rsidRPr="0032412E">
        <w:rPr>
          <w:rFonts w:cs="Arial"/>
          <w:sz w:val="22"/>
          <w:szCs w:val="22"/>
        </w:rPr>
        <w:t>o dofinansowanie projektu</w:t>
      </w:r>
      <w:r w:rsidR="007F1789" w:rsidRPr="0032412E">
        <w:rPr>
          <w:rFonts w:cs="Arial"/>
          <w:sz w:val="22"/>
          <w:szCs w:val="22"/>
        </w:rPr>
        <w:t xml:space="preserve"> pn.</w:t>
      </w:r>
    </w:p>
    <w:p w14:paraId="4E740629" w14:textId="77777777" w:rsidR="007F1789" w:rsidRPr="0032412E" w:rsidRDefault="00EE0BF3" w:rsidP="00EE0BF3">
      <w:pPr>
        <w:tabs>
          <w:tab w:val="center" w:leader="dot" w:pos="2835"/>
        </w:tabs>
        <w:spacing w:line="276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541D337A" w14:textId="77777777" w:rsidR="00487BCE" w:rsidRPr="0032412E" w:rsidRDefault="00487BCE" w:rsidP="00EE0BF3">
      <w:pPr>
        <w:spacing w:after="240" w:line="276" w:lineRule="auto"/>
        <w:jc w:val="center"/>
        <w:rPr>
          <w:rFonts w:cs="Arial"/>
          <w:sz w:val="18"/>
          <w:szCs w:val="18"/>
        </w:rPr>
      </w:pPr>
      <w:r w:rsidRPr="0032412E">
        <w:rPr>
          <w:rFonts w:cs="Arial"/>
          <w:sz w:val="18"/>
          <w:szCs w:val="18"/>
        </w:rPr>
        <w:t>(nazwa projektu</w:t>
      </w:r>
      <w:r w:rsidR="007F1789" w:rsidRPr="0032412E">
        <w:rPr>
          <w:rFonts w:cs="Arial"/>
          <w:sz w:val="18"/>
          <w:szCs w:val="18"/>
        </w:rPr>
        <w:t>)</w:t>
      </w:r>
    </w:p>
    <w:p w14:paraId="7F4CAE53" w14:textId="77777777" w:rsidR="00EE0BF3" w:rsidRDefault="00EE0BF3" w:rsidP="00EE0BF3">
      <w:pPr>
        <w:tabs>
          <w:tab w:val="left" w:leader="dot" w:pos="2835"/>
        </w:tabs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3BC8B2A5" w14:textId="77777777" w:rsidR="00487BCE" w:rsidRPr="0032412E" w:rsidRDefault="00EE0BF3" w:rsidP="00EE0BF3">
      <w:pPr>
        <w:tabs>
          <w:tab w:val="left" w:leader="dot" w:pos="2835"/>
        </w:tabs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1D7A2D99" w14:textId="77777777" w:rsidR="00487BCE" w:rsidRPr="0032412E" w:rsidRDefault="00B11595" w:rsidP="0032412E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(n</w:t>
      </w:r>
      <w:r w:rsidR="00487BCE" w:rsidRPr="0032412E">
        <w:rPr>
          <w:rFonts w:cs="Arial"/>
          <w:sz w:val="18"/>
          <w:szCs w:val="18"/>
        </w:rPr>
        <w:t xml:space="preserve">azwa i adres </w:t>
      </w:r>
      <w:r w:rsidR="007F1789" w:rsidRPr="0032412E">
        <w:rPr>
          <w:rFonts w:cs="Arial"/>
          <w:sz w:val="18"/>
          <w:szCs w:val="18"/>
        </w:rPr>
        <w:t>podmiotu</w:t>
      </w:r>
      <w:r>
        <w:rPr>
          <w:rFonts w:cs="Arial"/>
          <w:sz w:val="18"/>
          <w:szCs w:val="18"/>
        </w:rPr>
        <w:t>)</w:t>
      </w:r>
      <w:r w:rsidR="00EE0BF3">
        <w:rPr>
          <w:rFonts w:cs="Arial"/>
          <w:sz w:val="18"/>
          <w:szCs w:val="18"/>
        </w:rPr>
        <w:tab/>
      </w:r>
    </w:p>
    <w:p w14:paraId="73340F42" w14:textId="77777777" w:rsidR="00B54CDC" w:rsidRPr="0032412E" w:rsidRDefault="00487BCE" w:rsidP="00191BF5">
      <w:pPr>
        <w:pStyle w:val="Nagwek1"/>
        <w:spacing w:before="480"/>
      </w:pPr>
      <w:r w:rsidRPr="0032412E">
        <w:t>Oświadczam, ż</w:t>
      </w:r>
      <w:r w:rsidR="002E0876" w:rsidRPr="0032412E">
        <w:t>e</w:t>
      </w:r>
      <w:r w:rsidR="00567A2E" w:rsidRPr="0032412E">
        <w:t>:</w:t>
      </w:r>
    </w:p>
    <w:p w14:paraId="2F3A5E86" w14:textId="77777777" w:rsidR="009B3196" w:rsidRPr="0032412E" w:rsidRDefault="009B3196" w:rsidP="0032412E">
      <w:pPr>
        <w:numPr>
          <w:ilvl w:val="0"/>
          <w:numId w:val="7"/>
        </w:numPr>
        <w:spacing w:after="120" w:line="276" w:lineRule="auto"/>
        <w:ind w:left="357"/>
        <w:rPr>
          <w:rFonts w:cs="Arial"/>
          <w:sz w:val="22"/>
          <w:szCs w:val="22"/>
        </w:rPr>
      </w:pPr>
      <w:r w:rsidRPr="0032412E">
        <w:rPr>
          <w:rFonts w:cs="Arial"/>
          <w:sz w:val="22"/>
          <w:szCs w:val="22"/>
        </w:rPr>
        <w:t>cały zakres Projektu objętego Wnioskiem o dofinansowani</w:t>
      </w:r>
      <w:r w:rsidR="009A6C9D" w:rsidRPr="0032412E">
        <w:rPr>
          <w:rFonts w:cs="Arial"/>
          <w:sz w:val="22"/>
          <w:szCs w:val="22"/>
        </w:rPr>
        <w:t>e</w:t>
      </w:r>
      <w:r w:rsidRPr="0032412E">
        <w:rPr>
          <w:rFonts w:cs="Arial"/>
          <w:sz w:val="22"/>
          <w:szCs w:val="22"/>
        </w:rPr>
        <w:t xml:space="preserve"> jest zgodny z wieloletnim planem rozwoju i modernizacji urządzeń wodociągowyc</w:t>
      </w:r>
      <w:r w:rsidR="00B860D7" w:rsidRPr="0032412E">
        <w:rPr>
          <w:rFonts w:cs="Arial"/>
          <w:sz w:val="22"/>
          <w:szCs w:val="22"/>
        </w:rPr>
        <w:t>h i urządzeń kanalizacyjnych, o</w:t>
      </w:r>
      <w:r w:rsidR="00B860D7" w:rsidRPr="00B11595">
        <w:rPr>
          <w:rFonts w:cs="Arial"/>
          <w:sz w:val="22"/>
          <w:szCs w:val="22"/>
        </w:rPr>
        <w:t> </w:t>
      </w:r>
      <w:r w:rsidRPr="0032412E">
        <w:rPr>
          <w:rFonts w:cs="Arial"/>
          <w:sz w:val="22"/>
          <w:szCs w:val="22"/>
        </w:rPr>
        <w:t xml:space="preserve">którym mowa w art. 21 ust. 1 ustawy z dnia 7 czerwca 2001 r. </w:t>
      </w:r>
      <w:r w:rsidRPr="0032412E">
        <w:rPr>
          <w:rFonts w:cs="Arial"/>
          <w:i/>
          <w:sz w:val="22"/>
          <w:szCs w:val="22"/>
        </w:rPr>
        <w:t>o zbiorowym zaopatrzeniu w wodę i zbiorowym odprowadzaniu ścieków</w:t>
      </w:r>
      <w:r w:rsidR="00EE0BF3">
        <w:rPr>
          <w:rFonts w:cs="Arial"/>
          <w:i/>
          <w:sz w:val="22"/>
          <w:szCs w:val="22"/>
        </w:rPr>
        <w:t xml:space="preserve"> (niepotrzebne skreślić),</w:t>
      </w:r>
    </w:p>
    <w:p w14:paraId="6D4904C8" w14:textId="77777777" w:rsidR="009B3196" w:rsidRDefault="009B3196" w:rsidP="0032412E">
      <w:pPr>
        <w:numPr>
          <w:ilvl w:val="0"/>
          <w:numId w:val="7"/>
        </w:numPr>
        <w:spacing w:after="120" w:line="276" w:lineRule="auto"/>
        <w:ind w:left="357"/>
        <w:rPr>
          <w:rFonts w:cs="Arial"/>
          <w:sz w:val="22"/>
          <w:szCs w:val="22"/>
        </w:rPr>
      </w:pPr>
      <w:r w:rsidRPr="0032412E">
        <w:rPr>
          <w:rFonts w:cs="Arial"/>
          <w:sz w:val="22"/>
          <w:szCs w:val="22"/>
        </w:rPr>
        <w:t>brak jest wieloletniego planu rozwoju i modernizacji urządzeń wodociągowych i</w:t>
      </w:r>
      <w:r w:rsidR="00B11595">
        <w:rPr>
          <w:rFonts w:cs="Arial"/>
          <w:sz w:val="22"/>
          <w:szCs w:val="22"/>
        </w:rPr>
        <w:t> </w:t>
      </w:r>
      <w:r w:rsidRPr="0032412E">
        <w:rPr>
          <w:rFonts w:cs="Arial"/>
          <w:sz w:val="22"/>
          <w:szCs w:val="22"/>
        </w:rPr>
        <w:t>urządzeń kanalizacyjnych, o którym mowa w art. 21 ust. 1 ustawy z dnia 7 czerwca 2001</w:t>
      </w:r>
      <w:r w:rsidR="00B11595">
        <w:rPr>
          <w:rFonts w:cs="Arial"/>
          <w:sz w:val="22"/>
          <w:szCs w:val="22"/>
        </w:rPr>
        <w:t> </w:t>
      </w:r>
      <w:r w:rsidRPr="0032412E">
        <w:rPr>
          <w:rFonts w:cs="Arial"/>
          <w:sz w:val="22"/>
          <w:szCs w:val="22"/>
        </w:rPr>
        <w:t xml:space="preserve">r. </w:t>
      </w:r>
      <w:r w:rsidR="00B860D7" w:rsidRPr="0032412E">
        <w:rPr>
          <w:rFonts w:cs="Arial"/>
          <w:i/>
          <w:sz w:val="22"/>
          <w:szCs w:val="22"/>
        </w:rPr>
        <w:t>o</w:t>
      </w:r>
      <w:r w:rsidR="00B860D7" w:rsidRPr="00B11595">
        <w:rPr>
          <w:rFonts w:cs="Arial"/>
          <w:i/>
          <w:sz w:val="22"/>
          <w:szCs w:val="22"/>
        </w:rPr>
        <w:t> </w:t>
      </w:r>
      <w:r w:rsidRPr="0032412E">
        <w:rPr>
          <w:rFonts w:cs="Arial"/>
          <w:i/>
          <w:sz w:val="22"/>
          <w:szCs w:val="22"/>
        </w:rPr>
        <w:t xml:space="preserve">zbiorowym zaopatrzeniu w wodę i zbiorowym odprowadzaniu ścieków </w:t>
      </w:r>
      <w:r w:rsidRPr="0032412E">
        <w:rPr>
          <w:rFonts w:cs="Arial"/>
          <w:sz w:val="22"/>
          <w:szCs w:val="22"/>
        </w:rPr>
        <w:t>oraz cały zakres Projektu objętego Wnioskiem o dofinansowani</w:t>
      </w:r>
      <w:r w:rsidR="004E3113">
        <w:rPr>
          <w:rFonts w:cs="Arial"/>
          <w:sz w:val="22"/>
          <w:szCs w:val="22"/>
        </w:rPr>
        <w:t>e</w:t>
      </w:r>
      <w:r w:rsidR="001C543F" w:rsidRPr="0032412E">
        <w:rPr>
          <w:rFonts w:cs="Arial"/>
          <w:sz w:val="22"/>
          <w:szCs w:val="22"/>
        </w:rPr>
        <w:t xml:space="preserve"> jest zgodny </w:t>
      </w:r>
      <w:r w:rsidRPr="0032412E">
        <w:rPr>
          <w:rFonts w:cs="Arial"/>
          <w:sz w:val="22"/>
          <w:szCs w:val="22"/>
        </w:rPr>
        <w:t xml:space="preserve">z kierunkami rozwoju gminy określonymi w </w:t>
      </w:r>
      <w:r w:rsidRPr="0032412E">
        <w:rPr>
          <w:rFonts w:cs="Arial"/>
          <w:i/>
          <w:sz w:val="22"/>
          <w:szCs w:val="22"/>
        </w:rPr>
        <w:t>studium uwarunkowań i kierunków zagospodarowania przestrzennego gminy</w:t>
      </w:r>
      <w:r w:rsidR="00EE0BF3">
        <w:rPr>
          <w:rFonts w:cs="Arial"/>
          <w:i/>
          <w:sz w:val="22"/>
          <w:szCs w:val="22"/>
        </w:rPr>
        <w:t xml:space="preserve"> (niepotrzebne skreślić)</w:t>
      </w:r>
      <w:r w:rsidR="00EE0BF3">
        <w:rPr>
          <w:rFonts w:cs="Arial"/>
          <w:sz w:val="22"/>
          <w:szCs w:val="22"/>
        </w:rPr>
        <w:t>.</w:t>
      </w:r>
    </w:p>
    <w:p w14:paraId="241DED51" w14:textId="77777777" w:rsidR="008E2D22" w:rsidRPr="008E2D22" w:rsidRDefault="008E2D22" w:rsidP="008E2D22">
      <w:pPr>
        <w:pStyle w:val="Akapitzlist"/>
        <w:ind w:left="426"/>
        <w:rPr>
          <w:rFonts w:ascii="Open Sans Light" w:hAnsi="Open Sans Light" w:cs="Arial"/>
          <w:b/>
          <w:bCs/>
          <w:color w:val="000000"/>
        </w:rPr>
      </w:pPr>
      <w:r w:rsidRPr="008E2D22">
        <w:rPr>
          <w:rFonts w:ascii="Open Sans Light" w:hAnsi="Open Sans Light" w:cs="Arial"/>
          <w:b/>
          <w:bCs/>
          <w:color w:val="000000"/>
        </w:rPr>
        <w:t>Jestem świadomy/świadoma odpowiedzialności karnej za złożenie fałszywych oświadczeń (zgodnie z art. 47, ust. 2 ustawy wdrożeniowej).</w:t>
      </w:r>
    </w:p>
    <w:p w14:paraId="25495F26" w14:textId="33D7C9B1" w:rsidR="00A16D9A" w:rsidRPr="0032412E" w:rsidRDefault="00144BE9" w:rsidP="00144BE9">
      <w:pPr>
        <w:spacing w:before="840" w:line="276" w:lineRule="auto"/>
        <w:ind w:left="4536"/>
        <w:rPr>
          <w:rFonts w:cs="Arial"/>
          <w:sz w:val="18"/>
          <w:szCs w:val="18"/>
        </w:rPr>
      </w:pPr>
      <w:r w:rsidRPr="00144BE9">
        <w:rPr>
          <w:rFonts w:cs="Arial"/>
          <w:sz w:val="18"/>
          <w:szCs w:val="18"/>
        </w:rPr>
        <w:t>………………………………………………………………………………</w:t>
      </w:r>
      <w:r w:rsidRPr="00144BE9">
        <w:rPr>
          <w:rFonts w:cs="Arial"/>
          <w:sz w:val="18"/>
          <w:szCs w:val="18"/>
        </w:rPr>
        <w:br/>
        <w:t>Podpis osoby upoważnionej ze strony wnioskodawcy</w:t>
      </w:r>
      <w:r>
        <w:rPr>
          <w:rFonts w:cs="Arial"/>
          <w:sz w:val="18"/>
          <w:szCs w:val="18"/>
        </w:rPr>
        <w:t xml:space="preserve"> </w:t>
      </w:r>
      <w:r w:rsidRPr="00144BE9">
        <w:rPr>
          <w:rFonts w:cs="Arial"/>
          <w:sz w:val="18"/>
          <w:szCs w:val="18"/>
        </w:rPr>
        <w:t>kwalifikowalnym podpisem elektronicznym</w:t>
      </w:r>
    </w:p>
    <w:sectPr w:rsidR="00A16D9A" w:rsidRPr="0032412E" w:rsidSect="0032412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5844C" w14:textId="77777777" w:rsidR="004A10C5" w:rsidRDefault="004A10C5">
      <w:r>
        <w:separator/>
      </w:r>
    </w:p>
  </w:endnote>
  <w:endnote w:type="continuationSeparator" w:id="0">
    <w:p w14:paraId="3291E0B5" w14:textId="77777777" w:rsidR="004A10C5" w:rsidRDefault="004A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6D0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7E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DE0B003" w14:textId="77777777" w:rsidR="00AC56A2" w:rsidRDefault="00AC56A2">
    <w:pPr>
      <w:pStyle w:val="Stopka"/>
      <w:ind w:right="360"/>
    </w:pPr>
  </w:p>
  <w:p w14:paraId="6FCD3057" w14:textId="77777777" w:rsidR="00AC56A2" w:rsidRDefault="00AC56A2"/>
  <w:p w14:paraId="2DC45DD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79E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7852" w14:textId="77777777" w:rsidR="00AC56A2" w:rsidRPr="0032412E" w:rsidRDefault="00AC56A2" w:rsidP="00A106F5">
    <w:pPr>
      <w:jc w:val="center"/>
      <w:rPr>
        <w:rFonts w:cs="Arial"/>
        <w:i/>
        <w:sz w:val="20"/>
        <w:szCs w:val="20"/>
      </w:rPr>
    </w:pPr>
    <w:r w:rsidRPr="0032412E">
      <w:rPr>
        <w:rFonts w:cs="Arial"/>
        <w:i/>
        <w:sz w:val="20"/>
        <w:szCs w:val="20"/>
      </w:rPr>
      <w:t xml:space="preserve">Strona </w:t>
    </w:r>
    <w:r w:rsidRPr="0032412E">
      <w:rPr>
        <w:rFonts w:cs="Arial"/>
        <w:i/>
        <w:sz w:val="20"/>
        <w:szCs w:val="20"/>
      </w:rPr>
      <w:fldChar w:fldCharType="begin"/>
    </w:r>
    <w:r w:rsidRPr="0032412E">
      <w:rPr>
        <w:rFonts w:cs="Arial"/>
        <w:i/>
        <w:sz w:val="20"/>
        <w:szCs w:val="20"/>
      </w:rPr>
      <w:instrText xml:space="preserve"> PAGE </w:instrText>
    </w:r>
    <w:r w:rsidRPr="0032412E">
      <w:rPr>
        <w:rFonts w:cs="Arial"/>
        <w:i/>
        <w:sz w:val="20"/>
        <w:szCs w:val="20"/>
      </w:rPr>
      <w:fldChar w:fldCharType="separate"/>
    </w:r>
    <w:r w:rsidR="00EE0BF3">
      <w:rPr>
        <w:rFonts w:cs="Arial"/>
        <w:i/>
        <w:noProof/>
        <w:sz w:val="20"/>
        <w:szCs w:val="20"/>
      </w:rPr>
      <w:t>1</w:t>
    </w:r>
    <w:r w:rsidRPr="0032412E">
      <w:rPr>
        <w:rFonts w:cs="Arial"/>
        <w:i/>
        <w:sz w:val="20"/>
        <w:szCs w:val="20"/>
      </w:rPr>
      <w:fldChar w:fldCharType="end"/>
    </w:r>
    <w:r w:rsidRPr="0032412E">
      <w:rPr>
        <w:rFonts w:cs="Arial"/>
        <w:i/>
        <w:sz w:val="20"/>
        <w:szCs w:val="20"/>
      </w:rPr>
      <w:t xml:space="preserve"> z </w:t>
    </w:r>
    <w:r w:rsidRPr="0032412E">
      <w:rPr>
        <w:rFonts w:cs="Arial"/>
        <w:i/>
        <w:sz w:val="20"/>
        <w:szCs w:val="20"/>
      </w:rPr>
      <w:fldChar w:fldCharType="begin"/>
    </w:r>
    <w:r w:rsidRPr="0032412E">
      <w:rPr>
        <w:rFonts w:cs="Arial"/>
        <w:i/>
        <w:sz w:val="20"/>
        <w:szCs w:val="20"/>
      </w:rPr>
      <w:instrText xml:space="preserve"> NUMPAGES </w:instrText>
    </w:r>
    <w:r w:rsidRPr="0032412E">
      <w:rPr>
        <w:rFonts w:cs="Arial"/>
        <w:i/>
        <w:sz w:val="20"/>
        <w:szCs w:val="20"/>
      </w:rPr>
      <w:fldChar w:fldCharType="separate"/>
    </w:r>
    <w:r w:rsidR="00EE0BF3">
      <w:rPr>
        <w:rFonts w:cs="Arial"/>
        <w:i/>
        <w:noProof/>
        <w:sz w:val="20"/>
        <w:szCs w:val="20"/>
      </w:rPr>
      <w:t>1</w:t>
    </w:r>
    <w:r w:rsidRPr="0032412E">
      <w:rPr>
        <w:rFonts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3FD44" w14:textId="77777777" w:rsidR="004A10C5" w:rsidRDefault="004A10C5">
      <w:r>
        <w:separator/>
      </w:r>
    </w:p>
  </w:footnote>
  <w:footnote w:type="continuationSeparator" w:id="0">
    <w:p w14:paraId="1B6EE6CB" w14:textId="77777777" w:rsidR="004A10C5" w:rsidRDefault="004A1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DF4A" w14:textId="77777777" w:rsidR="00AC56A2" w:rsidRDefault="00AC56A2"/>
  <w:p w14:paraId="62AC1AFC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CDD76" w14:textId="77777777" w:rsidR="00377E0E" w:rsidRPr="0032412E" w:rsidRDefault="00F703CA" w:rsidP="00377E0E">
    <w:pPr>
      <w:pStyle w:val="Nagwek"/>
      <w:spacing w:after="120" w:line="276" w:lineRule="auto"/>
      <w:rPr>
        <w:rFonts w:cs="Open Sans Light"/>
        <w:strike/>
        <w:sz w:val="22"/>
        <w:szCs w:val="22"/>
      </w:rPr>
    </w:pPr>
    <w:r w:rsidRPr="003B5498">
      <w:rPr>
        <w:noProof/>
      </w:rPr>
      <w:drawing>
        <wp:inline distT="0" distB="0" distL="0" distR="0" wp14:anchorId="2194CF0C" wp14:editId="64D7CC16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7E0E" w:rsidRPr="0032412E">
      <w:rPr>
        <w:rFonts w:cs="Open Sans Light"/>
        <w:sz w:val="22"/>
        <w:szCs w:val="22"/>
      </w:rPr>
      <w:t>Wniosek o dofinansowanie dla Programu Fundusze Europejskie na Infrastrukturę, Klimat, Środowisko 2021-2027</w:t>
    </w:r>
  </w:p>
  <w:p w14:paraId="6FA8F046" w14:textId="77777777" w:rsidR="00377E0E" w:rsidRPr="0032412E" w:rsidRDefault="00377E0E" w:rsidP="0032412E">
    <w:pPr>
      <w:pStyle w:val="Nagwek"/>
      <w:spacing w:after="120" w:line="276" w:lineRule="auto"/>
      <w:rPr>
        <w:rFonts w:cs="Open Sans Light"/>
        <w:strike/>
        <w:sz w:val="22"/>
        <w:szCs w:val="22"/>
      </w:rPr>
    </w:pPr>
    <w:r w:rsidRPr="0032412E">
      <w:rPr>
        <w:rFonts w:cs="Open Sans Light"/>
        <w:sz w:val="22"/>
        <w:szCs w:val="22"/>
      </w:rPr>
      <w:t>Załącznik 7 - Oświadczenie o zgodności z wieloletnim planem rozwoju i modernizacji urządzeń wodociągowych i urządzeń kanalizacyjnych, o którym mowa w art. 21 ust. 1 ustawy z dnia 7 czerwca 2001 r. o zbiorowym zaopatrzeniu w wodę i zbiorowym odprowadzaniu ścieków, a w przypadku jego braku zgodność z kierunkami rozwoju gminy określonymi w</w:t>
    </w:r>
    <w:r w:rsidR="00A12342" w:rsidRPr="00B11595">
      <w:rPr>
        <w:rFonts w:cs="Open Sans Light"/>
        <w:sz w:val="22"/>
        <w:szCs w:val="22"/>
      </w:rPr>
      <w:t> </w:t>
    </w:r>
    <w:r w:rsidRPr="0032412E">
      <w:rPr>
        <w:rFonts w:cs="Open Sans Light"/>
        <w:sz w:val="22"/>
        <w:szCs w:val="22"/>
      </w:rPr>
      <w:t>studium uwarunkowań i kierunków zagospodarowania przestrzennego gminy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7E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D0E5A11"/>
    <w:multiLevelType w:val="hybridMultilevel"/>
    <w:tmpl w:val="FFFFFFFF"/>
    <w:lvl w:ilvl="0" w:tplc="80745CB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51565"/>
    <w:multiLevelType w:val="hybridMultilevel"/>
    <w:tmpl w:val="FFFFFFFF"/>
    <w:lvl w:ilvl="0" w:tplc="0DD032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8456C9"/>
    <w:multiLevelType w:val="hybridMultilevel"/>
    <w:tmpl w:val="FFFFFFFF"/>
    <w:lvl w:ilvl="0" w:tplc="94F8578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182270">
    <w:abstractNumId w:val="3"/>
  </w:num>
  <w:num w:numId="2" w16cid:durableId="1192963005">
    <w:abstractNumId w:val="6"/>
  </w:num>
  <w:num w:numId="3" w16cid:durableId="1780442818">
    <w:abstractNumId w:val="2"/>
  </w:num>
  <w:num w:numId="4" w16cid:durableId="384062418">
    <w:abstractNumId w:val="0"/>
  </w:num>
  <w:num w:numId="5" w16cid:durableId="226689689">
    <w:abstractNumId w:val="1"/>
  </w:num>
  <w:num w:numId="6" w16cid:durableId="807238877">
    <w:abstractNumId w:val="5"/>
  </w:num>
  <w:num w:numId="7" w16cid:durableId="1512065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62399"/>
    <w:rsid w:val="0007602B"/>
    <w:rsid w:val="00076C32"/>
    <w:rsid w:val="0009610C"/>
    <w:rsid w:val="000A3326"/>
    <w:rsid w:val="000B34E0"/>
    <w:rsid w:val="000C3440"/>
    <w:rsid w:val="00144BE9"/>
    <w:rsid w:val="00164B1A"/>
    <w:rsid w:val="00191BF5"/>
    <w:rsid w:val="001A71C3"/>
    <w:rsid w:val="001C0548"/>
    <w:rsid w:val="001C4EFD"/>
    <w:rsid w:val="001C543F"/>
    <w:rsid w:val="0020020C"/>
    <w:rsid w:val="002173AA"/>
    <w:rsid w:val="00236547"/>
    <w:rsid w:val="002720F8"/>
    <w:rsid w:val="002734D2"/>
    <w:rsid w:val="002E0876"/>
    <w:rsid w:val="002E4929"/>
    <w:rsid w:val="00310DA1"/>
    <w:rsid w:val="0032412E"/>
    <w:rsid w:val="00363E18"/>
    <w:rsid w:val="00377E0E"/>
    <w:rsid w:val="00395A92"/>
    <w:rsid w:val="003B5498"/>
    <w:rsid w:val="003C02BF"/>
    <w:rsid w:val="003D0813"/>
    <w:rsid w:val="00404E17"/>
    <w:rsid w:val="00406A36"/>
    <w:rsid w:val="004144AF"/>
    <w:rsid w:val="004245EE"/>
    <w:rsid w:val="00454468"/>
    <w:rsid w:val="00487BCE"/>
    <w:rsid w:val="004A10C5"/>
    <w:rsid w:val="004A2CB1"/>
    <w:rsid w:val="004E1C7F"/>
    <w:rsid w:val="004E2D4A"/>
    <w:rsid w:val="004E3113"/>
    <w:rsid w:val="005340BD"/>
    <w:rsid w:val="005513D4"/>
    <w:rsid w:val="00567A2E"/>
    <w:rsid w:val="00591177"/>
    <w:rsid w:val="005A5E4D"/>
    <w:rsid w:val="005C2DBD"/>
    <w:rsid w:val="00616F72"/>
    <w:rsid w:val="00634507"/>
    <w:rsid w:val="00642DCD"/>
    <w:rsid w:val="00671AFE"/>
    <w:rsid w:val="0068355D"/>
    <w:rsid w:val="006B7388"/>
    <w:rsid w:val="006C13C6"/>
    <w:rsid w:val="006C483A"/>
    <w:rsid w:val="006F6810"/>
    <w:rsid w:val="00742063"/>
    <w:rsid w:val="007D65E1"/>
    <w:rsid w:val="007F1789"/>
    <w:rsid w:val="0080635E"/>
    <w:rsid w:val="008137BA"/>
    <w:rsid w:val="00835EE5"/>
    <w:rsid w:val="00862785"/>
    <w:rsid w:val="008751A1"/>
    <w:rsid w:val="008A6D5E"/>
    <w:rsid w:val="008E2D22"/>
    <w:rsid w:val="00904195"/>
    <w:rsid w:val="00905BF2"/>
    <w:rsid w:val="009463C2"/>
    <w:rsid w:val="00957762"/>
    <w:rsid w:val="00977FA5"/>
    <w:rsid w:val="00996063"/>
    <w:rsid w:val="009A6C9D"/>
    <w:rsid w:val="009B3196"/>
    <w:rsid w:val="009B6AFF"/>
    <w:rsid w:val="00A07B2A"/>
    <w:rsid w:val="00A106F5"/>
    <w:rsid w:val="00A12342"/>
    <w:rsid w:val="00A16D9A"/>
    <w:rsid w:val="00A8094A"/>
    <w:rsid w:val="00A9144F"/>
    <w:rsid w:val="00A967F7"/>
    <w:rsid w:val="00AC56A2"/>
    <w:rsid w:val="00B10024"/>
    <w:rsid w:val="00B11595"/>
    <w:rsid w:val="00B30469"/>
    <w:rsid w:val="00B37E83"/>
    <w:rsid w:val="00B50FF4"/>
    <w:rsid w:val="00B53115"/>
    <w:rsid w:val="00B54CDC"/>
    <w:rsid w:val="00B64EB5"/>
    <w:rsid w:val="00B74539"/>
    <w:rsid w:val="00B76365"/>
    <w:rsid w:val="00B860D7"/>
    <w:rsid w:val="00BD6E73"/>
    <w:rsid w:val="00BD7A34"/>
    <w:rsid w:val="00BD7F1F"/>
    <w:rsid w:val="00CF7AE8"/>
    <w:rsid w:val="00D63978"/>
    <w:rsid w:val="00D95BF9"/>
    <w:rsid w:val="00E75E96"/>
    <w:rsid w:val="00E937A6"/>
    <w:rsid w:val="00EB33A2"/>
    <w:rsid w:val="00EC2D1D"/>
    <w:rsid w:val="00EE0BF3"/>
    <w:rsid w:val="00EE7CDC"/>
    <w:rsid w:val="00EF2DBF"/>
    <w:rsid w:val="00F30134"/>
    <w:rsid w:val="00F703CA"/>
    <w:rsid w:val="00F90E2F"/>
    <w:rsid w:val="00FB23A4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35A0E"/>
  <w14:defaultImageDpi w14:val="0"/>
  <w15:docId w15:val="{BFD5A56A-3D89-4BE6-AE7C-A211E3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4E0"/>
    <w:pPr>
      <w:spacing w:after="0" w:line="240" w:lineRule="auto"/>
    </w:pPr>
    <w:rPr>
      <w:rFonts w:ascii="Open Sans Light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1BF5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91BF5"/>
    <w:rPr>
      <w:rFonts w:ascii="Open Sans Light" w:hAnsi="Open Sans Light" w:cs="Arial"/>
      <w:b/>
      <w:bCs/>
      <w:kern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1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8355D"/>
    <w:pPr>
      <w:spacing w:after="0" w:line="240" w:lineRule="auto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E59F8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59F8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CCA31-22A7-493D-AD8D-D1C8DF98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Załącznik nr</vt:lpstr>
      <vt:lpstr/>
      <vt:lpstr/>
      <vt:lpstr>…………………………………..</vt:lpstr>
      <vt:lpstr>(miejsce i data)</vt:lpstr>
      <vt:lpstr/>
      <vt:lpstr/>
      <vt:lpstr>OŚWIADCZENIE </vt:lpstr>
    </vt:vector>
  </TitlesOfParts>
  <Company>MRR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Borowska Anna</cp:lastModifiedBy>
  <cp:revision>6</cp:revision>
  <cp:lastPrinted>2015-09-04T11:32:00Z</cp:lastPrinted>
  <dcterms:created xsi:type="dcterms:W3CDTF">2023-08-25T07:06:00Z</dcterms:created>
  <dcterms:modified xsi:type="dcterms:W3CDTF">2024-04-22T06:23:00Z</dcterms:modified>
</cp:coreProperties>
</file>