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1C" w:rsidRDefault="00F444B6" w:rsidP="00F2674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5329B2">
        <w:rPr>
          <w:rFonts w:ascii="Times New Roman" w:hAnsi="Times New Roman" w:cs="Times New Roman"/>
        </w:rPr>
        <w:t>….....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F26741" w:rsidRPr="00F26741" w:rsidRDefault="00F26741" w:rsidP="00F444B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</w:t>
      </w:r>
      <w:r w:rsidRPr="00F26741">
        <w:rPr>
          <w:rFonts w:ascii="Times New Roman" w:hAnsi="Times New Roman" w:cs="Times New Roman"/>
          <w:sz w:val="16"/>
          <w:szCs w:val="16"/>
        </w:rPr>
        <w:t>mię i nazwisko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430F6F">
        <w:rPr>
          <w:rFonts w:ascii="Times New Roman" w:hAnsi="Times New Roman" w:cs="Times New Roman"/>
          <w:sz w:val="16"/>
          <w:szCs w:val="16"/>
        </w:rPr>
        <w:t xml:space="preserve">miejsce i </w:t>
      </w:r>
      <w:r>
        <w:rPr>
          <w:rFonts w:ascii="Times New Roman" w:hAnsi="Times New Roman" w:cs="Times New Roman"/>
          <w:sz w:val="16"/>
          <w:szCs w:val="16"/>
        </w:rPr>
        <w:t xml:space="preserve">data </w:t>
      </w:r>
    </w:p>
    <w:p w:rsidR="00F26741" w:rsidRDefault="00F444B6" w:rsidP="00F26741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5329B2">
        <w:rPr>
          <w:rFonts w:ascii="Times New Roman" w:hAnsi="Times New Roman" w:cs="Times New Roman"/>
        </w:rPr>
        <w:t>…….</w:t>
      </w:r>
    </w:p>
    <w:p w:rsidR="00F444B6" w:rsidRDefault="00F444B6" w:rsidP="00F2674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5329B2">
        <w:rPr>
          <w:rFonts w:ascii="Times New Roman" w:hAnsi="Times New Roman" w:cs="Times New Roman"/>
        </w:rPr>
        <w:t>…….</w:t>
      </w:r>
    </w:p>
    <w:p w:rsidR="00F26741" w:rsidRPr="00F26741" w:rsidRDefault="00F26741" w:rsidP="00F444B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</w:t>
      </w:r>
      <w:r w:rsidRPr="00F26741">
        <w:rPr>
          <w:rFonts w:ascii="Times New Roman" w:hAnsi="Times New Roman" w:cs="Times New Roman"/>
          <w:sz w:val="16"/>
          <w:szCs w:val="16"/>
        </w:rPr>
        <w:t>dres do korespondencji</w:t>
      </w:r>
    </w:p>
    <w:p w:rsidR="00F444B6" w:rsidRDefault="00F444B6" w:rsidP="00F2674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5329B2">
        <w:rPr>
          <w:rFonts w:ascii="Times New Roman" w:hAnsi="Times New Roman" w:cs="Times New Roman"/>
        </w:rPr>
        <w:t>…….</w:t>
      </w:r>
    </w:p>
    <w:p w:rsidR="00F26741" w:rsidRDefault="00F2674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</w:t>
      </w:r>
      <w:r w:rsidRPr="00F26741">
        <w:rPr>
          <w:rFonts w:ascii="Times New Roman" w:hAnsi="Times New Roman" w:cs="Times New Roman"/>
          <w:sz w:val="16"/>
          <w:szCs w:val="16"/>
        </w:rPr>
        <w:t>elefon kontaktowy (opcjonalnie)</w:t>
      </w:r>
    </w:p>
    <w:p w:rsidR="005329B2" w:rsidRDefault="005329B2">
      <w:pPr>
        <w:rPr>
          <w:rFonts w:ascii="Times New Roman" w:hAnsi="Times New Roman" w:cs="Times New Roman"/>
          <w:sz w:val="16"/>
          <w:szCs w:val="16"/>
        </w:rPr>
      </w:pPr>
    </w:p>
    <w:p w:rsidR="005329B2" w:rsidRDefault="005329B2">
      <w:pPr>
        <w:rPr>
          <w:rFonts w:ascii="Times New Roman" w:hAnsi="Times New Roman" w:cs="Times New Roman"/>
          <w:sz w:val="16"/>
          <w:szCs w:val="16"/>
        </w:rPr>
      </w:pPr>
    </w:p>
    <w:p w:rsidR="00582B1C" w:rsidRDefault="00582B1C" w:rsidP="005329B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582B1C" w:rsidRDefault="00582B1C" w:rsidP="00582B1C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DEPARTAMENTU WOJSKOWEJ SŁUŻBY ZDROWIA</w:t>
      </w:r>
    </w:p>
    <w:p w:rsidR="00582B1C" w:rsidRDefault="00582B1C" w:rsidP="005329B2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MINISTERSTWO OBRONY NARODOWEJ</w:t>
      </w:r>
    </w:p>
    <w:p w:rsidR="00582B1C" w:rsidRPr="001839D8" w:rsidRDefault="00582B1C" w:rsidP="005329B2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839D8">
        <w:rPr>
          <w:rFonts w:ascii="Times New Roman" w:hAnsi="Times New Roman" w:cs="Times New Roman"/>
          <w:sz w:val="24"/>
          <w:szCs w:val="24"/>
        </w:rPr>
        <w:t>Al. Niepodległości 218</w:t>
      </w:r>
    </w:p>
    <w:p w:rsidR="00582B1C" w:rsidRPr="00582B1C" w:rsidRDefault="00582B1C" w:rsidP="005329B2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839D8">
        <w:rPr>
          <w:rFonts w:ascii="Times New Roman" w:hAnsi="Times New Roman" w:cs="Times New Roman"/>
          <w:sz w:val="24"/>
          <w:szCs w:val="24"/>
        </w:rPr>
        <w:t xml:space="preserve">00-911 </w:t>
      </w:r>
      <w:r w:rsidRPr="00582B1C">
        <w:rPr>
          <w:rFonts w:ascii="Times New Roman" w:hAnsi="Times New Roman" w:cs="Times New Roman"/>
          <w:sz w:val="24"/>
          <w:szCs w:val="24"/>
          <w:u w:val="single"/>
        </w:rPr>
        <w:t>Warszawa</w:t>
      </w:r>
    </w:p>
    <w:p w:rsidR="00C505AE" w:rsidRDefault="00C505AE">
      <w:pPr>
        <w:rPr>
          <w:rFonts w:ascii="Times New Roman" w:hAnsi="Times New Roman" w:cs="Times New Roman"/>
        </w:rPr>
      </w:pPr>
    </w:p>
    <w:p w:rsidR="005329B2" w:rsidRDefault="005329B2">
      <w:pPr>
        <w:rPr>
          <w:rFonts w:ascii="Times New Roman" w:hAnsi="Times New Roman" w:cs="Times New Roman"/>
        </w:rPr>
      </w:pPr>
    </w:p>
    <w:p w:rsidR="005329B2" w:rsidRDefault="005329B2">
      <w:pPr>
        <w:rPr>
          <w:rFonts w:ascii="Times New Roman" w:hAnsi="Times New Roman" w:cs="Times New Roman"/>
        </w:rPr>
      </w:pPr>
    </w:p>
    <w:p w:rsidR="0089731C" w:rsidRPr="005329B2" w:rsidRDefault="0089731C" w:rsidP="00532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4B6">
        <w:rPr>
          <w:rFonts w:ascii="Times New Roman" w:hAnsi="Times New Roman" w:cs="Times New Roman"/>
          <w:b/>
          <w:sz w:val="24"/>
          <w:szCs w:val="24"/>
        </w:rPr>
        <w:t xml:space="preserve">WNIOSEK LEGITYMACJI </w:t>
      </w:r>
      <w:r w:rsidR="001839D8">
        <w:rPr>
          <w:rFonts w:ascii="Times New Roman" w:hAnsi="Times New Roman" w:cs="Times New Roman"/>
          <w:b/>
          <w:sz w:val="24"/>
          <w:szCs w:val="24"/>
        </w:rPr>
        <w:br/>
      </w:r>
      <w:r w:rsidRPr="00F444B6">
        <w:rPr>
          <w:rFonts w:ascii="Times New Roman" w:hAnsi="Times New Roman" w:cs="Times New Roman"/>
          <w:b/>
          <w:sz w:val="24"/>
          <w:szCs w:val="24"/>
        </w:rPr>
        <w:t>OSOBY POSZKODOWANEJ POZA GRANICAMI PAŃSTWA</w:t>
      </w:r>
    </w:p>
    <w:p w:rsidR="005329B2" w:rsidRPr="00F444B6" w:rsidRDefault="005329B2">
      <w:pPr>
        <w:rPr>
          <w:rFonts w:ascii="Times New Roman" w:hAnsi="Times New Roman" w:cs="Times New Roman"/>
          <w:sz w:val="24"/>
          <w:szCs w:val="24"/>
        </w:rPr>
      </w:pPr>
    </w:p>
    <w:p w:rsidR="005329B2" w:rsidRPr="00F444B6" w:rsidRDefault="00CE4FB2" w:rsidP="00F444B6">
      <w:pPr>
        <w:spacing w:after="6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B6">
        <w:rPr>
          <w:rFonts w:ascii="Times New Roman" w:hAnsi="Times New Roman" w:cs="Times New Roman"/>
          <w:sz w:val="24"/>
          <w:szCs w:val="24"/>
        </w:rPr>
        <w:t xml:space="preserve">Na podstawie art. 47b ust. 1 i 1a ustawy z dnia 27 sierpnia 2004 r. </w:t>
      </w:r>
      <w:r w:rsidRPr="00F444B6">
        <w:rPr>
          <w:rFonts w:ascii="Times New Roman" w:hAnsi="Times New Roman" w:cs="Times New Roman"/>
          <w:i/>
          <w:sz w:val="24"/>
          <w:szCs w:val="24"/>
        </w:rPr>
        <w:t xml:space="preserve">o świadczeniach opieki zdrowotnej finansowanych ze środków publicznych </w:t>
      </w:r>
      <w:r w:rsidRPr="00F444B6">
        <w:rPr>
          <w:rFonts w:ascii="Times New Roman" w:hAnsi="Times New Roman" w:cs="Times New Roman"/>
          <w:sz w:val="24"/>
          <w:szCs w:val="24"/>
        </w:rPr>
        <w:t xml:space="preserve">(Dz. U. 2021 poz. 1285), w związku z Rozporządzeniem Ministra Obrony Narodowej z dnia 19 kwietnia 2021 r. </w:t>
      </w:r>
      <w:r w:rsidRPr="00F444B6">
        <w:rPr>
          <w:rFonts w:ascii="Times New Roman" w:hAnsi="Times New Roman" w:cs="Times New Roman"/>
          <w:i/>
          <w:sz w:val="24"/>
          <w:szCs w:val="24"/>
        </w:rPr>
        <w:t xml:space="preserve">w sprawie dokumentów potwierdzających uprawnienia do korzystania ze świadczeń opieki zdrowotnej przysługujących uprawnionym żołnierzom lub pracownikom oraz weteranom poszkodowanym </w:t>
      </w:r>
      <w:r w:rsidRPr="00F444B6">
        <w:rPr>
          <w:rFonts w:ascii="Times New Roman" w:hAnsi="Times New Roman" w:cs="Times New Roman"/>
          <w:sz w:val="24"/>
          <w:szCs w:val="24"/>
        </w:rPr>
        <w:t xml:space="preserve">(Dz. U. 2021 poz. 778), zwracam się z wnioskiem o wydanie </w:t>
      </w:r>
      <w:r w:rsidR="0089731C" w:rsidRPr="00F444B6">
        <w:rPr>
          <w:rFonts w:ascii="Times New Roman" w:hAnsi="Times New Roman" w:cs="Times New Roman"/>
          <w:sz w:val="24"/>
          <w:szCs w:val="24"/>
        </w:rPr>
        <w:t xml:space="preserve">legitymacji osoby poszkodowanej poza granicami Państwa.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44B6" w:rsidTr="00F444B6">
        <w:tc>
          <w:tcPr>
            <w:tcW w:w="4531" w:type="dxa"/>
          </w:tcPr>
          <w:p w:rsidR="00F444B6" w:rsidRDefault="00F444B6" w:rsidP="004A5973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</w:p>
        </w:tc>
        <w:tc>
          <w:tcPr>
            <w:tcW w:w="4531" w:type="dxa"/>
          </w:tcPr>
          <w:p w:rsidR="00F444B6" w:rsidRDefault="00F444B6" w:rsidP="004A5973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B6" w:rsidTr="00F444B6">
        <w:tc>
          <w:tcPr>
            <w:tcW w:w="4531" w:type="dxa"/>
          </w:tcPr>
          <w:p w:rsidR="00F444B6" w:rsidRDefault="00F444B6" w:rsidP="004A5973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:rsidR="00F444B6" w:rsidRDefault="00F444B6" w:rsidP="004A5973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B6" w:rsidTr="00F444B6">
        <w:tc>
          <w:tcPr>
            <w:tcW w:w="4531" w:type="dxa"/>
          </w:tcPr>
          <w:p w:rsidR="00F444B6" w:rsidRPr="00F444B6" w:rsidRDefault="00F444B6" w:rsidP="00F4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przypadku osób bez nadanego nr PESEL, seria i numer dowodu osobistego, paszportu lub innego dokumentu stwierdzającego tożsamość)</w:t>
            </w:r>
          </w:p>
        </w:tc>
        <w:tc>
          <w:tcPr>
            <w:tcW w:w="4531" w:type="dxa"/>
          </w:tcPr>
          <w:p w:rsidR="00F444B6" w:rsidRDefault="00F444B6" w:rsidP="004A5973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B6" w:rsidTr="00F444B6">
        <w:tc>
          <w:tcPr>
            <w:tcW w:w="4531" w:type="dxa"/>
          </w:tcPr>
          <w:p w:rsidR="00F444B6" w:rsidRDefault="00F444B6" w:rsidP="004A5973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Przyczyna wydania legitymacji</w:t>
            </w:r>
            <w:r w:rsidR="0029152E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F444B6" w:rsidRDefault="00F444B6" w:rsidP="004A5973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B6" w:rsidTr="00F444B6">
        <w:tc>
          <w:tcPr>
            <w:tcW w:w="4531" w:type="dxa"/>
          </w:tcPr>
          <w:p w:rsidR="00F444B6" w:rsidRPr="00F444B6" w:rsidRDefault="00F444B6" w:rsidP="00F4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Ustalony uszczerbek na zdrowiu wyrażony procentowo</w:t>
            </w:r>
          </w:p>
        </w:tc>
        <w:tc>
          <w:tcPr>
            <w:tcW w:w="4531" w:type="dxa"/>
          </w:tcPr>
          <w:p w:rsidR="00F444B6" w:rsidRDefault="00F444B6" w:rsidP="004A5973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5AE" w:rsidRDefault="00C505AE" w:rsidP="00C505AE">
      <w:pPr>
        <w:autoSpaceDE w:val="0"/>
        <w:autoSpaceDN w:val="0"/>
        <w:adjustRightInd w:val="0"/>
        <w:spacing w:after="120" w:line="240" w:lineRule="auto"/>
        <w:rPr>
          <w:rFonts w:ascii="Webdings" w:hAnsi="Webdings" w:cs="Times New Roman"/>
          <w:sz w:val="24"/>
          <w:szCs w:val="24"/>
        </w:rPr>
      </w:pPr>
    </w:p>
    <w:p w:rsidR="005329B2" w:rsidRDefault="005329B2" w:rsidP="00C505AE">
      <w:pPr>
        <w:autoSpaceDE w:val="0"/>
        <w:autoSpaceDN w:val="0"/>
        <w:adjustRightInd w:val="0"/>
        <w:spacing w:after="120" w:line="240" w:lineRule="auto"/>
        <w:rPr>
          <w:rFonts w:ascii="Webdings" w:hAnsi="Webdings" w:cs="Times New Roman"/>
          <w:sz w:val="24"/>
          <w:szCs w:val="24"/>
        </w:rPr>
      </w:pPr>
    </w:p>
    <w:p w:rsidR="005329B2" w:rsidRDefault="005329B2" w:rsidP="00C505AE">
      <w:pPr>
        <w:autoSpaceDE w:val="0"/>
        <w:autoSpaceDN w:val="0"/>
        <w:adjustRightInd w:val="0"/>
        <w:spacing w:after="120" w:line="240" w:lineRule="auto"/>
        <w:rPr>
          <w:rFonts w:ascii="Webdings" w:hAnsi="Webdings" w:cs="Times New Roman"/>
          <w:sz w:val="24"/>
          <w:szCs w:val="24"/>
        </w:rPr>
      </w:pPr>
    </w:p>
    <w:p w:rsidR="005329B2" w:rsidRDefault="005329B2" w:rsidP="00C505AE">
      <w:pPr>
        <w:autoSpaceDE w:val="0"/>
        <w:autoSpaceDN w:val="0"/>
        <w:adjustRightInd w:val="0"/>
        <w:spacing w:after="120" w:line="240" w:lineRule="auto"/>
        <w:rPr>
          <w:rFonts w:ascii="Webdings" w:hAnsi="Webdings" w:cs="Times New Roman"/>
          <w:sz w:val="24"/>
          <w:szCs w:val="24"/>
        </w:rPr>
      </w:pPr>
    </w:p>
    <w:p w:rsidR="00C505AE" w:rsidRPr="00C505AE" w:rsidRDefault="00C505AE" w:rsidP="00C505A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załączam:</w:t>
      </w:r>
    </w:p>
    <w:p w:rsidR="00F444B6" w:rsidRDefault="00C505AE" w:rsidP="00C505AE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C505AE">
        <w:rPr>
          <w:rFonts w:ascii="Webdings" w:hAnsi="Webdings" w:cs="TimesNewRomanPSMT"/>
          <w:sz w:val="28"/>
          <w:szCs w:val="28"/>
        </w:rPr>
        <w:t>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F444B6">
        <w:rPr>
          <w:rFonts w:ascii="TimesNewRomanPSMT" w:hAnsi="TimesNewRomanPSMT" w:cs="TimesNewRomanPSMT"/>
          <w:sz w:val="20"/>
          <w:szCs w:val="20"/>
        </w:rPr>
        <w:t>orzeczenie wojskowej komisji lekarskiej potwierdzające ustalony uszczerbek na zdrowiu albo zaświadczenie lekarza prowadzącego leczenie, albo zaświadczenie kierownika podmiotu leczniczego, o którym mowa w art. 4 ust. 1 pkt 2–4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F444B6">
        <w:rPr>
          <w:rFonts w:ascii="TimesNewRomanPSMT" w:hAnsi="TimesNewRomanPSMT" w:cs="TimesNewRomanPSMT"/>
          <w:sz w:val="20"/>
          <w:szCs w:val="20"/>
        </w:rPr>
        <w:t xml:space="preserve">i 7 ustawy z dnia 15 kwietnia 2011 r. o działalności leczniczej </w:t>
      </w:r>
      <w:r>
        <w:rPr>
          <w:rFonts w:ascii="TimesNewRomanPSMT" w:hAnsi="TimesNewRomanPSMT" w:cs="TimesNewRomanPSMT"/>
          <w:sz w:val="20"/>
          <w:szCs w:val="20"/>
        </w:rPr>
        <w:br/>
      </w:r>
      <w:r w:rsidR="00F444B6">
        <w:rPr>
          <w:rFonts w:ascii="TimesNewRomanPSMT" w:hAnsi="TimesNewRomanPSMT" w:cs="TimesNewRomanPSMT"/>
          <w:sz w:val="20"/>
          <w:szCs w:val="20"/>
        </w:rPr>
        <w:t>(Dz. U. z 2021 r. poz. 711), potwierdzające doznanie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F444B6">
        <w:rPr>
          <w:rFonts w:ascii="TimesNewRomanPSMT" w:hAnsi="TimesNewRomanPSMT" w:cs="TimesNewRomanPSMT"/>
          <w:sz w:val="20"/>
          <w:szCs w:val="20"/>
        </w:rPr>
        <w:t>urazu lub zachorowanie na chorobę podczas wykonywania zadań służbowych poza granicami państwa, wydane po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F444B6">
        <w:rPr>
          <w:rFonts w:ascii="TimesNewRomanPSMT" w:hAnsi="TimesNewRomanPSMT" w:cs="TimesNewRomanPSMT"/>
          <w:sz w:val="20"/>
          <w:szCs w:val="20"/>
        </w:rPr>
        <w:t>powrocie do kraju – w odniesieniu do żołnierzy i weteranów poszkodowanych będących żołnierzami;</w:t>
      </w:r>
    </w:p>
    <w:p w:rsidR="00F444B6" w:rsidRDefault="00C505AE" w:rsidP="00C505AE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C505AE">
        <w:rPr>
          <w:rFonts w:ascii="Webdings" w:hAnsi="Webdings" w:cs="TimesNewRomanPSMT"/>
          <w:sz w:val="28"/>
          <w:szCs w:val="28"/>
        </w:rPr>
        <w:t></w:t>
      </w:r>
      <w:r>
        <w:rPr>
          <w:rFonts w:ascii="Webdings" w:hAnsi="Webdings" w:cs="TimesNewRomanPSMT"/>
          <w:sz w:val="20"/>
          <w:szCs w:val="20"/>
        </w:rPr>
        <w:t></w:t>
      </w:r>
      <w:r w:rsidR="00F444B6">
        <w:rPr>
          <w:rFonts w:ascii="TimesNewRomanPSMT" w:hAnsi="TimesNewRomanPSMT" w:cs="TimesNewRomanPSMT"/>
          <w:sz w:val="20"/>
          <w:szCs w:val="20"/>
        </w:rPr>
        <w:t>orzeczenie komisji Zakładu Ubezpieczeń Społecznych o zdolności do pracy albo orzeczenie komisji Zakładu Ubezpieczeń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F444B6">
        <w:rPr>
          <w:rFonts w:ascii="TimesNewRomanPSMT" w:hAnsi="TimesNewRomanPSMT" w:cs="TimesNewRomanPSMT"/>
          <w:sz w:val="20"/>
          <w:szCs w:val="20"/>
        </w:rPr>
        <w:t>Społecznych potwierdzające ustalony procentowy uszczerbek na zdrowiu, albo zaświadczenie lekarza prowadzącego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F444B6">
        <w:rPr>
          <w:rFonts w:ascii="TimesNewRomanPSMT" w:hAnsi="TimesNewRomanPSMT" w:cs="TimesNewRomanPSMT"/>
          <w:sz w:val="20"/>
          <w:szCs w:val="20"/>
        </w:rPr>
        <w:t>leczenie, albo zaświadczenie kierownika podmiotu leczniczego, o którym mowa w art. 4 ust. 1 pkt 2–4 i 7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F444B6">
        <w:rPr>
          <w:rFonts w:ascii="TimesNewRomanPSMT" w:hAnsi="TimesNewRomanPSMT" w:cs="TimesNewRomanPSMT"/>
          <w:sz w:val="20"/>
          <w:szCs w:val="20"/>
        </w:rPr>
        <w:t>ustawy z dnia 15 kwietnia 2011 r. o działalności leczniczej, potwierdzające doznanie urazu lub zachorowanie na chorobę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F444B6">
        <w:rPr>
          <w:rFonts w:ascii="TimesNewRomanPSMT" w:hAnsi="TimesNewRomanPSMT" w:cs="TimesNewRomanPSMT"/>
          <w:sz w:val="20"/>
          <w:szCs w:val="20"/>
        </w:rPr>
        <w:t>podczas wykonywania zadań służbowych poza granicami państwa, wydane po powrocie do kraju – w odniesieniu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F444B6">
        <w:rPr>
          <w:rFonts w:ascii="TimesNewRomanPSMT" w:hAnsi="TimesNewRomanPSMT" w:cs="TimesNewRomanPSMT"/>
          <w:sz w:val="20"/>
          <w:szCs w:val="20"/>
        </w:rPr>
        <w:t>do pracowników i weteranów poszkodowanych będących pracownikami;</w:t>
      </w:r>
    </w:p>
    <w:p w:rsidR="00F444B6" w:rsidRDefault="00C505AE" w:rsidP="00C505AE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C505AE">
        <w:rPr>
          <w:rFonts w:ascii="Webdings" w:hAnsi="Webdings" w:cs="TimesNewRomanPSMT"/>
          <w:sz w:val="28"/>
          <w:szCs w:val="28"/>
        </w:rPr>
        <w:t></w:t>
      </w:r>
      <w:r>
        <w:rPr>
          <w:rFonts w:ascii="Webdings" w:hAnsi="Webdings" w:cs="TimesNewRomanPSMT"/>
          <w:sz w:val="20"/>
          <w:szCs w:val="20"/>
        </w:rPr>
        <w:t></w:t>
      </w:r>
      <w:r w:rsidR="00F444B6">
        <w:rPr>
          <w:rFonts w:ascii="TimesNewRomanPSMT" w:hAnsi="TimesNewRomanPSMT" w:cs="TimesNewRomanPSMT"/>
          <w:sz w:val="20"/>
          <w:szCs w:val="20"/>
        </w:rPr>
        <w:t>protokół powypadkowy w przypadku doznania urazu podczas wykonywania zadań służbowych poza granicami państwa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F444B6">
        <w:rPr>
          <w:rFonts w:ascii="TimesNewRomanPSMT" w:hAnsi="TimesNewRomanPSMT" w:cs="TimesNewRomanPSMT"/>
          <w:sz w:val="20"/>
          <w:szCs w:val="20"/>
        </w:rPr>
        <w:t>i braku dokumentów, o których mowa w pkt 1;</w:t>
      </w:r>
    </w:p>
    <w:p w:rsidR="00F444B6" w:rsidRPr="00F444B6" w:rsidRDefault="00C505AE" w:rsidP="00C5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AE">
        <w:rPr>
          <w:rFonts w:ascii="Webdings" w:hAnsi="Webdings" w:cs="TimesNewRomanPSMT"/>
          <w:sz w:val="28"/>
          <w:szCs w:val="28"/>
        </w:rPr>
        <w:t></w:t>
      </w:r>
      <w:r>
        <w:rPr>
          <w:rFonts w:ascii="Webdings" w:hAnsi="Webdings" w:cs="TimesNewRomanPSMT"/>
          <w:sz w:val="20"/>
          <w:szCs w:val="20"/>
        </w:rPr>
        <w:t></w:t>
      </w:r>
      <w:r w:rsidR="00F444B6">
        <w:rPr>
          <w:rFonts w:ascii="TimesNewRomanPSMT" w:hAnsi="TimesNewRomanPSMT" w:cs="TimesNewRomanPSMT"/>
          <w:sz w:val="20"/>
          <w:szCs w:val="20"/>
        </w:rPr>
        <w:t>zaświadczenie lekarza prowadzącego leczenie albo zaświadczenie kierownika podmiotu leczniczego, o których mowa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F444B6">
        <w:rPr>
          <w:rFonts w:ascii="TimesNewRomanPSMT" w:hAnsi="TimesNewRomanPSMT" w:cs="TimesNewRomanPSMT"/>
          <w:sz w:val="20"/>
          <w:szCs w:val="20"/>
        </w:rPr>
        <w:t>w art. 4 ust. 1 pkt 2–4 i 7 ustawy z dnia 15 kwietnia 2011 r. o działalności leczniczej – w przypadku gdy wojskowa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F444B6">
        <w:rPr>
          <w:rFonts w:ascii="TimesNewRomanPSMT" w:hAnsi="TimesNewRomanPSMT" w:cs="TimesNewRomanPSMT"/>
          <w:sz w:val="20"/>
          <w:szCs w:val="20"/>
        </w:rPr>
        <w:t xml:space="preserve">komisja lekarska albo komisja Zakładu Ubezpieczeń </w:t>
      </w:r>
      <w:r>
        <w:rPr>
          <w:rFonts w:ascii="TimesNewRomanPSMT" w:hAnsi="TimesNewRomanPSMT" w:cs="TimesNewRomanPSMT"/>
          <w:sz w:val="20"/>
          <w:szCs w:val="20"/>
        </w:rPr>
        <w:t xml:space="preserve"> s</w:t>
      </w:r>
      <w:r w:rsidR="00F444B6">
        <w:rPr>
          <w:rFonts w:ascii="TimesNewRomanPSMT" w:hAnsi="TimesNewRomanPSMT" w:cs="TimesNewRomanPSMT"/>
          <w:sz w:val="20"/>
          <w:szCs w:val="20"/>
        </w:rPr>
        <w:t>połecznych nie wydały jeszcze orzeczeń, o których mowa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F444B6">
        <w:rPr>
          <w:rFonts w:ascii="TimesNewRomanPSMT" w:hAnsi="TimesNewRomanPSMT" w:cs="TimesNewRomanPSMT"/>
          <w:sz w:val="20"/>
          <w:szCs w:val="20"/>
        </w:rPr>
        <w:t>w pkt 1 i 2, a istnieje konieczność dalszego leczenia choroby lub urazu doznanych podczas wykonywania zadań służbowych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F444B6">
        <w:rPr>
          <w:rFonts w:ascii="TimesNewRomanPSMT" w:hAnsi="TimesNewRomanPSMT" w:cs="TimesNewRomanPSMT"/>
          <w:sz w:val="20"/>
          <w:szCs w:val="20"/>
        </w:rPr>
        <w:t>poza granicami państwa w podmiocie leczniczym.</w:t>
      </w:r>
    </w:p>
    <w:p w:rsidR="008001C9" w:rsidRDefault="00A06C93" w:rsidP="00F444B6">
      <w:pPr>
        <w:spacing w:after="0" w:line="240" w:lineRule="auto"/>
        <w:rPr>
          <w:rFonts w:ascii="Times New Roman" w:hAnsi="Times New Roman" w:cs="Times New Roman"/>
        </w:rPr>
      </w:pPr>
    </w:p>
    <w:p w:rsidR="005329B2" w:rsidRDefault="005329B2" w:rsidP="00F444B6">
      <w:pPr>
        <w:spacing w:after="0" w:line="240" w:lineRule="auto"/>
        <w:rPr>
          <w:rFonts w:ascii="Times New Roman" w:hAnsi="Times New Roman" w:cs="Times New Roman"/>
        </w:rPr>
      </w:pPr>
    </w:p>
    <w:p w:rsidR="005329B2" w:rsidRDefault="005329B2" w:rsidP="00F444B6">
      <w:pPr>
        <w:spacing w:after="0" w:line="240" w:lineRule="auto"/>
        <w:rPr>
          <w:rFonts w:ascii="Times New Roman" w:hAnsi="Times New Roman" w:cs="Times New Roman"/>
        </w:rPr>
      </w:pPr>
    </w:p>
    <w:p w:rsidR="005329B2" w:rsidRDefault="005329B2" w:rsidP="00F444B6">
      <w:pPr>
        <w:spacing w:after="0" w:line="240" w:lineRule="auto"/>
        <w:rPr>
          <w:rFonts w:ascii="Times New Roman" w:hAnsi="Times New Roman" w:cs="Times New Roman"/>
        </w:rPr>
      </w:pPr>
    </w:p>
    <w:p w:rsidR="00DC5657" w:rsidRDefault="00DC5657" w:rsidP="00F444B6">
      <w:pPr>
        <w:spacing w:after="0" w:line="240" w:lineRule="auto"/>
        <w:rPr>
          <w:rFonts w:ascii="Times New Roman" w:hAnsi="Times New Roman" w:cs="Times New Roman"/>
        </w:rPr>
      </w:pPr>
    </w:p>
    <w:p w:rsidR="00DC5657" w:rsidRDefault="00DC5657" w:rsidP="00F444B6">
      <w:pPr>
        <w:spacing w:after="0" w:line="240" w:lineRule="auto"/>
        <w:rPr>
          <w:rFonts w:ascii="Times New Roman" w:hAnsi="Times New Roman" w:cs="Times New Roman"/>
        </w:rPr>
      </w:pPr>
    </w:p>
    <w:p w:rsidR="00DC5657" w:rsidRDefault="00DC5657" w:rsidP="00F444B6">
      <w:pPr>
        <w:spacing w:after="0" w:line="240" w:lineRule="auto"/>
        <w:rPr>
          <w:rFonts w:ascii="Times New Roman" w:hAnsi="Times New Roman" w:cs="Times New Roman"/>
        </w:rPr>
      </w:pPr>
    </w:p>
    <w:p w:rsidR="00DC5657" w:rsidRDefault="00DC5657" w:rsidP="00F444B6">
      <w:pPr>
        <w:spacing w:after="0" w:line="240" w:lineRule="auto"/>
        <w:rPr>
          <w:rFonts w:ascii="Times New Roman" w:hAnsi="Times New Roman" w:cs="Times New Roman"/>
        </w:rPr>
      </w:pPr>
    </w:p>
    <w:p w:rsidR="005329B2" w:rsidRDefault="005329B2" w:rsidP="00F444B6">
      <w:pPr>
        <w:spacing w:after="0" w:line="240" w:lineRule="auto"/>
        <w:rPr>
          <w:rFonts w:ascii="Times New Roman" w:hAnsi="Times New Roman" w:cs="Times New Roman"/>
        </w:rPr>
      </w:pPr>
    </w:p>
    <w:p w:rsidR="008F113B" w:rsidRDefault="008F113B" w:rsidP="00F444B6">
      <w:pPr>
        <w:spacing w:after="0" w:line="240" w:lineRule="auto"/>
        <w:rPr>
          <w:rFonts w:ascii="Times New Roman" w:hAnsi="Times New Roman" w:cs="Times New Roman"/>
        </w:rPr>
      </w:pPr>
    </w:p>
    <w:p w:rsidR="008F113B" w:rsidRDefault="008F113B" w:rsidP="00F444B6">
      <w:pPr>
        <w:spacing w:after="0" w:line="240" w:lineRule="auto"/>
        <w:rPr>
          <w:rFonts w:ascii="Times New Roman" w:hAnsi="Times New Roman" w:cs="Times New Roman"/>
        </w:rPr>
      </w:pPr>
    </w:p>
    <w:p w:rsidR="008F113B" w:rsidRDefault="008F113B" w:rsidP="008F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8F113B" w:rsidRPr="008F113B" w:rsidRDefault="008F113B" w:rsidP="008F11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8F113B">
        <w:rPr>
          <w:rFonts w:ascii="Times New Roman" w:hAnsi="Times New Roman" w:cs="Times New Roman"/>
          <w:sz w:val="16"/>
          <w:szCs w:val="16"/>
        </w:rPr>
        <w:t>miejsce i data</w:t>
      </w:r>
      <w:r w:rsidRPr="008F113B">
        <w:rPr>
          <w:rFonts w:ascii="Times New Roman" w:hAnsi="Times New Roman" w:cs="Times New Roman"/>
          <w:sz w:val="16"/>
          <w:szCs w:val="16"/>
        </w:rPr>
        <w:tab/>
      </w:r>
      <w:r w:rsidRPr="008F113B">
        <w:rPr>
          <w:rFonts w:ascii="Times New Roman" w:hAnsi="Times New Roman" w:cs="Times New Roman"/>
          <w:sz w:val="16"/>
          <w:szCs w:val="16"/>
        </w:rPr>
        <w:tab/>
      </w:r>
      <w:r w:rsidRPr="008F113B">
        <w:rPr>
          <w:rFonts w:ascii="Times New Roman" w:hAnsi="Times New Roman" w:cs="Times New Roman"/>
          <w:sz w:val="16"/>
          <w:szCs w:val="16"/>
        </w:rPr>
        <w:tab/>
      </w:r>
      <w:r w:rsidRPr="008F113B">
        <w:rPr>
          <w:rFonts w:ascii="Times New Roman" w:hAnsi="Times New Roman" w:cs="Times New Roman"/>
          <w:sz w:val="16"/>
          <w:szCs w:val="16"/>
        </w:rPr>
        <w:tab/>
      </w:r>
      <w:r w:rsidRPr="008F113B">
        <w:rPr>
          <w:rFonts w:ascii="Times New Roman" w:hAnsi="Times New Roman" w:cs="Times New Roman"/>
          <w:sz w:val="16"/>
          <w:szCs w:val="16"/>
        </w:rPr>
        <w:tab/>
      </w:r>
      <w:r w:rsidRPr="008F113B">
        <w:rPr>
          <w:rFonts w:ascii="Times New Roman" w:hAnsi="Times New Roman" w:cs="Times New Roman"/>
          <w:sz w:val="16"/>
          <w:szCs w:val="16"/>
        </w:rPr>
        <w:tab/>
      </w:r>
      <w:r w:rsidRPr="008F113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8F113B">
        <w:rPr>
          <w:rFonts w:ascii="Times New Roman" w:hAnsi="Times New Roman" w:cs="Times New Roman"/>
          <w:sz w:val="16"/>
          <w:szCs w:val="16"/>
        </w:rPr>
        <w:t>podpis wnioskodawcy</w:t>
      </w:r>
      <w:r w:rsidR="0065538B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2"/>
      </w:r>
    </w:p>
    <w:sectPr w:rsidR="008F113B" w:rsidRPr="008F113B" w:rsidSect="005329B2">
      <w:footerReference w:type="default" r:id="rId8"/>
      <w:footerReference w:type="first" r:id="rId9"/>
      <w:pgSz w:w="11906" w:h="16838"/>
      <w:pgMar w:top="426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93" w:rsidRDefault="00A06C93" w:rsidP="00C505AE">
      <w:pPr>
        <w:spacing w:after="0" w:line="240" w:lineRule="auto"/>
      </w:pPr>
      <w:r>
        <w:separator/>
      </w:r>
    </w:p>
  </w:endnote>
  <w:endnote w:type="continuationSeparator" w:id="0">
    <w:p w:rsidR="00A06C93" w:rsidRDefault="00A06C93" w:rsidP="00C5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B2" w:rsidRDefault="005329B2" w:rsidP="0065538B">
    <w:pPr>
      <w:pStyle w:val="Stopka"/>
      <w:jc w:val="right"/>
    </w:pPr>
    <w: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B2" w:rsidRPr="005329B2" w:rsidRDefault="005329B2" w:rsidP="005329B2">
    <w:pPr>
      <w:pStyle w:val="Stopka"/>
      <w:jc w:val="right"/>
      <w:rPr>
        <w:sz w:val="20"/>
        <w:szCs w:val="20"/>
      </w:rPr>
    </w:pPr>
    <w:r>
      <w:tab/>
    </w:r>
    <w:r>
      <w:tab/>
    </w:r>
    <w:r w:rsidRPr="005329B2">
      <w:rPr>
        <w:sz w:val="20"/>
        <w:szCs w:val="20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93" w:rsidRDefault="00A06C93" w:rsidP="00C505AE">
      <w:pPr>
        <w:spacing w:after="0" w:line="240" w:lineRule="auto"/>
      </w:pPr>
      <w:r>
        <w:separator/>
      </w:r>
    </w:p>
  </w:footnote>
  <w:footnote w:type="continuationSeparator" w:id="0">
    <w:p w:rsidR="00A06C93" w:rsidRDefault="00A06C93" w:rsidP="00C505AE">
      <w:pPr>
        <w:spacing w:after="0" w:line="240" w:lineRule="auto"/>
      </w:pPr>
      <w:r>
        <w:continuationSeparator/>
      </w:r>
    </w:p>
  </w:footnote>
  <w:footnote w:id="1">
    <w:p w:rsidR="0029152E" w:rsidRPr="00DC5657" w:rsidRDefault="0029152E" w:rsidP="005F12C5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DC5657">
        <w:rPr>
          <w:rFonts w:ascii="Times New Roman" w:hAnsi="Times New Roman" w:cs="Times New Roman"/>
        </w:rPr>
        <w:t>-zmiana danych osobowych</w:t>
      </w:r>
    </w:p>
    <w:p w:rsidR="0029152E" w:rsidRPr="00DC5657" w:rsidRDefault="0029152E" w:rsidP="005F12C5">
      <w:pPr>
        <w:pStyle w:val="Tekstprzypisudolnego"/>
        <w:jc w:val="both"/>
        <w:rPr>
          <w:rFonts w:ascii="Times New Roman" w:hAnsi="Times New Roman" w:cs="Times New Roman"/>
        </w:rPr>
      </w:pPr>
      <w:r w:rsidRPr="00DC5657">
        <w:rPr>
          <w:rFonts w:ascii="Times New Roman" w:hAnsi="Times New Roman" w:cs="Times New Roman"/>
        </w:rPr>
        <w:t>- zmiana ustalonego procentowego uszczerbku na zdrowiu skutkująca zmianą uprawnień</w:t>
      </w:r>
    </w:p>
    <w:p w:rsidR="0029152E" w:rsidRPr="00DC5657" w:rsidRDefault="0029152E" w:rsidP="005F12C5">
      <w:pPr>
        <w:pStyle w:val="Tekstprzypisudolnego"/>
        <w:rPr>
          <w:rFonts w:ascii="Times New Roman" w:hAnsi="Times New Roman" w:cs="Times New Roman"/>
        </w:rPr>
      </w:pPr>
      <w:r w:rsidRPr="00DC5657">
        <w:rPr>
          <w:rFonts w:ascii="Times New Roman" w:hAnsi="Times New Roman" w:cs="Times New Roman"/>
        </w:rPr>
        <w:t>- uszkodzenie lub zniszczenie poprzedniej legitymacji</w:t>
      </w:r>
    </w:p>
    <w:p w:rsidR="0029152E" w:rsidRDefault="0029152E" w:rsidP="005F12C5">
      <w:pPr>
        <w:pStyle w:val="Tekstprzypisudolnego"/>
        <w:jc w:val="both"/>
        <w:rPr>
          <w:rFonts w:ascii="Times New Roman" w:hAnsi="Times New Roman" w:cs="Times New Roman"/>
        </w:rPr>
      </w:pPr>
      <w:r w:rsidRPr="00DC5657">
        <w:rPr>
          <w:rFonts w:ascii="Times New Roman" w:hAnsi="Times New Roman" w:cs="Times New Roman"/>
        </w:rPr>
        <w:t>- utrata ważności poprzedniej legitymacji</w:t>
      </w:r>
    </w:p>
    <w:p w:rsidR="00FF749A" w:rsidRPr="00DC5657" w:rsidRDefault="00FF749A" w:rsidP="005F12C5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utrata poprzedniej legitymacji – dodatkowo należy złożyć oświadczenie o utracie legitymacji</w:t>
      </w:r>
      <w:bookmarkStart w:id="0" w:name="_GoBack"/>
      <w:bookmarkEnd w:id="0"/>
    </w:p>
  </w:footnote>
  <w:footnote w:id="2">
    <w:p w:rsidR="0065538B" w:rsidRDefault="0065538B" w:rsidP="0029152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5538B">
        <w:rPr>
          <w:rFonts w:ascii="Times New Roman" w:hAnsi="Times New Roman" w:cs="Times New Roman"/>
        </w:rPr>
        <w:t xml:space="preserve">Zgodnie z Rozporządzeniem Ministra Obrony Narodowej z dnia 19 kwietnia 2021 r. </w:t>
      </w:r>
      <w:r w:rsidRPr="0065538B">
        <w:rPr>
          <w:rFonts w:ascii="Times New Roman" w:hAnsi="Times New Roman" w:cs="Times New Roman"/>
          <w:i/>
        </w:rPr>
        <w:t xml:space="preserve">w sprawie dokumentów potwierdzających uprawnienia do korzystania ze świadczeń opieki zdrowotnej przysługujących uprawnionym żołnierzom lub pracownikom oraz weteranom poszkodowanym </w:t>
      </w:r>
      <w:r w:rsidRPr="0065538B">
        <w:rPr>
          <w:rFonts w:ascii="Times New Roman" w:hAnsi="Times New Roman" w:cs="Times New Roman"/>
        </w:rPr>
        <w:t>(Dz. U. 2021 poz. 778)</w:t>
      </w:r>
      <w:r>
        <w:rPr>
          <w:rFonts w:ascii="Times New Roman" w:hAnsi="Times New Roman" w:cs="Times New Roman"/>
        </w:rPr>
        <w:t xml:space="preserve">, </w:t>
      </w:r>
      <w:r w:rsidR="0029152E">
        <w:rPr>
          <w:rFonts w:ascii="Times New Roman" w:hAnsi="Times New Roman" w:cs="Times New Roman"/>
        </w:rPr>
        <w:t>przekazanie legitymacji osobie uprawnionej (wnioskodawcy lub osobie upoważnionej przez wnioskodawcę) odbywa się w siedzibie Departamentu MON.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2CF1"/>
    <w:multiLevelType w:val="hybridMultilevel"/>
    <w:tmpl w:val="D0D6485A"/>
    <w:lvl w:ilvl="0" w:tplc="A9165250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795A"/>
    <w:multiLevelType w:val="hybridMultilevel"/>
    <w:tmpl w:val="9BDA60A0"/>
    <w:lvl w:ilvl="0" w:tplc="A9165250">
      <w:start w:val="1"/>
      <w:numFmt w:val="bullet"/>
      <w:lvlText w:val="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B2"/>
    <w:rsid w:val="001839D8"/>
    <w:rsid w:val="0029152E"/>
    <w:rsid w:val="00430F6F"/>
    <w:rsid w:val="00485A0C"/>
    <w:rsid w:val="004A5973"/>
    <w:rsid w:val="005329B2"/>
    <w:rsid w:val="00582B1C"/>
    <w:rsid w:val="005F12C5"/>
    <w:rsid w:val="0065538B"/>
    <w:rsid w:val="006E6615"/>
    <w:rsid w:val="0089731C"/>
    <w:rsid w:val="008F113B"/>
    <w:rsid w:val="0098571C"/>
    <w:rsid w:val="009D4EA4"/>
    <w:rsid w:val="00A06C93"/>
    <w:rsid w:val="00A478D1"/>
    <w:rsid w:val="00B774D7"/>
    <w:rsid w:val="00C505AE"/>
    <w:rsid w:val="00CC10B9"/>
    <w:rsid w:val="00CE4FB2"/>
    <w:rsid w:val="00DC5657"/>
    <w:rsid w:val="00F26741"/>
    <w:rsid w:val="00F444B6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BF5AA"/>
  <w15:chartTrackingRefBased/>
  <w15:docId w15:val="{75E55ABC-3E1E-4974-8044-F70F049B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FB2"/>
    <w:pPr>
      <w:ind w:left="720"/>
      <w:contextualSpacing/>
    </w:pPr>
  </w:style>
  <w:style w:type="table" w:styleId="Tabela-Siatka">
    <w:name w:val="Table Grid"/>
    <w:basedOn w:val="Standardowy"/>
    <w:uiPriority w:val="39"/>
    <w:rsid w:val="00F4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05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05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05A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05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05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05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9B2"/>
  </w:style>
  <w:style w:type="paragraph" w:styleId="Stopka">
    <w:name w:val="footer"/>
    <w:basedOn w:val="Normalny"/>
    <w:link w:val="StopkaZnak"/>
    <w:uiPriority w:val="99"/>
    <w:unhideWhenUsed/>
    <w:rsid w:val="0053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9B2"/>
  </w:style>
  <w:style w:type="paragraph" w:styleId="Tekstdymka">
    <w:name w:val="Balloon Text"/>
    <w:basedOn w:val="Normalny"/>
    <w:link w:val="TekstdymkaZnak"/>
    <w:uiPriority w:val="99"/>
    <w:semiHidden/>
    <w:unhideWhenUsed/>
    <w:rsid w:val="008F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7818F-6944-4D1B-9846-A8F805FF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Szotek Paulina</dc:creator>
  <cp:keywords/>
  <dc:description/>
  <cp:lastModifiedBy>Szotek Paulina</cp:lastModifiedBy>
  <cp:revision>10</cp:revision>
  <cp:lastPrinted>2021-09-03T11:12:00Z</cp:lastPrinted>
  <dcterms:created xsi:type="dcterms:W3CDTF">2021-09-03T10:07:00Z</dcterms:created>
  <dcterms:modified xsi:type="dcterms:W3CDTF">2021-09-03T13:22:00Z</dcterms:modified>
</cp:coreProperties>
</file>