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05922AC9" w14:textId="2DACC7E4" w:rsidR="007C5082" w:rsidRPr="00A56C93" w:rsidRDefault="00020063" w:rsidP="00A56C93">
      <w:pPr>
        <w:ind w:left="4956"/>
        <w:jc w:val="right"/>
        <w:rPr>
          <w:rFonts w:ascii="Arial Narrow" w:hAnsi="Arial Narrow"/>
          <w:sz w:val="22"/>
          <w:szCs w:val="22"/>
        </w:rPr>
      </w:pPr>
      <w:r>
        <w:rPr>
          <w:rFonts w:ascii="Arial Narrow" w:hAnsi="Arial Narrow"/>
          <w:sz w:val="22"/>
          <w:szCs w:val="22"/>
        </w:rPr>
        <w:t>Jarocin, dnia</w:t>
      </w:r>
      <w:r w:rsidR="00725FC0">
        <w:rPr>
          <w:rFonts w:ascii="Arial Narrow" w:hAnsi="Arial Narrow"/>
          <w:sz w:val="22"/>
          <w:szCs w:val="22"/>
        </w:rPr>
        <w:t xml:space="preserve"> </w:t>
      </w:r>
      <w:r w:rsidR="00210DC6">
        <w:rPr>
          <w:rFonts w:ascii="Arial Narrow" w:hAnsi="Arial Narrow"/>
          <w:sz w:val="22"/>
          <w:szCs w:val="22"/>
        </w:rPr>
        <w:t xml:space="preserve"> </w:t>
      </w:r>
      <w:r w:rsidR="00641214">
        <w:rPr>
          <w:rFonts w:ascii="Arial Narrow" w:hAnsi="Arial Narrow"/>
          <w:sz w:val="22"/>
          <w:szCs w:val="22"/>
        </w:rPr>
        <w:t>9.08</w:t>
      </w:r>
      <w:r w:rsidR="00941244">
        <w:rPr>
          <w:rFonts w:ascii="Arial Narrow" w:hAnsi="Arial Narrow"/>
          <w:sz w:val="22"/>
          <w:szCs w:val="22"/>
        </w:rPr>
        <w:t xml:space="preserve"> </w:t>
      </w:r>
      <w:r w:rsidR="00E55D2C" w:rsidRPr="00E55D2C">
        <w:rPr>
          <w:rFonts w:ascii="Arial Narrow" w:hAnsi="Arial Narrow"/>
          <w:sz w:val="22"/>
          <w:szCs w:val="22"/>
        </w:rPr>
        <w:t>20</w:t>
      </w:r>
      <w:r w:rsidR="00941244">
        <w:rPr>
          <w:rFonts w:ascii="Arial Narrow" w:hAnsi="Arial Narrow"/>
          <w:sz w:val="22"/>
          <w:szCs w:val="22"/>
        </w:rPr>
        <w:t>2</w:t>
      </w:r>
      <w:r w:rsidR="005C76DA">
        <w:rPr>
          <w:rFonts w:ascii="Arial Narrow" w:hAnsi="Arial Narrow"/>
          <w:sz w:val="22"/>
          <w:szCs w:val="22"/>
        </w:rPr>
        <w:t>4</w:t>
      </w:r>
      <w:r w:rsidR="00DC2330">
        <w:rPr>
          <w:rFonts w:ascii="Arial Narrow" w:hAnsi="Arial Narrow"/>
          <w:sz w:val="22"/>
          <w:szCs w:val="22"/>
        </w:rPr>
        <w:t xml:space="preserve"> r.  </w:t>
      </w: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5599138" w14:textId="247C644E" w:rsidR="00DC2330" w:rsidRDefault="005C76DA" w:rsidP="00A56C93">
      <w:pPr>
        <w:tabs>
          <w:tab w:val="left" w:pos="6237"/>
        </w:tabs>
        <w:rPr>
          <w:rFonts w:ascii="Arial Narrow" w:hAnsi="Arial Narrow"/>
          <w:sz w:val="22"/>
          <w:szCs w:val="22"/>
        </w:rPr>
      </w:pPr>
      <w:r w:rsidRPr="005C76DA">
        <w:rPr>
          <w:rFonts w:ascii="Arial Narrow" w:hAnsi="Arial Narrow"/>
          <w:b/>
          <w:sz w:val="22"/>
          <w:szCs w:val="22"/>
        </w:rPr>
        <w:t xml:space="preserve">ZG.270.2.16.2024 </w:t>
      </w:r>
      <w:r w:rsidRPr="005C76DA">
        <w:rPr>
          <w:rFonts w:ascii="Arial Narrow" w:hAnsi="Arial Narrow"/>
          <w:b/>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2C97277B" w14:textId="106D4230" w:rsidR="00641214" w:rsidRDefault="00641214" w:rsidP="00E943F7">
      <w:pPr>
        <w:jc w:val="center"/>
        <w:rPr>
          <w:rFonts w:ascii="Arial Narrow" w:hAnsi="Arial Narrow"/>
          <w:b/>
          <w:sz w:val="22"/>
          <w:szCs w:val="22"/>
        </w:rPr>
      </w:pPr>
      <w:r w:rsidRPr="00641214">
        <w:rPr>
          <w:rFonts w:ascii="Arial Narrow" w:hAnsi="Arial Narrow"/>
          <w:b/>
          <w:sz w:val="22"/>
          <w:szCs w:val="22"/>
        </w:rPr>
        <w:t xml:space="preserve">Konserwacja istniejącej infrastruktury związanej z retencją wody - rów na odcinku między rzeką Lutynią a zastawką klapową na kanale </w:t>
      </w:r>
      <w:proofErr w:type="spellStart"/>
      <w:r w:rsidRPr="00641214">
        <w:rPr>
          <w:rFonts w:ascii="Arial Narrow" w:hAnsi="Arial Narrow"/>
          <w:b/>
          <w:sz w:val="22"/>
          <w:szCs w:val="22"/>
        </w:rPr>
        <w:t>Przerwica</w:t>
      </w:r>
      <w:proofErr w:type="spellEnd"/>
      <w:r w:rsidRPr="00641214">
        <w:rPr>
          <w:rFonts w:ascii="Arial Narrow" w:hAnsi="Arial Narrow"/>
          <w:b/>
          <w:sz w:val="22"/>
          <w:szCs w:val="22"/>
        </w:rPr>
        <w:t xml:space="preserve"> wraz z konserwacją samej zastawki</w:t>
      </w:r>
    </w:p>
    <w:p w14:paraId="668456DA" w14:textId="60D6D430"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544272C0" w14:textId="77777777" w:rsidR="00F333AB" w:rsidRPr="00DA5362" w:rsidRDefault="00F333AB" w:rsidP="00F333AB">
      <w:pPr>
        <w:numPr>
          <w:ilvl w:val="0"/>
          <w:numId w:val="7"/>
        </w:numPr>
        <w:spacing w:after="200" w:line="276" w:lineRule="auto"/>
        <w:jc w:val="both"/>
        <w:rPr>
          <w:rFonts w:ascii="Arial Narrow" w:hAnsi="Arial Narrow"/>
        </w:rPr>
      </w:pPr>
      <w:bookmarkStart w:id="0" w:name="_Hlk173240453"/>
      <w:bookmarkStart w:id="1" w:name="_Hlk173240910"/>
      <w:r w:rsidRPr="003E416D">
        <w:rPr>
          <w:rFonts w:ascii="Arial Narrow" w:hAnsi="Arial Narrow"/>
        </w:rPr>
        <w:t>Konserwacja istniejącej infrastruktury związanej z retencją wody -</w:t>
      </w:r>
      <w:r>
        <w:rPr>
          <w:rFonts w:ascii="Arial Narrow" w:hAnsi="Arial Narrow"/>
        </w:rPr>
        <w:t xml:space="preserve"> rów</w:t>
      </w:r>
      <w:r w:rsidRPr="00BB3EBB">
        <w:rPr>
          <w:rFonts w:ascii="Arial Narrow" w:hAnsi="Arial Narrow"/>
        </w:rPr>
        <w:t xml:space="preserve"> na odcinku między rzeką Lutynią a zastawką klapową na kanale </w:t>
      </w:r>
      <w:proofErr w:type="spellStart"/>
      <w:r w:rsidRPr="00BB3EBB">
        <w:rPr>
          <w:rFonts w:ascii="Arial Narrow" w:hAnsi="Arial Narrow"/>
        </w:rPr>
        <w:t>Przerwic</w:t>
      </w:r>
      <w:r>
        <w:rPr>
          <w:rFonts w:ascii="Arial Narrow" w:hAnsi="Arial Narrow"/>
        </w:rPr>
        <w:t>a</w:t>
      </w:r>
      <w:proofErr w:type="spellEnd"/>
      <w:r w:rsidRPr="00BB3EBB">
        <w:rPr>
          <w:rFonts w:ascii="Arial Narrow" w:hAnsi="Arial Narrow"/>
        </w:rPr>
        <w:t xml:space="preserve"> </w:t>
      </w:r>
      <w:r>
        <w:rPr>
          <w:rFonts w:ascii="Arial Narrow" w:hAnsi="Arial Narrow"/>
        </w:rPr>
        <w:t xml:space="preserve">wraz z </w:t>
      </w:r>
      <w:r w:rsidRPr="00BB3EBB">
        <w:rPr>
          <w:rFonts w:ascii="Arial Narrow" w:hAnsi="Arial Narrow"/>
        </w:rPr>
        <w:t>konserwacj</w:t>
      </w:r>
      <w:r>
        <w:rPr>
          <w:rFonts w:ascii="Arial Narrow" w:hAnsi="Arial Narrow"/>
        </w:rPr>
        <w:t>ą samej</w:t>
      </w:r>
      <w:r w:rsidRPr="00BB3EBB">
        <w:rPr>
          <w:rFonts w:ascii="Arial Narrow" w:hAnsi="Arial Narrow"/>
        </w:rPr>
        <w:t xml:space="preserve"> </w:t>
      </w:r>
      <w:r>
        <w:rPr>
          <w:rFonts w:ascii="Arial Narrow" w:hAnsi="Arial Narrow"/>
        </w:rPr>
        <w:t xml:space="preserve">zastawki. </w:t>
      </w:r>
      <w:r w:rsidRPr="00DA5362">
        <w:rPr>
          <w:rFonts w:ascii="Arial Narrow" w:hAnsi="Arial Narrow"/>
        </w:rPr>
        <w:t xml:space="preserve">Prace realizowane na terenie rezerwatu przyrody </w:t>
      </w:r>
      <w:proofErr w:type="spellStart"/>
      <w:r w:rsidRPr="00DA5362">
        <w:rPr>
          <w:rFonts w:ascii="Arial Narrow" w:hAnsi="Arial Narrow"/>
        </w:rPr>
        <w:t>Czeszewski</w:t>
      </w:r>
      <w:proofErr w:type="spellEnd"/>
      <w:r w:rsidRPr="00DA5362">
        <w:rPr>
          <w:rFonts w:ascii="Arial Narrow" w:hAnsi="Arial Narrow"/>
        </w:rPr>
        <w:t xml:space="preserve"> Las</w:t>
      </w:r>
      <w:bookmarkEnd w:id="0"/>
      <w:r>
        <w:rPr>
          <w:rFonts w:ascii="Arial Narrow" w:hAnsi="Arial Narrow"/>
        </w:rPr>
        <w:t>.</w:t>
      </w:r>
      <w:r w:rsidRPr="00DA5362">
        <w:rPr>
          <w:rFonts w:ascii="Arial Narrow" w:hAnsi="Arial Narrow"/>
        </w:rPr>
        <w:t xml:space="preserve"> </w:t>
      </w:r>
    </w:p>
    <w:p w14:paraId="14391701" w14:textId="77777777" w:rsidR="00F333AB" w:rsidRDefault="00F333AB" w:rsidP="00F333AB">
      <w:pPr>
        <w:pStyle w:val="Akapitzlist"/>
        <w:numPr>
          <w:ilvl w:val="1"/>
          <w:numId w:val="7"/>
        </w:numPr>
        <w:spacing w:after="200" w:line="276" w:lineRule="auto"/>
        <w:contextualSpacing/>
        <w:jc w:val="both"/>
        <w:rPr>
          <w:rFonts w:ascii="Arial Narrow" w:hAnsi="Arial Narrow"/>
        </w:rPr>
      </w:pPr>
      <w:r>
        <w:rPr>
          <w:rFonts w:ascii="Arial Narrow" w:hAnsi="Arial Narrow"/>
        </w:rPr>
        <w:t xml:space="preserve">Konserwacja rowu wraz z zastawką klapową między rzeką Lutynią a zastawką klapową na kanale </w:t>
      </w:r>
      <w:proofErr w:type="spellStart"/>
      <w:r>
        <w:rPr>
          <w:rFonts w:ascii="Arial Narrow" w:hAnsi="Arial Narrow"/>
        </w:rPr>
        <w:t>Przerwica</w:t>
      </w:r>
      <w:proofErr w:type="spellEnd"/>
      <w:r>
        <w:rPr>
          <w:rFonts w:ascii="Arial Narrow" w:hAnsi="Arial Narrow"/>
        </w:rPr>
        <w:t xml:space="preserve"> w rezerwacie przyrody </w:t>
      </w:r>
      <w:proofErr w:type="spellStart"/>
      <w:r>
        <w:rPr>
          <w:rFonts w:ascii="Arial Narrow" w:hAnsi="Arial Narrow"/>
        </w:rPr>
        <w:t>Czeszewski</w:t>
      </w:r>
      <w:proofErr w:type="spellEnd"/>
      <w:r>
        <w:rPr>
          <w:rFonts w:ascii="Arial Narrow" w:hAnsi="Arial Narrow"/>
        </w:rPr>
        <w:t xml:space="preserve"> Las w </w:t>
      </w:r>
      <w:proofErr w:type="spellStart"/>
      <w:r>
        <w:rPr>
          <w:rFonts w:ascii="Arial Narrow" w:hAnsi="Arial Narrow"/>
        </w:rPr>
        <w:t>wydzieleniach</w:t>
      </w:r>
      <w:proofErr w:type="spellEnd"/>
      <w:r>
        <w:rPr>
          <w:rFonts w:ascii="Arial Narrow" w:hAnsi="Arial Narrow"/>
        </w:rPr>
        <w:t xml:space="preserve"> 188h, l leśnictwa Czeszewo </w:t>
      </w:r>
      <w:r w:rsidRPr="00DA5362">
        <w:rPr>
          <w:rFonts w:ascii="Arial Narrow" w:hAnsi="Arial Narrow"/>
        </w:rPr>
        <w:t>(obręb ewidencyjny Czeszewo, gmina Miłosław, powiat wrzesiński)</w:t>
      </w:r>
    </w:p>
    <w:p w14:paraId="6D344060" w14:textId="77777777" w:rsidR="00F333AB" w:rsidRDefault="00F333AB" w:rsidP="00F333AB">
      <w:pPr>
        <w:pStyle w:val="Akapitzlist"/>
        <w:spacing w:after="200" w:line="276" w:lineRule="auto"/>
        <w:ind w:left="1428"/>
        <w:jc w:val="both"/>
        <w:rPr>
          <w:rFonts w:ascii="Arial Narrow" w:hAnsi="Arial Narrow"/>
        </w:rPr>
      </w:pPr>
    </w:p>
    <w:p w14:paraId="089699DD" w14:textId="77777777" w:rsidR="00F333AB" w:rsidRDefault="00F333AB" w:rsidP="00F333AB">
      <w:pPr>
        <w:pStyle w:val="Akapitzlist"/>
        <w:spacing w:after="200" w:line="276" w:lineRule="auto"/>
        <w:ind w:left="1428"/>
        <w:jc w:val="both"/>
        <w:rPr>
          <w:rFonts w:ascii="Arial Narrow" w:hAnsi="Arial Narrow"/>
        </w:rPr>
      </w:pPr>
      <w:r>
        <w:rPr>
          <w:rFonts w:ascii="Arial Narrow" w:hAnsi="Arial Narrow"/>
        </w:rPr>
        <w:t xml:space="preserve">Szczegółowe warunki wykonania: Konserwacja rowu doprowadzającego wodę z rzeki Lutyni do kanału </w:t>
      </w:r>
      <w:proofErr w:type="spellStart"/>
      <w:r>
        <w:rPr>
          <w:rFonts w:ascii="Arial Narrow" w:hAnsi="Arial Narrow"/>
        </w:rPr>
        <w:t>Przerwica</w:t>
      </w:r>
      <w:proofErr w:type="spellEnd"/>
      <w:r>
        <w:rPr>
          <w:rFonts w:ascii="Arial Narrow" w:hAnsi="Arial Narrow"/>
        </w:rPr>
        <w:t xml:space="preserve"> o długości ok. 56 m wraz z konserwacją przepustu klapowego Lubosz. Na podanym obiekcie należy wykonać następujące prace:</w:t>
      </w:r>
    </w:p>
    <w:p w14:paraId="149977D9" w14:textId="77777777" w:rsidR="00F333AB" w:rsidRDefault="00F333AB" w:rsidP="00F333AB">
      <w:pPr>
        <w:pStyle w:val="Akapitzlist"/>
        <w:spacing w:after="200" w:line="276" w:lineRule="auto"/>
        <w:ind w:left="1428"/>
        <w:jc w:val="both"/>
        <w:rPr>
          <w:rFonts w:ascii="Arial Narrow" w:hAnsi="Arial Narrow"/>
        </w:rPr>
      </w:pPr>
    </w:p>
    <w:p w14:paraId="5E977B06" w14:textId="77777777" w:rsidR="00F333AB" w:rsidRPr="00BB3EBB" w:rsidRDefault="00F333AB" w:rsidP="00F333AB">
      <w:pPr>
        <w:pStyle w:val="Akapitzlist"/>
        <w:numPr>
          <w:ilvl w:val="0"/>
          <w:numId w:val="12"/>
        </w:numPr>
        <w:spacing w:after="200" w:line="276" w:lineRule="auto"/>
        <w:contextualSpacing/>
        <w:jc w:val="both"/>
        <w:rPr>
          <w:rFonts w:ascii="Arial Narrow" w:hAnsi="Arial Narrow"/>
        </w:rPr>
      </w:pPr>
      <w:bookmarkStart w:id="2" w:name="_Hlk173240895"/>
      <w:r w:rsidRPr="00BB3EBB">
        <w:rPr>
          <w:rFonts w:ascii="Arial Narrow" w:hAnsi="Arial Narrow"/>
        </w:rPr>
        <w:t>R</w:t>
      </w:r>
      <w:r>
        <w:rPr>
          <w:rFonts w:ascii="Arial Narrow" w:hAnsi="Arial Narrow"/>
        </w:rPr>
        <w:t>ę</w:t>
      </w:r>
      <w:r w:rsidRPr="00BB3EBB">
        <w:rPr>
          <w:rFonts w:ascii="Arial Narrow" w:hAnsi="Arial Narrow"/>
        </w:rPr>
        <w:t>czne wykoszenie porostów g</w:t>
      </w:r>
      <w:r>
        <w:rPr>
          <w:rFonts w:ascii="Arial Narrow" w:hAnsi="Arial Narrow"/>
        </w:rPr>
        <w:t>ęst</w:t>
      </w:r>
      <w:r w:rsidRPr="00BB3EBB">
        <w:rPr>
          <w:rFonts w:ascii="Arial Narrow" w:hAnsi="Arial Narrow"/>
        </w:rPr>
        <w:t>ych, twardych z transportem</w:t>
      </w:r>
      <w:r>
        <w:rPr>
          <w:rFonts w:ascii="Arial Narrow" w:hAnsi="Arial Narrow"/>
        </w:rPr>
        <w:t xml:space="preserve"> </w:t>
      </w:r>
    </w:p>
    <w:p w14:paraId="7457820C" w14:textId="77777777" w:rsidR="00F333AB" w:rsidRPr="00BB3EBB" w:rsidRDefault="00F333AB" w:rsidP="00F333AB">
      <w:pPr>
        <w:pStyle w:val="Akapitzlist"/>
        <w:numPr>
          <w:ilvl w:val="0"/>
          <w:numId w:val="12"/>
        </w:numPr>
        <w:spacing w:after="200" w:line="276" w:lineRule="auto"/>
        <w:contextualSpacing/>
        <w:jc w:val="both"/>
        <w:rPr>
          <w:rFonts w:ascii="Arial Narrow" w:hAnsi="Arial Narrow"/>
        </w:rPr>
      </w:pPr>
      <w:r w:rsidRPr="00BB3EBB">
        <w:rPr>
          <w:rFonts w:ascii="Arial Narrow" w:hAnsi="Arial Narrow"/>
        </w:rPr>
        <w:t>Oczyszczenie terenu z li</w:t>
      </w:r>
      <w:r>
        <w:rPr>
          <w:rFonts w:ascii="Arial Narrow" w:hAnsi="Arial Narrow" w:cs="Arial Narrow"/>
        </w:rPr>
        <w:t>ści</w:t>
      </w:r>
      <w:r w:rsidRPr="00BB3EBB">
        <w:rPr>
          <w:rFonts w:ascii="Arial Narrow" w:hAnsi="Arial Narrow"/>
        </w:rPr>
        <w:t>, ro</w:t>
      </w:r>
      <w:r>
        <w:rPr>
          <w:rFonts w:ascii="Arial Narrow" w:hAnsi="Arial Narrow" w:cs="Arial Narrow"/>
        </w:rPr>
        <w:t>ślinnośc</w:t>
      </w:r>
      <w:r w:rsidRPr="00BB3EBB">
        <w:rPr>
          <w:rFonts w:ascii="Arial Narrow" w:hAnsi="Arial Narrow"/>
        </w:rPr>
        <w:t xml:space="preserve">i z wywozem </w:t>
      </w:r>
    </w:p>
    <w:p w14:paraId="5C2503A3" w14:textId="77777777" w:rsidR="00F333AB" w:rsidRPr="00BB3EBB" w:rsidRDefault="00F333AB" w:rsidP="00F333AB">
      <w:pPr>
        <w:pStyle w:val="Akapitzlist"/>
        <w:numPr>
          <w:ilvl w:val="0"/>
          <w:numId w:val="12"/>
        </w:numPr>
        <w:spacing w:after="200" w:line="276" w:lineRule="auto"/>
        <w:contextualSpacing/>
        <w:jc w:val="both"/>
        <w:rPr>
          <w:rFonts w:ascii="Arial Narrow" w:hAnsi="Arial Narrow"/>
        </w:rPr>
      </w:pPr>
      <w:r w:rsidRPr="00BB3EBB">
        <w:rPr>
          <w:rFonts w:ascii="Arial Narrow" w:hAnsi="Arial Narrow"/>
        </w:rPr>
        <w:t>R</w:t>
      </w:r>
      <w:r>
        <w:rPr>
          <w:rFonts w:ascii="Arial Narrow" w:hAnsi="Arial Narrow"/>
        </w:rPr>
        <w:t>ę</w:t>
      </w:r>
      <w:r w:rsidRPr="00BB3EBB">
        <w:rPr>
          <w:rFonts w:ascii="Arial Narrow" w:hAnsi="Arial Narrow"/>
        </w:rPr>
        <w:t>czne usuwanie nam</w:t>
      </w:r>
      <w:r>
        <w:rPr>
          <w:rFonts w:ascii="Arial Narrow" w:hAnsi="Arial Narrow"/>
        </w:rPr>
        <w:t>uł</w:t>
      </w:r>
      <w:r w:rsidRPr="00BB3EBB">
        <w:rPr>
          <w:rFonts w:ascii="Arial Narrow" w:hAnsi="Arial Narrow"/>
        </w:rPr>
        <w:t>u grub</w:t>
      </w:r>
      <w:r>
        <w:rPr>
          <w:rFonts w:ascii="Arial Narrow" w:hAnsi="Arial Narrow"/>
        </w:rPr>
        <w:t>ości</w:t>
      </w:r>
      <w:r w:rsidRPr="00BB3EBB">
        <w:rPr>
          <w:rFonts w:ascii="Arial Narrow" w:hAnsi="Arial Narrow"/>
        </w:rPr>
        <w:t xml:space="preserve"> 0,30 m z dna rowu - od Lutyni do budowli </w:t>
      </w:r>
    </w:p>
    <w:p w14:paraId="13097908" w14:textId="77777777" w:rsidR="00F333AB" w:rsidRPr="00BB3EBB" w:rsidRDefault="00F333AB" w:rsidP="00F333AB">
      <w:pPr>
        <w:pStyle w:val="Akapitzlist"/>
        <w:numPr>
          <w:ilvl w:val="0"/>
          <w:numId w:val="12"/>
        </w:numPr>
        <w:spacing w:after="200" w:line="276" w:lineRule="auto"/>
        <w:contextualSpacing/>
        <w:jc w:val="both"/>
        <w:rPr>
          <w:rFonts w:ascii="Arial Narrow" w:hAnsi="Arial Narrow"/>
        </w:rPr>
      </w:pPr>
      <w:r w:rsidRPr="00BB3EBB">
        <w:rPr>
          <w:rFonts w:ascii="Arial Narrow" w:hAnsi="Arial Narrow"/>
        </w:rPr>
        <w:t>Czyszczenie r</w:t>
      </w:r>
      <w:r>
        <w:rPr>
          <w:rFonts w:ascii="Arial Narrow" w:hAnsi="Arial Narrow"/>
        </w:rPr>
        <w:t>ęc</w:t>
      </w:r>
      <w:r w:rsidRPr="00BB3EBB">
        <w:rPr>
          <w:rFonts w:ascii="Arial Narrow" w:hAnsi="Arial Narrow"/>
        </w:rPr>
        <w:t>zne szczotkami konstrukcji betonowej</w:t>
      </w:r>
      <w:r>
        <w:rPr>
          <w:rFonts w:ascii="Arial Narrow" w:hAnsi="Arial Narrow"/>
        </w:rPr>
        <w:t xml:space="preserve"> </w:t>
      </w:r>
    </w:p>
    <w:p w14:paraId="6D74E233" w14:textId="77777777" w:rsidR="00F333AB" w:rsidRPr="00BB3EBB" w:rsidRDefault="00F333AB" w:rsidP="00F333AB">
      <w:pPr>
        <w:pStyle w:val="Akapitzlist"/>
        <w:numPr>
          <w:ilvl w:val="0"/>
          <w:numId w:val="12"/>
        </w:numPr>
        <w:spacing w:after="200" w:line="276" w:lineRule="auto"/>
        <w:contextualSpacing/>
        <w:jc w:val="both"/>
        <w:rPr>
          <w:rFonts w:ascii="Arial Narrow" w:hAnsi="Arial Narrow"/>
        </w:rPr>
      </w:pPr>
      <w:r w:rsidRPr="00BB3EBB">
        <w:rPr>
          <w:rFonts w:ascii="Arial Narrow" w:hAnsi="Arial Narrow"/>
        </w:rPr>
        <w:t xml:space="preserve">Malowanie powierzchni betonowych bezbarwnym impregnatem </w:t>
      </w:r>
      <w:proofErr w:type="spellStart"/>
      <w:r w:rsidRPr="00BB3EBB">
        <w:rPr>
          <w:rFonts w:ascii="Arial Narrow" w:hAnsi="Arial Narrow"/>
        </w:rPr>
        <w:t>hydrofobizuj</w:t>
      </w:r>
      <w:r>
        <w:rPr>
          <w:rFonts w:ascii="Arial Narrow" w:hAnsi="Arial Narrow"/>
        </w:rPr>
        <w:t>ą</w:t>
      </w:r>
      <w:r w:rsidRPr="00BB3EBB">
        <w:rPr>
          <w:rFonts w:ascii="Arial Narrow" w:hAnsi="Arial Narrow"/>
        </w:rPr>
        <w:t>cym</w:t>
      </w:r>
      <w:proofErr w:type="spellEnd"/>
      <w:r w:rsidRPr="00BB3EBB">
        <w:rPr>
          <w:rFonts w:ascii="Arial Narrow" w:hAnsi="Arial Narrow"/>
        </w:rPr>
        <w:t xml:space="preserve"> np. </w:t>
      </w:r>
      <w:proofErr w:type="spellStart"/>
      <w:r w:rsidRPr="00BB3EBB">
        <w:rPr>
          <w:rFonts w:ascii="Arial Narrow" w:hAnsi="Arial Narrow"/>
        </w:rPr>
        <w:t>Remmers</w:t>
      </w:r>
      <w:proofErr w:type="spellEnd"/>
      <w:r w:rsidRPr="00BB3EBB">
        <w:rPr>
          <w:rFonts w:ascii="Arial Narrow" w:hAnsi="Arial Narrow"/>
        </w:rPr>
        <w:t xml:space="preserve"> </w:t>
      </w:r>
      <w:proofErr w:type="spellStart"/>
      <w:r w:rsidRPr="00BB3EBB">
        <w:rPr>
          <w:rFonts w:ascii="Arial Narrow" w:hAnsi="Arial Narrow"/>
        </w:rPr>
        <w:t>Funcosil</w:t>
      </w:r>
      <w:proofErr w:type="spellEnd"/>
      <w:r w:rsidRPr="00BB3EBB">
        <w:rPr>
          <w:rFonts w:ascii="Arial Narrow" w:hAnsi="Arial Narrow"/>
        </w:rPr>
        <w:t xml:space="preserve"> BI - dwukrotnie, </w:t>
      </w:r>
      <w:proofErr w:type="spellStart"/>
      <w:r w:rsidRPr="00BB3EBB">
        <w:rPr>
          <w:rFonts w:ascii="Arial Narrow" w:hAnsi="Arial Narrow"/>
        </w:rPr>
        <w:t>wsp</w:t>
      </w:r>
      <w:proofErr w:type="spellEnd"/>
      <w:r w:rsidRPr="00BB3EBB">
        <w:rPr>
          <w:rFonts w:ascii="Arial Narrow" w:hAnsi="Arial Narrow"/>
        </w:rPr>
        <w:t xml:space="preserve">. 2 </w:t>
      </w:r>
    </w:p>
    <w:bookmarkEnd w:id="1"/>
    <w:bookmarkEnd w:id="2"/>
    <w:p w14:paraId="5DF4ABE3" w14:textId="77777777" w:rsidR="00317776" w:rsidRDefault="00317776" w:rsidP="004649FB">
      <w:pPr>
        <w:spacing w:after="200" w:line="276" w:lineRule="auto"/>
        <w:jc w:val="both"/>
        <w:rPr>
          <w:rFonts w:ascii="Arial Narrow" w:hAnsi="Arial Narrow"/>
          <w:sz w:val="22"/>
          <w:szCs w:val="22"/>
        </w:rPr>
      </w:pPr>
    </w:p>
    <w:p w14:paraId="0CF13658" w14:textId="77777777" w:rsidR="00BC3CA8" w:rsidRDefault="00BC3CA8" w:rsidP="004649FB">
      <w:pPr>
        <w:spacing w:after="200" w:line="276" w:lineRule="auto"/>
        <w:jc w:val="both"/>
        <w:rPr>
          <w:rFonts w:ascii="Arial Narrow" w:hAnsi="Arial Narrow"/>
          <w:sz w:val="22"/>
          <w:szCs w:val="22"/>
        </w:rPr>
      </w:pPr>
      <w:r>
        <w:rPr>
          <w:rFonts w:ascii="Arial Narrow" w:hAnsi="Arial Narrow"/>
          <w:sz w:val="22"/>
          <w:szCs w:val="22"/>
        </w:rPr>
        <w:t xml:space="preserve">W przypadku wątpliwości co do przedmiotu zamówienia można pytania kierować do </w:t>
      </w:r>
      <w:r w:rsidR="00941244">
        <w:rPr>
          <w:rFonts w:ascii="Arial Narrow" w:hAnsi="Arial Narrow"/>
          <w:sz w:val="22"/>
          <w:szCs w:val="22"/>
        </w:rPr>
        <w:t xml:space="preserve">Jakuba </w:t>
      </w:r>
      <w:proofErr w:type="spellStart"/>
      <w:r w:rsidR="00941244">
        <w:rPr>
          <w:rFonts w:ascii="Arial Narrow" w:hAnsi="Arial Narrow"/>
          <w:sz w:val="22"/>
          <w:szCs w:val="22"/>
        </w:rPr>
        <w:t>Krzynowka</w:t>
      </w:r>
      <w:proofErr w:type="spellEnd"/>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 pracownika Nadleśnictwa Jarocin, tel. 62 747 23 19 w. 122, e-mail: </w:t>
      </w:r>
      <w:r w:rsidR="00941244">
        <w:rPr>
          <w:rFonts w:ascii="Arial Narrow" w:hAnsi="Arial Narrow"/>
          <w:sz w:val="22"/>
          <w:szCs w:val="22"/>
        </w:rPr>
        <w:t>jakub.krzynowek</w:t>
      </w:r>
      <w:r w:rsidR="00016805">
        <w:rPr>
          <w:rFonts w:ascii="Arial Narrow" w:hAnsi="Arial Narrow"/>
          <w:sz w:val="22"/>
          <w:szCs w:val="22"/>
        </w:rPr>
        <w:t>@</w:t>
      </w:r>
      <w:r>
        <w:rPr>
          <w:rFonts w:ascii="Arial Narrow" w:hAnsi="Arial Narrow"/>
          <w:sz w:val="22"/>
          <w:szCs w:val="22"/>
        </w:rPr>
        <w:t>poznan.lasy.gov.pl</w:t>
      </w:r>
    </w:p>
    <w:p w14:paraId="1CBE92C1" w14:textId="52BE29BC" w:rsidR="00BC3CA8" w:rsidRDefault="004649FB" w:rsidP="004649FB">
      <w:pPr>
        <w:spacing w:after="200" w:line="276" w:lineRule="auto"/>
        <w:jc w:val="both"/>
        <w:rPr>
          <w:rFonts w:ascii="Arial Narrow" w:hAnsi="Arial Narrow"/>
          <w:sz w:val="22"/>
          <w:szCs w:val="22"/>
        </w:rPr>
      </w:pPr>
      <w:r w:rsidRPr="004649FB">
        <w:rPr>
          <w:rFonts w:ascii="Arial Narrow" w:hAnsi="Arial Narrow"/>
          <w:sz w:val="22"/>
          <w:szCs w:val="22"/>
        </w:rPr>
        <w:lastRenderedPageBreak/>
        <w:t xml:space="preserve">Personel przystępujący do pracy obowiązany jest posiadać aktualne dokumenty potwierdzające uprawnienia </w:t>
      </w:r>
      <w:r w:rsidR="00E233E3">
        <w:rPr>
          <w:rFonts w:ascii="Arial Narrow" w:hAnsi="Arial Narrow"/>
          <w:sz w:val="22"/>
          <w:szCs w:val="22"/>
        </w:rPr>
        <w:br/>
      </w:r>
      <w:r w:rsidRPr="004649FB">
        <w:rPr>
          <w:rFonts w:ascii="Arial Narrow" w:hAnsi="Arial Narrow"/>
          <w:sz w:val="22"/>
          <w:szCs w:val="22"/>
        </w:rPr>
        <w:t>do wykonywania prac</w:t>
      </w:r>
      <w:r w:rsidR="00846340">
        <w:rPr>
          <w:rFonts w:ascii="Arial Narrow" w:hAnsi="Arial Narrow"/>
          <w:sz w:val="22"/>
          <w:szCs w:val="22"/>
        </w:rPr>
        <w:t xml:space="preserve"> (jeżeli dotyczy)</w:t>
      </w:r>
      <w:r w:rsidRPr="004649FB">
        <w:rPr>
          <w:rFonts w:ascii="Arial Narrow" w:hAnsi="Arial Narrow"/>
          <w:sz w:val="22"/>
          <w:szCs w:val="22"/>
        </w:rPr>
        <w:t>, przejść odpowiednie szkolenie bhp i posiadać aktualne orzeczenie lekarskie o braku przeciw</w:t>
      </w:r>
      <w:r w:rsidR="00AE0310">
        <w:rPr>
          <w:rFonts w:ascii="Arial Narrow" w:hAnsi="Arial Narrow"/>
          <w:sz w:val="22"/>
          <w:szCs w:val="22"/>
        </w:rPr>
        <w:t xml:space="preserve">wskazań do wykonywania pracy. </w:t>
      </w:r>
      <w:r w:rsidRPr="004649FB">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Pr>
          <w:rFonts w:ascii="Arial Narrow" w:hAnsi="Arial Narrow"/>
          <w:sz w:val="22"/>
          <w:szCs w:val="22"/>
        </w:rPr>
        <w:br/>
      </w:r>
      <w:r w:rsidRPr="004649FB">
        <w:rPr>
          <w:rFonts w:ascii="Arial Narrow" w:hAnsi="Arial Narrow"/>
          <w:sz w:val="22"/>
          <w:szCs w:val="22"/>
        </w:rPr>
        <w:t>i dopuszczenia.</w:t>
      </w:r>
      <w:r>
        <w:rPr>
          <w:rFonts w:ascii="Arial Narrow" w:hAnsi="Arial Narrow"/>
          <w:sz w:val="22"/>
          <w:szCs w:val="22"/>
        </w:rPr>
        <w:t xml:space="preserve"> </w:t>
      </w:r>
      <w:r w:rsidRPr="004649FB">
        <w:rPr>
          <w:rFonts w:ascii="Arial Narrow" w:hAnsi="Arial Narrow"/>
          <w:sz w:val="22"/>
          <w:szCs w:val="22"/>
        </w:rPr>
        <w:t>Wszystkie  maszyny i pojazdy Wykonawcy, wykorzystywane do realizacji usług muszą być wyposażone w absorbenty oleju, wykorzystywane w momencie jego rozlania/wycieku. Absorbenty te muszą być również prawidłowo ut</w:t>
      </w:r>
      <w:r>
        <w:rPr>
          <w:rFonts w:ascii="Arial Narrow" w:hAnsi="Arial Narrow"/>
          <w:sz w:val="22"/>
          <w:szCs w:val="22"/>
        </w:rPr>
        <w:t>ylizowane po ich wykorzystaniu.</w:t>
      </w:r>
      <w:r w:rsidR="00133A0F">
        <w:rPr>
          <w:rFonts w:ascii="Arial Narrow" w:hAnsi="Arial Narrow"/>
          <w:sz w:val="22"/>
          <w:szCs w:val="22"/>
        </w:rPr>
        <w:t xml:space="preserve"> </w:t>
      </w:r>
      <w:r w:rsidRPr="004649FB">
        <w:rPr>
          <w:rFonts w:ascii="Arial Narrow" w:hAnsi="Arial Narrow"/>
          <w:sz w:val="22"/>
          <w:szCs w:val="22"/>
        </w:rPr>
        <w:t xml:space="preserve">Wykonawca zobowiązany jest do zorganizowania </w:t>
      </w:r>
      <w:r w:rsidR="00E233E3">
        <w:rPr>
          <w:rFonts w:ascii="Arial Narrow" w:hAnsi="Arial Narrow"/>
          <w:sz w:val="22"/>
          <w:szCs w:val="22"/>
        </w:rPr>
        <w:br/>
      </w:r>
      <w:r w:rsidRPr="004649FB">
        <w:rPr>
          <w:rFonts w:ascii="Arial Narrow" w:hAnsi="Arial Narrow"/>
          <w:sz w:val="22"/>
          <w:szCs w:val="22"/>
        </w:rPr>
        <w:t>i przygotowania stanowiska pracy w sposób zapewniający zatrudnionym przez siebie pracownikom bezpieczne</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i higieniczne warunki pracy </w:t>
      </w:r>
      <w:r w:rsidRPr="004649FB">
        <w:rPr>
          <w:rFonts w:ascii="Arial Narrow" w:hAnsi="Arial Narrow"/>
          <w:sz w:val="22"/>
          <w:szCs w:val="22"/>
        </w:rPr>
        <w:t xml:space="preserve">oraz do wykonawstwa usług wynikających z Umowy zgodnie z obowiązującymi </w:t>
      </w:r>
      <w:r w:rsidR="00E233E3">
        <w:rPr>
          <w:rFonts w:ascii="Arial Narrow" w:hAnsi="Arial Narrow"/>
          <w:sz w:val="22"/>
          <w:szCs w:val="22"/>
        </w:rPr>
        <w:br/>
      </w:r>
      <w:r w:rsidRPr="004649FB">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Default="00E233E3" w:rsidP="004649FB">
      <w:pPr>
        <w:spacing w:after="200" w:line="276" w:lineRule="auto"/>
        <w:jc w:val="both"/>
        <w:rPr>
          <w:rFonts w:ascii="Arial Narrow" w:hAnsi="Arial Narrow"/>
          <w:sz w:val="22"/>
          <w:szCs w:val="22"/>
        </w:rPr>
      </w:pPr>
    </w:p>
    <w:p w14:paraId="5C90E620" w14:textId="77777777"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Z wykonawcą podpisana zostanie umowa.</w:t>
      </w:r>
    </w:p>
    <w:p w14:paraId="3DD931AB" w14:textId="294858E2"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Pr>
          <w:rFonts w:ascii="Arial Narrow" w:hAnsi="Arial Narrow"/>
          <w:sz w:val="22"/>
          <w:szCs w:val="22"/>
        </w:rPr>
        <w:t xml:space="preserve">od </w:t>
      </w:r>
      <w:r w:rsidR="00F059A7">
        <w:rPr>
          <w:rFonts w:ascii="Arial Narrow" w:hAnsi="Arial Narrow"/>
          <w:sz w:val="22"/>
          <w:szCs w:val="22"/>
        </w:rPr>
        <w:t>daty podpisania umowy</w:t>
      </w:r>
      <w:r w:rsidR="00B24614">
        <w:rPr>
          <w:rFonts w:ascii="Arial Narrow" w:hAnsi="Arial Narrow"/>
          <w:sz w:val="22"/>
          <w:szCs w:val="22"/>
        </w:rPr>
        <w:t xml:space="preserve"> do dnia </w:t>
      </w:r>
      <w:r w:rsidR="00BC7C48">
        <w:rPr>
          <w:rFonts w:ascii="Arial Narrow" w:hAnsi="Arial Narrow"/>
          <w:sz w:val="22"/>
          <w:szCs w:val="22"/>
        </w:rPr>
        <w:t>2</w:t>
      </w:r>
      <w:r w:rsidR="00317776">
        <w:rPr>
          <w:rFonts w:ascii="Arial Narrow" w:hAnsi="Arial Narrow"/>
          <w:sz w:val="22"/>
          <w:szCs w:val="22"/>
        </w:rPr>
        <w:t>7</w:t>
      </w:r>
      <w:r w:rsidR="003B56B2">
        <w:rPr>
          <w:rFonts w:ascii="Arial Narrow" w:hAnsi="Arial Narrow"/>
          <w:sz w:val="22"/>
          <w:szCs w:val="22"/>
        </w:rPr>
        <w:t xml:space="preserve"> września</w:t>
      </w:r>
      <w:r w:rsidR="00B24614">
        <w:rPr>
          <w:rFonts w:ascii="Arial Narrow" w:hAnsi="Arial Narrow"/>
          <w:sz w:val="22"/>
          <w:szCs w:val="22"/>
        </w:rPr>
        <w:t xml:space="preserve"> 20</w:t>
      </w:r>
      <w:r w:rsidR="00941244">
        <w:rPr>
          <w:rFonts w:ascii="Arial Narrow" w:hAnsi="Arial Narrow"/>
          <w:sz w:val="22"/>
          <w:szCs w:val="22"/>
        </w:rPr>
        <w:t>2</w:t>
      </w:r>
      <w:r w:rsidR="00317776">
        <w:rPr>
          <w:rFonts w:ascii="Arial Narrow" w:hAnsi="Arial Narrow"/>
          <w:sz w:val="22"/>
          <w:szCs w:val="22"/>
        </w:rPr>
        <w:t>4</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7777777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Zamawiający nie wymaga spełnienia żadnych szczególnych warunków przy składaniu oferty.</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634B0634"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xml:space="preserve">, osobiście lub pocztą w formie pisemnej (decyduje data wpływu) na adres Zamawiającego; oferta składana w formie pisemnej  powinna być doręczona w zamkniętej kopercie z dopiskiem </w:t>
      </w:r>
      <w:r w:rsidR="004E0064" w:rsidRPr="004E0064">
        <w:rPr>
          <w:rFonts w:ascii="Arial Narrow" w:hAnsi="Arial Narrow"/>
        </w:rPr>
        <w:t xml:space="preserve">Konserwacja istniejącej infrastruktury związanej z retencją wody - rów na odcinku między rzeką Lutynią a zastawką klapową na kanale </w:t>
      </w:r>
      <w:proofErr w:type="spellStart"/>
      <w:r w:rsidR="004E0064" w:rsidRPr="004E0064">
        <w:rPr>
          <w:rFonts w:ascii="Arial Narrow" w:hAnsi="Arial Narrow"/>
        </w:rPr>
        <w:t>Przerwica</w:t>
      </w:r>
      <w:proofErr w:type="spellEnd"/>
      <w:r w:rsidR="004E0064" w:rsidRPr="004E0064">
        <w:rPr>
          <w:rFonts w:ascii="Arial Narrow" w:hAnsi="Arial Narrow"/>
        </w:rPr>
        <w:t xml:space="preserve"> wraz z konserwacją samej zastawki</w:t>
      </w:r>
      <w:r w:rsidR="004E0064">
        <w:rPr>
          <w:rFonts w:ascii="Arial Narrow" w:hAnsi="Arial Narrow"/>
        </w:rPr>
        <w:t>.</w:t>
      </w:r>
    </w:p>
    <w:p w14:paraId="0F6B0C98" w14:textId="1989F8A1" w:rsidR="00DC2330" w:rsidRPr="005C0C89" w:rsidRDefault="00DC2330" w:rsidP="005C0C89">
      <w:pPr>
        <w:pStyle w:val="Akapitzlist1"/>
        <w:numPr>
          <w:ilvl w:val="6"/>
          <w:numId w:val="3"/>
        </w:numPr>
        <w:tabs>
          <w:tab w:val="num" w:pos="709"/>
        </w:tabs>
        <w:ind w:left="709" w:hanging="283"/>
        <w:jc w:val="both"/>
        <w:rPr>
          <w:rFonts w:ascii="Arial Narrow" w:hAnsi="Arial Narrow" w:cs="EUAlbertina"/>
          <w:b/>
        </w:rPr>
      </w:pPr>
      <w:r w:rsidRPr="005C0C89">
        <w:rPr>
          <w:rFonts w:ascii="Arial Narrow" w:hAnsi="Arial Narrow"/>
        </w:rPr>
        <w:t xml:space="preserve">W przypadku składania oferty drogą elektroniczną wiadomość zostanie zatytułowana: </w:t>
      </w:r>
      <w:r w:rsidR="004E0064" w:rsidRPr="004E0064">
        <w:rPr>
          <w:rFonts w:ascii="Arial Narrow" w:hAnsi="Arial Narrow"/>
        </w:rPr>
        <w:t xml:space="preserve">Konserwacja istniejącej infrastruktury związanej z retencją wody - rów na odcinku między rzeką Lutynią a zastawką klapową na kanale </w:t>
      </w:r>
      <w:proofErr w:type="spellStart"/>
      <w:r w:rsidR="004E0064" w:rsidRPr="004E0064">
        <w:rPr>
          <w:rFonts w:ascii="Arial Narrow" w:hAnsi="Arial Narrow"/>
        </w:rPr>
        <w:t>Przerwica</w:t>
      </w:r>
      <w:proofErr w:type="spellEnd"/>
      <w:r w:rsidR="004E0064" w:rsidRPr="004E0064">
        <w:rPr>
          <w:rFonts w:ascii="Arial Narrow" w:hAnsi="Arial Narrow"/>
        </w:rPr>
        <w:t xml:space="preserve"> wraz z konserwacją samej zastawki</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65CF262D" w:rsidR="00DC2330" w:rsidRPr="00870787" w:rsidRDefault="00DC2330" w:rsidP="00DC2330">
      <w:pPr>
        <w:pStyle w:val="Akapitzlist1"/>
        <w:numPr>
          <w:ilvl w:val="6"/>
          <w:numId w:val="3"/>
        </w:numPr>
        <w:tabs>
          <w:tab w:val="num" w:pos="709"/>
        </w:tabs>
        <w:ind w:left="709" w:hanging="283"/>
        <w:jc w:val="both"/>
        <w:rPr>
          <w:rFonts w:ascii="Arial Narrow" w:hAnsi="Arial Narrow"/>
        </w:rPr>
      </w:pPr>
      <w:r w:rsidRPr="00870787">
        <w:rPr>
          <w:rFonts w:ascii="Arial Narrow" w:hAnsi="Arial Narrow"/>
        </w:rPr>
        <w:t xml:space="preserve">Termin złożenia oferty: </w:t>
      </w:r>
      <w:r w:rsidRPr="00870787">
        <w:rPr>
          <w:rFonts w:ascii="Arial Narrow" w:hAnsi="Arial Narrow"/>
          <w:b/>
        </w:rPr>
        <w:t xml:space="preserve">do </w:t>
      </w:r>
      <w:r w:rsidR="00CE45C7">
        <w:rPr>
          <w:rFonts w:ascii="Arial Narrow" w:hAnsi="Arial Narrow"/>
          <w:b/>
        </w:rPr>
        <w:t>19.08.2024 r. do godz. 10.00</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7777777" w:rsidR="00F00878" w:rsidRPr="00F00878" w:rsidRDefault="00DC2330" w:rsidP="00F00878">
      <w:pPr>
        <w:pStyle w:val="Akapitzlist1"/>
        <w:numPr>
          <w:ilvl w:val="6"/>
          <w:numId w:val="3"/>
        </w:numPr>
        <w:tabs>
          <w:tab w:val="num" w:pos="709"/>
        </w:tabs>
        <w:ind w:left="709" w:hanging="283"/>
        <w:jc w:val="both"/>
        <w:rPr>
          <w:rFonts w:ascii="Arial Narrow" w:hAnsi="Arial Narrow"/>
          <w:b/>
        </w:rPr>
      </w:pPr>
      <w:r>
        <w:rPr>
          <w:rFonts w:ascii="Arial Narrow" w:hAnsi="Arial Narrow"/>
          <w:b/>
        </w:rPr>
        <w:t xml:space="preserve">Złożona oferta winna zawierać: cenę netto i cenę brutto za całość zamówienia. </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76B6FA14" w14:textId="77777777" w:rsid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do:</w:t>
      </w:r>
    </w:p>
    <w:p w14:paraId="64A4B691"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Zmiany terminu składania ofert;</w:t>
      </w:r>
    </w:p>
    <w:p w14:paraId="1DFCC8B2"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Wyjaśnienia treści ofert z Wykonawcami w przypadku gdy oferty są niejednoznaczne, niejasne lub budzą wątpliwości;</w:t>
      </w:r>
    </w:p>
    <w:p w14:paraId="05AC1D59"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Uzupełnienia ofert w przypadku stwierdzenia braków, które można uzupełnić.</w:t>
      </w:r>
    </w:p>
    <w:p w14:paraId="36EE9A27"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 xml:space="preserve">Poprawienie omyłek rachunkowych za zgodą Wykonawcy </w:t>
      </w:r>
    </w:p>
    <w:p w14:paraId="7A9C9432"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Odrzucenie ofert złożonych po wyznaczonym terminie;</w:t>
      </w:r>
    </w:p>
    <w:p w14:paraId="63EE2DAF"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Odrzucenie ofert obliczonych według błędnej stawki podatku VAT;</w:t>
      </w:r>
    </w:p>
    <w:p w14:paraId="435B8597"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Wykluczenie z postępowania Wykonawców, którzy są powiązani osobowo lub kapitałowo z Zamawiającym lub osobami wykonującymi w imieniu Zamawiającego czynności związanej z przygotowaniem i przeprowadzeniem procedury wyboru Wykonawcy;</w:t>
      </w:r>
    </w:p>
    <w:p w14:paraId="2920C4BA"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Wyjaśnienia podejrzenia rażąco niskiej ceny wraz z ewentualnym odrzuceniem oferty w przypadku potwierdzenia tego faktu, bądź braku wyjaśnień ze strony Wykonawcy.</w:t>
      </w:r>
    </w:p>
    <w:p w14:paraId="6927E95C" w14:textId="77777777" w:rsid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Niniejsze zapytanie stanowi rozeznanie rynku jakie Zamawiający zobowiązany jest przeprowadzić zgodnie z Wytycznymi w zakresie kwalifikowania wydatków w ramach Programu Operacyjnego Infrastruktura i Środowisko.</w:t>
      </w:r>
    </w:p>
    <w:p w14:paraId="3B306DCD" w14:textId="77777777" w:rsid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ogłoszenie nie jest ogłoszeniem w rozumieniu ustawy prawo zamówień publicznych </w:t>
      </w:r>
    </w:p>
    <w:p w14:paraId="312F17F6" w14:textId="12AF6525" w:rsidR="009F6288" w:rsidRP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zapytanie ofertowe nie stanowi zobowiązania do zawarcia umowy. </w:t>
      </w:r>
    </w:p>
    <w:p w14:paraId="42BCD2D9" w14:textId="7F95CEE5"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lastRenderedPageBreak/>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29 stycznia 2004 roku 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2C679E2B" w:rsidR="00CC665F" w:rsidRPr="00CE45C7"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w:t>
      </w:r>
      <w:r w:rsidRPr="00CE45C7">
        <w:rPr>
          <w:rFonts w:ascii="Arial Narrow" w:hAnsi="Arial Narrow"/>
          <w:sz w:val="22"/>
          <w:szCs w:val="22"/>
        </w:rPr>
        <w:t>jest Pan Sebastian S</w:t>
      </w:r>
      <w:r w:rsidR="00C7037D" w:rsidRPr="00CE45C7">
        <w:rPr>
          <w:rFonts w:ascii="Arial Narrow" w:hAnsi="Arial Narrow"/>
          <w:sz w:val="22"/>
          <w:szCs w:val="22"/>
        </w:rPr>
        <w:t>trz</w:t>
      </w:r>
      <w:r w:rsidRPr="00CE45C7">
        <w:rPr>
          <w:rFonts w:ascii="Arial Narrow" w:hAnsi="Arial Narrow"/>
          <w:sz w:val="22"/>
          <w:szCs w:val="22"/>
        </w:rPr>
        <w:t xml:space="preserve">ech kontakt: adres e-mail: iod@compnet.pl </w:t>
      </w:r>
    </w:p>
    <w:p w14:paraId="3F43A2B7" w14:textId="670C7DF9" w:rsidR="00CC665F" w:rsidRPr="00CE45C7" w:rsidRDefault="00CC665F" w:rsidP="003B56B2">
      <w:pPr>
        <w:pStyle w:val="Akapitzlist"/>
        <w:numPr>
          <w:ilvl w:val="0"/>
          <w:numId w:val="6"/>
        </w:numPr>
        <w:ind w:left="993"/>
        <w:contextualSpacing/>
        <w:jc w:val="both"/>
        <w:rPr>
          <w:rFonts w:ascii="Arial Narrow" w:hAnsi="Arial Narrow"/>
          <w:b/>
          <w:sz w:val="22"/>
          <w:szCs w:val="22"/>
        </w:rPr>
      </w:pPr>
      <w:r w:rsidRPr="00CE45C7">
        <w:rPr>
          <w:rFonts w:ascii="Arial Narrow" w:hAnsi="Arial Narrow"/>
          <w:sz w:val="22"/>
          <w:szCs w:val="22"/>
        </w:rPr>
        <w:t xml:space="preserve">Pani/Pana dane osobowe przetwarzane będą na podstawie art. 6 ust. 1 lit. c RODO w celu związanym z postępowaniem o udzielenie zamówienia publicznego pn. </w:t>
      </w:r>
      <w:r w:rsidR="00317776" w:rsidRPr="00CE45C7">
        <w:rPr>
          <w:rFonts w:ascii="Arial Narrow" w:hAnsi="Arial Narrow"/>
          <w:b/>
          <w:sz w:val="22"/>
          <w:szCs w:val="22"/>
        </w:rPr>
        <w:t xml:space="preserve">Konserwacja rowu na odcinku między rzeką Lutynią a zastawką klapową na kanale </w:t>
      </w:r>
      <w:proofErr w:type="spellStart"/>
      <w:r w:rsidR="00317776" w:rsidRPr="00CE45C7">
        <w:rPr>
          <w:rFonts w:ascii="Arial Narrow" w:hAnsi="Arial Narrow"/>
          <w:b/>
          <w:sz w:val="22"/>
          <w:szCs w:val="22"/>
        </w:rPr>
        <w:t>Przerwicy</w:t>
      </w:r>
      <w:proofErr w:type="spellEnd"/>
      <w:r w:rsidR="00317776" w:rsidRPr="00CE45C7">
        <w:rPr>
          <w:rFonts w:ascii="Arial Narrow" w:hAnsi="Arial Narrow"/>
          <w:b/>
          <w:sz w:val="22"/>
          <w:szCs w:val="22"/>
        </w:rPr>
        <w:t xml:space="preserve"> wraz z konserwacją przepustu Lubosz w rezerwacie przyrody </w:t>
      </w:r>
      <w:proofErr w:type="spellStart"/>
      <w:r w:rsidR="00317776" w:rsidRPr="00CE45C7">
        <w:rPr>
          <w:rFonts w:ascii="Arial Narrow" w:hAnsi="Arial Narrow"/>
          <w:b/>
          <w:sz w:val="22"/>
          <w:szCs w:val="22"/>
        </w:rPr>
        <w:t>Czeszewski</w:t>
      </w:r>
      <w:proofErr w:type="spellEnd"/>
      <w:r w:rsidR="00317776" w:rsidRPr="00CE45C7">
        <w:rPr>
          <w:rFonts w:ascii="Arial Narrow" w:hAnsi="Arial Narrow"/>
          <w:b/>
          <w:sz w:val="22"/>
          <w:szCs w:val="22"/>
        </w:rPr>
        <w:t xml:space="preserve"> Las </w:t>
      </w:r>
      <w:r w:rsidRPr="00CE45C7">
        <w:rPr>
          <w:rFonts w:ascii="Arial Narrow" w:hAnsi="Arial Narrow"/>
          <w:sz w:val="22"/>
          <w:szCs w:val="22"/>
        </w:rPr>
        <w:t xml:space="preserve">prowadzonym w trybie przetargu </w:t>
      </w:r>
      <w:r w:rsidR="00CE45C7" w:rsidRPr="00CE45C7">
        <w:rPr>
          <w:rFonts w:ascii="Arial Narrow" w:hAnsi="Arial Narrow"/>
          <w:sz w:val="22"/>
          <w:szCs w:val="22"/>
        </w:rPr>
        <w:t xml:space="preserve">cywilnego </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6480C">
        <w:rPr>
          <w:rFonts w:ascii="Arial Narrow" w:hAnsi="Arial Narrow"/>
          <w:sz w:val="22"/>
          <w:szCs w:val="22"/>
        </w:rPr>
        <w:t>Pzp</w:t>
      </w:r>
      <w:proofErr w:type="spellEnd"/>
      <w:r w:rsidRPr="00C6480C">
        <w:rPr>
          <w:rFonts w:ascii="Arial Narrow" w:hAnsi="Arial Narrow"/>
          <w:sz w:val="22"/>
          <w:szCs w:val="22"/>
        </w:rPr>
        <w:t xml:space="preserve">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lastRenderedPageBreak/>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738E415D" w14:textId="77777777" w:rsidR="00DC2330" w:rsidRDefault="00DC2330" w:rsidP="00DC2330">
      <w:pPr>
        <w:ind w:firstLine="708"/>
        <w:jc w:val="both"/>
        <w:rPr>
          <w:rFonts w:ascii="Arial Narrow" w:hAnsi="Arial Narrow"/>
          <w:sz w:val="22"/>
          <w:szCs w:val="22"/>
        </w:rPr>
      </w:pPr>
    </w:p>
    <w:p w14:paraId="336E9083" w14:textId="77777777" w:rsidR="0031318A" w:rsidRPr="0031318A" w:rsidRDefault="0031318A" w:rsidP="0031318A">
      <w:pPr>
        <w:pStyle w:val="Akapitzlist"/>
        <w:numPr>
          <w:ilvl w:val="0"/>
          <w:numId w:val="1"/>
        </w:numPr>
        <w:jc w:val="both"/>
        <w:rPr>
          <w:rFonts w:ascii="Arial Narrow" w:hAnsi="Arial Narrow"/>
          <w:b/>
          <w:sz w:val="22"/>
          <w:szCs w:val="22"/>
        </w:rPr>
      </w:pPr>
      <w:r w:rsidRPr="0031318A">
        <w:rPr>
          <w:rFonts w:ascii="Arial Narrow" w:hAnsi="Arial Narrow"/>
          <w:b/>
          <w:sz w:val="22"/>
          <w:szCs w:val="22"/>
        </w:rPr>
        <w:t>SPOSÓB POROZUMIEWANIA</w:t>
      </w:r>
    </w:p>
    <w:p w14:paraId="33AAB1A8" w14:textId="77777777" w:rsidR="0031318A" w:rsidRDefault="0031318A" w:rsidP="0031318A">
      <w:pPr>
        <w:pStyle w:val="Akapitzlist"/>
        <w:ind w:left="1080"/>
        <w:jc w:val="both"/>
        <w:rPr>
          <w:rFonts w:ascii="Arial Narrow" w:hAnsi="Arial Narrow"/>
          <w:sz w:val="22"/>
          <w:szCs w:val="22"/>
        </w:rPr>
      </w:pPr>
    </w:p>
    <w:p w14:paraId="366E391F" w14:textId="77777777" w:rsidR="00E233E3" w:rsidRPr="00E233E3" w:rsidRDefault="0031318A" w:rsidP="00E233E3">
      <w:pPr>
        <w:pStyle w:val="Akapitzlist"/>
        <w:ind w:left="1080"/>
        <w:jc w:val="both"/>
        <w:rPr>
          <w:rFonts w:ascii="Arial Narrow" w:hAnsi="Arial Narrow"/>
          <w:sz w:val="22"/>
          <w:szCs w:val="22"/>
        </w:rPr>
      </w:pPr>
      <w:r w:rsidRPr="0031318A">
        <w:rPr>
          <w:rFonts w:ascii="Arial Narrow" w:hAnsi="Arial Narrow"/>
          <w:sz w:val="22"/>
          <w:szCs w:val="22"/>
        </w:rPr>
        <w:t>Osobami uprawnionymi do kontaktowania się z wykonawcami są:</w:t>
      </w:r>
    </w:p>
    <w:p w14:paraId="3D9231DA" w14:textId="77777777" w:rsidR="00DC2330" w:rsidRPr="00133A0F" w:rsidRDefault="00941244" w:rsidP="00E233E3">
      <w:pPr>
        <w:rPr>
          <w:rFonts w:ascii="Arial Narrow" w:hAnsi="Arial Narrow"/>
          <w:sz w:val="22"/>
          <w:szCs w:val="22"/>
        </w:rPr>
      </w:pPr>
      <w:r>
        <w:rPr>
          <w:rFonts w:ascii="Arial Narrow" w:hAnsi="Arial Narrow"/>
          <w:sz w:val="22"/>
          <w:szCs w:val="22"/>
        </w:rPr>
        <w:t xml:space="preserve">Jakub </w:t>
      </w:r>
      <w:proofErr w:type="spellStart"/>
      <w:r>
        <w:rPr>
          <w:rFonts w:ascii="Arial Narrow" w:hAnsi="Arial Narrow"/>
          <w:sz w:val="22"/>
          <w:szCs w:val="22"/>
        </w:rPr>
        <w:t>Krzynowek</w:t>
      </w:r>
      <w:proofErr w:type="spellEnd"/>
      <w:r w:rsidR="00E233E3">
        <w:rPr>
          <w:rFonts w:ascii="Arial Narrow" w:hAnsi="Arial Narrow"/>
          <w:sz w:val="22"/>
          <w:szCs w:val="22"/>
        </w:rPr>
        <w:t xml:space="preserve">, tel. 62 747 23 19 w. 122, e-mail: </w:t>
      </w:r>
      <w:r>
        <w:rPr>
          <w:rFonts w:ascii="Arial Narrow" w:hAnsi="Arial Narrow"/>
          <w:sz w:val="22"/>
          <w:szCs w:val="22"/>
        </w:rPr>
        <w:t>jakub.krzynowek</w:t>
      </w:r>
      <w:r w:rsidR="001D4178">
        <w:rPr>
          <w:rFonts w:ascii="Arial Narrow" w:hAnsi="Arial Narrow"/>
          <w:sz w:val="22"/>
          <w:szCs w:val="22"/>
        </w:rPr>
        <w:t>@</w:t>
      </w:r>
      <w:r w:rsidR="00E233E3">
        <w:rPr>
          <w:rFonts w:ascii="Arial Narrow" w:hAnsi="Arial Narrow"/>
          <w:sz w:val="22"/>
          <w:szCs w:val="22"/>
        </w:rPr>
        <w:t>poznan.lasy.gov.pl</w:t>
      </w:r>
      <w:r w:rsidR="00DC2330" w:rsidRPr="00133A0F">
        <w:rPr>
          <w:rFonts w:ascii="Arial Narrow" w:hAnsi="Arial Narrow"/>
          <w:sz w:val="22"/>
          <w:szCs w:val="22"/>
        </w:rPr>
        <w:t xml:space="preserve"> </w:t>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77777777" w:rsidR="001D4178" w:rsidRDefault="001D4178">
      <w:pPr>
        <w:spacing w:after="200" w:line="276" w:lineRule="auto"/>
        <w:rPr>
          <w:rFonts w:ascii="Arial Narrow" w:hAnsi="Arial Narrow"/>
          <w:sz w:val="22"/>
          <w:szCs w:val="22"/>
        </w:rPr>
      </w:pPr>
      <w:r>
        <w:rPr>
          <w:rFonts w:ascii="Arial Narrow" w:hAnsi="Arial Narrow"/>
          <w:sz w:val="22"/>
          <w:szCs w:val="22"/>
        </w:rPr>
        <w:br w:type="page"/>
      </w:r>
    </w:p>
    <w:p w14:paraId="5682BA26" w14:textId="77777777" w:rsidR="00DC2330" w:rsidRDefault="00DC2330" w:rsidP="00DC2330">
      <w:pPr>
        <w:ind w:left="540" w:hanging="1080"/>
        <w:contextualSpacing/>
        <w:jc w:val="center"/>
        <w:rPr>
          <w:rFonts w:ascii="Arial Narrow" w:hAnsi="Arial Narrow"/>
          <w:b/>
          <w:sz w:val="22"/>
          <w:szCs w:val="22"/>
        </w:rPr>
      </w:pPr>
      <w:r>
        <w:rPr>
          <w:rFonts w:ascii="Arial Narrow" w:hAnsi="Arial Narrow"/>
          <w:b/>
          <w:sz w:val="22"/>
          <w:szCs w:val="22"/>
        </w:rPr>
        <w:lastRenderedPageBreak/>
        <w:t xml:space="preserve">FORMULARZ OFERTOWY  </w:t>
      </w:r>
    </w:p>
    <w:p w14:paraId="6B1A8AD7" w14:textId="77777777" w:rsidR="00DC2330" w:rsidRDefault="00DC2330" w:rsidP="00B81559">
      <w:pPr>
        <w:spacing w:line="360" w:lineRule="auto"/>
        <w:rPr>
          <w:rFonts w:ascii="Arial Narrow" w:hAnsi="Arial Narrow"/>
          <w:sz w:val="22"/>
          <w:szCs w:val="22"/>
        </w:rPr>
      </w:pPr>
    </w:p>
    <w:p w14:paraId="744D3F2E" w14:textId="77777777" w:rsidR="00DC2330" w:rsidRDefault="00DC2330" w:rsidP="00DC2330">
      <w:pPr>
        <w:spacing w:line="360" w:lineRule="auto"/>
        <w:rPr>
          <w:rFonts w:ascii="Arial Narrow" w:hAnsi="Arial Narrow"/>
          <w:sz w:val="22"/>
          <w:szCs w:val="22"/>
        </w:rPr>
      </w:pPr>
      <w:r>
        <w:rPr>
          <w:rFonts w:ascii="Arial Narrow" w:hAnsi="Arial Narrow"/>
          <w:i/>
          <w:sz w:val="22"/>
          <w:szCs w:val="22"/>
        </w:rPr>
        <w:t>Nazwa Wykonawcy</w:t>
      </w:r>
      <w:r>
        <w:rPr>
          <w:rFonts w:ascii="Arial Narrow" w:hAnsi="Arial Narrow"/>
          <w:sz w:val="22"/>
          <w:szCs w:val="22"/>
        </w:rPr>
        <w:t>:</w:t>
      </w:r>
      <w:r>
        <w:rPr>
          <w:rFonts w:ascii="Arial Narrow" w:hAnsi="Arial Narrow"/>
          <w:i/>
          <w:sz w:val="22"/>
          <w:szCs w:val="22"/>
        </w:rPr>
        <w:t xml:space="preserve"> …….………………………………………………………………………………………….</w:t>
      </w:r>
    </w:p>
    <w:p w14:paraId="527DC943"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Wykonawcy: …………….…………………………………………………………………………………..</w:t>
      </w:r>
    </w:p>
    <w:p w14:paraId="3E9EEB6D"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do korespondencji: …………………………………………………………………………………………</w:t>
      </w:r>
    </w:p>
    <w:p w14:paraId="71BA9780"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NIP/REGON: ………………………………………………………………………………………………………..</w:t>
      </w:r>
    </w:p>
    <w:p w14:paraId="1E5300B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KRS (jeśli dotyczy)…………………………………………………………………………………………………..</w:t>
      </w:r>
    </w:p>
    <w:p w14:paraId="714F1FA7"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Numer telefonu/fax: …………………………………………………………………………………………………</w:t>
      </w:r>
    </w:p>
    <w:p w14:paraId="037E4C32"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Adres e-mail: ………………………………………………………………………………………………………...</w:t>
      </w:r>
    </w:p>
    <w:p w14:paraId="1F3DDDD4"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Osoba upoważniona do kontaktowania się z Zamawiającym/numer telefonu/e-mail: ……………………..</w:t>
      </w:r>
    </w:p>
    <w:p w14:paraId="2373C251"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w:t>
      </w:r>
    </w:p>
    <w:p w14:paraId="2AF26F06" w14:textId="77777777" w:rsidR="00DC2330" w:rsidRDefault="00DC2330" w:rsidP="00DC2330">
      <w:pPr>
        <w:spacing w:line="360" w:lineRule="auto"/>
        <w:rPr>
          <w:rFonts w:ascii="Arial Narrow" w:hAnsi="Arial Narrow"/>
          <w:i/>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brutto za całość zamówienia </w:t>
            </w:r>
          </w:p>
        </w:tc>
      </w:tr>
      <w:tr w:rsidR="005F4072"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3</w:t>
            </w:r>
          </w:p>
        </w:tc>
      </w:tr>
      <w:tr w:rsidR="005F4072"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p w14:paraId="7ACF4B33" w14:textId="77777777" w:rsidR="005F4072"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7436249" w14:textId="77777777" w:rsidR="005F4072" w:rsidRDefault="005F4072" w:rsidP="006D7027">
            <w:pPr>
              <w:pStyle w:val="Tekstpodstawowywcity"/>
              <w:spacing w:line="240" w:lineRule="auto"/>
              <w:ind w:left="0" w:firstLine="0"/>
              <w:jc w:val="left"/>
              <w:rPr>
                <w:rFonts w:ascii="Arial Narrow" w:hAnsi="Arial Narrow"/>
                <w:szCs w:val="22"/>
                <w:lang w:eastAsia="en-US"/>
              </w:rPr>
            </w:pPr>
          </w:p>
          <w:p w14:paraId="7D84E7C6" w14:textId="31335FA7" w:rsidR="00C93D3F" w:rsidRPr="00317776" w:rsidRDefault="00C93D3F" w:rsidP="006D7027">
            <w:pPr>
              <w:pStyle w:val="Tekstpodstawowywcity"/>
              <w:spacing w:line="240" w:lineRule="auto"/>
              <w:ind w:left="0" w:firstLine="0"/>
              <w:jc w:val="left"/>
              <w:rPr>
                <w:rFonts w:ascii="Arial Narrow" w:hAnsi="Arial Narrow"/>
                <w:sz w:val="28"/>
                <w:szCs w:val="22"/>
                <w:vertAlign w:val="superscript"/>
                <w:lang w:val="pl-PL" w:eastAsia="en-US"/>
              </w:rPr>
            </w:pPr>
            <w:r w:rsidRPr="00C93D3F">
              <w:rPr>
                <w:rFonts w:ascii="Arial Narrow" w:hAnsi="Arial Narrow"/>
                <w:sz w:val="28"/>
                <w:szCs w:val="22"/>
                <w:vertAlign w:val="superscript"/>
                <w:lang w:val="pl-PL" w:eastAsia="en-US"/>
              </w:rPr>
              <w:t xml:space="preserve">Konserwacja istniejącej infrastruktury związanej z retencją wody - rów na odcinku między rzeką Lutynią a zastawką klapową na kanale </w:t>
            </w:r>
            <w:proofErr w:type="spellStart"/>
            <w:r w:rsidRPr="00C93D3F">
              <w:rPr>
                <w:rFonts w:ascii="Arial Narrow" w:hAnsi="Arial Narrow"/>
                <w:sz w:val="28"/>
                <w:szCs w:val="22"/>
                <w:vertAlign w:val="superscript"/>
                <w:lang w:val="pl-PL" w:eastAsia="en-US"/>
              </w:rPr>
              <w:t>Przerwica</w:t>
            </w:r>
            <w:proofErr w:type="spellEnd"/>
            <w:r w:rsidRPr="00C93D3F">
              <w:rPr>
                <w:rFonts w:ascii="Arial Narrow" w:hAnsi="Arial Narrow"/>
                <w:sz w:val="28"/>
                <w:szCs w:val="22"/>
                <w:vertAlign w:val="superscript"/>
                <w:lang w:val="pl-PL" w:eastAsia="en-US"/>
              </w:rPr>
              <w:t xml:space="preserve"> wraz z konserwacją samej zastawki</w:t>
            </w: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Default="005F4072">
            <w:pPr>
              <w:pStyle w:val="Tekstpodstawowywcity"/>
              <w:spacing w:line="240" w:lineRule="auto"/>
              <w:ind w:left="0" w:firstLine="0"/>
              <w:rPr>
                <w:rFonts w:ascii="Arial Narrow" w:hAnsi="Arial Narrow"/>
                <w:b/>
                <w:szCs w:val="22"/>
                <w:lang w:eastAsia="en-US"/>
              </w:rPr>
            </w:pPr>
          </w:p>
        </w:tc>
      </w:tr>
    </w:tbl>
    <w:p w14:paraId="45D57F41" w14:textId="77777777" w:rsidR="00DC2330" w:rsidRDefault="00DC2330" w:rsidP="00DC2330">
      <w:pPr>
        <w:jc w:val="both"/>
        <w:rPr>
          <w:rFonts w:ascii="Arial Narrow" w:hAnsi="Arial Narrow" w:cs="Arial"/>
          <w:i/>
          <w:sz w:val="22"/>
          <w:szCs w:val="22"/>
        </w:rPr>
      </w:pPr>
    </w:p>
    <w:p w14:paraId="2A7FCB8A" w14:textId="77777777" w:rsidR="00DC2330" w:rsidRDefault="00DC2330" w:rsidP="00DC2330">
      <w:pPr>
        <w:jc w:val="both"/>
        <w:rPr>
          <w:rFonts w:ascii="Arial Narrow" w:hAnsi="Arial Narrow" w:cs="Arial"/>
          <w:i/>
          <w:sz w:val="22"/>
          <w:szCs w:val="22"/>
        </w:rPr>
      </w:pPr>
    </w:p>
    <w:p w14:paraId="1067D6DF" w14:textId="08FBCC06" w:rsidR="00B81559" w:rsidRDefault="00CC665F" w:rsidP="00B81559">
      <w:pPr>
        <w:pStyle w:val="justify"/>
        <w:rPr>
          <w:rFonts w:cs="Arial"/>
        </w:rPr>
      </w:pPr>
      <w:r>
        <w:rPr>
          <w:rStyle w:val="bold"/>
        </w:rPr>
        <w:t xml:space="preserve">Składając ofertę w przedmiotowym postępowaniu oświadczam, że </w:t>
      </w:r>
      <w:r>
        <w:rPr>
          <w:rFonts w:cs="Arial"/>
          <w:color w:val="000000"/>
        </w:rPr>
        <w:t>wypełniłem obowiązki informacyjne przewidziane w art. 13 lub art. 14 RODO</w:t>
      </w:r>
      <w:r>
        <w:rPr>
          <w:rStyle w:val="Odwoanieprzypisudolnego"/>
          <w:rFonts w:cs="Arial"/>
          <w:color w:val="000000"/>
        </w:rPr>
        <w:t xml:space="preserve"> </w:t>
      </w:r>
      <w:r>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Pr>
          <w:rFonts w:cs="Arial"/>
        </w:rPr>
        <w:t>od których dane osobowe bezpośrednio lub pośrednio pozyskałem</w:t>
      </w:r>
      <w:r>
        <w:rPr>
          <w:rFonts w:cs="Arial"/>
          <w:color w:val="000000"/>
        </w:rPr>
        <w:t xml:space="preserve"> w celu ubiegania się o udzielenie zamówienia publicznego w niniejszym postępowaniu</w:t>
      </w:r>
      <w:r>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10967C" w14:textId="77777777" w:rsidR="00B81559" w:rsidRDefault="00B81559" w:rsidP="00B81559">
      <w:pPr>
        <w:pStyle w:val="justify"/>
        <w:rPr>
          <w:rFonts w:cs="Arial"/>
        </w:rPr>
      </w:pPr>
    </w:p>
    <w:p w14:paraId="500B4D2F" w14:textId="77777777" w:rsidR="00B81559" w:rsidRPr="00B81559" w:rsidRDefault="00B81559" w:rsidP="00B81559">
      <w:pPr>
        <w:pStyle w:val="justify"/>
        <w:rPr>
          <w:rFonts w:cs="Arial"/>
        </w:rPr>
      </w:pPr>
    </w:p>
    <w:p w14:paraId="6C5C63B6" w14:textId="1FB950C6" w:rsidR="00DC2330" w:rsidRDefault="00DC2330" w:rsidP="00DC2330">
      <w:pPr>
        <w:spacing w:line="276" w:lineRule="auto"/>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                                                         </w:t>
      </w:r>
      <w:r>
        <w:rPr>
          <w:rFonts w:ascii="Arial Narrow" w:hAnsi="Arial Narrow"/>
          <w:sz w:val="18"/>
          <w:szCs w:val="18"/>
        </w:rPr>
        <w:tab/>
      </w:r>
      <w:r>
        <w:rPr>
          <w:rFonts w:ascii="Arial Narrow" w:hAnsi="Arial Narrow"/>
          <w:sz w:val="18"/>
          <w:szCs w:val="18"/>
        </w:rPr>
        <w:tab/>
        <w:t xml:space="preserve"> </w:t>
      </w:r>
    </w:p>
    <w:p w14:paraId="2F6A1C77" w14:textId="77777777" w:rsidR="00DC2330" w:rsidRDefault="00DC2330" w:rsidP="00DC2330">
      <w:pPr>
        <w:spacing w:line="276" w:lineRule="auto"/>
        <w:rPr>
          <w:rFonts w:ascii="Arial Narrow" w:hAnsi="Arial Narrow"/>
          <w:sz w:val="18"/>
          <w:szCs w:val="18"/>
        </w:rPr>
      </w:pPr>
    </w:p>
    <w:p w14:paraId="14D2CD49" w14:textId="77777777" w:rsidR="00DC2330" w:rsidRDefault="00DC2330" w:rsidP="00DC2330">
      <w:pPr>
        <w:spacing w:line="276" w:lineRule="auto"/>
        <w:rPr>
          <w:rFonts w:ascii="Arial Narrow" w:hAnsi="Arial Narrow"/>
          <w:i/>
          <w:sz w:val="18"/>
          <w:szCs w:val="18"/>
        </w:rPr>
      </w:pPr>
      <w:r>
        <w:rPr>
          <w:rFonts w:ascii="Arial Narrow" w:hAnsi="Arial Narrow"/>
          <w:i/>
          <w:sz w:val="18"/>
          <w:szCs w:val="18"/>
        </w:rPr>
        <w:t xml:space="preserve">   Miejscowość, data</w:t>
      </w: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r>
      <w:r w:rsidR="0031318A">
        <w:rPr>
          <w:rFonts w:ascii="Arial Narrow" w:hAnsi="Arial Narrow"/>
          <w:i/>
          <w:sz w:val="18"/>
          <w:szCs w:val="18"/>
        </w:rPr>
        <w:tab/>
      </w:r>
      <w:r w:rsidR="0031318A">
        <w:rPr>
          <w:rFonts w:ascii="Arial Narrow" w:hAnsi="Arial Narrow"/>
          <w:i/>
          <w:sz w:val="18"/>
          <w:szCs w:val="18"/>
        </w:rPr>
        <w:tab/>
        <w:t xml:space="preserve"> </w:t>
      </w:r>
      <w:r w:rsidR="0031318A">
        <w:rPr>
          <w:rFonts w:ascii="Arial Narrow" w:hAnsi="Arial Narrow"/>
          <w:i/>
          <w:sz w:val="18"/>
          <w:szCs w:val="18"/>
        </w:rPr>
        <w:tab/>
      </w:r>
      <w:r w:rsidR="0031318A">
        <w:rPr>
          <w:rFonts w:ascii="Arial Narrow" w:hAnsi="Arial Narrow"/>
          <w:i/>
          <w:sz w:val="18"/>
          <w:szCs w:val="18"/>
        </w:rPr>
        <w:tab/>
      </w:r>
      <w:r>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Pr>
          <w:rFonts w:ascii="Arial Narrow" w:hAnsi="Arial Narrow"/>
          <w:i/>
          <w:sz w:val="18"/>
          <w:szCs w:val="18"/>
        </w:rPr>
        <w:t>upoważnionej(</w:t>
      </w:r>
      <w:proofErr w:type="spellStart"/>
      <w:r>
        <w:rPr>
          <w:rFonts w:ascii="Arial Narrow" w:hAnsi="Arial Narrow"/>
          <w:i/>
          <w:sz w:val="18"/>
          <w:szCs w:val="18"/>
        </w:rPr>
        <w:t>ych</w:t>
      </w:r>
      <w:proofErr w:type="spellEnd"/>
      <w:r>
        <w:rPr>
          <w:rFonts w:ascii="Arial Narrow" w:hAnsi="Arial Narrow"/>
          <w:i/>
          <w:sz w:val="18"/>
          <w:szCs w:val="18"/>
        </w:rPr>
        <w:t>) do występowania w imieniu Wykonawcy</w:t>
      </w:r>
    </w:p>
    <w:sectPr w:rsidR="00DC2330" w:rsidSect="00E412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B41A" w14:textId="77777777" w:rsidR="00DC1818" w:rsidRDefault="00DC1818" w:rsidP="002F4D46">
      <w:r>
        <w:separator/>
      </w:r>
    </w:p>
  </w:endnote>
  <w:endnote w:type="continuationSeparator" w:id="0">
    <w:p w14:paraId="142601FD" w14:textId="77777777" w:rsidR="00DC1818" w:rsidRDefault="00DC1818"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71A2B09E" w14:textId="47B43CEF" w:rsidR="00725FC0" w:rsidRDefault="00725FC0">
          <w:pPr>
            <w:pStyle w:val="Stopka"/>
          </w:pPr>
          <w:r>
            <w:rPr>
              <w:rFonts w:ascii="Arial Narrow" w:hAnsi="Arial Narrow"/>
              <w:sz w:val="22"/>
              <w:szCs w:val="22"/>
            </w:rPr>
            <w:t xml:space="preserve">Środki na realizację zadania pochodzą </w:t>
          </w:r>
          <w:r w:rsidR="003A3E16">
            <w:rPr>
              <w:rFonts w:ascii="Arial Narrow" w:hAnsi="Arial Narrow"/>
              <w:sz w:val="22"/>
              <w:szCs w:val="22"/>
            </w:rPr>
            <w:t xml:space="preserve">w 70% </w:t>
          </w:r>
          <w:r>
            <w:rPr>
              <w:rFonts w:ascii="Arial Narrow" w:hAnsi="Arial Narrow"/>
              <w:sz w:val="22"/>
              <w:szCs w:val="22"/>
            </w:rPr>
            <w:t xml:space="preserve">z dotacji udzielonej przez </w:t>
          </w:r>
          <w:proofErr w:type="spellStart"/>
          <w:r>
            <w:rPr>
              <w:rFonts w:ascii="Arial Narrow" w:hAnsi="Arial Narrow"/>
              <w:sz w:val="22"/>
              <w:szCs w:val="22"/>
            </w:rPr>
            <w:t>WFOŚiGW</w:t>
          </w:r>
          <w:proofErr w:type="spellEnd"/>
          <w:r>
            <w:rPr>
              <w:rFonts w:ascii="Arial Narrow" w:hAnsi="Arial Narrow"/>
              <w:sz w:val="22"/>
              <w:szCs w:val="22"/>
            </w:rPr>
            <w:t xml:space="preserve"> w Poznaniu na przedsięwzięcie pn. </w:t>
          </w:r>
          <w:r w:rsidR="003A3E16" w:rsidRPr="003A3E16">
            <w:rPr>
              <w:rFonts w:ascii="Arial Narrow" w:hAnsi="Arial Narrow"/>
              <w:sz w:val="22"/>
              <w:szCs w:val="22"/>
            </w:rPr>
            <w:t>„Działania ochrony czynnej w wybranych rezerwatach przyrody i obszarach Natura 2000 na terenie RDLP w Poznaniu w województwie wielkopolskim”</w:t>
          </w:r>
          <w:r w:rsidR="003A3E16">
            <w:rPr>
              <w:rFonts w:ascii="Arial Narrow" w:hAnsi="Arial Narrow"/>
              <w:sz w:val="22"/>
              <w:szCs w:val="22"/>
            </w:rPr>
            <w:t>.</w:t>
          </w: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B9CFB" w14:textId="77777777" w:rsidR="00DC1818" w:rsidRDefault="00DC1818" w:rsidP="002F4D46">
      <w:r>
        <w:separator/>
      </w:r>
    </w:p>
  </w:footnote>
  <w:footnote w:type="continuationSeparator" w:id="0">
    <w:p w14:paraId="63E21598" w14:textId="77777777" w:rsidR="00DC1818" w:rsidRDefault="00DC1818"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CD20688"/>
    <w:multiLevelType w:val="hybridMultilevel"/>
    <w:tmpl w:val="9E4E93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59F3A84"/>
    <w:multiLevelType w:val="hybridMultilevel"/>
    <w:tmpl w:val="19B21706"/>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4C9C4567"/>
    <w:multiLevelType w:val="multilevel"/>
    <w:tmpl w:val="07B4004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F7CEB"/>
    <w:multiLevelType w:val="hybridMultilevel"/>
    <w:tmpl w:val="190AEF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36683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412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79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33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444359">
    <w:abstractNumId w:val="1"/>
  </w:num>
  <w:num w:numId="6" w16cid:durableId="1465544774">
    <w:abstractNumId w:val="2"/>
  </w:num>
  <w:num w:numId="7" w16cid:durableId="2089885763">
    <w:abstractNumId w:val="0"/>
  </w:num>
  <w:num w:numId="8" w16cid:durableId="1203051">
    <w:abstractNumId w:val="3"/>
  </w:num>
  <w:num w:numId="9" w16cid:durableId="1103648981">
    <w:abstractNumId w:val="7"/>
  </w:num>
  <w:num w:numId="10" w16cid:durableId="1879512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545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657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602A5"/>
    <w:rsid w:val="00095D67"/>
    <w:rsid w:val="000E31FD"/>
    <w:rsid w:val="00133A0F"/>
    <w:rsid w:val="00134751"/>
    <w:rsid w:val="0015584F"/>
    <w:rsid w:val="00185251"/>
    <w:rsid w:val="001A0671"/>
    <w:rsid w:val="001D4178"/>
    <w:rsid w:val="001E6402"/>
    <w:rsid w:val="00210DC6"/>
    <w:rsid w:val="00296EEB"/>
    <w:rsid w:val="002A0630"/>
    <w:rsid w:val="002B66CF"/>
    <w:rsid w:val="002F2C3A"/>
    <w:rsid w:val="002F4D46"/>
    <w:rsid w:val="00312FD1"/>
    <w:rsid w:val="0031318A"/>
    <w:rsid w:val="003163C7"/>
    <w:rsid w:val="00316676"/>
    <w:rsid w:val="00317776"/>
    <w:rsid w:val="003363A6"/>
    <w:rsid w:val="00340A6A"/>
    <w:rsid w:val="00350907"/>
    <w:rsid w:val="00382162"/>
    <w:rsid w:val="003A3E16"/>
    <w:rsid w:val="003B56B2"/>
    <w:rsid w:val="003F779D"/>
    <w:rsid w:val="00432128"/>
    <w:rsid w:val="00462695"/>
    <w:rsid w:val="004649FB"/>
    <w:rsid w:val="00473DB4"/>
    <w:rsid w:val="00485FC9"/>
    <w:rsid w:val="004A07EB"/>
    <w:rsid w:val="004E0064"/>
    <w:rsid w:val="004E59D8"/>
    <w:rsid w:val="004F7E26"/>
    <w:rsid w:val="00503043"/>
    <w:rsid w:val="00504A7E"/>
    <w:rsid w:val="005A04DC"/>
    <w:rsid w:val="005C0C89"/>
    <w:rsid w:val="005C76DA"/>
    <w:rsid w:val="005D52A3"/>
    <w:rsid w:val="005F4072"/>
    <w:rsid w:val="00641214"/>
    <w:rsid w:val="006532BE"/>
    <w:rsid w:val="00655126"/>
    <w:rsid w:val="00671267"/>
    <w:rsid w:val="006716F8"/>
    <w:rsid w:val="00695241"/>
    <w:rsid w:val="006C3D9E"/>
    <w:rsid w:val="006D7027"/>
    <w:rsid w:val="00725FC0"/>
    <w:rsid w:val="00737777"/>
    <w:rsid w:val="00747E3E"/>
    <w:rsid w:val="00751F71"/>
    <w:rsid w:val="007C24E5"/>
    <w:rsid w:val="007C5082"/>
    <w:rsid w:val="007C5A4B"/>
    <w:rsid w:val="007E5549"/>
    <w:rsid w:val="007F4FA1"/>
    <w:rsid w:val="00846340"/>
    <w:rsid w:val="00870787"/>
    <w:rsid w:val="00911D4B"/>
    <w:rsid w:val="00922935"/>
    <w:rsid w:val="009325BB"/>
    <w:rsid w:val="00941244"/>
    <w:rsid w:val="00951B43"/>
    <w:rsid w:val="00960039"/>
    <w:rsid w:val="009A3C50"/>
    <w:rsid w:val="009C7C84"/>
    <w:rsid w:val="009D54E7"/>
    <w:rsid w:val="009E29F9"/>
    <w:rsid w:val="009F181F"/>
    <w:rsid w:val="009F6288"/>
    <w:rsid w:val="00A1671E"/>
    <w:rsid w:val="00A22D76"/>
    <w:rsid w:val="00A45166"/>
    <w:rsid w:val="00A50C5A"/>
    <w:rsid w:val="00A56C93"/>
    <w:rsid w:val="00A841DE"/>
    <w:rsid w:val="00AA0A81"/>
    <w:rsid w:val="00AC1885"/>
    <w:rsid w:val="00AE0310"/>
    <w:rsid w:val="00B03707"/>
    <w:rsid w:val="00B24614"/>
    <w:rsid w:val="00B27A4A"/>
    <w:rsid w:val="00B66AEB"/>
    <w:rsid w:val="00B67CAA"/>
    <w:rsid w:val="00B81559"/>
    <w:rsid w:val="00BB5457"/>
    <w:rsid w:val="00BC3CA8"/>
    <w:rsid w:val="00BC7C48"/>
    <w:rsid w:val="00BD436A"/>
    <w:rsid w:val="00BE628A"/>
    <w:rsid w:val="00C42EEB"/>
    <w:rsid w:val="00C54344"/>
    <w:rsid w:val="00C7037D"/>
    <w:rsid w:val="00C70F7F"/>
    <w:rsid w:val="00C80FA3"/>
    <w:rsid w:val="00C93D3F"/>
    <w:rsid w:val="00CB7E90"/>
    <w:rsid w:val="00CC665F"/>
    <w:rsid w:val="00CD6360"/>
    <w:rsid w:val="00CE45C7"/>
    <w:rsid w:val="00CF3F98"/>
    <w:rsid w:val="00D01BF2"/>
    <w:rsid w:val="00D535B9"/>
    <w:rsid w:val="00D77F67"/>
    <w:rsid w:val="00DB43A2"/>
    <w:rsid w:val="00DC1818"/>
    <w:rsid w:val="00DC2330"/>
    <w:rsid w:val="00DC4EC2"/>
    <w:rsid w:val="00DD23F0"/>
    <w:rsid w:val="00DE3C9E"/>
    <w:rsid w:val="00DF0D7C"/>
    <w:rsid w:val="00E233E3"/>
    <w:rsid w:val="00E4125E"/>
    <w:rsid w:val="00E55D2C"/>
    <w:rsid w:val="00E56881"/>
    <w:rsid w:val="00E943F7"/>
    <w:rsid w:val="00EC4B1B"/>
    <w:rsid w:val="00ED51AE"/>
    <w:rsid w:val="00F00878"/>
    <w:rsid w:val="00F059A7"/>
    <w:rsid w:val="00F32B4A"/>
    <w:rsid w:val="00F333AB"/>
    <w:rsid w:val="00F3433C"/>
    <w:rsid w:val="00F4554F"/>
    <w:rsid w:val="00F570E8"/>
    <w:rsid w:val="00FB2932"/>
    <w:rsid w:val="00FC1D3F"/>
    <w:rsid w:val="00FC2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unhideWhenUsed/>
    <w:rsid w:val="00DC2330"/>
    <w:rPr>
      <w:sz w:val="20"/>
      <w:szCs w:val="20"/>
    </w:rPr>
  </w:style>
  <w:style w:type="character" w:customStyle="1" w:styleId="TekstkomentarzaZnak">
    <w:name w:val="Tekst komentarza Znak"/>
    <w:basedOn w:val="Domylnaczcionkaakapitu"/>
    <w:link w:val="Tekstkomentarza"/>
    <w:uiPriority w:val="99"/>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 w:type="paragraph" w:styleId="Tematkomentarza">
    <w:name w:val="annotation subject"/>
    <w:basedOn w:val="Tekstkomentarza"/>
    <w:next w:val="Tekstkomentarza"/>
    <w:link w:val="TematkomentarzaZnak"/>
    <w:uiPriority w:val="99"/>
    <w:semiHidden/>
    <w:unhideWhenUsed/>
    <w:rsid w:val="004A07EB"/>
    <w:rPr>
      <w:b/>
      <w:bCs/>
    </w:rPr>
  </w:style>
  <w:style w:type="character" w:customStyle="1" w:styleId="TematkomentarzaZnak">
    <w:name w:val="Temat komentarza Znak"/>
    <w:basedOn w:val="TekstkomentarzaZnak"/>
    <w:link w:val="Tematkomentarza"/>
    <w:uiPriority w:val="99"/>
    <w:semiHidden/>
    <w:rsid w:val="004A07E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2834">
      <w:bodyDiv w:val="1"/>
      <w:marLeft w:val="0"/>
      <w:marRight w:val="0"/>
      <w:marTop w:val="0"/>
      <w:marBottom w:val="0"/>
      <w:divBdr>
        <w:top w:val="none" w:sz="0" w:space="0" w:color="auto"/>
        <w:left w:val="none" w:sz="0" w:space="0" w:color="auto"/>
        <w:bottom w:val="none" w:sz="0" w:space="0" w:color="auto"/>
        <w:right w:val="none" w:sz="0" w:space="0" w:color="auto"/>
      </w:divBdr>
    </w:div>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 w:id="18156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1897</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Bartosz Kozłowski</cp:lastModifiedBy>
  <cp:revision>17</cp:revision>
  <cp:lastPrinted>2015-09-09T09:10:00Z</cp:lastPrinted>
  <dcterms:created xsi:type="dcterms:W3CDTF">2024-07-30T12:33:00Z</dcterms:created>
  <dcterms:modified xsi:type="dcterms:W3CDTF">2024-08-09T07:26:00Z</dcterms:modified>
</cp:coreProperties>
</file>