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3B74" w14:textId="77777777" w:rsidR="00464F2D" w:rsidRDefault="00464F2D" w:rsidP="006A359F"/>
    <w:p w14:paraId="1F12C50F" w14:textId="77777777" w:rsidR="00464F2D" w:rsidRDefault="00464F2D" w:rsidP="00CF2F73">
      <w:pPr>
        <w:jc w:val="center"/>
        <w:rPr>
          <w:rFonts w:cstheme="minorHAnsi"/>
          <w:b/>
          <w:sz w:val="24"/>
          <w:szCs w:val="24"/>
        </w:rPr>
      </w:pPr>
    </w:p>
    <w:p w14:paraId="2E1E83DA" w14:textId="77777777" w:rsidR="00464F2D" w:rsidRDefault="00464F2D" w:rsidP="00CF2F73">
      <w:pPr>
        <w:jc w:val="center"/>
        <w:rPr>
          <w:rFonts w:cstheme="minorHAnsi"/>
          <w:b/>
          <w:sz w:val="24"/>
          <w:szCs w:val="24"/>
        </w:rPr>
      </w:pPr>
    </w:p>
    <w:p w14:paraId="63B50CE6" w14:textId="77777777" w:rsidR="00CF2F73" w:rsidRPr="00CF2F73" w:rsidRDefault="00CF2F73" w:rsidP="00CF2F73">
      <w:pPr>
        <w:jc w:val="center"/>
        <w:rPr>
          <w:rFonts w:cstheme="minorHAnsi"/>
          <w:b/>
          <w:sz w:val="24"/>
          <w:szCs w:val="24"/>
        </w:rPr>
      </w:pPr>
      <w:r w:rsidRPr="00CF2F73">
        <w:rPr>
          <w:rFonts w:cstheme="minorHAnsi"/>
          <w:b/>
          <w:sz w:val="24"/>
          <w:szCs w:val="24"/>
        </w:rPr>
        <w:t>Formularz rekrutacyjny</w:t>
      </w:r>
    </w:p>
    <w:tbl>
      <w:tblPr>
        <w:tblW w:w="0" w:type="auto"/>
        <w:tblCellMar>
          <w:top w:w="15" w:type="dxa"/>
          <w:left w:w="15" w:type="dxa"/>
          <w:bottom w:w="15" w:type="dxa"/>
          <w:right w:w="15" w:type="dxa"/>
        </w:tblCellMar>
        <w:tblLook w:val="04A0" w:firstRow="1" w:lastRow="0" w:firstColumn="1" w:lastColumn="0" w:noHBand="0" w:noVBand="1"/>
      </w:tblPr>
      <w:tblGrid>
        <w:gridCol w:w="2773"/>
        <w:gridCol w:w="6279"/>
      </w:tblGrid>
      <w:tr w:rsidR="00CF2F73" w:rsidRPr="00CF2F73" w14:paraId="33D186D1"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CB111"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Imię i nazwisko</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1A706"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2D9775ED"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DE083"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Telefon</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BA3C"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6E60509"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3CEAE"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Adres e-mail</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AAED"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446AE27F"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C1A49" w14:textId="7C8E889F" w:rsidR="00CF2F73" w:rsidRPr="00CF2F73" w:rsidRDefault="00CF2F73" w:rsidP="008F2A7D">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 xml:space="preserve">Adres </w:t>
            </w:r>
            <w:r w:rsidR="008F2A7D">
              <w:rPr>
                <w:rFonts w:eastAsia="Times New Roman" w:cstheme="minorHAnsi"/>
                <w:color w:val="000000"/>
                <w:sz w:val="24"/>
                <w:szCs w:val="24"/>
                <w:lang w:eastAsia="pl-PL"/>
              </w:rPr>
              <w:t>korespondencyjny</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95190"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FD5AF3B"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FEC2A"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Wykształcenie magisterskie (kierunek, rok ukończenia)</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3F2C7"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161381FA"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05CDA" w14:textId="031C3C58" w:rsidR="00CF2F73" w:rsidRPr="00CF2F73" w:rsidRDefault="00882C3D" w:rsidP="00CF2F73">
            <w:pPr>
              <w:spacing w:after="0" w:line="0" w:lineRule="atLeast"/>
              <w:rPr>
                <w:rFonts w:eastAsia="Times New Roman" w:cstheme="minorHAnsi"/>
                <w:sz w:val="24"/>
                <w:szCs w:val="24"/>
                <w:lang w:eastAsia="pl-PL"/>
              </w:rPr>
            </w:pPr>
            <w:r>
              <w:rPr>
                <w:rFonts w:eastAsia="Times New Roman" w:cstheme="minorHAnsi"/>
                <w:color w:val="000000"/>
                <w:sz w:val="24"/>
                <w:szCs w:val="24"/>
                <w:lang w:eastAsia="pl-PL"/>
              </w:rPr>
              <w:t>Wykonywany zawód</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6D8AF"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276C5BE"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037B"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Doświadczenie pracy w zakresie tematyki HIV (profilaktyka, leczenie, szkolenia itp.)</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826E0" w14:textId="77777777" w:rsidR="00CF2F73" w:rsidRPr="00CF2F73" w:rsidRDefault="00CF2F73" w:rsidP="00CF2F73">
            <w:pPr>
              <w:numPr>
                <w:ilvl w:val="0"/>
                <w:numId w:val="1"/>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4A484B1F" w14:textId="77777777" w:rsidR="00CF2F73" w:rsidRPr="00CF2F73" w:rsidRDefault="00CF2F73" w:rsidP="00CF2F73">
            <w:pPr>
              <w:numPr>
                <w:ilvl w:val="0"/>
                <w:numId w:val="1"/>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 - jakie?:</w:t>
            </w:r>
          </w:p>
        </w:tc>
      </w:tr>
      <w:tr w:rsidR="00CF2F73" w:rsidRPr="00CF2F73" w14:paraId="1E17C790"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CEFED"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Planuję pracować w PKD</w:t>
            </w:r>
            <w:r w:rsidR="008F2A7D">
              <w:rPr>
                <w:rFonts w:eastAsia="Times New Roman" w:cstheme="minorHAnsi"/>
                <w:color w:val="000000"/>
                <w:sz w:val="24"/>
                <w:szCs w:val="24"/>
                <w:lang w:eastAsia="pl-PL"/>
              </w:rPr>
              <w:t xml:space="preserve"> (prośba o załączenie listu intencyjnego koordynatora punktu)</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3224" w14:textId="77777777" w:rsidR="00CF2F73" w:rsidRPr="00CF2F73" w:rsidRDefault="00CF2F73" w:rsidP="00CF2F73">
            <w:pPr>
              <w:numPr>
                <w:ilvl w:val="0"/>
                <w:numId w:val="2"/>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6ED936CA" w14:textId="77777777" w:rsidR="00CF2F73" w:rsidRPr="00CF2F73" w:rsidRDefault="00CF2F73" w:rsidP="008F2A7D">
            <w:pPr>
              <w:numPr>
                <w:ilvl w:val="0"/>
                <w:numId w:val="2"/>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 - gdzie?:</w:t>
            </w:r>
          </w:p>
        </w:tc>
      </w:tr>
      <w:tr w:rsidR="00CF2F73" w:rsidRPr="00CF2F73" w14:paraId="4FDD1B96"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FB39C"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Odbyte szkolenia (w zakresie komunikacji, pomocy psychologicznej, profilaktyki HIV, edukacji seksualnej, edukacji zdrowotnej itp.) - organizator, czas trwania, ewentualnie: zdobyte uprawnienia </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A2869"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452217E"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8225B"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Oświadczam, że posiadam doświadczenie zawodowe w kontaktach z klientem/pacjentem:</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AE73B" w14:textId="77777777" w:rsidR="00CF2F73" w:rsidRPr="00CF2F73" w:rsidRDefault="00CF2F73" w:rsidP="00CF2F73">
            <w:pPr>
              <w:numPr>
                <w:ilvl w:val="0"/>
                <w:numId w:val="3"/>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4215AB1C" w14:textId="77777777" w:rsidR="00CF2F73" w:rsidRPr="00CF2F73" w:rsidRDefault="00CF2F73" w:rsidP="00CF2F73">
            <w:pPr>
              <w:numPr>
                <w:ilvl w:val="0"/>
                <w:numId w:val="3"/>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 - jakie i jak długo?:</w:t>
            </w:r>
          </w:p>
        </w:tc>
      </w:tr>
      <w:tr w:rsidR="00CF2F73" w:rsidRPr="00CF2F73" w14:paraId="66D28906"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BD42F"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lastRenderedPageBreak/>
              <w:t>Oświadczam, że zapoznałem się z klauzulą dot. przetwarzania danych osobowych dostępną TUTAJ. </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8011E" w14:textId="77777777" w:rsidR="00CF2F73" w:rsidRPr="00CF2F73" w:rsidRDefault="00CF2F73" w:rsidP="00CF2F73">
            <w:pPr>
              <w:numPr>
                <w:ilvl w:val="0"/>
                <w:numId w:val="4"/>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21FFA10F" w14:textId="77777777" w:rsidR="00CF2F73" w:rsidRPr="00CF2F73" w:rsidRDefault="00CF2F73" w:rsidP="00CF2F73">
            <w:pPr>
              <w:numPr>
                <w:ilvl w:val="0"/>
                <w:numId w:val="4"/>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w:t>
            </w:r>
          </w:p>
        </w:tc>
      </w:tr>
      <w:tr w:rsidR="00CF2F73" w:rsidRPr="00CF2F73" w14:paraId="15C3DECD"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F9D72"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 Wyrażam zgodę na przetwarzanie moich danych osobowych w zakresie koniecznym dla wzięcia udziału w rekrutacji oraz w szkoleniu</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7F854" w14:textId="77777777" w:rsidR="00CF2F73" w:rsidRPr="00CF2F73" w:rsidRDefault="00CF2F73" w:rsidP="00CF2F73">
            <w:pPr>
              <w:numPr>
                <w:ilvl w:val="0"/>
                <w:numId w:val="5"/>
              </w:numPr>
              <w:tabs>
                <w:tab w:val="clear" w:pos="720"/>
                <w:tab w:val="num" w:pos="190"/>
              </w:tabs>
              <w:spacing w:after="0" w:line="240" w:lineRule="auto"/>
              <w:ind w:left="312" w:hanging="312"/>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6CEE8727" w14:textId="77777777" w:rsidR="00CF2F73" w:rsidRPr="00CF2F73" w:rsidRDefault="00CF2F73" w:rsidP="00CF2F73">
            <w:pPr>
              <w:numPr>
                <w:ilvl w:val="0"/>
                <w:numId w:val="5"/>
              </w:numPr>
              <w:tabs>
                <w:tab w:val="clear" w:pos="720"/>
                <w:tab w:val="num" w:pos="190"/>
              </w:tabs>
              <w:spacing w:after="0" w:line="0" w:lineRule="atLeast"/>
              <w:ind w:left="312" w:hanging="312"/>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w:t>
            </w:r>
          </w:p>
        </w:tc>
      </w:tr>
      <w:tr w:rsidR="00CF2F73" w:rsidRPr="00CF2F73" w14:paraId="2B617728"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2D3A" w14:textId="56EE0E43"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 Wyrażam zgodę na przetwarzanie moich danych osobowych w celu informowania mnie o kolejnych szkoleniach i wydarzeniach dot. HIV/AIDS przez Krajowe Centrum ds. AIDS - Agendę Ministra Zdrowia</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EB9E0" w14:textId="77777777" w:rsidR="00CF2F73" w:rsidRPr="00CF2F73" w:rsidRDefault="00CF2F73" w:rsidP="00CF2F73">
            <w:pPr>
              <w:numPr>
                <w:ilvl w:val="0"/>
                <w:numId w:val="4"/>
              </w:numPr>
              <w:spacing w:after="0" w:line="240" w:lineRule="auto"/>
              <w:ind w:left="283"/>
              <w:textAlignment w:val="baseline"/>
              <w:rPr>
                <w:rFonts w:eastAsia="Times New Roman" w:cstheme="minorHAnsi"/>
                <w:sz w:val="24"/>
                <w:szCs w:val="24"/>
                <w:lang w:eastAsia="pl-PL"/>
              </w:rPr>
            </w:pPr>
            <w:r w:rsidRPr="00CF2F73">
              <w:rPr>
                <w:rFonts w:eastAsia="Times New Roman" w:cstheme="minorHAnsi"/>
                <w:color w:val="000000"/>
                <w:sz w:val="24"/>
                <w:szCs w:val="24"/>
                <w:lang w:eastAsia="pl-PL"/>
              </w:rPr>
              <w:t>nie</w:t>
            </w:r>
          </w:p>
          <w:p w14:paraId="3B4D9BDE" w14:textId="77777777" w:rsidR="00CF2F73" w:rsidRPr="00CF2F73" w:rsidRDefault="00CF2F73" w:rsidP="00CF2F73">
            <w:pPr>
              <w:numPr>
                <w:ilvl w:val="0"/>
                <w:numId w:val="4"/>
              </w:numPr>
              <w:spacing w:after="0" w:line="240" w:lineRule="auto"/>
              <w:ind w:left="283"/>
              <w:textAlignment w:val="baseline"/>
              <w:rPr>
                <w:rFonts w:eastAsia="Times New Roman" w:cstheme="minorHAnsi"/>
                <w:sz w:val="24"/>
                <w:szCs w:val="24"/>
                <w:lang w:eastAsia="pl-PL"/>
              </w:rPr>
            </w:pPr>
            <w:r w:rsidRPr="00CF2F73">
              <w:rPr>
                <w:rFonts w:eastAsia="Times New Roman" w:cstheme="minorHAnsi"/>
                <w:color w:val="000000"/>
                <w:sz w:val="24"/>
                <w:szCs w:val="24"/>
                <w:lang w:eastAsia="pl-PL"/>
              </w:rPr>
              <w:t>tak</w:t>
            </w:r>
          </w:p>
        </w:tc>
      </w:tr>
    </w:tbl>
    <w:p w14:paraId="5524F566" w14:textId="77777777" w:rsidR="00CF2F73" w:rsidRPr="00CF2F73" w:rsidRDefault="00CF2F73" w:rsidP="00CF2F73">
      <w:pPr>
        <w:spacing w:after="240" w:line="240" w:lineRule="auto"/>
        <w:rPr>
          <w:rFonts w:eastAsia="Times New Roman" w:cstheme="minorHAnsi"/>
          <w:sz w:val="24"/>
          <w:szCs w:val="24"/>
          <w:lang w:eastAsia="pl-PL"/>
        </w:rPr>
      </w:pPr>
    </w:p>
    <w:p w14:paraId="05E728EB"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000000"/>
          <w:sz w:val="24"/>
          <w:szCs w:val="24"/>
          <w:lang w:eastAsia="pl-PL"/>
        </w:rPr>
        <w:t>* Zgoda może zostać w każdej chwili cofnięta. Cofnięcie zgody lub niewyrażenie jej oznacza brak możliwości udziału w szkoleniu.</w:t>
      </w:r>
    </w:p>
    <w:p w14:paraId="10197134"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000000"/>
          <w:sz w:val="24"/>
          <w:szCs w:val="24"/>
          <w:lang w:eastAsia="pl-PL"/>
        </w:rPr>
        <w:t>** Zgoda może zostać w każdej chwili cofnięta. Administratorem danych będzie Krajowe Centrum ds. AIDS - Agenda Ministra Zdrowia. Niewyrażenie zgody nie wiąże się z żadnymi konsekwencjami. </w:t>
      </w:r>
    </w:p>
    <w:p w14:paraId="3B18835A" w14:textId="77777777" w:rsidR="00CF2F73" w:rsidRPr="00CF2F73" w:rsidRDefault="00CF2F73" w:rsidP="00CF2F73">
      <w:pPr>
        <w:spacing w:after="0" w:line="240" w:lineRule="auto"/>
        <w:rPr>
          <w:rFonts w:eastAsia="Times New Roman" w:cstheme="minorHAnsi"/>
          <w:sz w:val="24"/>
          <w:szCs w:val="24"/>
          <w:lang w:eastAsia="pl-PL"/>
        </w:rPr>
      </w:pPr>
    </w:p>
    <w:p w14:paraId="3673D4A9" w14:textId="77777777" w:rsidR="00CF2F73" w:rsidRPr="00CF2F73" w:rsidRDefault="00CF2F73" w:rsidP="00CF2F73">
      <w:pPr>
        <w:spacing w:after="0" w:line="240" w:lineRule="auto"/>
        <w:rPr>
          <w:rFonts w:eastAsia="Times New Roman" w:cstheme="minorHAnsi"/>
          <w:color w:val="000000"/>
          <w:sz w:val="24"/>
          <w:szCs w:val="24"/>
          <w:lang w:eastAsia="pl-PL"/>
        </w:rPr>
      </w:pPr>
    </w:p>
    <w:p w14:paraId="14B21D61" w14:textId="77777777" w:rsidR="00CF2F73" w:rsidRPr="00CF2F73" w:rsidRDefault="00CF2F73" w:rsidP="00CF2F73">
      <w:pPr>
        <w:spacing w:after="0" w:line="240" w:lineRule="auto"/>
        <w:rPr>
          <w:rFonts w:eastAsia="Times New Roman" w:cstheme="minorHAnsi"/>
          <w:color w:val="000000"/>
          <w:sz w:val="24"/>
          <w:szCs w:val="24"/>
          <w:lang w:eastAsia="pl-PL"/>
        </w:rPr>
      </w:pPr>
    </w:p>
    <w:p w14:paraId="101DDEBE" w14:textId="77777777" w:rsidR="00CF2F73" w:rsidRPr="00CF2F73" w:rsidRDefault="00CF2F73" w:rsidP="00CF2F73">
      <w:pPr>
        <w:spacing w:after="0" w:line="240" w:lineRule="auto"/>
        <w:rPr>
          <w:rFonts w:eastAsia="Times New Roman" w:cstheme="minorHAnsi"/>
          <w:color w:val="000000"/>
          <w:sz w:val="24"/>
          <w:szCs w:val="24"/>
          <w:lang w:eastAsia="pl-PL"/>
        </w:rPr>
      </w:pPr>
    </w:p>
    <w:p w14:paraId="64F6E3F5" w14:textId="77777777" w:rsidR="00CF2F73" w:rsidRDefault="00CF2F73" w:rsidP="00CF2F73">
      <w:pPr>
        <w:spacing w:after="0" w:line="240" w:lineRule="auto"/>
        <w:rPr>
          <w:rFonts w:eastAsia="Times New Roman" w:cstheme="minorHAnsi"/>
          <w:color w:val="000000"/>
          <w:sz w:val="24"/>
          <w:szCs w:val="24"/>
          <w:lang w:eastAsia="pl-PL"/>
        </w:rPr>
      </w:pPr>
    </w:p>
    <w:p w14:paraId="2A87A8E0" w14:textId="77777777" w:rsidR="00EE54E5" w:rsidRDefault="00EE54E5" w:rsidP="00CF2F73">
      <w:pPr>
        <w:spacing w:after="0" w:line="240" w:lineRule="auto"/>
        <w:rPr>
          <w:rFonts w:eastAsia="Times New Roman" w:cstheme="minorHAnsi"/>
          <w:color w:val="000000"/>
          <w:sz w:val="24"/>
          <w:szCs w:val="24"/>
          <w:lang w:eastAsia="pl-PL"/>
        </w:rPr>
      </w:pPr>
    </w:p>
    <w:p w14:paraId="316671A4" w14:textId="77777777" w:rsidR="00EE54E5" w:rsidRDefault="00EE54E5" w:rsidP="00CF2F73">
      <w:pPr>
        <w:spacing w:after="0" w:line="240" w:lineRule="auto"/>
        <w:rPr>
          <w:rFonts w:eastAsia="Times New Roman" w:cstheme="minorHAnsi"/>
          <w:color w:val="000000"/>
          <w:sz w:val="24"/>
          <w:szCs w:val="24"/>
          <w:lang w:eastAsia="pl-PL"/>
        </w:rPr>
      </w:pPr>
    </w:p>
    <w:p w14:paraId="4222795E" w14:textId="77777777" w:rsidR="00EE54E5" w:rsidRDefault="00EE54E5" w:rsidP="00CF2F73">
      <w:pPr>
        <w:spacing w:after="0" w:line="240" w:lineRule="auto"/>
        <w:rPr>
          <w:rFonts w:eastAsia="Times New Roman" w:cstheme="minorHAnsi"/>
          <w:color w:val="000000"/>
          <w:sz w:val="24"/>
          <w:szCs w:val="24"/>
          <w:lang w:eastAsia="pl-PL"/>
        </w:rPr>
      </w:pPr>
    </w:p>
    <w:p w14:paraId="3F96EE5B" w14:textId="77777777" w:rsidR="00EE54E5" w:rsidRDefault="00EE54E5" w:rsidP="00CF2F73">
      <w:pPr>
        <w:spacing w:after="0" w:line="240" w:lineRule="auto"/>
        <w:rPr>
          <w:rFonts w:eastAsia="Times New Roman" w:cstheme="minorHAnsi"/>
          <w:color w:val="000000"/>
          <w:sz w:val="24"/>
          <w:szCs w:val="24"/>
          <w:lang w:eastAsia="pl-PL"/>
        </w:rPr>
      </w:pPr>
    </w:p>
    <w:p w14:paraId="1C42DF6B" w14:textId="77777777" w:rsidR="00EE54E5" w:rsidRDefault="00EE54E5" w:rsidP="00CF2F73">
      <w:pPr>
        <w:spacing w:after="0" w:line="240" w:lineRule="auto"/>
        <w:rPr>
          <w:rFonts w:eastAsia="Times New Roman" w:cstheme="minorHAnsi"/>
          <w:color w:val="000000"/>
          <w:sz w:val="24"/>
          <w:szCs w:val="24"/>
          <w:lang w:eastAsia="pl-PL"/>
        </w:rPr>
      </w:pPr>
    </w:p>
    <w:p w14:paraId="4C81D4DA" w14:textId="77777777" w:rsidR="00EE54E5" w:rsidRDefault="00EE54E5" w:rsidP="00CF2F73">
      <w:pPr>
        <w:spacing w:after="0" w:line="240" w:lineRule="auto"/>
        <w:rPr>
          <w:rFonts w:eastAsia="Times New Roman" w:cstheme="minorHAnsi"/>
          <w:color w:val="000000"/>
          <w:sz w:val="24"/>
          <w:szCs w:val="24"/>
          <w:lang w:eastAsia="pl-PL"/>
        </w:rPr>
      </w:pPr>
    </w:p>
    <w:p w14:paraId="2BCF85E4" w14:textId="77777777" w:rsidR="00EE54E5" w:rsidRDefault="00EE54E5" w:rsidP="00CF2F73">
      <w:pPr>
        <w:spacing w:after="0" w:line="240" w:lineRule="auto"/>
        <w:rPr>
          <w:rFonts w:eastAsia="Times New Roman" w:cstheme="minorHAnsi"/>
          <w:color w:val="000000"/>
          <w:sz w:val="24"/>
          <w:szCs w:val="24"/>
          <w:lang w:eastAsia="pl-PL"/>
        </w:rPr>
      </w:pPr>
    </w:p>
    <w:p w14:paraId="5350355F" w14:textId="77777777" w:rsidR="00EE54E5" w:rsidRDefault="00EE54E5" w:rsidP="00CF2F73">
      <w:pPr>
        <w:spacing w:after="0" w:line="240" w:lineRule="auto"/>
        <w:rPr>
          <w:rFonts w:eastAsia="Times New Roman" w:cstheme="minorHAnsi"/>
          <w:color w:val="000000"/>
          <w:sz w:val="24"/>
          <w:szCs w:val="24"/>
          <w:lang w:eastAsia="pl-PL"/>
        </w:rPr>
      </w:pPr>
    </w:p>
    <w:p w14:paraId="471C6A88" w14:textId="77777777" w:rsidR="00EE54E5" w:rsidRDefault="00EE54E5" w:rsidP="00CF2F73">
      <w:pPr>
        <w:spacing w:after="0" w:line="240" w:lineRule="auto"/>
        <w:rPr>
          <w:rFonts w:eastAsia="Times New Roman" w:cstheme="minorHAnsi"/>
          <w:color w:val="000000"/>
          <w:sz w:val="24"/>
          <w:szCs w:val="24"/>
          <w:lang w:eastAsia="pl-PL"/>
        </w:rPr>
      </w:pPr>
    </w:p>
    <w:p w14:paraId="282FC843" w14:textId="77777777" w:rsidR="00EE54E5" w:rsidRDefault="00EE54E5" w:rsidP="00CF2F73">
      <w:pPr>
        <w:spacing w:after="0" w:line="240" w:lineRule="auto"/>
        <w:rPr>
          <w:rFonts w:eastAsia="Times New Roman" w:cstheme="minorHAnsi"/>
          <w:color w:val="000000"/>
          <w:sz w:val="24"/>
          <w:szCs w:val="24"/>
          <w:lang w:eastAsia="pl-PL"/>
        </w:rPr>
      </w:pPr>
    </w:p>
    <w:p w14:paraId="4C22788C" w14:textId="77777777" w:rsidR="00EE54E5" w:rsidRDefault="00EE54E5" w:rsidP="00CF2F73">
      <w:pPr>
        <w:spacing w:after="0" w:line="240" w:lineRule="auto"/>
        <w:rPr>
          <w:rFonts w:eastAsia="Times New Roman" w:cstheme="minorHAnsi"/>
          <w:color w:val="000000"/>
          <w:sz w:val="24"/>
          <w:szCs w:val="24"/>
          <w:lang w:eastAsia="pl-PL"/>
        </w:rPr>
      </w:pPr>
    </w:p>
    <w:p w14:paraId="61777444" w14:textId="77777777" w:rsidR="00EE54E5" w:rsidRPr="00CF2F73" w:rsidRDefault="00EE54E5" w:rsidP="00CF2F73">
      <w:pPr>
        <w:spacing w:after="0" w:line="240" w:lineRule="auto"/>
        <w:rPr>
          <w:rFonts w:eastAsia="Times New Roman" w:cstheme="minorHAnsi"/>
          <w:color w:val="000000"/>
          <w:sz w:val="24"/>
          <w:szCs w:val="24"/>
          <w:lang w:eastAsia="pl-PL"/>
        </w:rPr>
      </w:pPr>
    </w:p>
    <w:p w14:paraId="6E940C09"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000000"/>
          <w:sz w:val="24"/>
          <w:szCs w:val="24"/>
          <w:lang w:eastAsia="pl-PL"/>
        </w:rPr>
        <w:t>KLAUZULA INFORMACYJNA RODO</w:t>
      </w:r>
    </w:p>
    <w:p w14:paraId="409EB3E6" w14:textId="77777777" w:rsidR="00CF2F73" w:rsidRPr="00CF2F73" w:rsidRDefault="00CF2F73" w:rsidP="00CF2F73">
      <w:pPr>
        <w:spacing w:after="0" w:line="240" w:lineRule="auto"/>
        <w:rPr>
          <w:rFonts w:eastAsia="Times New Roman" w:cstheme="minorHAnsi"/>
          <w:sz w:val="24"/>
          <w:szCs w:val="24"/>
          <w:lang w:eastAsia="pl-PL"/>
        </w:rPr>
      </w:pPr>
    </w:p>
    <w:p w14:paraId="2368577F"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Ogólne rozporządzenie o ochronie danych (dalej: RODO) wprowadziło w art. 13 ust. 1 i 2 obowiązek informacyjny na administratorów danych osobowych. Wykonując ten obowiązek informujemy, że:</w:t>
      </w:r>
    </w:p>
    <w:p w14:paraId="74F16DEA" w14:textId="77777777" w:rsidR="00CF2F73" w:rsidRPr="00CF2F73" w:rsidRDefault="00CF2F73" w:rsidP="00CF2F73">
      <w:pPr>
        <w:spacing w:after="0" w:line="240" w:lineRule="auto"/>
        <w:rPr>
          <w:rFonts w:eastAsia="Times New Roman" w:cstheme="minorHAnsi"/>
          <w:sz w:val="24"/>
          <w:szCs w:val="24"/>
          <w:lang w:eastAsia="pl-PL"/>
        </w:rPr>
      </w:pPr>
    </w:p>
    <w:p w14:paraId="6D128E7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1. </w:t>
      </w:r>
      <w:r w:rsidRPr="00CF2F73">
        <w:rPr>
          <w:rFonts w:eastAsia="Times New Roman" w:cstheme="minorHAnsi"/>
          <w:b/>
          <w:bCs/>
          <w:color w:val="777777"/>
          <w:sz w:val="24"/>
          <w:szCs w:val="24"/>
          <w:lang w:eastAsia="pl-PL"/>
        </w:rPr>
        <w:t>Administratorem</w:t>
      </w:r>
      <w:r w:rsidRPr="00CF2F73">
        <w:rPr>
          <w:rFonts w:eastAsia="Times New Roman" w:cstheme="minorHAnsi"/>
          <w:color w:val="777777"/>
          <w:sz w:val="24"/>
          <w:szCs w:val="24"/>
          <w:lang w:eastAsia="pl-PL"/>
        </w:rPr>
        <w:t xml:space="preserve"> Twoich danych osobowych jest Krajowe Centrum ds. AIDS - Agenda Ministra Zdrowia, adres: ul. Samsonowska 1</w:t>
      </w:r>
      <w:r w:rsidR="00A66027">
        <w:rPr>
          <w:rFonts w:eastAsia="Times New Roman" w:cstheme="minorHAnsi"/>
          <w:color w:val="777777"/>
          <w:sz w:val="24"/>
          <w:szCs w:val="24"/>
          <w:lang w:eastAsia="pl-PL"/>
        </w:rPr>
        <w:t xml:space="preserve">; </w:t>
      </w:r>
      <w:r w:rsidRPr="00CF2F73">
        <w:rPr>
          <w:rFonts w:eastAsia="Times New Roman" w:cstheme="minorHAnsi"/>
          <w:color w:val="777777"/>
          <w:sz w:val="24"/>
          <w:szCs w:val="24"/>
          <w:lang w:eastAsia="pl-PL"/>
        </w:rPr>
        <w:t>02-829 Warszawa.</w:t>
      </w:r>
    </w:p>
    <w:p w14:paraId="7BF11B36"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2. Z administratorem można się kontaktować pisemnie, za pomocą poczty tradycyjnej na adres podany wyżej, lub mailowo na adres: iod@aids.gov.pl</w:t>
      </w:r>
    </w:p>
    <w:p w14:paraId="4D7B315D" w14:textId="3EB433A3" w:rsidR="006A359F" w:rsidRPr="00EE54E5"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3. Administrator wyznaczył inspektora ochrony danych, kontakt z nim możliwy jest pod adresem mailowym: iod@aids.gov.pl lub pisemnie na adres siedziby administratora.</w:t>
      </w:r>
    </w:p>
    <w:p w14:paraId="31593775" w14:textId="0A219188" w:rsidR="00882C3D" w:rsidRPr="006A359F"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4. W związku z przetwarzaniem Twoich danych osobowych przysługuje Ci </w:t>
      </w:r>
      <w:r w:rsidRPr="00CF2F73">
        <w:rPr>
          <w:rFonts w:eastAsia="Times New Roman" w:cstheme="minorHAnsi"/>
          <w:b/>
          <w:bCs/>
          <w:color w:val="777777"/>
          <w:sz w:val="24"/>
          <w:szCs w:val="24"/>
          <w:lang w:eastAsia="pl-PL"/>
        </w:rPr>
        <w:t>prawo</w:t>
      </w:r>
      <w:r w:rsidRPr="00CF2F73">
        <w:rPr>
          <w:rFonts w:eastAsia="Times New Roman" w:cstheme="minorHAnsi"/>
          <w:color w:val="777777"/>
          <w:sz w:val="24"/>
          <w:szCs w:val="24"/>
          <w:lang w:eastAsia="pl-PL"/>
        </w:rPr>
        <w:t xml:space="preserve"> żądania od Administratora:</w:t>
      </w:r>
    </w:p>
    <w:p w14:paraId="7DEB524A"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dostępu do Twoich danych osobowych,</w:t>
      </w:r>
    </w:p>
    <w:p w14:paraId="47C0EEF2"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sprostowania Twoich danych osobowych,</w:t>
      </w:r>
    </w:p>
    <w:p w14:paraId="4F9BA2BD"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usunięcia Twoich danych osobowych,</w:t>
      </w:r>
    </w:p>
    <w:p w14:paraId="20BF0AE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ograniczenia przetwarzania Twoich danych osobowych,</w:t>
      </w:r>
    </w:p>
    <w:p w14:paraId="5C12C68A"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wniesienia sprzeciwu wobec przetwarzania Twoich danych osobowych,</w:t>
      </w:r>
    </w:p>
    <w:p w14:paraId="57578EE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przenoszenia Twoich danych osobowych,</w:t>
      </w:r>
    </w:p>
    <w:p w14:paraId="5512D810"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wniesienia skargi do organu nadzorczego, np. Prezesa Urzędu Ochrony Danych Osobowych, ul. Stawki 2, 00-193 Warszawa.</w:t>
      </w:r>
    </w:p>
    <w:p w14:paraId="4EF7BFF8"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Żądania te nie są jednak bezwzględnie wiążące – w wypadkach przewidzianych prawem (zwłaszcza przepisami RODO) niektóre żądania nie będą mogły zostać zrealizowane np. do czasu rozwiązania umowy wiążącej Cię ze Stowarzyszeniem Profilaktyki Zdrowotnej “Jeden Świat” lub upływu okresu przewidzianego prawem, przez który Administrator ma obowiązek przechowywać Twoje dane. Szczegółowych informacji odnośnie konkretnych przypadków administrator udzieli na Państwa żądanie.</w:t>
      </w:r>
    </w:p>
    <w:p w14:paraId="118C64FD"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5. Twoje dane nie będą podlegały przetwarzaniu w formie </w:t>
      </w:r>
      <w:r w:rsidRPr="00CF2F73">
        <w:rPr>
          <w:rFonts w:eastAsia="Times New Roman" w:cstheme="minorHAnsi"/>
          <w:b/>
          <w:bCs/>
          <w:color w:val="777777"/>
          <w:sz w:val="24"/>
          <w:szCs w:val="24"/>
          <w:lang w:eastAsia="pl-PL"/>
        </w:rPr>
        <w:t>profilowania</w:t>
      </w:r>
      <w:r w:rsidRPr="00CF2F73">
        <w:rPr>
          <w:rFonts w:eastAsia="Times New Roman" w:cstheme="minorHAnsi"/>
          <w:color w:val="777777"/>
          <w:sz w:val="24"/>
          <w:szCs w:val="24"/>
          <w:lang w:eastAsia="pl-PL"/>
        </w:rPr>
        <w:t>.</w:t>
      </w:r>
    </w:p>
    <w:p w14:paraId="520AF3D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6. Dane przetwarzane będą na podstawie Twojej zgody, tj. zgodnie z podstawą określoną w art. 6 ust. 1 lit. a RODO. Zgoda może zostać w każdej chwili cofnięta, jednakże oznacza to brak możliwości udziału w szkoleniu. W razie zakwalifikowania do udziału w szkoleniu zostanie z Tobą zawarta odpowiednia umowa, a wówczas dalszą podstawą przetwarzania danych będzie umowa - podstawa określona w art. 6 ust. 1 lit. b RODO.</w:t>
      </w:r>
    </w:p>
    <w:p w14:paraId="093A105F" w14:textId="77777777" w:rsidR="00CF2F73" w:rsidRPr="00CF2F73" w:rsidRDefault="00CF2F73" w:rsidP="00CF2F73">
      <w:pPr>
        <w:spacing w:after="0" w:line="240" w:lineRule="auto"/>
        <w:rPr>
          <w:rFonts w:eastAsia="Times New Roman" w:cstheme="minorHAnsi"/>
          <w:sz w:val="24"/>
          <w:szCs w:val="24"/>
          <w:lang w:eastAsia="pl-PL"/>
        </w:rPr>
      </w:pPr>
    </w:p>
    <w:p w14:paraId="222DD360" w14:textId="77777777" w:rsidR="00EE54E5" w:rsidRDefault="00EE54E5" w:rsidP="00CF2F73">
      <w:pPr>
        <w:spacing w:after="160" w:line="240" w:lineRule="auto"/>
        <w:rPr>
          <w:rFonts w:eastAsia="Times New Roman" w:cstheme="minorHAnsi"/>
          <w:color w:val="777777"/>
          <w:sz w:val="24"/>
          <w:szCs w:val="24"/>
          <w:lang w:eastAsia="pl-PL"/>
        </w:rPr>
      </w:pPr>
    </w:p>
    <w:p w14:paraId="5312D793" w14:textId="77777777" w:rsidR="00EE54E5" w:rsidRDefault="00EE54E5" w:rsidP="00CF2F73">
      <w:pPr>
        <w:spacing w:after="160" w:line="240" w:lineRule="auto"/>
        <w:rPr>
          <w:rFonts w:eastAsia="Times New Roman" w:cstheme="minorHAnsi"/>
          <w:color w:val="777777"/>
          <w:sz w:val="24"/>
          <w:szCs w:val="24"/>
          <w:lang w:eastAsia="pl-PL"/>
        </w:rPr>
      </w:pPr>
    </w:p>
    <w:p w14:paraId="0268A13B" w14:textId="14E50A1B" w:rsidR="00CF2F73" w:rsidRPr="00CF2F73" w:rsidRDefault="00CF2F73" w:rsidP="00EE54E5">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7. Dane przetwarzane będą wyłącznie w celu zapewnienia Ci udziału w szkoleniu, a po jego zakończeniu - w celu odnotowania nabytych przez Ciebie uprawnień w rejestrach prowadzonych przez Administratora. </w:t>
      </w:r>
    </w:p>
    <w:p w14:paraId="643AC192" w14:textId="60A15C18" w:rsidR="00CF2F73" w:rsidRPr="00EE54E5" w:rsidRDefault="00CF2F73" w:rsidP="00EE54E5">
      <w:pPr>
        <w:spacing w:after="160" w:line="240" w:lineRule="auto"/>
        <w:rPr>
          <w:rFonts w:eastAsia="Times New Roman" w:cstheme="minorHAnsi"/>
          <w:color w:val="777777"/>
          <w:sz w:val="24"/>
          <w:szCs w:val="24"/>
          <w:lang w:eastAsia="pl-PL"/>
        </w:rPr>
      </w:pPr>
      <w:r w:rsidRPr="00CF2F73">
        <w:rPr>
          <w:rFonts w:eastAsia="Times New Roman" w:cstheme="minorHAnsi"/>
          <w:color w:val="777777"/>
          <w:sz w:val="24"/>
          <w:szCs w:val="24"/>
          <w:lang w:eastAsia="pl-PL"/>
        </w:rPr>
        <w:t>8. Odbiorcami danych, prócz Administratora i jego pracowników oraz podmiotów świadczących na jego rzecz usługi cywilnoprawne, będ</w:t>
      </w:r>
      <w:r w:rsidR="00EE54E5">
        <w:rPr>
          <w:rFonts w:eastAsia="Times New Roman" w:cstheme="minorHAnsi"/>
          <w:color w:val="777777"/>
          <w:sz w:val="24"/>
          <w:szCs w:val="24"/>
          <w:lang w:eastAsia="pl-PL"/>
        </w:rPr>
        <w:t xml:space="preserve">zie Stowarzyszenie Profilaktyki </w:t>
      </w:r>
      <w:r w:rsidRPr="00CF2F73">
        <w:rPr>
          <w:rFonts w:eastAsia="Times New Roman" w:cstheme="minorHAnsi"/>
          <w:color w:val="777777"/>
          <w:sz w:val="24"/>
          <w:szCs w:val="24"/>
          <w:lang w:eastAsia="pl-PL"/>
        </w:rPr>
        <w:t>Zdrowotnej “Jeden Świat” z siedzibą w Krakowie, działające jako podmiot przetwarzający, a ponadto osoby zatrudniane przez to Stowarzyszenie na podstawie odpowiednich umów.</w:t>
      </w:r>
    </w:p>
    <w:p w14:paraId="7FB6A67D" w14:textId="3DA6A158" w:rsidR="00882C3D" w:rsidRPr="00EE54E5"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9. Dane przetwarzane będą do chwili zakończenia szkolenia. Jednakże, dane w postaci imienia i nazwiska oraz nadanego numeru certyfikatu przechowywane będą, w razie pomyślnego ukończenia szkolenia, po tym okresie do chwili zgłoszenia przez Ciebie żądania ich usunięcia lub utraty przez Ciebie uprawnień doradcy </w:t>
      </w:r>
      <w:proofErr w:type="spellStart"/>
      <w:r w:rsidRPr="00CF2F73">
        <w:rPr>
          <w:rFonts w:eastAsia="Times New Roman" w:cstheme="minorHAnsi"/>
          <w:color w:val="777777"/>
          <w:sz w:val="24"/>
          <w:szCs w:val="24"/>
          <w:lang w:eastAsia="pl-PL"/>
        </w:rPr>
        <w:t>okołotestowego</w:t>
      </w:r>
      <w:proofErr w:type="spellEnd"/>
      <w:r w:rsidRPr="00CF2F73">
        <w:rPr>
          <w:rFonts w:eastAsia="Times New Roman" w:cstheme="minorHAnsi"/>
          <w:color w:val="777777"/>
          <w:sz w:val="24"/>
          <w:szCs w:val="24"/>
          <w:lang w:eastAsia="pl-PL"/>
        </w:rPr>
        <w:t>. </w:t>
      </w:r>
    </w:p>
    <w:p w14:paraId="0688C6DC" w14:textId="77777777" w:rsidR="00CF2F73" w:rsidRDefault="00CF2F73" w:rsidP="00CF2F73">
      <w:pPr>
        <w:spacing w:after="160" w:line="240" w:lineRule="auto"/>
        <w:rPr>
          <w:rFonts w:eastAsia="Times New Roman" w:cstheme="minorHAnsi"/>
          <w:color w:val="777777"/>
          <w:sz w:val="24"/>
          <w:szCs w:val="24"/>
          <w:lang w:eastAsia="pl-PL"/>
        </w:rPr>
      </w:pPr>
      <w:r w:rsidRPr="00CF2F73">
        <w:rPr>
          <w:rFonts w:eastAsia="Times New Roman" w:cstheme="minorHAnsi"/>
          <w:color w:val="777777"/>
          <w:sz w:val="24"/>
          <w:szCs w:val="24"/>
          <w:lang w:eastAsia="pl-PL"/>
        </w:rPr>
        <w:t>10. Podmiotem odpowiedzialnym za wykonywanie obowiązków prawnych w procesie przetwarzania danych osobowych jest Administrator, a Stowarzyszenie jako podmiot przetwarzający przetwarza dane wyłącznie na jego udokumentowane polecenie.</w:t>
      </w:r>
    </w:p>
    <w:p w14:paraId="2956E6E0" w14:textId="77777777" w:rsidR="00EE54E5" w:rsidRPr="00CF2F73" w:rsidRDefault="00EE54E5" w:rsidP="00CF2F73">
      <w:pPr>
        <w:spacing w:after="160" w:line="240" w:lineRule="auto"/>
        <w:rPr>
          <w:rFonts w:eastAsia="Times New Roman" w:cstheme="minorHAnsi"/>
          <w:sz w:val="24"/>
          <w:szCs w:val="24"/>
          <w:lang w:eastAsia="pl-PL"/>
        </w:rPr>
      </w:pPr>
    </w:p>
    <w:p w14:paraId="24B99D9D" w14:textId="77777777" w:rsidR="003F4DB1" w:rsidRPr="0003436B" w:rsidRDefault="003F4DB1" w:rsidP="003F4DB1">
      <w:pPr>
        <w:jc w:val="center"/>
        <w:rPr>
          <w:rFonts w:cstheme="minorHAnsi"/>
          <w:sz w:val="24"/>
          <w:szCs w:val="24"/>
        </w:rPr>
      </w:pPr>
      <w:r w:rsidRPr="0003436B">
        <w:rPr>
          <w:rFonts w:cstheme="minorHAnsi"/>
          <w:sz w:val="24"/>
          <w:szCs w:val="24"/>
        </w:rPr>
        <w:t>ZGODA NA WYKORZYSTANIE WIZERUNKU</w:t>
      </w:r>
    </w:p>
    <w:p w14:paraId="20878CBD" w14:textId="0186C6DC" w:rsidR="003F4DB1" w:rsidRPr="0003436B" w:rsidRDefault="003F4DB1" w:rsidP="003F4DB1">
      <w:pPr>
        <w:jc w:val="both"/>
        <w:rPr>
          <w:rFonts w:cstheme="minorHAnsi"/>
          <w:sz w:val="24"/>
          <w:szCs w:val="24"/>
        </w:rPr>
      </w:pPr>
      <w:r w:rsidRPr="0003436B">
        <w:rPr>
          <w:rFonts w:cstheme="minorHAnsi"/>
          <w:sz w:val="24"/>
          <w:szCs w:val="24"/>
        </w:rPr>
        <w:t xml:space="preserve">Ja, niżej podpisany/-a ................................................................................., oświadczam, że wyrażam zgodę na nieodpłatne wykorzystanie mojego wizerunku utrwalonego w ramach </w:t>
      </w:r>
      <w:r w:rsidR="004A0685">
        <w:rPr>
          <w:rFonts w:cstheme="minorHAnsi"/>
          <w:sz w:val="24"/>
          <w:szCs w:val="24"/>
        </w:rPr>
        <w:t>szkolenia</w:t>
      </w:r>
      <w:r w:rsidRPr="0003436B">
        <w:rPr>
          <w:rFonts w:cstheme="minorHAnsi"/>
          <w:sz w:val="24"/>
          <w:szCs w:val="24"/>
        </w:rPr>
        <w:t xml:space="preserve"> …………………………………………………………………..</w:t>
      </w:r>
      <w:r w:rsidR="004A0685">
        <w:rPr>
          <w:rFonts w:cstheme="minorHAnsi"/>
          <w:sz w:val="24"/>
          <w:szCs w:val="24"/>
        </w:rPr>
        <w:t xml:space="preserve">w </w:t>
      </w:r>
      <w:r w:rsidRPr="0003436B">
        <w:rPr>
          <w:rFonts w:cstheme="minorHAnsi"/>
          <w:sz w:val="24"/>
          <w:szCs w:val="24"/>
        </w:rPr>
        <w:t>dnia</w:t>
      </w:r>
      <w:r w:rsidR="004A0685">
        <w:rPr>
          <w:rFonts w:cstheme="minorHAnsi"/>
          <w:sz w:val="24"/>
          <w:szCs w:val="24"/>
        </w:rPr>
        <w:t>ch</w:t>
      </w:r>
      <w:r w:rsidRPr="0003436B">
        <w:rPr>
          <w:rFonts w:cstheme="minorHAnsi"/>
          <w:sz w:val="24"/>
          <w:szCs w:val="24"/>
        </w:rPr>
        <w:t xml:space="preserve"> ........................., w czasie ........................................................................................................, </w:t>
      </w:r>
    </w:p>
    <w:p w14:paraId="0B2EDFD1" w14:textId="65D85B72" w:rsidR="003F4DB1" w:rsidRPr="0003436B" w:rsidRDefault="003F4DB1" w:rsidP="003F4DB1">
      <w:pPr>
        <w:jc w:val="both"/>
        <w:rPr>
          <w:rFonts w:cstheme="minorHAnsi"/>
          <w:sz w:val="24"/>
          <w:szCs w:val="24"/>
        </w:rPr>
      </w:pPr>
      <w:r w:rsidRPr="0003436B">
        <w:rPr>
          <w:rFonts w:cstheme="minorHAnsi"/>
          <w:sz w:val="24"/>
          <w:szCs w:val="24"/>
        </w:rPr>
        <w:t xml:space="preserve">przez Krajowe Centrum ds. AIDS - </w:t>
      </w:r>
      <w:r w:rsidR="004A0685">
        <w:rPr>
          <w:rFonts w:cstheme="minorHAnsi"/>
          <w:sz w:val="24"/>
          <w:szCs w:val="24"/>
        </w:rPr>
        <w:t>a</w:t>
      </w:r>
      <w:r w:rsidRPr="0003436B">
        <w:rPr>
          <w:rFonts w:cstheme="minorHAnsi"/>
          <w:sz w:val="24"/>
          <w:szCs w:val="24"/>
        </w:rPr>
        <w:t>gend</w:t>
      </w:r>
      <w:r w:rsidR="004A0685">
        <w:rPr>
          <w:rFonts w:cstheme="minorHAnsi"/>
          <w:sz w:val="24"/>
          <w:szCs w:val="24"/>
        </w:rPr>
        <w:t>ę</w:t>
      </w:r>
      <w:r w:rsidRPr="0003436B">
        <w:rPr>
          <w:rFonts w:cstheme="minorHAnsi"/>
          <w:sz w:val="24"/>
          <w:szCs w:val="24"/>
        </w:rPr>
        <w:t xml:space="preserve"> Ministra Zdrowia, adres: ul. Samsonowska 1; 02-829 Warszawa.</w:t>
      </w:r>
    </w:p>
    <w:p w14:paraId="204D0E66" w14:textId="05AA1E95" w:rsidR="003F4DB1" w:rsidRPr="0003436B" w:rsidRDefault="003F4DB1" w:rsidP="003F4DB1">
      <w:pPr>
        <w:jc w:val="both"/>
        <w:rPr>
          <w:rFonts w:cstheme="minorHAnsi"/>
          <w:sz w:val="24"/>
          <w:szCs w:val="24"/>
        </w:rPr>
      </w:pPr>
      <w:r w:rsidRPr="0003436B">
        <w:rPr>
          <w:rFonts w:cstheme="minorHAnsi"/>
          <w:sz w:val="24"/>
          <w:szCs w:val="24"/>
        </w:rPr>
        <w:t xml:space="preserve">Niniejsza zgoda dotyczy </w:t>
      </w:r>
      <w:r w:rsidR="004A0685">
        <w:rPr>
          <w:rFonts w:cstheme="minorHAnsi"/>
          <w:sz w:val="24"/>
          <w:szCs w:val="24"/>
        </w:rPr>
        <w:t>jedynie</w:t>
      </w:r>
      <w:r w:rsidRPr="0003436B">
        <w:rPr>
          <w:rFonts w:cstheme="minorHAnsi"/>
          <w:sz w:val="24"/>
          <w:szCs w:val="24"/>
        </w:rPr>
        <w:t xml:space="preserve"> wykorzystania mojego wizerunku w </w:t>
      </w:r>
      <w:r w:rsidR="004A0685">
        <w:rPr>
          <w:rFonts w:cstheme="minorHAnsi"/>
          <w:sz w:val="24"/>
          <w:szCs w:val="24"/>
        </w:rPr>
        <w:t>celach dowodowych</w:t>
      </w:r>
      <w:r w:rsidR="001B54A0">
        <w:rPr>
          <w:rFonts w:cstheme="minorHAnsi"/>
          <w:sz w:val="24"/>
          <w:szCs w:val="24"/>
        </w:rPr>
        <w:t xml:space="preserve"> – będzie potwierdzeniem mojego uczestnictwa w szkoleniu organizowanym przez Krajowe Centrum ds. AIDS. </w:t>
      </w:r>
    </w:p>
    <w:p w14:paraId="472E1EBE" w14:textId="6A63DADF" w:rsidR="003F4DB1" w:rsidRPr="0003436B" w:rsidRDefault="003F4DB1" w:rsidP="003F4DB1">
      <w:pPr>
        <w:jc w:val="both"/>
        <w:rPr>
          <w:rFonts w:cstheme="minorHAnsi"/>
          <w:sz w:val="24"/>
          <w:szCs w:val="24"/>
        </w:rPr>
      </w:pPr>
      <w:r w:rsidRPr="0003436B">
        <w:rPr>
          <w:rFonts w:cstheme="minorHAnsi"/>
          <w:sz w:val="24"/>
          <w:szCs w:val="24"/>
        </w:rPr>
        <w:t xml:space="preserve">Niniejsza zgoda na wykorzystanie wizerunku jest ograniczona czasowo do 10 lat po zakończeniu realizacji ww. </w:t>
      </w:r>
      <w:r w:rsidR="004A0685">
        <w:rPr>
          <w:rFonts w:cstheme="minorHAnsi"/>
          <w:sz w:val="24"/>
          <w:szCs w:val="24"/>
        </w:rPr>
        <w:t>szkolenia</w:t>
      </w:r>
      <w:r w:rsidRPr="0003436B">
        <w:rPr>
          <w:rFonts w:cstheme="minorHAnsi"/>
          <w:sz w:val="24"/>
          <w:szCs w:val="24"/>
        </w:rPr>
        <w:t xml:space="preserve">. </w:t>
      </w:r>
    </w:p>
    <w:p w14:paraId="4F5E47FF" w14:textId="77777777" w:rsidR="003F4DB1" w:rsidRPr="0003436B" w:rsidRDefault="003F4DB1" w:rsidP="003F4DB1">
      <w:pPr>
        <w:jc w:val="both"/>
        <w:rPr>
          <w:rFonts w:cstheme="minorHAnsi"/>
          <w:sz w:val="24"/>
          <w:szCs w:val="24"/>
        </w:rPr>
      </w:pPr>
      <w:r w:rsidRPr="0003436B">
        <w:rPr>
          <w:rFonts w:cstheme="minorHAnsi"/>
          <w:sz w:val="24"/>
          <w:szCs w:val="24"/>
        </w:rPr>
        <w:t xml:space="preserve">Wyrażenie zgody na wykonanie zdjęcia i wykorzystanie wizerunku zgodnie z powyższym zakresem pozostaje całkowicie dobrowolne. Potrzeba uzyskania stosownej zgody wynika z przepisów prawa. </w:t>
      </w:r>
    </w:p>
    <w:p w14:paraId="6EFCEDD5" w14:textId="77777777" w:rsidR="003F4DB1" w:rsidRPr="0003436B" w:rsidRDefault="003F4DB1" w:rsidP="003F4DB1">
      <w:pPr>
        <w:jc w:val="both"/>
        <w:rPr>
          <w:rFonts w:cstheme="minorHAnsi"/>
          <w:sz w:val="24"/>
          <w:szCs w:val="24"/>
        </w:rPr>
      </w:pPr>
      <w:r w:rsidRPr="0003436B">
        <w:rPr>
          <w:rFonts w:cstheme="minorHAnsi"/>
          <w:sz w:val="24"/>
          <w:szCs w:val="24"/>
        </w:rPr>
        <w:t xml:space="preserve">Wiem, że: </w:t>
      </w:r>
    </w:p>
    <w:p w14:paraId="783CE94E" w14:textId="32F05B48"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Zgodę mogę wycofać w dowolnym momencie wysyłając wiadomość e-mailową zawierającą stosowne żądanie, wraz z imieniem i nazwiskiem, na adres </w:t>
      </w:r>
      <w:r w:rsidRPr="0003436B">
        <w:rPr>
          <w:rFonts w:cstheme="minorHAnsi"/>
          <w:sz w:val="24"/>
          <w:szCs w:val="24"/>
        </w:rPr>
        <w:t>iod@aids.gov.pl</w:t>
      </w:r>
    </w:p>
    <w:p w14:paraId="05E3F745" w14:textId="77777777" w:rsidR="00EE54E5" w:rsidRDefault="00EE54E5" w:rsidP="003F4DB1">
      <w:pPr>
        <w:jc w:val="both"/>
        <w:rPr>
          <w:rFonts w:cstheme="minorHAnsi"/>
          <w:sz w:val="24"/>
          <w:szCs w:val="24"/>
        </w:rPr>
      </w:pPr>
    </w:p>
    <w:p w14:paraId="53CF48F3" w14:textId="33BC0C76"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Wycofanie zgody nie wpływa na zgodność z prawem przetwarzania, którego dokonano na podstawie zgody przed jej wycofaniem. </w:t>
      </w:r>
    </w:p>
    <w:p w14:paraId="5E40B281" w14:textId="1591C805" w:rsidR="00EE54E5"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Podanie danych jest dobrowolne</w:t>
      </w:r>
      <w:r w:rsidR="001B54A0">
        <w:rPr>
          <w:rFonts w:cstheme="minorHAnsi"/>
          <w:sz w:val="24"/>
          <w:szCs w:val="24"/>
        </w:rPr>
        <w:t>,</w:t>
      </w:r>
      <w:r w:rsidR="003F4DB1" w:rsidRPr="0003436B">
        <w:rPr>
          <w:rFonts w:cstheme="minorHAnsi"/>
          <w:sz w:val="24"/>
          <w:szCs w:val="24"/>
        </w:rPr>
        <w:t xml:space="preserve"> ale niezbędne do upublicznienia wizerunku. </w:t>
      </w:r>
    </w:p>
    <w:p w14:paraId="769DB0AB" w14:textId="531B126F" w:rsidR="0003436B"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Podane dane mogą być powierzane do przetwarzania podmiotom, które świadczą na rzecz </w:t>
      </w:r>
      <w:r w:rsidRPr="0003436B">
        <w:rPr>
          <w:rFonts w:cstheme="minorHAnsi"/>
          <w:sz w:val="24"/>
          <w:szCs w:val="24"/>
        </w:rPr>
        <w:t xml:space="preserve">Krajowego Centrum ds. AIDS </w:t>
      </w:r>
      <w:r w:rsidR="003F4DB1" w:rsidRPr="0003436B">
        <w:rPr>
          <w:rFonts w:cstheme="minorHAnsi"/>
          <w:sz w:val="24"/>
          <w:szCs w:val="24"/>
        </w:rPr>
        <w:t xml:space="preserve">usługi związane z przetwarzaniem danych osobowych, z zastrzeżeniem, że te podmioty nie nabywają prawa do samodzielnego przetwarzania tych danych, a jedynie do wykonywania poleceń w tym zakresie. </w:t>
      </w:r>
    </w:p>
    <w:p w14:paraId="30FD7F1F" w14:textId="0F41E1AE"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Dane będą przechowywane do czasu wycofania zgody, nie dłużej niż 10 lat po zakończeniu realizacji programu/ projektu, w ramach którego wizerunek zostanie upubliczniony. </w:t>
      </w:r>
    </w:p>
    <w:p w14:paraId="0802A494" w14:textId="64D96AE3"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Dane osobowe mogą być udostępniane sponsorom projektów, w których zostanie wykorzystany utrwalony wizerunek, do celów kontroli finansowej tych projektów, na podstawie uzasadnionych prawnie interesów </w:t>
      </w:r>
      <w:r w:rsidR="00321A1E">
        <w:rPr>
          <w:rFonts w:cstheme="minorHAnsi"/>
          <w:sz w:val="24"/>
          <w:szCs w:val="24"/>
        </w:rPr>
        <w:t xml:space="preserve">Krajowego Centrum ds. AIDS </w:t>
      </w:r>
      <w:r w:rsidR="003F4DB1" w:rsidRPr="0003436B">
        <w:rPr>
          <w:rFonts w:cstheme="minorHAnsi"/>
          <w:sz w:val="24"/>
          <w:szCs w:val="24"/>
        </w:rPr>
        <w:t xml:space="preserve">oraz sponsorów, związanych z potrzebą kontroli sposobu wydatkowania środków finansowych. </w:t>
      </w:r>
    </w:p>
    <w:p w14:paraId="68706CD9" w14:textId="1ABDCBEA"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Mam prawo żądania dostępu do danych, ich sprostowania, usunięcia lub ograniczenia przetwarzania, prawo wniesienia sprzeciwu wobec przetwarzania oraz prawo przenoszenia danych. Dopuszczalność korzystania z poszczególnych praw zależy od podstawy prawnej konkretnego przetwarzania. </w:t>
      </w:r>
    </w:p>
    <w:p w14:paraId="4D230CCC" w14:textId="744248AD"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Mam prawo do wniesienia skargi</w:t>
      </w:r>
      <w:r w:rsidRPr="0003436B">
        <w:rPr>
          <w:rFonts w:cstheme="minorHAnsi"/>
          <w:sz w:val="24"/>
          <w:szCs w:val="24"/>
        </w:rPr>
        <w:t xml:space="preserve"> do organu nadzorczego Prezesa Urzędu Ochrony Danych Osobowych, ul. Stawki 2, 00-193 Warszawa.</w:t>
      </w:r>
    </w:p>
    <w:p w14:paraId="2DEB1161" w14:textId="77777777" w:rsidR="0003436B" w:rsidRPr="0003436B" w:rsidRDefault="0003436B" w:rsidP="003F4DB1">
      <w:pPr>
        <w:jc w:val="both"/>
        <w:rPr>
          <w:rFonts w:cstheme="minorHAnsi"/>
          <w:sz w:val="24"/>
          <w:szCs w:val="24"/>
        </w:rPr>
      </w:pPr>
    </w:p>
    <w:p w14:paraId="54AEDF1A" w14:textId="615BF4B9" w:rsidR="003F4DB1" w:rsidRPr="0003436B" w:rsidRDefault="003F4DB1" w:rsidP="003F4DB1">
      <w:pPr>
        <w:jc w:val="both"/>
        <w:rPr>
          <w:rFonts w:cstheme="minorHAnsi"/>
          <w:sz w:val="24"/>
          <w:szCs w:val="24"/>
        </w:rPr>
      </w:pPr>
      <w:r w:rsidRPr="0003436B">
        <w:rPr>
          <w:rFonts w:cstheme="minorHAnsi"/>
          <w:sz w:val="24"/>
          <w:szCs w:val="24"/>
        </w:rPr>
        <w:t xml:space="preserve">……………………….. </w:t>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0003436B" w:rsidRPr="0003436B">
        <w:rPr>
          <w:rFonts w:cstheme="minorHAnsi"/>
          <w:sz w:val="24"/>
          <w:szCs w:val="24"/>
        </w:rPr>
        <w:tab/>
      </w:r>
      <w:r w:rsidRPr="0003436B">
        <w:rPr>
          <w:rFonts w:cstheme="minorHAnsi"/>
          <w:sz w:val="24"/>
          <w:szCs w:val="24"/>
        </w:rPr>
        <w:t xml:space="preserve">……………………….. </w:t>
      </w:r>
    </w:p>
    <w:p w14:paraId="48418B16" w14:textId="53B1BEFD" w:rsidR="00E876BB" w:rsidRPr="0003436B" w:rsidRDefault="003F4DB1" w:rsidP="003F4DB1">
      <w:pPr>
        <w:jc w:val="both"/>
        <w:rPr>
          <w:rFonts w:cstheme="minorHAnsi"/>
          <w:sz w:val="24"/>
          <w:szCs w:val="24"/>
        </w:rPr>
      </w:pPr>
      <w:r w:rsidRPr="0003436B">
        <w:rPr>
          <w:rFonts w:cstheme="minorHAnsi"/>
          <w:sz w:val="24"/>
          <w:szCs w:val="24"/>
        </w:rPr>
        <w:t xml:space="preserve">miejsce i data </w:t>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t>czytelny podpis osoby</w:t>
      </w:r>
    </w:p>
    <w:sectPr w:rsidR="00E876BB" w:rsidRPr="0003436B" w:rsidSect="00E876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45D4" w14:textId="77777777" w:rsidR="004237A5" w:rsidRDefault="004237A5" w:rsidP="00CF2F73">
      <w:pPr>
        <w:spacing w:after="0" w:line="240" w:lineRule="auto"/>
      </w:pPr>
      <w:r>
        <w:separator/>
      </w:r>
    </w:p>
  </w:endnote>
  <w:endnote w:type="continuationSeparator" w:id="0">
    <w:p w14:paraId="37F2383E" w14:textId="77777777" w:rsidR="004237A5" w:rsidRDefault="004237A5" w:rsidP="00CF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3CF2" w14:textId="77777777" w:rsidR="004237A5" w:rsidRDefault="004237A5" w:rsidP="00CF2F73">
      <w:pPr>
        <w:spacing w:after="0" w:line="240" w:lineRule="auto"/>
      </w:pPr>
      <w:r>
        <w:separator/>
      </w:r>
    </w:p>
  </w:footnote>
  <w:footnote w:type="continuationSeparator" w:id="0">
    <w:p w14:paraId="4E5BAD72" w14:textId="77777777" w:rsidR="004237A5" w:rsidRDefault="004237A5" w:rsidP="00CF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D10A" w14:textId="77777777" w:rsidR="00CF2F73" w:rsidRDefault="00464F2D">
    <w:pPr>
      <w:pStyle w:val="Nagwek"/>
    </w:pPr>
    <w:r>
      <w:rPr>
        <w:noProof/>
        <w:lang w:eastAsia="pl-PL"/>
      </w:rPr>
      <w:drawing>
        <wp:anchor distT="0" distB="0" distL="114300" distR="114300" simplePos="0" relativeHeight="251660288" behindDoc="1" locked="0" layoutInCell="1" allowOverlap="1" wp14:anchorId="6CDD7CD7" wp14:editId="080B27C4">
          <wp:simplePos x="0" y="0"/>
          <wp:positionH relativeFrom="column">
            <wp:posOffset>-385445</wp:posOffset>
          </wp:positionH>
          <wp:positionV relativeFrom="paragraph">
            <wp:posOffset>-183515</wp:posOffset>
          </wp:positionV>
          <wp:extent cx="2554605" cy="1151255"/>
          <wp:effectExtent l="19050" t="0" r="0" b="0"/>
          <wp:wrapTight wrapText="bothSides">
            <wp:wrapPolygon edited="0">
              <wp:start x="-161" y="0"/>
              <wp:lineTo x="-161" y="21088"/>
              <wp:lineTo x="21584" y="21088"/>
              <wp:lineTo x="21584" y="0"/>
              <wp:lineTo x="-161" y="0"/>
            </wp:wrapPolygon>
          </wp:wrapTight>
          <wp:docPr id="1" name="Obraz 1" descr="Pismo do Ministra Zdrowia w sprawie wstrzymania szczepień personelu  medycznego w tzw. w grupie „0”. | NI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mo do Ministra Zdrowia w sprawie wstrzymania szczepień personelu  medycznego w tzw. w grupie „0”. | NIPIP"/>
                  <pic:cNvPicPr>
                    <a:picLocks noChangeAspect="1" noChangeArrowheads="1"/>
                  </pic:cNvPicPr>
                </pic:nvPicPr>
                <pic:blipFill>
                  <a:blip r:embed="rId1"/>
                  <a:srcRect/>
                  <a:stretch>
                    <a:fillRect/>
                  </a:stretch>
                </pic:blipFill>
                <pic:spPr bwMode="auto">
                  <a:xfrm>
                    <a:off x="0" y="0"/>
                    <a:ext cx="2554605" cy="115125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8240" behindDoc="1" locked="0" layoutInCell="1" allowOverlap="1" wp14:anchorId="2F012DCC" wp14:editId="5B46A94C">
          <wp:simplePos x="0" y="0"/>
          <wp:positionH relativeFrom="column">
            <wp:posOffset>3834765</wp:posOffset>
          </wp:positionH>
          <wp:positionV relativeFrom="paragraph">
            <wp:posOffset>-22225</wp:posOffset>
          </wp:positionV>
          <wp:extent cx="1779905" cy="727710"/>
          <wp:effectExtent l="19050" t="0" r="0" b="0"/>
          <wp:wrapTight wrapText="bothSides">
            <wp:wrapPolygon edited="0">
              <wp:start x="1849" y="0"/>
              <wp:lineTo x="462" y="2262"/>
              <wp:lineTo x="-231" y="5089"/>
              <wp:lineTo x="462" y="20921"/>
              <wp:lineTo x="3699" y="20921"/>
              <wp:lineTo x="3930" y="20921"/>
              <wp:lineTo x="4161" y="18660"/>
              <wp:lineTo x="11559" y="18094"/>
              <wp:lineTo x="21500" y="13005"/>
              <wp:lineTo x="21500" y="3958"/>
              <wp:lineTo x="16876" y="1131"/>
              <wp:lineTo x="5086" y="0"/>
              <wp:lineTo x="1849" y="0"/>
            </wp:wrapPolygon>
          </wp:wrapTight>
          <wp:docPr id="7" name="Obraz 7" descr="C:\Users\Marysia\Desktop\JŚ\JS_logo_poziome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ysia\Desktop\JŚ\JS_logo_poziome bt.png"/>
                  <pic:cNvPicPr>
                    <a:picLocks noChangeAspect="1" noChangeArrowheads="1"/>
                  </pic:cNvPicPr>
                </pic:nvPicPr>
                <pic:blipFill>
                  <a:blip r:embed="rId2"/>
                  <a:srcRect/>
                  <a:stretch>
                    <a:fillRect/>
                  </a:stretch>
                </pic:blipFill>
                <pic:spPr bwMode="auto">
                  <a:xfrm>
                    <a:off x="0" y="0"/>
                    <a:ext cx="1779905" cy="72771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9264" behindDoc="1" locked="0" layoutInCell="1" allowOverlap="1" wp14:anchorId="40D9BFAC" wp14:editId="7C9AF502">
          <wp:simplePos x="0" y="0"/>
          <wp:positionH relativeFrom="column">
            <wp:posOffset>2298065</wp:posOffset>
          </wp:positionH>
          <wp:positionV relativeFrom="paragraph">
            <wp:posOffset>-144780</wp:posOffset>
          </wp:positionV>
          <wp:extent cx="1078230" cy="1143000"/>
          <wp:effectExtent l="19050" t="0" r="7620" b="0"/>
          <wp:wrapTight wrapText="bothSides">
            <wp:wrapPolygon edited="0">
              <wp:start x="8014" y="0"/>
              <wp:lineTo x="0" y="720"/>
              <wp:lineTo x="-382" y="3600"/>
              <wp:lineTo x="3435" y="5760"/>
              <wp:lineTo x="382" y="10080"/>
              <wp:lineTo x="-382" y="12240"/>
              <wp:lineTo x="382" y="13680"/>
              <wp:lineTo x="10304" y="17280"/>
              <wp:lineTo x="-382" y="19800"/>
              <wp:lineTo x="-382" y="21240"/>
              <wp:lineTo x="21753" y="21240"/>
              <wp:lineTo x="21753" y="20160"/>
              <wp:lineTo x="21371" y="19800"/>
              <wp:lineTo x="19463" y="17280"/>
              <wp:lineTo x="21753" y="12960"/>
              <wp:lineTo x="21753" y="7920"/>
              <wp:lineTo x="21371" y="7560"/>
              <wp:lineTo x="17936" y="5760"/>
              <wp:lineTo x="21753" y="3600"/>
              <wp:lineTo x="21753" y="720"/>
              <wp:lineTo x="14120" y="0"/>
              <wp:lineTo x="8014" y="0"/>
            </wp:wrapPolygon>
          </wp:wrapTight>
          <wp:docPr id="4" name="Obraz 4" descr="Krajowe Centrum ds AIDS – Agenda Ministra Zdrowia koordynująca zadania  mające na celu zapobieganie HIV i zwalczanie AIDS w Pols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owe Centrum ds AIDS – Agenda Ministra Zdrowia koordynująca zadania  mające na celu zapobieganie HIV i zwalczanie AIDS w Polsce"/>
                  <pic:cNvPicPr>
                    <a:picLocks noChangeAspect="1" noChangeArrowheads="1"/>
                  </pic:cNvPicPr>
                </pic:nvPicPr>
                <pic:blipFill>
                  <a:blip r:embed="rId3"/>
                  <a:srcRect/>
                  <a:stretch>
                    <a:fillRect/>
                  </a:stretch>
                </pic:blipFill>
                <pic:spPr bwMode="auto">
                  <a:xfrm>
                    <a:off x="0" y="0"/>
                    <a:ext cx="1078230" cy="1143000"/>
                  </a:xfrm>
                  <a:prstGeom prst="rect">
                    <a:avLst/>
                  </a:prstGeom>
                  <a:noFill/>
                  <a:ln w="9525">
                    <a:noFill/>
                    <a:miter lim="800000"/>
                    <a:headEnd/>
                    <a:tailEnd/>
                  </a:ln>
                </pic:spPr>
              </pic:pic>
            </a:graphicData>
          </a:graphic>
        </wp:anchor>
      </w:drawing>
    </w:r>
    <w:r w:rsidR="00CF2F73" w:rsidRPr="00CF2F73">
      <w:t xml:space="preserve"> </w:t>
    </w:r>
    <w:r w:rsidR="00CF2F73" w:rsidRPr="00CF2F7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4877"/>
    <w:multiLevelType w:val="multilevel"/>
    <w:tmpl w:val="7E4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736E6"/>
    <w:multiLevelType w:val="multilevel"/>
    <w:tmpl w:val="B856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4147"/>
    <w:multiLevelType w:val="multilevel"/>
    <w:tmpl w:val="EC3C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E3B75"/>
    <w:multiLevelType w:val="multilevel"/>
    <w:tmpl w:val="4BB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B665D"/>
    <w:multiLevelType w:val="multilevel"/>
    <w:tmpl w:val="B222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73"/>
    <w:rsid w:val="00017AD8"/>
    <w:rsid w:val="0003436B"/>
    <w:rsid w:val="001516A1"/>
    <w:rsid w:val="001B54A0"/>
    <w:rsid w:val="00321A1E"/>
    <w:rsid w:val="003F4DB1"/>
    <w:rsid w:val="004237A5"/>
    <w:rsid w:val="00464F2D"/>
    <w:rsid w:val="004A0685"/>
    <w:rsid w:val="005F1DD6"/>
    <w:rsid w:val="006A359F"/>
    <w:rsid w:val="00882C3D"/>
    <w:rsid w:val="008F2A7D"/>
    <w:rsid w:val="00992464"/>
    <w:rsid w:val="00A66027"/>
    <w:rsid w:val="00B5497E"/>
    <w:rsid w:val="00B922D0"/>
    <w:rsid w:val="00CF2F73"/>
    <w:rsid w:val="00DB70E9"/>
    <w:rsid w:val="00E876BB"/>
    <w:rsid w:val="00EA360B"/>
    <w:rsid w:val="00EE54E5"/>
    <w:rsid w:val="00F876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E2506"/>
  <w15:docId w15:val="{BEB74906-0447-4C6A-A4A9-FE886D29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6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F2F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F2F73"/>
    <w:rPr>
      <w:sz w:val="16"/>
      <w:szCs w:val="16"/>
    </w:rPr>
  </w:style>
  <w:style w:type="paragraph" w:styleId="Tekstkomentarza">
    <w:name w:val="annotation text"/>
    <w:basedOn w:val="Normalny"/>
    <w:link w:val="TekstkomentarzaZnak"/>
    <w:uiPriority w:val="99"/>
    <w:semiHidden/>
    <w:unhideWhenUsed/>
    <w:rsid w:val="00CF2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2F73"/>
    <w:rPr>
      <w:sz w:val="20"/>
      <w:szCs w:val="20"/>
    </w:rPr>
  </w:style>
  <w:style w:type="paragraph" w:styleId="Tematkomentarza">
    <w:name w:val="annotation subject"/>
    <w:basedOn w:val="Tekstkomentarza"/>
    <w:next w:val="Tekstkomentarza"/>
    <w:link w:val="TematkomentarzaZnak"/>
    <w:uiPriority w:val="99"/>
    <w:semiHidden/>
    <w:unhideWhenUsed/>
    <w:rsid w:val="00CF2F73"/>
    <w:rPr>
      <w:b/>
      <w:bCs/>
    </w:rPr>
  </w:style>
  <w:style w:type="character" w:customStyle="1" w:styleId="TematkomentarzaZnak">
    <w:name w:val="Temat komentarza Znak"/>
    <w:basedOn w:val="TekstkomentarzaZnak"/>
    <w:link w:val="Tematkomentarza"/>
    <w:uiPriority w:val="99"/>
    <w:semiHidden/>
    <w:rsid w:val="00CF2F73"/>
    <w:rPr>
      <w:b/>
      <w:bCs/>
      <w:sz w:val="20"/>
      <w:szCs w:val="20"/>
    </w:rPr>
  </w:style>
  <w:style w:type="paragraph" w:styleId="Tekstdymka">
    <w:name w:val="Balloon Text"/>
    <w:basedOn w:val="Normalny"/>
    <w:link w:val="TekstdymkaZnak"/>
    <w:uiPriority w:val="99"/>
    <w:semiHidden/>
    <w:unhideWhenUsed/>
    <w:rsid w:val="00CF2F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2F73"/>
    <w:rPr>
      <w:rFonts w:ascii="Tahoma" w:hAnsi="Tahoma" w:cs="Tahoma"/>
      <w:sz w:val="16"/>
      <w:szCs w:val="16"/>
    </w:rPr>
  </w:style>
  <w:style w:type="paragraph" w:styleId="Nagwek">
    <w:name w:val="header"/>
    <w:basedOn w:val="Normalny"/>
    <w:link w:val="NagwekZnak"/>
    <w:uiPriority w:val="99"/>
    <w:semiHidden/>
    <w:unhideWhenUsed/>
    <w:rsid w:val="00CF2F7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F2F73"/>
  </w:style>
  <w:style w:type="paragraph" w:styleId="Stopka">
    <w:name w:val="footer"/>
    <w:basedOn w:val="Normalny"/>
    <w:link w:val="StopkaZnak"/>
    <w:uiPriority w:val="99"/>
    <w:semiHidden/>
    <w:unhideWhenUsed/>
    <w:rsid w:val="00CF2F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F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6B92-84E0-424C-8300-A575EFD5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6307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Psse Kalisz</cp:lastModifiedBy>
  <cp:revision>3</cp:revision>
  <dcterms:created xsi:type="dcterms:W3CDTF">2021-07-20T11:51:00Z</dcterms:created>
  <dcterms:modified xsi:type="dcterms:W3CDTF">2021-07-23T12:47:00Z</dcterms:modified>
</cp:coreProperties>
</file>