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379"/>
        <w:gridCol w:w="1379"/>
        <w:gridCol w:w="713"/>
        <w:gridCol w:w="709"/>
        <w:gridCol w:w="996"/>
        <w:gridCol w:w="1132"/>
        <w:gridCol w:w="921"/>
        <w:gridCol w:w="2602"/>
        <w:gridCol w:w="163"/>
        <w:gridCol w:w="1387"/>
      </w:tblGrid>
      <w:tr w:rsidR="00113DE1" w:rsidRPr="005D7CCC" w14:paraId="7287E3E5" w14:textId="77777777" w:rsidTr="005B5A10">
        <w:trPr>
          <w:cantSplit/>
          <w:trHeight w:val="372"/>
          <w:tblHeader/>
          <w:jc w:val="center"/>
        </w:trPr>
        <w:tc>
          <w:tcPr>
            <w:tcW w:w="421" w:type="dxa"/>
            <w:vMerge w:val="restart"/>
            <w:shd w:val="clear" w:color="auto" w:fill="D9D9D9"/>
            <w:vAlign w:val="center"/>
          </w:tcPr>
          <w:p w14:paraId="19CA659A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1379" w:type="dxa"/>
            <w:vMerge w:val="restart"/>
            <w:shd w:val="clear" w:color="auto" w:fill="D9D9D9"/>
          </w:tcPr>
          <w:p w14:paraId="71071648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</w:p>
          <w:p w14:paraId="5A2555A9" w14:textId="77777777" w:rsidR="00113DE1" w:rsidRDefault="00113DE1" w:rsidP="00565CF6">
            <w:pPr>
              <w:jc w:val="center"/>
              <w:rPr>
                <w:rFonts w:eastAsia="Times New Roman"/>
                <w:b/>
                <w:sz w:val="16"/>
                <w:szCs w:val="20"/>
                <w:lang w:eastAsia="pl-PL"/>
              </w:rPr>
            </w:pPr>
          </w:p>
          <w:p w14:paraId="7D0B025D" w14:textId="1009DCD7" w:rsidR="00113DE1" w:rsidRPr="00113DE1" w:rsidRDefault="00113DE1" w:rsidP="00565CF6">
            <w:pPr>
              <w:jc w:val="center"/>
              <w:rPr>
                <w:rFonts w:eastAsia="Times New Roman"/>
                <w:b/>
                <w:bCs/>
                <w:sz w:val="16"/>
                <w:szCs w:val="20"/>
                <w:lang w:eastAsia="pl-PL"/>
              </w:rPr>
            </w:pPr>
            <w:r w:rsidRPr="00113DE1">
              <w:rPr>
                <w:rFonts w:eastAsia="Times New Roman"/>
                <w:b/>
                <w:bCs/>
                <w:sz w:val="16"/>
                <w:szCs w:val="20"/>
                <w:lang w:eastAsia="pl-PL"/>
              </w:rPr>
              <w:t>Nazwa</w:t>
            </w:r>
          </w:p>
        </w:tc>
        <w:tc>
          <w:tcPr>
            <w:tcW w:w="1379" w:type="dxa"/>
            <w:vMerge w:val="restart"/>
            <w:shd w:val="clear" w:color="auto" w:fill="D9D9D9"/>
            <w:vAlign w:val="center"/>
          </w:tcPr>
          <w:p w14:paraId="00F71D20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0"/>
                <w:lang w:eastAsia="pl-PL"/>
              </w:rPr>
              <w:t>Akt prawny</w:t>
            </w:r>
          </w:p>
          <w:p w14:paraId="30048C59" w14:textId="257256FB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0"/>
                <w:lang w:eastAsia="pl-PL"/>
              </w:rPr>
              <w:t>(Dz.U)</w:t>
            </w:r>
          </w:p>
        </w:tc>
        <w:tc>
          <w:tcPr>
            <w:tcW w:w="1422" w:type="dxa"/>
            <w:gridSpan w:val="2"/>
            <w:shd w:val="clear" w:color="auto" w:fill="D9D9D9"/>
            <w:vAlign w:val="center"/>
          </w:tcPr>
          <w:p w14:paraId="6005A41D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6"/>
                <w:szCs w:val="20"/>
                <w:lang w:eastAsia="pl-PL"/>
              </w:rPr>
              <w:t>Powierzchnia [ha]</w:t>
            </w:r>
          </w:p>
        </w:tc>
        <w:tc>
          <w:tcPr>
            <w:tcW w:w="3049" w:type="dxa"/>
            <w:gridSpan w:val="3"/>
            <w:shd w:val="clear" w:color="auto" w:fill="D9D9D9"/>
            <w:vAlign w:val="center"/>
          </w:tcPr>
          <w:p w14:paraId="0A742EF9" w14:textId="584EABC3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6"/>
                <w:szCs w:val="20"/>
                <w:lang w:eastAsia="pl-PL"/>
              </w:rPr>
              <w:t>Położenie</w:t>
            </w:r>
          </w:p>
        </w:tc>
        <w:tc>
          <w:tcPr>
            <w:tcW w:w="2765" w:type="dxa"/>
            <w:gridSpan w:val="2"/>
            <w:vMerge w:val="restart"/>
            <w:shd w:val="clear" w:color="auto" w:fill="D9D9D9"/>
            <w:vAlign w:val="center"/>
          </w:tcPr>
          <w:p w14:paraId="680BC543" w14:textId="1931115F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0"/>
                <w:lang w:eastAsia="pl-PL"/>
              </w:rPr>
              <w:t>O</w:t>
            </w:r>
            <w:r w:rsidRPr="005D7CCC">
              <w:rPr>
                <w:rFonts w:eastAsia="Times New Roman"/>
                <w:b/>
                <w:sz w:val="16"/>
                <w:szCs w:val="20"/>
                <w:lang w:eastAsia="pl-PL"/>
              </w:rPr>
              <w:t>pis obiektu</w:t>
            </w:r>
          </w:p>
          <w:p w14:paraId="269B7E8C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6"/>
                <w:szCs w:val="20"/>
                <w:lang w:eastAsia="pl-PL"/>
              </w:rPr>
              <w:t>kategoria gruntu,</w:t>
            </w:r>
          </w:p>
          <w:p w14:paraId="36528738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6"/>
                <w:szCs w:val="20"/>
                <w:lang w:eastAsia="pl-PL"/>
              </w:rPr>
              <w:t>walory</w:t>
            </w:r>
          </w:p>
          <w:p w14:paraId="171A3854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6"/>
                <w:szCs w:val="20"/>
                <w:lang w:eastAsia="pl-PL"/>
              </w:rPr>
              <w:t>przyrodnicze,</w:t>
            </w:r>
          </w:p>
          <w:p w14:paraId="63EF9ED8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6"/>
                <w:szCs w:val="20"/>
                <w:lang w:eastAsia="pl-PL"/>
              </w:rPr>
              <w:t>zagrożenia, cel ochrony</w:t>
            </w:r>
          </w:p>
        </w:tc>
        <w:tc>
          <w:tcPr>
            <w:tcW w:w="1387" w:type="dxa"/>
            <w:vMerge w:val="restart"/>
            <w:shd w:val="clear" w:color="auto" w:fill="D9D9D9"/>
            <w:vAlign w:val="center"/>
          </w:tcPr>
          <w:p w14:paraId="7AADA460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6"/>
                <w:szCs w:val="20"/>
                <w:lang w:eastAsia="pl-PL"/>
              </w:rPr>
              <w:t>Uwagi</w:t>
            </w:r>
          </w:p>
        </w:tc>
      </w:tr>
      <w:tr w:rsidR="00113DE1" w:rsidRPr="005D7CCC" w14:paraId="3440E20B" w14:textId="77777777" w:rsidTr="00113DE1">
        <w:trPr>
          <w:cantSplit/>
          <w:trHeight w:val="592"/>
          <w:tblHeader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3EAD1E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CD3E06B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844B84" w14:textId="2A6697A2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F96DA7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4"/>
                <w:szCs w:val="20"/>
                <w:lang w:eastAsia="pl-PL"/>
              </w:rPr>
            </w:pPr>
            <w:proofErr w:type="spellStart"/>
            <w:r w:rsidRPr="005D7CCC">
              <w:rPr>
                <w:rFonts w:eastAsia="Times New Roman"/>
                <w:b/>
                <w:sz w:val="14"/>
                <w:szCs w:val="20"/>
                <w:lang w:eastAsia="pl-PL"/>
              </w:rPr>
              <w:t>całk</w:t>
            </w:r>
            <w:proofErr w:type="spellEnd"/>
            <w:r w:rsidRPr="005D7CCC">
              <w:rPr>
                <w:rFonts w:eastAsia="Times New Roman"/>
                <w:b/>
                <w:sz w:val="14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F0A20B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4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4"/>
                <w:szCs w:val="20"/>
                <w:lang w:eastAsia="pl-PL"/>
              </w:rPr>
              <w:t xml:space="preserve">w </w:t>
            </w:r>
            <w:proofErr w:type="spellStart"/>
            <w:r w:rsidRPr="005D7CCC">
              <w:rPr>
                <w:rFonts w:eastAsia="Times New Roman"/>
                <w:b/>
                <w:sz w:val="14"/>
                <w:szCs w:val="20"/>
                <w:lang w:eastAsia="pl-PL"/>
              </w:rPr>
              <w:t>zarządz</w:t>
            </w:r>
            <w:proofErr w:type="spellEnd"/>
            <w:r w:rsidRPr="005D7CCC">
              <w:rPr>
                <w:rFonts w:eastAsia="Times New Roman"/>
                <w:b/>
                <w:sz w:val="14"/>
                <w:szCs w:val="20"/>
                <w:lang w:eastAsia="pl-PL"/>
              </w:rPr>
              <w:t>.</w:t>
            </w:r>
          </w:p>
          <w:p w14:paraId="5B857302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4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4"/>
                <w:szCs w:val="20"/>
                <w:lang w:eastAsia="pl-PL"/>
              </w:rPr>
              <w:t xml:space="preserve">N - </w:t>
            </w:r>
            <w:proofErr w:type="spellStart"/>
            <w:r w:rsidRPr="005D7CCC">
              <w:rPr>
                <w:rFonts w:eastAsia="Times New Roman"/>
                <w:b/>
                <w:sz w:val="14"/>
                <w:szCs w:val="20"/>
                <w:lang w:eastAsia="pl-PL"/>
              </w:rPr>
              <w:t>ctwa</w:t>
            </w:r>
            <w:proofErr w:type="spellEnd"/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9A0CF6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Times New Roman"/>
                <w:b/>
                <w:sz w:val="14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4"/>
                <w:szCs w:val="20"/>
                <w:lang w:eastAsia="pl-PL"/>
              </w:rPr>
              <w:t>oddz.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00F2A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Times New Roman"/>
                <w:b/>
                <w:sz w:val="14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sz w:val="14"/>
                <w:szCs w:val="20"/>
                <w:lang w:eastAsia="pl-PL"/>
              </w:rPr>
              <w:t>gmina,</w:t>
            </w:r>
          </w:p>
          <w:p w14:paraId="358270E9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i/>
                <w:sz w:val="14"/>
                <w:szCs w:val="20"/>
                <w:lang w:eastAsia="pl-PL"/>
              </w:rPr>
            </w:pPr>
            <w:r w:rsidRPr="005D7CCC">
              <w:rPr>
                <w:rFonts w:eastAsia="Times New Roman"/>
                <w:b/>
                <w:i/>
                <w:sz w:val="14"/>
                <w:szCs w:val="20"/>
                <w:lang w:eastAsia="pl-PL"/>
              </w:rPr>
              <w:t>leśnictwo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2C5E47" w14:textId="18877496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3DE1">
              <w:rPr>
                <w:rFonts w:eastAsia="Times New Roman"/>
                <w:b/>
                <w:sz w:val="14"/>
                <w:szCs w:val="14"/>
                <w:lang w:eastAsia="pl-PL"/>
              </w:rPr>
              <w:t>leśnictwo</w:t>
            </w:r>
          </w:p>
        </w:tc>
        <w:tc>
          <w:tcPr>
            <w:tcW w:w="276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326C64" w14:textId="263AC88C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7518AF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13DE1" w:rsidRPr="005D7CCC" w14:paraId="4862B0FA" w14:textId="77777777" w:rsidTr="00113DE1">
        <w:trPr>
          <w:cantSplit/>
          <w:trHeight w:val="2542"/>
          <w:jc w:val="center"/>
        </w:trPr>
        <w:tc>
          <w:tcPr>
            <w:tcW w:w="421" w:type="dxa"/>
            <w:vAlign w:val="center"/>
          </w:tcPr>
          <w:p w14:paraId="382C8C33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 w:rsidRPr="005D7CCC">
              <w:rPr>
                <w:rFonts w:eastAsia="Times New Roman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379" w:type="dxa"/>
          </w:tcPr>
          <w:p w14:paraId="59A99FC6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0DA04013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012E1052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04E1FBD7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17838740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0C920236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0B0747A6" w14:textId="546BAB72" w:rsidR="00113DE1" w:rsidRPr="00113DE1" w:rsidRDefault="00113DE1" w:rsidP="00565CF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13DE1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„Dolina rzeki Iny”</w:t>
            </w:r>
          </w:p>
        </w:tc>
        <w:tc>
          <w:tcPr>
            <w:tcW w:w="1379" w:type="dxa"/>
            <w:vAlign w:val="center"/>
          </w:tcPr>
          <w:p w14:paraId="57C1498E" w14:textId="7B0B36D9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Uchwała Nr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XIV/131/20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Rady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Gminy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Goleni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ów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z dnia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stycznia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20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14:paraId="53C748CA" w14:textId="77777777" w:rsidR="00CF46E6" w:rsidRPr="00CF46E6" w:rsidRDefault="00CF46E6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Dz. Urz. Woj. Zachodniopomorskiego, z dnia </w:t>
            </w:r>
            <w:r w:rsidRPr="00CF46E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Szczecin, dnia 13 marca 2019 r.</w:t>
            </w:r>
          </w:p>
          <w:p w14:paraId="6D070BCB" w14:textId="1F404E0B" w:rsidR="00CF46E6" w:rsidRPr="005D7CCC" w:rsidRDefault="00CF46E6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CF46E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Poz. 1420</w:t>
            </w:r>
          </w:p>
        </w:tc>
        <w:tc>
          <w:tcPr>
            <w:tcW w:w="713" w:type="dxa"/>
            <w:vAlign w:val="center"/>
          </w:tcPr>
          <w:p w14:paraId="0C65B6E5" w14:textId="012C8C5C" w:rsidR="00113DE1" w:rsidRPr="00C52A90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177,86</w:t>
            </w:r>
          </w:p>
        </w:tc>
        <w:tc>
          <w:tcPr>
            <w:tcW w:w="709" w:type="dxa"/>
            <w:vAlign w:val="center"/>
          </w:tcPr>
          <w:p w14:paraId="352625F7" w14:textId="0080F34A" w:rsidR="00113DE1" w:rsidRPr="00C52A90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177,86</w:t>
            </w:r>
          </w:p>
        </w:tc>
        <w:tc>
          <w:tcPr>
            <w:tcW w:w="996" w:type="dxa"/>
            <w:vAlign w:val="center"/>
          </w:tcPr>
          <w:p w14:paraId="138B461B" w14:textId="7C81B529" w:rsidR="00113DE1" w:rsidRPr="00BA24E2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 xml:space="preserve">101a,b,c,d,f,g,l; 130a,k,n,t,w,x; 100n; 129c, l, r, s, t; 159 </w:t>
            </w:r>
            <w:proofErr w:type="spellStart"/>
            <w:r>
              <w:rPr>
                <w:rFonts w:eastAsia="Times New Roman"/>
                <w:sz w:val="16"/>
                <w:szCs w:val="20"/>
                <w:lang w:eastAsia="pl-PL"/>
              </w:rPr>
              <w:t>b,f</w:t>
            </w:r>
            <w:proofErr w:type="spellEnd"/>
            <w:r>
              <w:rPr>
                <w:rFonts w:eastAsia="Times New Roman"/>
                <w:sz w:val="16"/>
                <w:szCs w:val="20"/>
                <w:lang w:eastAsia="pl-PL"/>
              </w:rPr>
              <w:t xml:space="preserve"> ,</w:t>
            </w:r>
            <w:proofErr w:type="spellStart"/>
            <w:r>
              <w:rPr>
                <w:rFonts w:eastAsia="Times New Roman"/>
                <w:sz w:val="16"/>
                <w:szCs w:val="20"/>
                <w:lang w:eastAsia="pl-PL"/>
              </w:rPr>
              <w:t>j,k</w:t>
            </w:r>
            <w:proofErr w:type="spellEnd"/>
            <w:r>
              <w:rPr>
                <w:rFonts w:eastAsia="Times New Roman"/>
                <w:sz w:val="16"/>
                <w:szCs w:val="20"/>
                <w:lang w:eastAsia="pl-PL"/>
              </w:rPr>
              <w:t xml:space="preserve"> (…), 290a,b,c,f,g,m,n,p,r,s; ;311c,d,f,g,h,k,l,m,n,o;337f,g,h,i,k,lm,e,s,t,w,x</w:t>
            </w:r>
          </w:p>
        </w:tc>
        <w:tc>
          <w:tcPr>
            <w:tcW w:w="1132" w:type="dxa"/>
            <w:vAlign w:val="center"/>
          </w:tcPr>
          <w:p w14:paraId="610D3753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Goleniów,</w:t>
            </w:r>
          </w:p>
          <w:p w14:paraId="7AEF4C57" w14:textId="6DC2FFC9" w:rsidR="00113DE1" w:rsidRPr="00D6728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921" w:type="dxa"/>
          </w:tcPr>
          <w:p w14:paraId="4960D65A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</w:p>
          <w:p w14:paraId="220C56FA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</w:p>
          <w:p w14:paraId="73475469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</w:p>
          <w:p w14:paraId="10B6A53D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</w:p>
          <w:p w14:paraId="411A53B1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</w:p>
          <w:p w14:paraId="48677AB6" w14:textId="77777777" w:rsidR="00113DE1" w:rsidRDefault="00113DE1" w:rsidP="00565CF6">
            <w:pPr>
              <w:jc w:val="center"/>
              <w:rPr>
                <w:rFonts w:eastAsia="Times New Roman"/>
                <w:b/>
                <w:sz w:val="16"/>
                <w:szCs w:val="20"/>
                <w:lang w:eastAsia="pl-PL"/>
              </w:rPr>
            </w:pPr>
          </w:p>
          <w:p w14:paraId="6DB3ACCE" w14:textId="44DB673E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2765" w:type="dxa"/>
            <w:gridSpan w:val="2"/>
            <w:vAlign w:val="center"/>
          </w:tcPr>
          <w:p w14:paraId="35C4EA38" w14:textId="3CA589A3" w:rsidR="00113DE1" w:rsidRPr="00F57D6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Teren zalewowy z bogata roślinnością zielną. Miejsce gniazdowania ptaków wodnych. Celem ochrony jest zachowanie ze względów estetycznych, naukowych, przyrodniczych i dydaktycznych cennych ekosystemów zlokalizowanych na terenach podmokłych będących miejscem występowania gatunków rzadkich i chronionych</w:t>
            </w:r>
          </w:p>
        </w:tc>
        <w:tc>
          <w:tcPr>
            <w:tcW w:w="1387" w:type="dxa"/>
            <w:vAlign w:val="center"/>
          </w:tcPr>
          <w:p w14:paraId="5E5A4700" w14:textId="42EC2529" w:rsidR="00113DE1" w:rsidRPr="005D7CCC" w:rsidRDefault="009B0CA8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</w:tr>
      <w:tr w:rsidR="00113DE1" w:rsidRPr="005D7CCC" w14:paraId="31D45D4B" w14:textId="77777777" w:rsidTr="00113DE1">
        <w:trPr>
          <w:cantSplit/>
          <w:trHeight w:val="3338"/>
          <w:jc w:val="center"/>
        </w:trPr>
        <w:tc>
          <w:tcPr>
            <w:tcW w:w="421" w:type="dxa"/>
            <w:vAlign w:val="center"/>
          </w:tcPr>
          <w:p w14:paraId="1D8C739B" w14:textId="4914DA4A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2.</w:t>
            </w:r>
          </w:p>
        </w:tc>
        <w:tc>
          <w:tcPr>
            <w:tcW w:w="1379" w:type="dxa"/>
          </w:tcPr>
          <w:p w14:paraId="216D9E8E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1431C884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1E9625DB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36F66D02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4A45C90A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5B681466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2A3CA1DD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56547D98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2C6EB428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45277A58" w14:textId="77777777" w:rsidR="00113DE1" w:rsidRDefault="00113DE1" w:rsidP="00565CF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13DE1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„Dolina rzeki</w:t>
            </w:r>
          </w:p>
          <w:p w14:paraId="0D96C6E4" w14:textId="78441193" w:rsidR="00113DE1" w:rsidRPr="00113DE1" w:rsidRDefault="00113DE1" w:rsidP="00565CF6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13DE1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Iny II”</w:t>
            </w:r>
          </w:p>
        </w:tc>
        <w:tc>
          <w:tcPr>
            <w:tcW w:w="1379" w:type="dxa"/>
            <w:vAlign w:val="center"/>
          </w:tcPr>
          <w:p w14:paraId="3DB7A4F6" w14:textId="66632039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Uchwała Nr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XI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V/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131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Rady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Gminy Stargard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z dnia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stycznia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20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  <w:r w:rsidRPr="008A4FB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14:paraId="41BD56F6" w14:textId="77777777" w:rsidR="00CF46E6" w:rsidRDefault="00CF46E6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303BCA84" w14:textId="52211395" w:rsidR="00CF46E6" w:rsidRPr="008A4FB6" w:rsidRDefault="00CF46E6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Dz. Urz. Woj. Zachodniopomorskiego, z  </w:t>
            </w:r>
            <w:r w:rsidRPr="00CF46E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dnia 30 stycznia 2020 r.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F46E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Poz. 625</w:t>
            </w:r>
          </w:p>
        </w:tc>
        <w:tc>
          <w:tcPr>
            <w:tcW w:w="713" w:type="dxa"/>
            <w:vAlign w:val="center"/>
          </w:tcPr>
          <w:p w14:paraId="00D4EF31" w14:textId="6C358EF3" w:rsidR="00113DE1" w:rsidRPr="009F2236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39,59</w:t>
            </w:r>
          </w:p>
        </w:tc>
        <w:tc>
          <w:tcPr>
            <w:tcW w:w="709" w:type="dxa"/>
            <w:vAlign w:val="center"/>
          </w:tcPr>
          <w:p w14:paraId="03E8D7FD" w14:textId="76AAA328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39,59</w:t>
            </w:r>
          </w:p>
        </w:tc>
        <w:tc>
          <w:tcPr>
            <w:tcW w:w="996" w:type="dxa"/>
            <w:vAlign w:val="center"/>
          </w:tcPr>
          <w:p w14:paraId="16B2A655" w14:textId="03D8133C" w:rsidR="00113DE1" w:rsidRPr="00D44777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 w:rsidRPr="00D44777">
              <w:rPr>
                <w:rFonts w:eastAsia="Times New Roman"/>
                <w:sz w:val="16"/>
                <w:szCs w:val="20"/>
                <w:lang w:eastAsia="pl-PL"/>
              </w:rPr>
              <w:t>362d</w:t>
            </w:r>
            <w:r>
              <w:rPr>
                <w:rFonts w:eastAsia="Times New Roman"/>
                <w:sz w:val="16"/>
                <w:szCs w:val="20"/>
                <w:lang w:eastAsia="pl-PL"/>
              </w:rPr>
              <w:t>,f</w:t>
            </w:r>
            <w:r w:rsidRPr="00D44777">
              <w:rPr>
                <w:rFonts w:eastAsia="Times New Roman"/>
                <w:sz w:val="16"/>
                <w:szCs w:val="20"/>
                <w:lang w:eastAsia="pl-PL"/>
              </w:rPr>
              <w:t>-g; 395a,h-k,n</w:t>
            </w:r>
            <w:r>
              <w:rPr>
                <w:rFonts w:eastAsia="Times New Roman"/>
                <w:sz w:val="16"/>
                <w:szCs w:val="20"/>
                <w:lang w:eastAsia="pl-PL"/>
              </w:rPr>
              <w:t>,i,j</w:t>
            </w:r>
            <w:r w:rsidRPr="00D44777">
              <w:rPr>
                <w:rFonts w:eastAsia="Times New Roman"/>
                <w:sz w:val="16"/>
                <w:szCs w:val="20"/>
                <w:lang w:eastAsia="pl-PL"/>
              </w:rPr>
              <w:t xml:space="preserve">; </w:t>
            </w:r>
            <w:r w:rsidRPr="00096B6C">
              <w:rPr>
                <w:rFonts w:eastAsia="Times New Roman"/>
                <w:sz w:val="16"/>
                <w:szCs w:val="20"/>
                <w:lang w:eastAsia="pl-PL"/>
              </w:rPr>
              <w:t xml:space="preserve">430g-n; </w:t>
            </w:r>
            <w:r w:rsidRPr="00D44777">
              <w:rPr>
                <w:rFonts w:eastAsia="Times New Roman"/>
                <w:sz w:val="16"/>
                <w:szCs w:val="20"/>
                <w:lang w:eastAsia="pl-PL"/>
              </w:rPr>
              <w:t>434d;</w:t>
            </w:r>
            <w:r w:rsidRPr="00C463FE">
              <w:rPr>
                <w:rFonts w:eastAsia="Times New Roman"/>
                <w:color w:val="FF0000"/>
                <w:sz w:val="16"/>
                <w:szCs w:val="20"/>
                <w:lang w:eastAsia="pl-PL"/>
              </w:rPr>
              <w:t xml:space="preserve"> </w:t>
            </w:r>
            <w:r w:rsidRPr="00D44777">
              <w:rPr>
                <w:rFonts w:eastAsia="Times New Roman"/>
                <w:sz w:val="16"/>
                <w:szCs w:val="20"/>
                <w:lang w:eastAsia="pl-PL"/>
              </w:rPr>
              <w:t>475a,c,d-g,m,n; 575cx; 906t-z,bx-fx.</w:t>
            </w:r>
          </w:p>
        </w:tc>
        <w:tc>
          <w:tcPr>
            <w:tcW w:w="1132" w:type="dxa"/>
            <w:vAlign w:val="center"/>
          </w:tcPr>
          <w:p w14:paraId="6CDBB0C3" w14:textId="1366A730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Stargard</w:t>
            </w:r>
          </w:p>
          <w:p w14:paraId="43192B97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sz w:val="16"/>
                <w:szCs w:val="20"/>
                <w:lang w:eastAsia="pl-PL"/>
              </w:rPr>
            </w:pPr>
          </w:p>
          <w:p w14:paraId="5EA3CA4D" w14:textId="3C0CF502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</w:p>
        </w:tc>
        <w:tc>
          <w:tcPr>
            <w:tcW w:w="921" w:type="dxa"/>
          </w:tcPr>
          <w:p w14:paraId="1EB8C0E0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</w:p>
          <w:p w14:paraId="1F9D9CF4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</w:p>
          <w:p w14:paraId="6189E315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</w:p>
          <w:p w14:paraId="11828A29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</w:p>
          <w:p w14:paraId="553296DB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</w:p>
          <w:p w14:paraId="68F2A694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</w:p>
          <w:p w14:paraId="12E51FD9" w14:textId="77777777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</w:p>
          <w:p w14:paraId="527B5664" w14:textId="77777777" w:rsidR="00113DE1" w:rsidRDefault="00113DE1" w:rsidP="00565CF6">
            <w:pPr>
              <w:jc w:val="center"/>
              <w:rPr>
                <w:rFonts w:eastAsia="Times New Roman"/>
                <w:b/>
                <w:sz w:val="16"/>
                <w:szCs w:val="20"/>
                <w:lang w:eastAsia="pl-PL"/>
              </w:rPr>
            </w:pPr>
          </w:p>
          <w:p w14:paraId="179C922D" w14:textId="60AE2B18" w:rsidR="00113DE1" w:rsidRPr="00113DE1" w:rsidRDefault="00113DE1" w:rsidP="00565CF6">
            <w:pPr>
              <w:jc w:val="center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2765" w:type="dxa"/>
            <w:gridSpan w:val="2"/>
            <w:vAlign w:val="center"/>
          </w:tcPr>
          <w:p w14:paraId="4C94C81E" w14:textId="5FC8C771" w:rsidR="00113DE1" w:rsidRPr="008A4FB6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Teren zalewowy z bogata roślinnością zielną. Miejsce gniazdowania ptaków wodnych. Celem ochrony jest zachowanie ze względów estetycznych, naukowych, przyrodniczych i dydaktycznych cennych ekosystemów zlokalizowanych na terenach podmokłych będących miejscem występowania gatunków rzadkich i chronionych.</w:t>
            </w:r>
          </w:p>
        </w:tc>
        <w:tc>
          <w:tcPr>
            <w:tcW w:w="1387" w:type="dxa"/>
            <w:vAlign w:val="center"/>
          </w:tcPr>
          <w:p w14:paraId="02CDF248" w14:textId="785A79D9" w:rsidR="00113DE1" w:rsidRDefault="009B0CA8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</w:tr>
      <w:tr w:rsidR="00113DE1" w:rsidRPr="005D7CCC" w14:paraId="3F843A7C" w14:textId="77777777" w:rsidTr="00113DE1">
        <w:trPr>
          <w:cantSplit/>
          <w:trHeight w:val="195"/>
          <w:jc w:val="center"/>
        </w:trPr>
        <w:tc>
          <w:tcPr>
            <w:tcW w:w="421" w:type="dxa"/>
            <w:vAlign w:val="center"/>
          </w:tcPr>
          <w:p w14:paraId="0D2C48D4" w14:textId="77ADC0BC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3.</w:t>
            </w:r>
          </w:p>
        </w:tc>
        <w:tc>
          <w:tcPr>
            <w:tcW w:w="1379" w:type="dxa"/>
          </w:tcPr>
          <w:p w14:paraId="3009371A" w14:textId="77777777" w:rsidR="00CF46E6" w:rsidRDefault="00CF46E6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19958A8" w14:textId="22EB1820" w:rsidR="00CF46E6" w:rsidRDefault="00CF46E6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C52A90">
              <w:rPr>
                <w:rFonts w:eastAsia="Times New Roman"/>
                <w:b/>
                <w:sz w:val="16"/>
                <w:szCs w:val="16"/>
                <w:lang w:eastAsia="pl-PL"/>
              </w:rPr>
              <w:t>„Żabie uroczysko na Ziemi Stargardzkiej"</w:t>
            </w:r>
          </w:p>
          <w:p w14:paraId="267A344F" w14:textId="77777777" w:rsidR="00113DE1" w:rsidRPr="0079325C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79250249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Uchwała Nr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XX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XI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X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268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Rady Gminy Stargard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 dnia 2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kwietnia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14:paraId="76F2B6F8" w14:textId="50B8B26D" w:rsidR="00CF46E6" w:rsidRPr="005D7CCC" w:rsidRDefault="00CF46E6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CF46E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Dz. Urz. Woj. Zachodniopomorskiego, z  dnia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28 maja </w:t>
            </w:r>
            <w:r w:rsidRPr="00CF46E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018</w:t>
            </w:r>
            <w:r w:rsidRPr="00CF46E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r. Poz.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2584</w:t>
            </w:r>
          </w:p>
        </w:tc>
        <w:tc>
          <w:tcPr>
            <w:tcW w:w="713" w:type="dxa"/>
            <w:vAlign w:val="center"/>
          </w:tcPr>
          <w:p w14:paraId="4957AD27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16"/>
                <w:szCs w:val="20"/>
                <w:lang w:eastAsia="pl-PL"/>
              </w:rPr>
            </w:pPr>
            <w:r w:rsidRPr="0079325C">
              <w:rPr>
                <w:rFonts w:eastAsia="Times New Roman"/>
                <w:sz w:val="16"/>
                <w:szCs w:val="20"/>
                <w:lang w:eastAsia="pl-PL"/>
              </w:rPr>
              <w:t>0,44</w:t>
            </w:r>
          </w:p>
        </w:tc>
        <w:tc>
          <w:tcPr>
            <w:tcW w:w="709" w:type="dxa"/>
            <w:vAlign w:val="center"/>
          </w:tcPr>
          <w:p w14:paraId="439A8AA2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0,44</w:t>
            </w:r>
          </w:p>
        </w:tc>
        <w:tc>
          <w:tcPr>
            <w:tcW w:w="996" w:type="dxa"/>
            <w:vAlign w:val="center"/>
          </w:tcPr>
          <w:p w14:paraId="1AC53E0C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906o</w:t>
            </w:r>
          </w:p>
        </w:tc>
        <w:tc>
          <w:tcPr>
            <w:tcW w:w="1132" w:type="dxa"/>
            <w:vAlign w:val="center"/>
          </w:tcPr>
          <w:p w14:paraId="1BEA19FE" w14:textId="64288D5D" w:rsidR="00113DE1" w:rsidRPr="00C52A90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Stargard</w:t>
            </w:r>
          </w:p>
        </w:tc>
        <w:tc>
          <w:tcPr>
            <w:tcW w:w="921" w:type="dxa"/>
          </w:tcPr>
          <w:p w14:paraId="4727C6C6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3C397B77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02A698A0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6657BD87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07E4473F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641FBACC" w14:textId="41066E37" w:rsidR="009B0CA8" w:rsidRPr="00C52A90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sz w:val="16"/>
                <w:szCs w:val="20"/>
                <w:lang w:eastAsia="pl-PL"/>
              </w:rPr>
              <w:t>Cisewo</w:t>
            </w:r>
          </w:p>
        </w:tc>
        <w:tc>
          <w:tcPr>
            <w:tcW w:w="2765" w:type="dxa"/>
            <w:gridSpan w:val="2"/>
            <w:vAlign w:val="center"/>
          </w:tcPr>
          <w:p w14:paraId="6F89647C" w14:textId="77777777" w:rsidR="00113DE1" w:rsidRPr="00B225F7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B225F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Cenny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biotop wodno-lądowy z licznymi cennymi gatunkami płazów.</w:t>
            </w:r>
          </w:p>
        </w:tc>
        <w:tc>
          <w:tcPr>
            <w:tcW w:w="1387" w:type="dxa"/>
            <w:vAlign w:val="center"/>
          </w:tcPr>
          <w:p w14:paraId="04E0CF7A" w14:textId="7C717583" w:rsidR="00113DE1" w:rsidRPr="005D7CCC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</w:tr>
      <w:tr w:rsidR="00113DE1" w:rsidRPr="005D7CCC" w14:paraId="759D12E1" w14:textId="77777777" w:rsidTr="00113DE1">
        <w:trPr>
          <w:cantSplit/>
          <w:trHeight w:val="195"/>
          <w:jc w:val="center"/>
        </w:trPr>
        <w:tc>
          <w:tcPr>
            <w:tcW w:w="421" w:type="dxa"/>
            <w:vAlign w:val="center"/>
          </w:tcPr>
          <w:p w14:paraId="4EC4859B" w14:textId="4B3ED8BD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4.</w:t>
            </w:r>
          </w:p>
        </w:tc>
        <w:tc>
          <w:tcPr>
            <w:tcW w:w="1379" w:type="dxa"/>
          </w:tcPr>
          <w:p w14:paraId="5E6A9F28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3AF5E0DA" w14:textId="77777777" w:rsidR="009B0CA8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57285C09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„Torfowisko mszarne Jankowo”</w:t>
            </w:r>
          </w:p>
          <w:p w14:paraId="572E8833" w14:textId="3B68B509" w:rsidR="009B0CA8" w:rsidRPr="00C52A90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64466DFD" w14:textId="782E5270" w:rsidR="00113DE1" w:rsidRPr="005D7CCC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C52A9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Uchwała Nr V/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</w:t>
            </w:r>
            <w:r w:rsidRPr="00C52A9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C52A9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Rady Miejskiej w Goleniowie z dnia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</w:t>
            </w:r>
            <w:r w:rsidRPr="00C52A9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stycznia</w:t>
            </w:r>
            <w:r w:rsidRPr="00C52A9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C52A9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65CF6" w:rsidRP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Dz. Urz. Woj. Zachodniopomorskiego, 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 2019</w:t>
            </w:r>
            <w:r w:rsidR="00565CF6" w:rsidRP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r. Poz. 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1417</w:t>
            </w:r>
          </w:p>
        </w:tc>
        <w:tc>
          <w:tcPr>
            <w:tcW w:w="713" w:type="dxa"/>
            <w:vAlign w:val="center"/>
          </w:tcPr>
          <w:p w14:paraId="1395D4D0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16"/>
                <w:szCs w:val="20"/>
                <w:lang w:eastAsia="pl-PL"/>
              </w:rPr>
            </w:pPr>
            <w:r w:rsidRPr="00C52A90">
              <w:rPr>
                <w:rFonts w:eastAsia="Times New Roman"/>
                <w:sz w:val="16"/>
                <w:szCs w:val="20"/>
                <w:lang w:eastAsia="pl-PL"/>
              </w:rPr>
              <w:t>1,09</w:t>
            </w:r>
          </w:p>
        </w:tc>
        <w:tc>
          <w:tcPr>
            <w:tcW w:w="709" w:type="dxa"/>
            <w:vAlign w:val="center"/>
          </w:tcPr>
          <w:p w14:paraId="7611DD57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1,09</w:t>
            </w:r>
          </w:p>
        </w:tc>
        <w:tc>
          <w:tcPr>
            <w:tcW w:w="996" w:type="dxa"/>
            <w:vAlign w:val="center"/>
          </w:tcPr>
          <w:p w14:paraId="26655223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1f</w:t>
            </w:r>
          </w:p>
        </w:tc>
        <w:tc>
          <w:tcPr>
            <w:tcW w:w="1132" w:type="dxa"/>
            <w:vAlign w:val="center"/>
          </w:tcPr>
          <w:p w14:paraId="180CC230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Goleniów</w:t>
            </w:r>
          </w:p>
          <w:p w14:paraId="3C826B21" w14:textId="205DD4DA" w:rsidR="00113DE1" w:rsidRPr="00C52A90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921" w:type="dxa"/>
          </w:tcPr>
          <w:p w14:paraId="11A2B3B6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6D1CC686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3C6755B0" w14:textId="03F8F8B2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sz w:val="16"/>
                <w:szCs w:val="20"/>
                <w:lang w:eastAsia="pl-PL"/>
              </w:rPr>
              <w:t>Jankowo</w:t>
            </w:r>
          </w:p>
        </w:tc>
        <w:tc>
          <w:tcPr>
            <w:tcW w:w="2765" w:type="dxa"/>
            <w:gridSpan w:val="2"/>
            <w:vAlign w:val="center"/>
          </w:tcPr>
          <w:p w14:paraId="31AF40C8" w14:textId="77777777" w:rsidR="00113DE1" w:rsidRPr="00740BA8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740B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Śródleśne torfowisko mszarne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będące</w:t>
            </w:r>
            <w:r w:rsidRPr="00740BA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miejscem występowania gatunków rzadkich i chronionych.</w:t>
            </w:r>
          </w:p>
        </w:tc>
        <w:tc>
          <w:tcPr>
            <w:tcW w:w="1387" w:type="dxa"/>
            <w:vAlign w:val="center"/>
          </w:tcPr>
          <w:p w14:paraId="2B54F739" w14:textId="27B627E4" w:rsidR="00113DE1" w:rsidRPr="005D7CCC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</w:tr>
      <w:tr w:rsidR="00113DE1" w:rsidRPr="005D7CCC" w14:paraId="6FB1A3C8" w14:textId="77777777" w:rsidTr="00113DE1">
        <w:trPr>
          <w:cantSplit/>
          <w:trHeight w:val="195"/>
          <w:jc w:val="center"/>
        </w:trPr>
        <w:tc>
          <w:tcPr>
            <w:tcW w:w="421" w:type="dxa"/>
            <w:vAlign w:val="center"/>
          </w:tcPr>
          <w:p w14:paraId="25EA4564" w14:textId="219A3D70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5.</w:t>
            </w:r>
          </w:p>
        </w:tc>
        <w:tc>
          <w:tcPr>
            <w:tcW w:w="1379" w:type="dxa"/>
          </w:tcPr>
          <w:p w14:paraId="56E5B749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552A37FE" w14:textId="77777777" w:rsidR="009B0CA8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4FB2E02B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3943E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„Śródleśne Mokradło w Poczerninie”</w:t>
            </w:r>
          </w:p>
          <w:p w14:paraId="45E04B67" w14:textId="45B53E77" w:rsidR="009B0CA8" w:rsidRPr="0079325C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2774C65A" w14:textId="53CE2D4E" w:rsidR="00113DE1" w:rsidRPr="005D7CCC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Uchwała Nr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XX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XI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X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267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Rady Gminy Stargard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 dnia 2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kwietnia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  <w:r w:rsidRPr="0079325C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</w:t>
            </w:r>
            <w:r w:rsidRPr="003943E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65CF6" w:rsidRP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Dz. Urz. Woj. Zachodniopomorskiego, z  dnia 28 maja 2018 r. Poz. 258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3" w:type="dxa"/>
            <w:vAlign w:val="center"/>
          </w:tcPr>
          <w:p w14:paraId="42E4A086" w14:textId="77777777" w:rsidR="00113DE1" w:rsidRPr="003943E8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 w:rsidRPr="003943E8">
              <w:rPr>
                <w:rFonts w:eastAsia="Times New Roman"/>
                <w:sz w:val="16"/>
                <w:szCs w:val="20"/>
                <w:lang w:eastAsia="pl-PL"/>
              </w:rPr>
              <w:t>0,45</w:t>
            </w:r>
          </w:p>
        </w:tc>
        <w:tc>
          <w:tcPr>
            <w:tcW w:w="709" w:type="dxa"/>
            <w:vAlign w:val="center"/>
          </w:tcPr>
          <w:p w14:paraId="57EF1EA1" w14:textId="77777777" w:rsidR="00113DE1" w:rsidRPr="003943E8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 w:rsidRPr="003943E8">
              <w:rPr>
                <w:rFonts w:eastAsia="Times New Roman"/>
                <w:sz w:val="16"/>
                <w:szCs w:val="20"/>
                <w:lang w:eastAsia="pl-PL"/>
              </w:rPr>
              <w:t>0,45</w:t>
            </w:r>
          </w:p>
        </w:tc>
        <w:tc>
          <w:tcPr>
            <w:tcW w:w="996" w:type="dxa"/>
            <w:vAlign w:val="center"/>
          </w:tcPr>
          <w:p w14:paraId="0B76DA30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516g</w:t>
            </w:r>
          </w:p>
        </w:tc>
        <w:tc>
          <w:tcPr>
            <w:tcW w:w="1132" w:type="dxa"/>
            <w:vAlign w:val="center"/>
          </w:tcPr>
          <w:p w14:paraId="699D12CA" w14:textId="02C41A15" w:rsidR="00113DE1" w:rsidRPr="003943E8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 w:rsidRPr="003943E8">
              <w:rPr>
                <w:rFonts w:eastAsia="Times New Roman"/>
                <w:sz w:val="16"/>
                <w:szCs w:val="20"/>
                <w:lang w:eastAsia="pl-PL"/>
              </w:rPr>
              <w:t>Stargard</w:t>
            </w:r>
          </w:p>
          <w:p w14:paraId="49E6C7CB" w14:textId="1A4CA855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921" w:type="dxa"/>
          </w:tcPr>
          <w:p w14:paraId="52A2B089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2413A848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6E8F0145" w14:textId="2C0E837E" w:rsidR="009B0CA8" w:rsidRPr="003943E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sz w:val="16"/>
                <w:szCs w:val="20"/>
                <w:lang w:eastAsia="pl-PL"/>
              </w:rPr>
              <w:t>Poczernin</w:t>
            </w:r>
          </w:p>
        </w:tc>
        <w:tc>
          <w:tcPr>
            <w:tcW w:w="2765" w:type="dxa"/>
            <w:gridSpan w:val="2"/>
            <w:vAlign w:val="center"/>
          </w:tcPr>
          <w:p w14:paraId="459E4305" w14:textId="77777777" w:rsidR="00113DE1" w:rsidRPr="00043C92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043C92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Centralną część mokradła zajmuje wyspa mszarna</w:t>
            </w:r>
            <w: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będąca</w:t>
            </w:r>
            <w:r w:rsidRPr="00043C92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miejscem występowania gatunków rzadkich i chronionych.</w:t>
            </w:r>
          </w:p>
        </w:tc>
        <w:tc>
          <w:tcPr>
            <w:tcW w:w="1387" w:type="dxa"/>
            <w:vAlign w:val="center"/>
          </w:tcPr>
          <w:p w14:paraId="637DE471" w14:textId="12250EB4" w:rsidR="00113DE1" w:rsidRPr="005D7CCC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</w:tr>
      <w:tr w:rsidR="00113DE1" w:rsidRPr="005D7CCC" w14:paraId="5BF544E3" w14:textId="77777777" w:rsidTr="00113DE1">
        <w:trPr>
          <w:cantSplit/>
          <w:trHeight w:val="195"/>
          <w:jc w:val="center"/>
        </w:trPr>
        <w:tc>
          <w:tcPr>
            <w:tcW w:w="421" w:type="dxa"/>
            <w:vAlign w:val="center"/>
          </w:tcPr>
          <w:p w14:paraId="0CE51C9B" w14:textId="3EB5F2E1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6.</w:t>
            </w:r>
          </w:p>
        </w:tc>
        <w:tc>
          <w:tcPr>
            <w:tcW w:w="1379" w:type="dxa"/>
          </w:tcPr>
          <w:p w14:paraId="00E4AFCA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50D34590" w14:textId="77777777" w:rsidR="009B0CA8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54207FD3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„UE – 5”</w:t>
            </w:r>
          </w:p>
          <w:p w14:paraId="0F42EDF2" w14:textId="1FD1DB35" w:rsidR="009B0CA8" w:rsidRPr="009F2236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4C871DFB" w14:textId="63D40E3A" w:rsidR="00113DE1" w:rsidRPr="005D7CCC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Uchwała nr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IX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/6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ady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miny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obylanka z dnia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czerwca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65CF6" w:rsidRP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Dz. Urz. Woj. Zachodniopomorskiego, z  dnia 2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 lipca 2019</w:t>
            </w:r>
            <w:r w:rsidR="00565CF6" w:rsidRP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r. Poz. 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4021</w:t>
            </w:r>
          </w:p>
        </w:tc>
        <w:tc>
          <w:tcPr>
            <w:tcW w:w="713" w:type="dxa"/>
            <w:vAlign w:val="center"/>
          </w:tcPr>
          <w:p w14:paraId="734F5A91" w14:textId="7F62A3DE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16"/>
                <w:szCs w:val="20"/>
                <w:lang w:eastAsia="pl-PL"/>
              </w:rPr>
            </w:pPr>
            <w:r w:rsidRPr="009F2236">
              <w:rPr>
                <w:rFonts w:eastAsia="Times New Roman"/>
                <w:sz w:val="16"/>
                <w:szCs w:val="20"/>
                <w:lang w:eastAsia="pl-PL"/>
              </w:rPr>
              <w:t>1,1</w:t>
            </w:r>
            <w:r>
              <w:rPr>
                <w:rFonts w:eastAsia="Times New Roman"/>
                <w:sz w:val="16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vAlign w:val="center"/>
          </w:tcPr>
          <w:p w14:paraId="46524FF5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 w:rsidRPr="00716FCD">
              <w:rPr>
                <w:rFonts w:eastAsia="Times New Roman"/>
                <w:sz w:val="16"/>
                <w:szCs w:val="20"/>
                <w:lang w:eastAsia="pl-PL"/>
              </w:rPr>
              <w:t>1,18</w:t>
            </w:r>
          </w:p>
        </w:tc>
        <w:tc>
          <w:tcPr>
            <w:tcW w:w="996" w:type="dxa"/>
            <w:vAlign w:val="center"/>
          </w:tcPr>
          <w:p w14:paraId="5ED23767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859g</w:t>
            </w:r>
          </w:p>
          <w:p w14:paraId="41A45C9C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860c</w:t>
            </w:r>
          </w:p>
        </w:tc>
        <w:tc>
          <w:tcPr>
            <w:tcW w:w="1132" w:type="dxa"/>
            <w:vAlign w:val="center"/>
          </w:tcPr>
          <w:p w14:paraId="59819F9E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Kobylanka</w:t>
            </w:r>
          </w:p>
          <w:p w14:paraId="5CD54D29" w14:textId="73B5A252" w:rsidR="00113DE1" w:rsidRPr="00637965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921" w:type="dxa"/>
          </w:tcPr>
          <w:p w14:paraId="024991A7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595B88D5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095B5A02" w14:textId="2B398AFC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sz w:val="16"/>
                <w:szCs w:val="20"/>
                <w:lang w:eastAsia="pl-PL"/>
              </w:rPr>
              <w:t>Morawsko</w:t>
            </w:r>
          </w:p>
        </w:tc>
        <w:tc>
          <w:tcPr>
            <w:tcW w:w="2765" w:type="dxa"/>
            <w:gridSpan w:val="2"/>
            <w:vAlign w:val="center"/>
          </w:tcPr>
          <w:p w14:paraId="12580182" w14:textId="77777777" w:rsidR="00113DE1" w:rsidRPr="00043C92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B</w:t>
            </w:r>
            <w:r w:rsidRPr="00043C92">
              <w:rPr>
                <w:rFonts w:eastAsia="Times New Roman"/>
                <w:sz w:val="16"/>
                <w:szCs w:val="16"/>
                <w:lang w:eastAsia="pl-PL"/>
              </w:rPr>
              <w:t>ezodpływowe zagłębienie położone w otoczeniu wzniesień W całości niemal pokryte jest mszarem torfowcowym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będącym </w:t>
            </w:r>
            <w:r w:rsidRPr="00043C92">
              <w:rPr>
                <w:rFonts w:eastAsia="Times New Roman"/>
                <w:sz w:val="16"/>
                <w:szCs w:val="16"/>
                <w:lang w:eastAsia="pl-PL"/>
              </w:rPr>
              <w:t>miejscem występowania gatunków rzadkich i chronionych.</w:t>
            </w:r>
          </w:p>
        </w:tc>
        <w:tc>
          <w:tcPr>
            <w:tcW w:w="1387" w:type="dxa"/>
            <w:vAlign w:val="center"/>
          </w:tcPr>
          <w:p w14:paraId="553E8EB3" w14:textId="32B1BDB3" w:rsidR="00113DE1" w:rsidRPr="005D7CCC" w:rsidRDefault="009B0CA8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</w:tr>
      <w:tr w:rsidR="00113DE1" w:rsidRPr="005D7CCC" w14:paraId="68B574D4" w14:textId="77777777" w:rsidTr="00113DE1">
        <w:trPr>
          <w:cantSplit/>
          <w:trHeight w:val="195"/>
          <w:jc w:val="center"/>
        </w:trPr>
        <w:tc>
          <w:tcPr>
            <w:tcW w:w="421" w:type="dxa"/>
            <w:vAlign w:val="center"/>
          </w:tcPr>
          <w:p w14:paraId="6B60ACD3" w14:textId="7788B87A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379" w:type="dxa"/>
          </w:tcPr>
          <w:p w14:paraId="4B2667A7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494C434E" w14:textId="77777777" w:rsidR="009B0CA8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0DBEF1BD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„UE -6”</w:t>
            </w:r>
          </w:p>
          <w:p w14:paraId="7B16FB56" w14:textId="1B633DF3" w:rsidR="009B0CA8" w:rsidRPr="009F2236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76D31E39" w14:textId="6A85738E" w:rsidR="00113DE1" w:rsidRPr="005D7CCC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Uchwała nr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IX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/6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ady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miny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obylanka z dnia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czerwca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r w:rsidR="00565CF6" w:rsidRP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Dz. Urz. Woj. Zachodniopomorskiego, z 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23 lipca </w:t>
            </w:r>
            <w:r w:rsidR="00565CF6" w:rsidRP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2019</w:t>
            </w:r>
            <w:r w:rsidR="00565CF6" w:rsidRP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r. Poz. 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4021</w:t>
            </w:r>
          </w:p>
        </w:tc>
        <w:tc>
          <w:tcPr>
            <w:tcW w:w="713" w:type="dxa"/>
            <w:vAlign w:val="center"/>
          </w:tcPr>
          <w:p w14:paraId="2F2DEEFB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1,42</w:t>
            </w:r>
          </w:p>
        </w:tc>
        <w:tc>
          <w:tcPr>
            <w:tcW w:w="709" w:type="dxa"/>
            <w:vAlign w:val="center"/>
          </w:tcPr>
          <w:p w14:paraId="1035D2E0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 w:rsidRPr="00637965">
              <w:rPr>
                <w:rFonts w:eastAsia="Times New Roman"/>
                <w:sz w:val="16"/>
                <w:szCs w:val="20"/>
                <w:lang w:eastAsia="pl-PL"/>
              </w:rPr>
              <w:t>1,42</w:t>
            </w:r>
          </w:p>
        </w:tc>
        <w:tc>
          <w:tcPr>
            <w:tcW w:w="996" w:type="dxa"/>
            <w:vAlign w:val="center"/>
          </w:tcPr>
          <w:p w14:paraId="7BE79DFC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882a</w:t>
            </w:r>
          </w:p>
        </w:tc>
        <w:tc>
          <w:tcPr>
            <w:tcW w:w="1132" w:type="dxa"/>
            <w:vAlign w:val="center"/>
          </w:tcPr>
          <w:p w14:paraId="7FA4B8BD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Kobylanka</w:t>
            </w:r>
          </w:p>
          <w:p w14:paraId="6D5035F3" w14:textId="415C34B2" w:rsidR="00113DE1" w:rsidRPr="00637965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921" w:type="dxa"/>
          </w:tcPr>
          <w:p w14:paraId="5E218A10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54C82F43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4DB6FE07" w14:textId="1EC9F4DC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sz w:val="16"/>
                <w:szCs w:val="20"/>
                <w:lang w:eastAsia="pl-PL"/>
              </w:rPr>
              <w:t>Morawsko</w:t>
            </w:r>
          </w:p>
        </w:tc>
        <w:tc>
          <w:tcPr>
            <w:tcW w:w="2765" w:type="dxa"/>
            <w:gridSpan w:val="2"/>
            <w:vAlign w:val="center"/>
          </w:tcPr>
          <w:p w14:paraId="66067528" w14:textId="77777777" w:rsidR="00113DE1" w:rsidRPr="00043C92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Torfowisko mszarne będące </w:t>
            </w:r>
            <w:r w:rsidRPr="00043C92">
              <w:rPr>
                <w:rFonts w:eastAsia="Times New Roman"/>
                <w:sz w:val="16"/>
                <w:szCs w:val="16"/>
                <w:lang w:eastAsia="pl-PL"/>
              </w:rPr>
              <w:t>miejscem występowania gatunków rzadkich i chronionych</w:t>
            </w:r>
          </w:p>
        </w:tc>
        <w:tc>
          <w:tcPr>
            <w:tcW w:w="1387" w:type="dxa"/>
            <w:vAlign w:val="center"/>
          </w:tcPr>
          <w:p w14:paraId="20C961B1" w14:textId="67C7393E" w:rsidR="00113DE1" w:rsidRPr="005D7CCC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</w:tr>
      <w:tr w:rsidR="00113DE1" w:rsidRPr="005D7CCC" w14:paraId="5D868C61" w14:textId="77777777" w:rsidTr="00113DE1">
        <w:trPr>
          <w:cantSplit/>
          <w:trHeight w:val="195"/>
          <w:jc w:val="center"/>
        </w:trPr>
        <w:tc>
          <w:tcPr>
            <w:tcW w:w="421" w:type="dxa"/>
            <w:vAlign w:val="center"/>
          </w:tcPr>
          <w:p w14:paraId="144FC555" w14:textId="45DCCA6C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8.</w:t>
            </w:r>
          </w:p>
        </w:tc>
        <w:tc>
          <w:tcPr>
            <w:tcW w:w="1379" w:type="dxa"/>
          </w:tcPr>
          <w:p w14:paraId="47CB0671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1ADA0DC6" w14:textId="77777777" w:rsidR="009B0CA8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7C85DCEF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„UE -7”</w:t>
            </w:r>
          </w:p>
          <w:p w14:paraId="2DB6A3F9" w14:textId="52C2EBBA" w:rsidR="009B0CA8" w:rsidRPr="009F2236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5351F8F6" w14:textId="16D58483" w:rsidR="00113DE1" w:rsidRPr="005D7CCC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Uchwała nr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IX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/6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ady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miny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obylanka z dnia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czerwca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65CF6" w:rsidRP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Dz. Urz. Woj. Zachodniopomorskiego, z 23 lipca  2019r. Poz. 4021</w:t>
            </w:r>
          </w:p>
        </w:tc>
        <w:tc>
          <w:tcPr>
            <w:tcW w:w="713" w:type="dxa"/>
            <w:vAlign w:val="center"/>
          </w:tcPr>
          <w:p w14:paraId="574E7891" w14:textId="4D365759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0,69</w:t>
            </w:r>
          </w:p>
        </w:tc>
        <w:tc>
          <w:tcPr>
            <w:tcW w:w="709" w:type="dxa"/>
            <w:vAlign w:val="center"/>
          </w:tcPr>
          <w:p w14:paraId="787443AA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 w:rsidRPr="00716FCD">
              <w:rPr>
                <w:rFonts w:eastAsia="Times New Roman"/>
                <w:sz w:val="16"/>
                <w:szCs w:val="20"/>
                <w:lang w:eastAsia="pl-PL"/>
              </w:rPr>
              <w:t>0,69</w:t>
            </w:r>
          </w:p>
        </w:tc>
        <w:tc>
          <w:tcPr>
            <w:tcW w:w="996" w:type="dxa"/>
            <w:vAlign w:val="center"/>
          </w:tcPr>
          <w:p w14:paraId="1F54CDAA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873f</w:t>
            </w:r>
          </w:p>
        </w:tc>
        <w:tc>
          <w:tcPr>
            <w:tcW w:w="1132" w:type="dxa"/>
            <w:vAlign w:val="center"/>
          </w:tcPr>
          <w:p w14:paraId="1362C4CF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Kobylanka</w:t>
            </w:r>
          </w:p>
          <w:p w14:paraId="4F24E8B4" w14:textId="1B65DE7D" w:rsidR="00113DE1" w:rsidRPr="00637965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921" w:type="dxa"/>
          </w:tcPr>
          <w:p w14:paraId="7939A0DC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6480B190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1EEA0400" w14:textId="0DDECA9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sz w:val="16"/>
                <w:szCs w:val="20"/>
                <w:lang w:eastAsia="pl-PL"/>
              </w:rPr>
              <w:t>Niedźwiedź</w:t>
            </w:r>
          </w:p>
        </w:tc>
        <w:tc>
          <w:tcPr>
            <w:tcW w:w="2765" w:type="dxa"/>
            <w:gridSpan w:val="2"/>
            <w:vAlign w:val="center"/>
          </w:tcPr>
          <w:p w14:paraId="5E0D2D80" w14:textId="77777777" w:rsidR="00113DE1" w:rsidRPr="00043C92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 w:rsidRPr="00043C92">
              <w:rPr>
                <w:rFonts w:eastAsia="Times New Roman"/>
                <w:sz w:val="16"/>
                <w:szCs w:val="16"/>
                <w:lang w:eastAsia="pl-PL"/>
              </w:rPr>
              <w:t>Owalne obniżenie bezodpływowe stanowiące kociołek mszarny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043C92">
              <w:rPr>
                <w:rFonts w:eastAsia="Times New Roman"/>
                <w:sz w:val="16"/>
                <w:szCs w:val="16"/>
                <w:lang w:eastAsia="pl-PL"/>
              </w:rPr>
              <w:t>będące miejscem występowania gatunków rzadkich i chronionych</w:t>
            </w:r>
          </w:p>
        </w:tc>
        <w:tc>
          <w:tcPr>
            <w:tcW w:w="1387" w:type="dxa"/>
            <w:vAlign w:val="center"/>
          </w:tcPr>
          <w:p w14:paraId="3A97683C" w14:textId="60EBE8B9" w:rsidR="00113DE1" w:rsidRPr="005D7CCC" w:rsidRDefault="009B0CA8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</w:tr>
      <w:tr w:rsidR="00113DE1" w:rsidRPr="005D7CCC" w14:paraId="3ADAABBE" w14:textId="77777777" w:rsidTr="00113DE1">
        <w:trPr>
          <w:cantSplit/>
          <w:trHeight w:val="195"/>
          <w:jc w:val="center"/>
        </w:trPr>
        <w:tc>
          <w:tcPr>
            <w:tcW w:w="421" w:type="dxa"/>
            <w:vAlign w:val="center"/>
          </w:tcPr>
          <w:p w14:paraId="0DC44320" w14:textId="69AA40D9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9.</w:t>
            </w:r>
          </w:p>
        </w:tc>
        <w:tc>
          <w:tcPr>
            <w:tcW w:w="1379" w:type="dxa"/>
          </w:tcPr>
          <w:p w14:paraId="5E66C5BD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105C968D" w14:textId="77777777" w:rsidR="009B0CA8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4B0866A1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„UE – 8”</w:t>
            </w:r>
          </w:p>
          <w:p w14:paraId="41C40666" w14:textId="27BCC84A" w:rsidR="009B0CA8" w:rsidRPr="009F2236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3D4FECF4" w14:textId="6CF821F5" w:rsidR="00113DE1" w:rsidRPr="005D7CCC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Uchwała nr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IX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/6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ady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miny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obylanka z dnia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czerwca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  <w:r w:rsidR="00565CF6" w:rsidRP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. Dz. Urz. Woj. Zachodniopomorskiego, z 23 lipca  2019r. Poz. 4021</w:t>
            </w:r>
          </w:p>
        </w:tc>
        <w:tc>
          <w:tcPr>
            <w:tcW w:w="713" w:type="dxa"/>
            <w:vAlign w:val="center"/>
          </w:tcPr>
          <w:p w14:paraId="0BDF01F2" w14:textId="78E4AA23" w:rsidR="00113DE1" w:rsidRPr="00985C69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16"/>
                <w:szCs w:val="20"/>
                <w:lang w:eastAsia="pl-PL"/>
              </w:rPr>
            </w:pPr>
            <w:r w:rsidRPr="00985C69">
              <w:rPr>
                <w:rFonts w:eastAsia="Times New Roman"/>
                <w:sz w:val="16"/>
                <w:szCs w:val="20"/>
                <w:lang w:eastAsia="pl-PL"/>
              </w:rPr>
              <w:t>0,8</w:t>
            </w:r>
            <w:r w:rsidR="00810449">
              <w:rPr>
                <w:rFonts w:eastAsia="Times New Roman"/>
                <w:sz w:val="16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vAlign w:val="center"/>
          </w:tcPr>
          <w:p w14:paraId="055A47F5" w14:textId="77777777" w:rsidR="00113DE1" w:rsidRPr="00985C69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16"/>
                <w:szCs w:val="20"/>
                <w:lang w:eastAsia="pl-PL"/>
              </w:rPr>
            </w:pPr>
            <w:r w:rsidRPr="00716FCD">
              <w:rPr>
                <w:rFonts w:eastAsia="Times New Roman"/>
                <w:sz w:val="16"/>
                <w:szCs w:val="20"/>
                <w:lang w:eastAsia="pl-PL"/>
              </w:rPr>
              <w:t>0,89</w:t>
            </w:r>
          </w:p>
        </w:tc>
        <w:tc>
          <w:tcPr>
            <w:tcW w:w="996" w:type="dxa"/>
            <w:vAlign w:val="center"/>
          </w:tcPr>
          <w:p w14:paraId="73872777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874b</w:t>
            </w:r>
          </w:p>
        </w:tc>
        <w:tc>
          <w:tcPr>
            <w:tcW w:w="1132" w:type="dxa"/>
            <w:vAlign w:val="center"/>
          </w:tcPr>
          <w:p w14:paraId="2301F98B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Kobylanka</w:t>
            </w:r>
          </w:p>
          <w:p w14:paraId="1DCEFFF9" w14:textId="1C6CB548" w:rsidR="00113DE1" w:rsidRPr="00637965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921" w:type="dxa"/>
          </w:tcPr>
          <w:p w14:paraId="485F049B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4685ED8C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5B4C6D5B" w14:textId="1AF6E2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sz w:val="16"/>
                <w:szCs w:val="20"/>
                <w:lang w:eastAsia="pl-PL"/>
              </w:rPr>
              <w:t>Niedźwiedź</w:t>
            </w:r>
          </w:p>
        </w:tc>
        <w:tc>
          <w:tcPr>
            <w:tcW w:w="2765" w:type="dxa"/>
            <w:gridSpan w:val="2"/>
            <w:vAlign w:val="center"/>
          </w:tcPr>
          <w:p w14:paraId="63E48D01" w14:textId="77777777" w:rsidR="00113DE1" w:rsidRPr="00043C92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 w:rsidRPr="00043C92">
              <w:rPr>
                <w:rFonts w:eastAsia="Times New Roman"/>
                <w:sz w:val="16"/>
                <w:szCs w:val="16"/>
                <w:lang w:eastAsia="pl-PL"/>
              </w:rPr>
              <w:t>Śródleśne torfowisko mszarne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043C92">
              <w:rPr>
                <w:rFonts w:eastAsia="Times New Roman"/>
                <w:sz w:val="16"/>
                <w:szCs w:val="16"/>
                <w:lang w:eastAsia="pl-PL"/>
              </w:rPr>
              <w:t>będące miejscem występowania gatunków rzadkich i chronionych</w:t>
            </w:r>
          </w:p>
        </w:tc>
        <w:tc>
          <w:tcPr>
            <w:tcW w:w="1387" w:type="dxa"/>
            <w:vAlign w:val="center"/>
          </w:tcPr>
          <w:p w14:paraId="52023C93" w14:textId="554BDBF2" w:rsidR="00113DE1" w:rsidRPr="005D7CCC" w:rsidRDefault="009B0CA8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</w:tr>
      <w:tr w:rsidR="00113DE1" w:rsidRPr="005D7CCC" w14:paraId="710D83E7" w14:textId="77777777" w:rsidTr="00113DE1">
        <w:trPr>
          <w:cantSplit/>
          <w:trHeight w:val="195"/>
          <w:jc w:val="center"/>
        </w:trPr>
        <w:tc>
          <w:tcPr>
            <w:tcW w:w="421" w:type="dxa"/>
            <w:vAlign w:val="center"/>
          </w:tcPr>
          <w:p w14:paraId="71FB77C7" w14:textId="14D52B83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10.</w:t>
            </w:r>
          </w:p>
        </w:tc>
        <w:tc>
          <w:tcPr>
            <w:tcW w:w="1379" w:type="dxa"/>
          </w:tcPr>
          <w:p w14:paraId="48C70708" w14:textId="77777777" w:rsidR="00113DE1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53B77DD5" w14:textId="77777777" w:rsidR="009B0CA8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61CF9538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„UE- 9”</w:t>
            </w:r>
          </w:p>
          <w:p w14:paraId="7865405E" w14:textId="16659FFE" w:rsidR="009B0CA8" w:rsidRPr="009F2236" w:rsidRDefault="009B0CA8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572F12BD" w14:textId="5C1FADB7" w:rsidR="00113DE1" w:rsidRPr="005D7CCC" w:rsidRDefault="00113DE1" w:rsidP="00565C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Uchwała nr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IX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/6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ady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miny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obylanka z dnia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czerwca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  <w:r w:rsidRPr="009F223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  <w:r w:rsid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65CF6" w:rsidRPr="00565CF6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 Dz. Urz. Woj. Zachodniopomorskiego, z 23 lipca  2019r. Poz. 4021</w:t>
            </w:r>
          </w:p>
        </w:tc>
        <w:tc>
          <w:tcPr>
            <w:tcW w:w="713" w:type="dxa"/>
            <w:vAlign w:val="center"/>
          </w:tcPr>
          <w:p w14:paraId="3AC1BCCE" w14:textId="77777777" w:rsidR="00113DE1" w:rsidRPr="00985C69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16"/>
                <w:szCs w:val="20"/>
                <w:lang w:eastAsia="pl-PL"/>
              </w:rPr>
            </w:pPr>
            <w:r w:rsidRPr="00985C69">
              <w:rPr>
                <w:rFonts w:eastAsia="Times New Roman"/>
                <w:sz w:val="16"/>
                <w:szCs w:val="20"/>
                <w:lang w:eastAsia="pl-PL"/>
              </w:rPr>
              <w:t>0,</w:t>
            </w:r>
            <w:r>
              <w:rPr>
                <w:rFonts w:eastAsia="Times New Roman"/>
                <w:sz w:val="16"/>
                <w:szCs w:val="20"/>
                <w:lang w:eastAsia="pl-PL"/>
              </w:rPr>
              <w:t>91</w:t>
            </w:r>
          </w:p>
        </w:tc>
        <w:tc>
          <w:tcPr>
            <w:tcW w:w="709" w:type="dxa"/>
            <w:vAlign w:val="center"/>
          </w:tcPr>
          <w:p w14:paraId="35750F2A" w14:textId="77777777" w:rsidR="00113DE1" w:rsidRPr="00985C69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0,91</w:t>
            </w:r>
          </w:p>
        </w:tc>
        <w:tc>
          <w:tcPr>
            <w:tcW w:w="996" w:type="dxa"/>
            <w:vAlign w:val="center"/>
          </w:tcPr>
          <w:p w14:paraId="66D3A069" w14:textId="77777777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880g</w:t>
            </w:r>
          </w:p>
        </w:tc>
        <w:tc>
          <w:tcPr>
            <w:tcW w:w="1132" w:type="dxa"/>
            <w:vAlign w:val="center"/>
          </w:tcPr>
          <w:p w14:paraId="5FBDDA66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20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Kobylanka</w:t>
            </w:r>
          </w:p>
          <w:p w14:paraId="1170575F" w14:textId="3F9A4598" w:rsidR="00113DE1" w:rsidRPr="00637965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921" w:type="dxa"/>
          </w:tcPr>
          <w:p w14:paraId="0BA530FE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6C6D586A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524ED79A" w14:textId="39E5CA9A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sz w:val="16"/>
                <w:szCs w:val="20"/>
                <w:lang w:eastAsia="pl-PL"/>
              </w:rPr>
              <w:t>Niedźwiedź</w:t>
            </w:r>
          </w:p>
        </w:tc>
        <w:tc>
          <w:tcPr>
            <w:tcW w:w="2765" w:type="dxa"/>
            <w:gridSpan w:val="2"/>
            <w:vAlign w:val="center"/>
          </w:tcPr>
          <w:p w14:paraId="7CA2EC10" w14:textId="77777777" w:rsidR="00113DE1" w:rsidRPr="00043C92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T</w:t>
            </w:r>
            <w:r w:rsidRPr="00043C92">
              <w:rPr>
                <w:rFonts w:eastAsia="Times New Roman"/>
                <w:sz w:val="16"/>
                <w:szCs w:val="16"/>
                <w:lang w:eastAsia="pl-PL"/>
              </w:rPr>
              <w:t>orfowisko mszarne w głębokim, bezodpływowym zagłębieniu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043C92">
              <w:rPr>
                <w:rFonts w:eastAsia="Times New Roman"/>
                <w:sz w:val="16"/>
                <w:szCs w:val="16"/>
                <w:lang w:eastAsia="pl-PL"/>
              </w:rPr>
              <w:t>będące miejscem występowania gatunków rzadkich i chronionych</w:t>
            </w:r>
          </w:p>
        </w:tc>
        <w:tc>
          <w:tcPr>
            <w:tcW w:w="1387" w:type="dxa"/>
            <w:vAlign w:val="center"/>
          </w:tcPr>
          <w:p w14:paraId="114722C4" w14:textId="5A41AB7A" w:rsidR="00113DE1" w:rsidRPr="005D7CCC" w:rsidRDefault="009B0CA8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</w:tr>
      <w:tr w:rsidR="00113DE1" w:rsidRPr="005D7CCC" w14:paraId="1688D725" w14:textId="7CB84646" w:rsidTr="00113DE1">
        <w:trPr>
          <w:cantSplit/>
          <w:trHeight w:val="195"/>
          <w:jc w:val="center"/>
        </w:trPr>
        <w:tc>
          <w:tcPr>
            <w:tcW w:w="421" w:type="dxa"/>
            <w:vAlign w:val="center"/>
          </w:tcPr>
          <w:p w14:paraId="07B1919A" w14:textId="4B7B0777" w:rsidR="00113DE1" w:rsidRPr="00E818F3" w:rsidRDefault="00113DE1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16"/>
                <w:szCs w:val="20"/>
                <w:lang w:eastAsia="pl-PL"/>
              </w:rPr>
            </w:pPr>
            <w:r w:rsidRPr="00E818F3">
              <w:rPr>
                <w:rFonts w:eastAsia="Times New Roman"/>
                <w:bCs/>
                <w:sz w:val="16"/>
                <w:szCs w:val="20"/>
                <w:lang w:eastAsia="pl-PL"/>
              </w:rPr>
              <w:t>11</w:t>
            </w:r>
            <w:r>
              <w:rPr>
                <w:rFonts w:eastAsia="Times New Roman"/>
                <w:bCs/>
                <w:sz w:val="16"/>
                <w:szCs w:val="20"/>
                <w:lang w:eastAsia="pl-PL"/>
              </w:rPr>
              <w:t>.</w:t>
            </w:r>
          </w:p>
        </w:tc>
        <w:tc>
          <w:tcPr>
            <w:tcW w:w="1379" w:type="dxa"/>
          </w:tcPr>
          <w:p w14:paraId="22001B20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77944739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75E8AB85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„Torfowisko mszarne Jankowo II”</w:t>
            </w:r>
          </w:p>
          <w:p w14:paraId="7ECF8511" w14:textId="06765AC5" w:rsidR="009B0CA8" w:rsidRDefault="00565CF6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4DF82" wp14:editId="09721C8F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578485</wp:posOffset>
                      </wp:positionV>
                      <wp:extent cx="6377940" cy="15240"/>
                      <wp:effectExtent l="0" t="0" r="22860" b="2286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794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1D9F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45.55pt" to="566.8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79" w:type="dxa"/>
            <w:tcBorders>
              <w:bottom w:val="nil"/>
              <w:right w:val="nil"/>
            </w:tcBorders>
            <w:vAlign w:val="center"/>
          </w:tcPr>
          <w:p w14:paraId="422B69DB" w14:textId="250CE71E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Uchwała nr XXIV/364/20 Rady Miejskiej w Goleniowie z dnia 28 października 2020 r.</w:t>
            </w:r>
            <w:r w:rsidR="00565CF6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="00565CF6" w:rsidRPr="00565CF6">
              <w:rPr>
                <w:rFonts w:eastAsia="Times New Roman"/>
                <w:sz w:val="16"/>
                <w:szCs w:val="16"/>
                <w:lang w:eastAsia="pl-PL"/>
              </w:rPr>
              <w:t xml:space="preserve">. Dz. Urz. Woj. Zachodniopomorskiego, z </w:t>
            </w:r>
            <w:r w:rsidR="00565CF6">
              <w:rPr>
                <w:rFonts w:eastAsia="Times New Roman"/>
                <w:sz w:val="16"/>
                <w:szCs w:val="16"/>
                <w:lang w:eastAsia="pl-PL"/>
              </w:rPr>
              <w:t xml:space="preserve">25 listopada 2020 </w:t>
            </w:r>
            <w:r w:rsidR="00565CF6" w:rsidRPr="00565CF6">
              <w:rPr>
                <w:rFonts w:eastAsia="Times New Roman"/>
                <w:sz w:val="16"/>
                <w:szCs w:val="16"/>
                <w:lang w:eastAsia="pl-PL"/>
              </w:rPr>
              <w:t xml:space="preserve">r. Poz. </w:t>
            </w:r>
            <w:r w:rsidR="00565CF6">
              <w:rPr>
                <w:rFonts w:eastAsia="Times New Roman"/>
                <w:sz w:val="16"/>
                <w:szCs w:val="16"/>
                <w:lang w:eastAsia="pl-PL"/>
              </w:rPr>
              <w:t>5212</w:t>
            </w:r>
          </w:p>
        </w:tc>
        <w:tc>
          <w:tcPr>
            <w:tcW w:w="713" w:type="dxa"/>
            <w:tcBorders>
              <w:bottom w:val="nil"/>
              <w:right w:val="nil"/>
            </w:tcBorders>
            <w:vAlign w:val="center"/>
          </w:tcPr>
          <w:p w14:paraId="536680A7" w14:textId="402328E9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1,10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239CB739" w14:textId="2A98B651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1,10</w:t>
            </w:r>
          </w:p>
        </w:tc>
        <w:tc>
          <w:tcPr>
            <w:tcW w:w="996" w:type="dxa"/>
            <w:tcBorders>
              <w:bottom w:val="nil"/>
              <w:right w:val="nil"/>
            </w:tcBorders>
            <w:vAlign w:val="center"/>
          </w:tcPr>
          <w:p w14:paraId="41084C16" w14:textId="233A2EA9" w:rsidR="00113DE1" w:rsidRPr="005D7CCC" w:rsidRDefault="00113DE1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2f</w:t>
            </w:r>
          </w:p>
        </w:tc>
        <w:tc>
          <w:tcPr>
            <w:tcW w:w="1132" w:type="dxa"/>
            <w:tcBorders>
              <w:bottom w:val="nil"/>
              <w:right w:val="nil"/>
            </w:tcBorders>
            <w:vAlign w:val="center"/>
          </w:tcPr>
          <w:p w14:paraId="2E5A2A95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Goleniów</w:t>
            </w:r>
          </w:p>
          <w:p w14:paraId="7ABDB666" w14:textId="5396E69C" w:rsidR="00113DE1" w:rsidRPr="00E818F3" w:rsidRDefault="00113DE1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14:paraId="7F1F0DDD" w14:textId="77777777" w:rsidR="00113DE1" w:rsidRDefault="00113DE1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  <w:p w14:paraId="43EF7554" w14:textId="77777777" w:rsidR="009B0CA8" w:rsidRDefault="009B0CA8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  <w:p w14:paraId="0D04764B" w14:textId="5475012A" w:rsidR="009B0CA8" w:rsidRDefault="009B0CA8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  <w:t>Jankowo</w:t>
            </w:r>
          </w:p>
        </w:tc>
        <w:tc>
          <w:tcPr>
            <w:tcW w:w="2602" w:type="dxa"/>
            <w:tcBorders>
              <w:bottom w:val="nil"/>
              <w:right w:val="nil"/>
            </w:tcBorders>
            <w:vAlign w:val="center"/>
          </w:tcPr>
          <w:p w14:paraId="54BE5D92" w14:textId="607D54FA" w:rsidR="00113DE1" w:rsidRPr="00E818F3" w:rsidRDefault="00113DE1" w:rsidP="00565CF6">
            <w:pPr>
              <w:overflowPunct w:val="0"/>
              <w:autoSpaceDE w:val="0"/>
              <w:autoSpaceDN w:val="0"/>
              <w:adjustRightInd w:val="0"/>
              <w:ind w:left="-35"/>
              <w:jc w:val="center"/>
              <w:textAlignment w:val="baseline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Torfowisko mszarne położone wewnątrz lasu będące miejscem występowania rzadkich i chronionych gatunków roślin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F5E524" w14:textId="30AC156A" w:rsidR="00113DE1" w:rsidRPr="005D7CCC" w:rsidRDefault="00113DE1" w:rsidP="00565CF6">
            <w:pPr>
              <w:spacing w:after="160" w:line="259" w:lineRule="auto"/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41A546" w14:textId="77777777" w:rsidR="00113DE1" w:rsidRDefault="00113DE1" w:rsidP="00565CF6">
            <w:pPr>
              <w:spacing w:after="160" w:line="259" w:lineRule="auto"/>
              <w:jc w:val="center"/>
            </w:pPr>
          </w:p>
          <w:p w14:paraId="446CE244" w14:textId="1F6E0FED" w:rsidR="009B0CA8" w:rsidRPr="005D7CCC" w:rsidRDefault="009B0CA8" w:rsidP="00565CF6">
            <w:pPr>
              <w:spacing w:after="160" w:line="259" w:lineRule="auto"/>
              <w:jc w:val="center"/>
            </w:pPr>
            <w:r>
              <w:rPr>
                <w:rFonts w:eastAsia="Times New Roman"/>
                <w:sz w:val="16"/>
                <w:szCs w:val="20"/>
                <w:lang w:eastAsia="pl-PL"/>
              </w:rPr>
              <w:t>-</w:t>
            </w:r>
          </w:p>
        </w:tc>
      </w:tr>
    </w:tbl>
    <w:p w14:paraId="5C8FCEBD" w14:textId="77777777" w:rsidR="00096B4A" w:rsidRDefault="00096B4A"/>
    <w:sectPr w:rsidR="00096B4A" w:rsidSect="00C7327C">
      <w:pgSz w:w="11906" w:h="16838"/>
      <w:pgMar w:top="340" w:right="1418" w:bottom="1985" w:left="1418" w:header="284" w:footer="6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FC"/>
    <w:rsid w:val="00096B4A"/>
    <w:rsid w:val="00113DE1"/>
    <w:rsid w:val="00285E6F"/>
    <w:rsid w:val="004C5EFC"/>
    <w:rsid w:val="004E730D"/>
    <w:rsid w:val="00565CF6"/>
    <w:rsid w:val="005F0A31"/>
    <w:rsid w:val="00810449"/>
    <w:rsid w:val="008669C9"/>
    <w:rsid w:val="00970914"/>
    <w:rsid w:val="009B0CA8"/>
    <w:rsid w:val="009C5878"/>
    <w:rsid w:val="00A31FEB"/>
    <w:rsid w:val="00B02B14"/>
    <w:rsid w:val="00B030F7"/>
    <w:rsid w:val="00B23561"/>
    <w:rsid w:val="00B80075"/>
    <w:rsid w:val="00C7327C"/>
    <w:rsid w:val="00CF46E6"/>
    <w:rsid w:val="00E23243"/>
    <w:rsid w:val="00E818F3"/>
    <w:rsid w:val="00EA5A6C"/>
    <w:rsid w:val="00F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F3F5"/>
  <w15:chartTrackingRefBased/>
  <w15:docId w15:val="{64202B03-B7A4-4801-9E0A-87B68F51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18"/>
        <w:u w:color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9C9"/>
    <w:pPr>
      <w:spacing w:after="0" w:line="240" w:lineRule="auto"/>
    </w:pPr>
    <w:rPr>
      <w:color w:val="auto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Zawiliński</dc:creator>
  <cp:keywords/>
  <dc:description/>
  <cp:lastModifiedBy>Kinga Jakubowska</cp:lastModifiedBy>
  <cp:revision>5</cp:revision>
  <dcterms:created xsi:type="dcterms:W3CDTF">2022-11-04T13:57:00Z</dcterms:created>
  <dcterms:modified xsi:type="dcterms:W3CDTF">2022-11-24T06:46:00Z</dcterms:modified>
</cp:coreProperties>
</file>