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06EF" w14:textId="33BF6EE0" w:rsidR="005518B7" w:rsidRPr="00F10AF1" w:rsidRDefault="002F24CA">
      <w:pPr>
        <w:spacing w:after="0" w:line="259" w:lineRule="auto"/>
        <w:ind w:left="10" w:right="3" w:hanging="10"/>
        <w:jc w:val="center"/>
        <w:rPr>
          <w:sz w:val="22"/>
        </w:rPr>
      </w:pPr>
      <w:bookmarkStart w:id="0" w:name="_Hlk111206636"/>
      <w:r>
        <w:rPr>
          <w:b/>
          <w:sz w:val="22"/>
        </w:rPr>
        <w:t xml:space="preserve">INFORMACJA </w:t>
      </w:r>
      <w:r w:rsidRPr="002F24CA">
        <w:rPr>
          <w:b/>
          <w:sz w:val="22"/>
        </w:rPr>
        <w:t>O PRZETWARZANIU DANYCH OSOBOWYCH DLA OSÓB BIORĄCYCH UDZIAŁ W</w:t>
      </w:r>
      <w:r>
        <w:rPr>
          <w:b/>
          <w:sz w:val="22"/>
        </w:rPr>
        <w:t> </w:t>
      </w:r>
      <w:r w:rsidRPr="002F24CA">
        <w:rPr>
          <w:b/>
          <w:sz w:val="22"/>
        </w:rPr>
        <w:t xml:space="preserve">POSTEPOWANIU KWALIFIKACYJNYM  O PRZYJĘCIE DO SŁUŻBY </w:t>
      </w:r>
      <w:r w:rsidRPr="00F10AF1">
        <w:rPr>
          <w:b/>
          <w:sz w:val="22"/>
        </w:rPr>
        <w:t>W</w:t>
      </w:r>
      <w:r w:rsidR="0095423F">
        <w:rPr>
          <w:b/>
          <w:sz w:val="22"/>
        </w:rPr>
        <w:t> </w:t>
      </w:r>
      <w:r w:rsidRPr="00F10AF1">
        <w:rPr>
          <w:b/>
          <w:sz w:val="22"/>
        </w:rPr>
        <w:t xml:space="preserve">KOMENDZIE POWIATOWEJ </w:t>
      </w:r>
      <w:r w:rsidR="00DE0D28" w:rsidRPr="00F10AF1">
        <w:rPr>
          <w:b/>
          <w:sz w:val="22"/>
        </w:rPr>
        <w:t xml:space="preserve">PAŃSTWOWEJ STRAŻY POŻARNEJ  </w:t>
      </w:r>
    </w:p>
    <w:p w14:paraId="412FCF39" w14:textId="0986FC37" w:rsidR="005518B7" w:rsidRPr="00F10AF1" w:rsidRDefault="00DE0D28">
      <w:pPr>
        <w:spacing w:after="0" w:line="259" w:lineRule="auto"/>
        <w:ind w:left="10" w:hanging="10"/>
        <w:jc w:val="center"/>
        <w:rPr>
          <w:sz w:val="22"/>
        </w:rPr>
      </w:pPr>
      <w:r w:rsidRPr="00F10AF1">
        <w:rPr>
          <w:b/>
          <w:sz w:val="22"/>
        </w:rPr>
        <w:t xml:space="preserve">W </w:t>
      </w:r>
      <w:bookmarkEnd w:id="0"/>
      <w:r w:rsidR="002D2653">
        <w:rPr>
          <w:b/>
          <w:sz w:val="22"/>
        </w:rPr>
        <w:t>MIECHOWIE</w:t>
      </w:r>
      <w:r w:rsidRPr="00F10AF1">
        <w:rPr>
          <w:sz w:val="22"/>
        </w:rPr>
        <w:t xml:space="preserve"> </w:t>
      </w:r>
    </w:p>
    <w:p w14:paraId="622D93B9" w14:textId="77777777" w:rsidR="005518B7" w:rsidRPr="00F10AF1" w:rsidRDefault="00DE0D28">
      <w:pPr>
        <w:spacing w:after="19" w:line="259" w:lineRule="auto"/>
        <w:ind w:left="0" w:right="0" w:firstLine="0"/>
        <w:jc w:val="left"/>
        <w:rPr>
          <w:sz w:val="22"/>
        </w:rPr>
      </w:pPr>
      <w:r w:rsidRPr="00F10AF1">
        <w:rPr>
          <w:sz w:val="22"/>
        </w:rPr>
        <w:t xml:space="preserve"> </w:t>
      </w:r>
    </w:p>
    <w:p w14:paraId="2FA696FF" w14:textId="76138D61" w:rsidR="005518B7" w:rsidRPr="00F10AF1" w:rsidRDefault="00DE0D28" w:rsidP="00BB48E7">
      <w:pPr>
        <w:spacing w:after="31" w:line="259" w:lineRule="auto"/>
        <w:ind w:left="43" w:right="0" w:firstLine="0"/>
        <w:jc w:val="center"/>
        <w:rPr>
          <w:sz w:val="22"/>
        </w:rPr>
      </w:pPr>
      <w:r w:rsidRPr="00F10AF1">
        <w:rPr>
          <w:b/>
          <w:sz w:val="22"/>
        </w:rPr>
        <w:t xml:space="preserve"> </w:t>
      </w:r>
    </w:p>
    <w:p w14:paraId="24FB742E" w14:textId="61A0C025" w:rsidR="005518B7" w:rsidRPr="00F10AF1" w:rsidRDefault="00DE0D28" w:rsidP="00DE0D28">
      <w:pPr>
        <w:spacing w:after="0" w:line="276" w:lineRule="auto"/>
        <w:ind w:left="38" w:right="0" w:firstLine="0"/>
        <w:rPr>
          <w:sz w:val="22"/>
        </w:rPr>
      </w:pPr>
      <w:r w:rsidRPr="00F10AF1">
        <w:rPr>
          <w:sz w:val="22"/>
        </w:rPr>
        <w:t>Zgodnie z art. 13 ust. 1 i 2 ogólnego Rozporządzenia Parlamentu Europejskiego i Rady (UE) 2016/679 z dnia 27 kwietnia 2016 r. w sprawie ochrony osób fizycznych w związku z</w:t>
      </w:r>
      <w:r w:rsidR="00F10AF1">
        <w:rPr>
          <w:sz w:val="22"/>
        </w:rPr>
        <w:t> </w:t>
      </w:r>
      <w:r w:rsidRPr="00F10AF1">
        <w:rPr>
          <w:sz w:val="22"/>
        </w:rPr>
        <w:t>przetwarzaniem danych osobowych i w sprawie swobodnego przepływu takich danych oraz</w:t>
      </w:r>
      <w:r w:rsidR="00F10AF1">
        <w:rPr>
          <w:sz w:val="22"/>
        </w:rPr>
        <w:t> </w:t>
      </w:r>
      <w:r w:rsidRPr="00F10AF1">
        <w:rPr>
          <w:sz w:val="22"/>
        </w:rPr>
        <w:t>uchylenia dyrektywy 95/46/WE (RODO), informuj</w:t>
      </w:r>
      <w:r w:rsidR="00BB48E7" w:rsidRPr="00F10AF1">
        <w:rPr>
          <w:sz w:val="22"/>
        </w:rPr>
        <w:t>emy</w:t>
      </w:r>
      <w:r w:rsidRPr="00F10AF1">
        <w:rPr>
          <w:sz w:val="22"/>
        </w:rPr>
        <w:t xml:space="preserve">, że:  </w:t>
      </w:r>
    </w:p>
    <w:p w14:paraId="5DA4BD62" w14:textId="42CBC5B9" w:rsidR="005518B7" w:rsidRPr="00F10AF1" w:rsidRDefault="00DE0D28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sz w:val="22"/>
        </w:rPr>
      </w:pPr>
      <w:r w:rsidRPr="00F10AF1">
        <w:rPr>
          <w:sz w:val="22"/>
        </w:rPr>
        <w:t xml:space="preserve">Administratorem przetwarzającym Pani/Pana dane osobowe jest: Komendant Powiatowy Państwowej Straży Pożarnej w </w:t>
      </w:r>
      <w:r w:rsidR="002D2653">
        <w:rPr>
          <w:sz w:val="22"/>
        </w:rPr>
        <w:t>Miechowie</w:t>
      </w:r>
      <w:r w:rsidRPr="00F10AF1">
        <w:rPr>
          <w:sz w:val="22"/>
        </w:rPr>
        <w:t xml:space="preserve"> (32-</w:t>
      </w:r>
      <w:r w:rsidR="002D2653">
        <w:rPr>
          <w:sz w:val="22"/>
        </w:rPr>
        <w:t>2</w:t>
      </w:r>
      <w:r w:rsidRPr="00F10AF1">
        <w:rPr>
          <w:sz w:val="22"/>
        </w:rPr>
        <w:t xml:space="preserve">00 </w:t>
      </w:r>
      <w:r w:rsidR="002D2653">
        <w:rPr>
          <w:sz w:val="22"/>
        </w:rPr>
        <w:t>Miechów</w:t>
      </w:r>
      <w:r w:rsidRPr="00F10AF1">
        <w:rPr>
          <w:sz w:val="22"/>
        </w:rPr>
        <w:t>, ul.</w:t>
      </w:r>
      <w:r w:rsidR="00600D87">
        <w:rPr>
          <w:sz w:val="22"/>
        </w:rPr>
        <w:t> </w:t>
      </w:r>
      <w:r w:rsidR="002D2653">
        <w:rPr>
          <w:sz w:val="22"/>
        </w:rPr>
        <w:t>Racławicka 20</w:t>
      </w:r>
      <w:r w:rsidRPr="00F10AF1">
        <w:rPr>
          <w:sz w:val="22"/>
        </w:rPr>
        <w:t xml:space="preserve"> tel.: </w:t>
      </w:r>
      <w:r w:rsidR="00800923">
        <w:rPr>
          <w:sz w:val="22"/>
        </w:rPr>
        <w:t>47</w:t>
      </w:r>
      <w:r w:rsidR="00741D1C">
        <w:rPr>
          <w:sz w:val="22"/>
        </w:rPr>
        <w:t xml:space="preserve"> </w:t>
      </w:r>
      <w:r w:rsidR="00800923">
        <w:rPr>
          <w:sz w:val="22"/>
        </w:rPr>
        <w:t>8</w:t>
      </w:r>
      <w:r w:rsidR="002D2653">
        <w:rPr>
          <w:sz w:val="22"/>
        </w:rPr>
        <w:t>3</w:t>
      </w:r>
      <w:r w:rsidR="00800923">
        <w:rPr>
          <w:sz w:val="22"/>
        </w:rPr>
        <w:t>17</w:t>
      </w:r>
      <w:r w:rsidR="002D2653">
        <w:rPr>
          <w:sz w:val="22"/>
        </w:rPr>
        <w:t>1</w:t>
      </w:r>
      <w:r w:rsidR="00800923">
        <w:rPr>
          <w:sz w:val="22"/>
        </w:rPr>
        <w:t>00</w:t>
      </w:r>
      <w:r w:rsidRPr="00F10AF1">
        <w:rPr>
          <w:sz w:val="22"/>
        </w:rPr>
        <w:t xml:space="preserve">, fax. </w:t>
      </w:r>
      <w:r w:rsidR="002D2653">
        <w:rPr>
          <w:sz w:val="22"/>
        </w:rPr>
        <w:t>41 38 24 109</w:t>
      </w:r>
      <w:r w:rsidRPr="00F10AF1">
        <w:rPr>
          <w:sz w:val="22"/>
        </w:rPr>
        <w:t xml:space="preserve">, e-mail: </w:t>
      </w:r>
      <w:r w:rsidR="002D2653" w:rsidRPr="002D2653">
        <w:rPr>
          <w:color w:val="1B1B1B"/>
          <w:sz w:val="22"/>
          <w:shd w:val="clear" w:color="auto" w:fill="FFFFFF"/>
        </w:rPr>
        <w:t>kppspmiechow@malopolskie.straz.gov.pl</w:t>
      </w:r>
      <w:r w:rsidRPr="002D2653">
        <w:rPr>
          <w:sz w:val="22"/>
        </w:rPr>
        <w:t>).</w:t>
      </w:r>
      <w:r w:rsidRPr="00F10AF1">
        <w:rPr>
          <w:sz w:val="22"/>
        </w:rPr>
        <w:t xml:space="preserve"> </w:t>
      </w:r>
    </w:p>
    <w:p w14:paraId="6A7878C3" w14:textId="72B966DB" w:rsidR="00F10AF1" w:rsidRPr="00600D87" w:rsidRDefault="00DE0D28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color w:val="auto"/>
          <w:sz w:val="22"/>
        </w:rPr>
      </w:pPr>
      <w:r w:rsidRPr="00F10AF1">
        <w:rPr>
          <w:sz w:val="22"/>
        </w:rPr>
        <w:t xml:space="preserve">W Komendzie Powiatowej Państwowej z Straży Pożarnej w </w:t>
      </w:r>
      <w:r w:rsidR="002D2653">
        <w:rPr>
          <w:sz w:val="22"/>
        </w:rPr>
        <w:t>Miechowie</w:t>
      </w:r>
      <w:r w:rsidRPr="00F10AF1">
        <w:rPr>
          <w:sz w:val="22"/>
        </w:rPr>
        <w:t xml:space="preserve"> wyznaczony </w:t>
      </w:r>
      <w:r w:rsidRPr="00600D87">
        <w:rPr>
          <w:color w:val="auto"/>
          <w:sz w:val="22"/>
        </w:rPr>
        <w:t xml:space="preserve">został Inspektor Ochrony Danych </w:t>
      </w:r>
      <w:r w:rsidR="00942618" w:rsidRPr="00600D87">
        <w:rPr>
          <w:color w:val="auto"/>
          <w:sz w:val="22"/>
        </w:rPr>
        <w:t>(</w:t>
      </w:r>
      <w:r w:rsidRPr="00600D87">
        <w:rPr>
          <w:color w:val="auto"/>
          <w:sz w:val="22"/>
        </w:rPr>
        <w:t>e-mail:</w:t>
      </w:r>
      <w:r w:rsidR="002D2653">
        <w:rPr>
          <w:color w:val="auto"/>
          <w:sz w:val="22"/>
        </w:rPr>
        <w:t xml:space="preserve"> </w:t>
      </w:r>
      <w:r w:rsidR="002D2653" w:rsidRPr="002D2653">
        <w:rPr>
          <w:color w:val="1B1B1B"/>
          <w:sz w:val="22"/>
          <w:shd w:val="clear" w:color="auto" w:fill="FFFFFF"/>
        </w:rPr>
        <w:t>daneosobowe@malopolskie.straz.gov.pl</w:t>
      </w:r>
      <w:r w:rsidR="00942618" w:rsidRPr="00600D87">
        <w:rPr>
          <w:color w:val="auto"/>
          <w:sz w:val="22"/>
        </w:rPr>
        <w:t>)</w:t>
      </w:r>
      <w:r w:rsidRPr="00600D87">
        <w:rPr>
          <w:color w:val="auto"/>
          <w:sz w:val="22"/>
        </w:rPr>
        <w:t>.</w:t>
      </w:r>
    </w:p>
    <w:p w14:paraId="2BF2F5BA" w14:textId="77777777" w:rsidR="00F10AF1" w:rsidRPr="00F10AF1" w:rsidRDefault="00F10AF1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sz w:val="22"/>
        </w:rPr>
      </w:pPr>
      <w:r w:rsidRPr="00F10AF1">
        <w:rPr>
          <w:sz w:val="22"/>
        </w:rPr>
        <w:t>Pani/Pana dane osobowe, w zakresie wskazanym w ustawie o Państwowej Straży Pożarnej</w:t>
      </w:r>
      <w:r w:rsidRPr="00F10AF1">
        <w:rPr>
          <w:rStyle w:val="Odwoanieprzypisudolnego"/>
          <w:sz w:val="22"/>
        </w:rPr>
        <w:footnoteReference w:id="1"/>
      </w:r>
      <w:r w:rsidRPr="00F10AF1">
        <w:rPr>
          <w:sz w:val="22"/>
        </w:rPr>
        <w:t>, będą przetwarzane w celu przeprowadzenia naboru do służby</w:t>
      </w:r>
      <w:r w:rsidRPr="00F10AF1">
        <w:rPr>
          <w:rStyle w:val="Odwoanieprzypisudolnego"/>
          <w:sz w:val="22"/>
        </w:rPr>
        <w:footnoteReference w:id="2"/>
      </w:r>
      <w:r w:rsidRPr="00F10AF1">
        <w:rPr>
          <w:sz w:val="22"/>
        </w:rPr>
        <w:t>. Inne dane, w tym dane do kontaktu, będą przetwarzane na podstawie zgody</w:t>
      </w:r>
      <w:r w:rsidRPr="00F10AF1">
        <w:rPr>
          <w:rStyle w:val="Odwoanieprzypisudolnego"/>
          <w:sz w:val="22"/>
        </w:rPr>
        <w:footnoteReference w:id="3"/>
      </w:r>
      <w:r w:rsidRPr="00F10AF1">
        <w:rPr>
          <w:sz w:val="22"/>
        </w:rPr>
        <w:t>, która może zostać odwołana w dowolnym czasie.</w:t>
      </w:r>
    </w:p>
    <w:p w14:paraId="5882F866" w14:textId="77777777" w:rsidR="00F10AF1" w:rsidRPr="00F10AF1" w:rsidRDefault="00F10AF1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sz w:val="22"/>
        </w:rPr>
      </w:pPr>
      <w:r w:rsidRPr="00F10AF1">
        <w:rPr>
          <w:sz w:val="22"/>
        </w:rPr>
        <w:t>Odbiorcami Pana/Pani danych osobowych będą wyłącznie te podmioty, którym dane mogą być przekazywane na gruncie obowiązujących przepisów prawa.</w:t>
      </w:r>
    </w:p>
    <w:p w14:paraId="787DBFB1" w14:textId="77777777" w:rsidR="00F10AF1" w:rsidRPr="00F10AF1" w:rsidRDefault="00F10AF1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sz w:val="22"/>
        </w:rPr>
      </w:pPr>
      <w:r w:rsidRPr="00F10AF1">
        <w:rPr>
          <w:sz w:val="22"/>
        </w:rPr>
        <w:t>Pani/Pana dane osobowe nie będą przekazywane do państwa trzeciego lub organizacji międzynarodowej.</w:t>
      </w:r>
    </w:p>
    <w:p w14:paraId="60B0586F" w14:textId="582D7C4A" w:rsidR="00F10AF1" w:rsidRPr="00F10AF1" w:rsidRDefault="00F10AF1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sz w:val="22"/>
        </w:rPr>
      </w:pPr>
      <w:r w:rsidRPr="00F10AF1">
        <w:rPr>
          <w:sz w:val="22"/>
        </w:rPr>
        <w:t xml:space="preserve">Pani/Pana dane osobowe będą przechowywane przez minimalny okres wynikający </w:t>
      </w:r>
      <w:r w:rsidRPr="00F10AF1">
        <w:rPr>
          <w:sz w:val="22"/>
        </w:rPr>
        <w:br/>
        <w:t xml:space="preserve">z wymogów związanych z naborem. W terminie 7 dni od ogłoszenia wyników, istnieje możliwość odbioru dokumentów przez osoby których one dotyczą, </w:t>
      </w:r>
      <w:r w:rsidRPr="00F10AF1">
        <w:rPr>
          <w:bCs/>
          <w:sz w:val="22"/>
        </w:rPr>
        <w:t>z zastrzeżeniem, że</w:t>
      </w:r>
      <w:r>
        <w:rPr>
          <w:bCs/>
          <w:sz w:val="22"/>
        </w:rPr>
        <w:t> </w:t>
      </w:r>
      <w:r w:rsidRPr="00F10AF1">
        <w:rPr>
          <w:bCs/>
          <w:sz w:val="22"/>
        </w:rPr>
        <w:t>dokumenty osoby wyłonionej w naborze zostaną dołączone</w:t>
      </w:r>
      <w:r w:rsidRPr="00F10AF1">
        <w:rPr>
          <w:sz w:val="22"/>
        </w:rPr>
        <w:t xml:space="preserve"> do</w:t>
      </w:r>
      <w:r>
        <w:rPr>
          <w:sz w:val="22"/>
        </w:rPr>
        <w:t> </w:t>
      </w:r>
      <w:r w:rsidRPr="00F10AF1">
        <w:rPr>
          <w:sz w:val="22"/>
        </w:rPr>
        <w:t>jej akt osobowych. W</w:t>
      </w:r>
      <w:r>
        <w:rPr>
          <w:sz w:val="22"/>
        </w:rPr>
        <w:t> </w:t>
      </w:r>
      <w:r w:rsidRPr="00F10AF1">
        <w:rPr>
          <w:sz w:val="22"/>
        </w:rPr>
        <w:t>przypadku nieodebrania dokumentów, po wymienionym terminie zostaną one zniszczone.</w:t>
      </w:r>
    </w:p>
    <w:p w14:paraId="0F014EA0" w14:textId="683D8C10" w:rsidR="00F10AF1" w:rsidRPr="00F10AF1" w:rsidRDefault="00F10AF1" w:rsidP="00600D87">
      <w:pPr>
        <w:pStyle w:val="Akapitzlist"/>
        <w:numPr>
          <w:ilvl w:val="0"/>
          <w:numId w:val="12"/>
        </w:numPr>
        <w:spacing w:after="0" w:line="276" w:lineRule="auto"/>
        <w:ind w:left="709" w:right="0"/>
        <w:rPr>
          <w:sz w:val="22"/>
        </w:rPr>
      </w:pPr>
      <w:r w:rsidRPr="00F10AF1">
        <w:rPr>
          <w:sz w:val="22"/>
        </w:rPr>
        <w:t>Przysługuje Pani/Panu prawo w zakresie swoich danych osobowych:</w:t>
      </w:r>
    </w:p>
    <w:p w14:paraId="4032040D" w14:textId="77777777" w:rsidR="00F10AF1" w:rsidRPr="00F10AF1" w:rsidRDefault="00F10AF1" w:rsidP="00600D87">
      <w:pPr>
        <w:pStyle w:val="Nagwek1"/>
        <w:numPr>
          <w:ilvl w:val="1"/>
          <w:numId w:val="12"/>
        </w:numPr>
        <w:tabs>
          <w:tab w:val="left" w:pos="993"/>
        </w:tabs>
        <w:spacing w:before="0" w:after="0"/>
        <w:ind w:left="1134"/>
        <w:jc w:val="both"/>
        <w:rPr>
          <w:rFonts w:ascii="Arial" w:hAnsi="Arial" w:cs="Arial"/>
          <w:b w:val="0"/>
          <w:sz w:val="22"/>
          <w:szCs w:val="22"/>
        </w:rPr>
      </w:pPr>
      <w:r w:rsidRPr="00F10AF1">
        <w:rPr>
          <w:rFonts w:ascii="Arial" w:hAnsi="Arial" w:cs="Arial"/>
          <w:b w:val="0"/>
          <w:sz w:val="22"/>
          <w:szCs w:val="22"/>
        </w:rPr>
        <w:t>dostępu,</w:t>
      </w:r>
    </w:p>
    <w:p w14:paraId="59D23BD7" w14:textId="77777777" w:rsidR="00F10AF1" w:rsidRPr="00F10AF1" w:rsidRDefault="00F10AF1" w:rsidP="00600D87">
      <w:pPr>
        <w:pStyle w:val="Nagwek1"/>
        <w:numPr>
          <w:ilvl w:val="1"/>
          <w:numId w:val="12"/>
        </w:numPr>
        <w:tabs>
          <w:tab w:val="left" w:pos="993"/>
        </w:tabs>
        <w:spacing w:before="0" w:after="0"/>
        <w:ind w:left="1134"/>
        <w:jc w:val="both"/>
        <w:rPr>
          <w:rFonts w:ascii="Arial" w:hAnsi="Arial" w:cs="Arial"/>
          <w:b w:val="0"/>
          <w:sz w:val="22"/>
          <w:szCs w:val="22"/>
        </w:rPr>
      </w:pPr>
      <w:r w:rsidRPr="00F10AF1">
        <w:rPr>
          <w:rFonts w:ascii="Arial" w:hAnsi="Arial" w:cs="Arial"/>
          <w:b w:val="0"/>
          <w:sz w:val="22"/>
          <w:szCs w:val="22"/>
        </w:rPr>
        <w:t xml:space="preserve">sprostowania (poprawiania), </w:t>
      </w:r>
    </w:p>
    <w:p w14:paraId="714E8E21" w14:textId="77777777" w:rsidR="00F10AF1" w:rsidRPr="00F10AF1" w:rsidRDefault="00F10AF1" w:rsidP="00600D87">
      <w:pPr>
        <w:pStyle w:val="Nagwek1"/>
        <w:numPr>
          <w:ilvl w:val="1"/>
          <w:numId w:val="12"/>
        </w:numPr>
        <w:tabs>
          <w:tab w:val="left" w:pos="993"/>
        </w:tabs>
        <w:spacing w:before="0" w:after="0"/>
        <w:ind w:left="1134"/>
        <w:jc w:val="both"/>
        <w:rPr>
          <w:rFonts w:ascii="Arial" w:hAnsi="Arial" w:cs="Arial"/>
          <w:b w:val="0"/>
          <w:sz w:val="22"/>
          <w:szCs w:val="22"/>
        </w:rPr>
      </w:pPr>
      <w:r w:rsidRPr="00F10AF1">
        <w:rPr>
          <w:rFonts w:ascii="Arial" w:hAnsi="Arial" w:cs="Arial"/>
          <w:b w:val="0"/>
          <w:sz w:val="22"/>
          <w:szCs w:val="22"/>
        </w:rPr>
        <w:t xml:space="preserve">ograniczenia przetwarzania z zastrzeżeniem przypadków, o których mowa </w:t>
      </w:r>
      <w:r w:rsidRPr="00F10AF1">
        <w:rPr>
          <w:rFonts w:ascii="Arial" w:hAnsi="Arial" w:cs="Arial"/>
          <w:b w:val="0"/>
          <w:sz w:val="22"/>
          <w:szCs w:val="22"/>
        </w:rPr>
        <w:br/>
        <w:t>w art. 18 ust. 2 RODO,</w:t>
      </w:r>
    </w:p>
    <w:p w14:paraId="6DAF7ED2" w14:textId="77777777" w:rsidR="00F10AF1" w:rsidRPr="00F10AF1" w:rsidRDefault="00F10AF1" w:rsidP="00600D87">
      <w:pPr>
        <w:pStyle w:val="Akapitzlist"/>
        <w:numPr>
          <w:ilvl w:val="1"/>
          <w:numId w:val="12"/>
        </w:numPr>
        <w:tabs>
          <w:tab w:val="left" w:pos="993"/>
        </w:tabs>
        <w:spacing w:after="0" w:line="240" w:lineRule="auto"/>
        <w:ind w:left="1134" w:right="0"/>
        <w:jc w:val="left"/>
        <w:rPr>
          <w:sz w:val="22"/>
        </w:rPr>
      </w:pPr>
      <w:r w:rsidRPr="00F10AF1">
        <w:rPr>
          <w:sz w:val="22"/>
        </w:rPr>
        <w:t>usunięcia danych przekazanych na podstawie zgody,</w:t>
      </w:r>
    </w:p>
    <w:p w14:paraId="0CB25517" w14:textId="77777777" w:rsidR="00F10AF1" w:rsidRDefault="00F10AF1" w:rsidP="00600D87">
      <w:pPr>
        <w:pStyle w:val="Nagwek1"/>
        <w:numPr>
          <w:ilvl w:val="1"/>
          <w:numId w:val="12"/>
        </w:numPr>
        <w:tabs>
          <w:tab w:val="left" w:pos="993"/>
        </w:tabs>
        <w:spacing w:before="0" w:after="0"/>
        <w:ind w:left="1134"/>
        <w:jc w:val="both"/>
        <w:rPr>
          <w:rFonts w:ascii="Arial" w:hAnsi="Arial" w:cs="Arial"/>
          <w:b w:val="0"/>
          <w:sz w:val="22"/>
          <w:szCs w:val="22"/>
        </w:rPr>
      </w:pPr>
      <w:r w:rsidRPr="00F10AF1">
        <w:rPr>
          <w:rFonts w:ascii="Arial" w:hAnsi="Arial" w:cs="Arial"/>
          <w:b w:val="0"/>
          <w:sz w:val="22"/>
          <w:szCs w:val="22"/>
          <w:bdr w:val="none" w:sz="0" w:space="0" w:color="auto" w:frame="1"/>
        </w:rPr>
        <w:t>wniesienia skargi</w:t>
      </w:r>
      <w:r w:rsidRPr="00F10AF1">
        <w:rPr>
          <w:rFonts w:ascii="Arial" w:hAnsi="Arial" w:cs="Arial"/>
          <w:b w:val="0"/>
          <w:sz w:val="22"/>
          <w:szCs w:val="22"/>
        </w:rPr>
        <w:t xml:space="preserve"> do Urzędu Ochrony Danych Osobowych (00-193 Warszawa, </w:t>
      </w:r>
      <w:r w:rsidRPr="00F10AF1">
        <w:rPr>
          <w:rFonts w:ascii="Arial" w:hAnsi="Arial" w:cs="Arial"/>
          <w:b w:val="0"/>
          <w:sz w:val="22"/>
          <w:szCs w:val="22"/>
        </w:rPr>
        <w:br/>
        <w:t>ul. Stawki 2, tel.: 22 531 03 00, e-mail: kancelaria@uodo.gov.pl) jeżeli uzna Pani/Pan, że przetwarzanie narusza przepisy ochrony danych osobowych.</w:t>
      </w:r>
    </w:p>
    <w:p w14:paraId="4565B3D4" w14:textId="0290EBCA" w:rsidR="00F10AF1" w:rsidRPr="00F10AF1" w:rsidRDefault="00F10AF1" w:rsidP="00600D87">
      <w:pPr>
        <w:pStyle w:val="Nagwek1"/>
        <w:numPr>
          <w:ilvl w:val="0"/>
          <w:numId w:val="12"/>
        </w:numPr>
        <w:tabs>
          <w:tab w:val="left" w:pos="993"/>
        </w:tabs>
        <w:spacing w:before="0" w:after="0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F10AF1">
        <w:rPr>
          <w:rFonts w:ascii="Arial" w:hAnsi="Arial" w:cs="Arial"/>
          <w:b w:val="0"/>
          <w:sz w:val="22"/>
          <w:szCs w:val="22"/>
        </w:rPr>
        <w:t xml:space="preserve">Podanie danych osobowych określonych w ustawie o Państwowej Straży Pożarnej (wraz z aktami wykonawczymi) jest wymogiem ustawowym, niezbędnym do udziału przez Panią/Pana w naborze do służby. Podanie przez Panią/Pana innych danych </w:t>
      </w:r>
      <w:r w:rsidRPr="00F10AF1">
        <w:rPr>
          <w:rFonts w:ascii="Arial" w:hAnsi="Arial" w:cs="Arial"/>
          <w:b w:val="0"/>
          <w:sz w:val="22"/>
          <w:szCs w:val="22"/>
        </w:rPr>
        <w:br/>
        <w:t>(w tym kontaktowych) jest dobrowolne.</w:t>
      </w:r>
    </w:p>
    <w:p w14:paraId="69B0B6DD" w14:textId="77777777" w:rsidR="00F10AF1" w:rsidRPr="00F10AF1" w:rsidRDefault="00F10AF1" w:rsidP="00600D87">
      <w:pPr>
        <w:pStyle w:val="Nagwek1"/>
        <w:numPr>
          <w:ilvl w:val="0"/>
          <w:numId w:val="12"/>
        </w:numPr>
        <w:spacing w:before="0" w:after="0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F10AF1">
        <w:rPr>
          <w:rFonts w:ascii="Arial" w:hAnsi="Arial" w:cs="Arial"/>
          <w:b w:val="0"/>
          <w:sz w:val="22"/>
          <w:szCs w:val="22"/>
        </w:rPr>
        <w:t xml:space="preserve">Przetwarzanie podanych przez Panią/Pana danych osobowych nie będzie podlegało zautomatyzowanemu podejmowaniu decyzji, w tym profilowaniu, o którym mowa </w:t>
      </w:r>
      <w:r w:rsidRPr="00F10AF1">
        <w:rPr>
          <w:rFonts w:ascii="Arial" w:hAnsi="Arial" w:cs="Arial"/>
          <w:b w:val="0"/>
          <w:sz w:val="22"/>
          <w:szCs w:val="22"/>
        </w:rPr>
        <w:br/>
        <w:t>w art. 22 ust. 1 i 4 RODO.</w:t>
      </w:r>
    </w:p>
    <w:p w14:paraId="38713F93" w14:textId="4139B9EA" w:rsidR="005518B7" w:rsidRDefault="005518B7">
      <w:pPr>
        <w:spacing w:after="0" w:line="259" w:lineRule="auto"/>
        <w:ind w:left="0" w:right="0" w:firstLine="0"/>
        <w:jc w:val="left"/>
      </w:pPr>
    </w:p>
    <w:sectPr w:rsidR="005518B7" w:rsidSect="00F10AF1">
      <w:headerReference w:type="default" r:id="rId7"/>
      <w:pgSz w:w="11906" w:h="16838"/>
      <w:pgMar w:top="993" w:right="141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497B" w14:textId="77777777" w:rsidR="00FD6C52" w:rsidRDefault="00FD6C52" w:rsidP="00F10AF1">
      <w:pPr>
        <w:spacing w:after="0" w:line="240" w:lineRule="auto"/>
      </w:pPr>
      <w:r>
        <w:separator/>
      </w:r>
    </w:p>
  </w:endnote>
  <w:endnote w:type="continuationSeparator" w:id="0">
    <w:p w14:paraId="7E7C107E" w14:textId="77777777" w:rsidR="00FD6C52" w:rsidRDefault="00FD6C52" w:rsidP="00F1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D84DC" w14:textId="77777777" w:rsidR="00FD6C52" w:rsidRDefault="00FD6C52" w:rsidP="00F10AF1">
      <w:pPr>
        <w:spacing w:after="0" w:line="240" w:lineRule="auto"/>
      </w:pPr>
      <w:r>
        <w:separator/>
      </w:r>
    </w:p>
  </w:footnote>
  <w:footnote w:type="continuationSeparator" w:id="0">
    <w:p w14:paraId="0AFDB459" w14:textId="77777777" w:rsidR="00FD6C52" w:rsidRDefault="00FD6C52" w:rsidP="00F10AF1">
      <w:pPr>
        <w:spacing w:after="0" w:line="240" w:lineRule="auto"/>
      </w:pPr>
      <w:r>
        <w:continuationSeparator/>
      </w:r>
    </w:p>
  </w:footnote>
  <w:footnote w:id="1">
    <w:p w14:paraId="445A0294" w14:textId="61EEF032" w:rsidR="00F10AF1" w:rsidRPr="00F52308" w:rsidRDefault="00F10AF1" w:rsidP="00F10AF1">
      <w:pPr>
        <w:pStyle w:val="Tekstprzypisudolnego"/>
        <w:rPr>
          <w:rFonts w:ascii="Arial" w:hAnsi="Arial" w:cs="Arial"/>
          <w:sz w:val="18"/>
          <w:szCs w:val="18"/>
        </w:rPr>
      </w:pPr>
      <w:r w:rsidRPr="00F523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52308">
        <w:rPr>
          <w:rFonts w:ascii="Arial" w:hAnsi="Arial" w:cs="Arial"/>
          <w:sz w:val="18"/>
          <w:szCs w:val="18"/>
        </w:rPr>
        <w:t xml:space="preserve"> art. 28</w:t>
      </w:r>
      <w:r w:rsidR="00017D4C">
        <w:rPr>
          <w:rFonts w:ascii="Arial" w:hAnsi="Arial" w:cs="Arial"/>
          <w:sz w:val="18"/>
          <w:szCs w:val="18"/>
        </w:rPr>
        <w:t xml:space="preserve"> i art. 28a</w:t>
      </w:r>
      <w:r w:rsidRPr="00F52308">
        <w:rPr>
          <w:rFonts w:ascii="Arial" w:hAnsi="Arial" w:cs="Arial"/>
          <w:sz w:val="18"/>
          <w:szCs w:val="18"/>
        </w:rPr>
        <w:t xml:space="preserve"> ustawy o Państwowej Straży Pożarnej (</w:t>
      </w:r>
      <w:proofErr w:type="spellStart"/>
      <w:r w:rsidR="00800923">
        <w:rPr>
          <w:rFonts w:ascii="Arial" w:hAnsi="Arial" w:cs="Arial"/>
          <w:sz w:val="18"/>
          <w:szCs w:val="18"/>
        </w:rPr>
        <w:t>t.j</w:t>
      </w:r>
      <w:proofErr w:type="spellEnd"/>
      <w:r w:rsidR="00800923">
        <w:rPr>
          <w:rFonts w:ascii="Arial" w:hAnsi="Arial" w:cs="Arial"/>
          <w:sz w:val="18"/>
          <w:szCs w:val="18"/>
        </w:rPr>
        <w:t xml:space="preserve">. </w:t>
      </w:r>
      <w:r w:rsidRPr="00F52308">
        <w:rPr>
          <w:rFonts w:ascii="Arial" w:hAnsi="Arial" w:cs="Arial"/>
          <w:sz w:val="18"/>
          <w:szCs w:val="18"/>
        </w:rPr>
        <w:t>Dz. U. 20</w:t>
      </w:r>
      <w:r w:rsidR="00251C0E">
        <w:rPr>
          <w:rFonts w:ascii="Arial" w:hAnsi="Arial" w:cs="Arial"/>
          <w:sz w:val="18"/>
          <w:szCs w:val="18"/>
        </w:rPr>
        <w:t>2</w:t>
      </w:r>
      <w:r w:rsidR="00800923">
        <w:rPr>
          <w:rFonts w:ascii="Arial" w:hAnsi="Arial" w:cs="Arial"/>
          <w:sz w:val="18"/>
          <w:szCs w:val="18"/>
        </w:rPr>
        <w:t>2</w:t>
      </w:r>
      <w:r w:rsidR="00317DDE">
        <w:rPr>
          <w:rFonts w:ascii="Arial" w:hAnsi="Arial" w:cs="Arial"/>
          <w:sz w:val="18"/>
          <w:szCs w:val="18"/>
        </w:rPr>
        <w:t xml:space="preserve"> r.</w:t>
      </w:r>
      <w:r w:rsidRPr="00F52308">
        <w:rPr>
          <w:rFonts w:ascii="Arial" w:hAnsi="Arial" w:cs="Arial"/>
          <w:sz w:val="18"/>
          <w:szCs w:val="18"/>
        </w:rPr>
        <w:t xml:space="preserve"> poz. 1</w:t>
      </w:r>
      <w:r w:rsidR="00251C0E">
        <w:rPr>
          <w:rFonts w:ascii="Arial" w:hAnsi="Arial" w:cs="Arial"/>
          <w:sz w:val="18"/>
          <w:szCs w:val="18"/>
        </w:rPr>
        <w:t>9</w:t>
      </w:r>
      <w:r w:rsidR="00800923">
        <w:rPr>
          <w:rFonts w:ascii="Arial" w:hAnsi="Arial" w:cs="Arial"/>
          <w:sz w:val="18"/>
          <w:szCs w:val="18"/>
        </w:rPr>
        <w:t>69</w:t>
      </w:r>
      <w:r w:rsidR="002D2653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2D2653">
        <w:rPr>
          <w:rFonts w:ascii="Arial" w:hAnsi="Arial" w:cs="Arial"/>
          <w:sz w:val="18"/>
          <w:szCs w:val="18"/>
        </w:rPr>
        <w:t>późn</w:t>
      </w:r>
      <w:proofErr w:type="spellEnd"/>
      <w:r w:rsidR="002D2653">
        <w:rPr>
          <w:rFonts w:ascii="Arial" w:hAnsi="Arial" w:cs="Arial"/>
          <w:sz w:val="18"/>
          <w:szCs w:val="18"/>
        </w:rPr>
        <w:t>. zm.</w:t>
      </w:r>
      <w:r w:rsidRPr="00F52308">
        <w:rPr>
          <w:rFonts w:ascii="Arial" w:hAnsi="Arial" w:cs="Arial"/>
          <w:sz w:val="18"/>
          <w:szCs w:val="18"/>
        </w:rPr>
        <w:t>) wraz z aktami wykonawczymi</w:t>
      </w:r>
    </w:p>
  </w:footnote>
  <w:footnote w:id="2">
    <w:p w14:paraId="4C21CE6B" w14:textId="37377FC7" w:rsidR="00F10AF1" w:rsidRPr="00F52308" w:rsidRDefault="00F10AF1" w:rsidP="00F10AF1">
      <w:pPr>
        <w:pStyle w:val="Tekstprzypisudolnego"/>
        <w:rPr>
          <w:rFonts w:ascii="Arial" w:hAnsi="Arial" w:cs="Arial"/>
          <w:sz w:val="18"/>
          <w:szCs w:val="18"/>
        </w:rPr>
      </w:pPr>
      <w:r w:rsidRPr="00F523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52308">
        <w:rPr>
          <w:rFonts w:ascii="Arial" w:hAnsi="Arial" w:cs="Arial"/>
          <w:sz w:val="18"/>
          <w:szCs w:val="18"/>
        </w:rPr>
        <w:t xml:space="preserve"> art. 6 ust. 1 lit. </w:t>
      </w:r>
      <w:r w:rsidR="00EE50A0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 xml:space="preserve"> i a</w:t>
      </w:r>
      <w:r w:rsidRPr="00F52308">
        <w:rPr>
          <w:rFonts w:ascii="Arial" w:hAnsi="Arial" w:cs="Arial"/>
          <w:sz w:val="18"/>
          <w:szCs w:val="18"/>
        </w:rPr>
        <w:t xml:space="preserve">rt. </w:t>
      </w:r>
      <w:r w:rsidR="00EE50A0">
        <w:rPr>
          <w:rFonts w:ascii="Arial" w:hAnsi="Arial" w:cs="Arial"/>
          <w:sz w:val="18"/>
          <w:szCs w:val="18"/>
        </w:rPr>
        <w:t>10</w:t>
      </w:r>
      <w:r w:rsidR="00EE50A0" w:rsidRPr="00F52308">
        <w:rPr>
          <w:rFonts w:ascii="Arial" w:hAnsi="Arial" w:cs="Arial"/>
          <w:sz w:val="18"/>
          <w:szCs w:val="18"/>
        </w:rPr>
        <w:t xml:space="preserve"> </w:t>
      </w:r>
      <w:r w:rsidRPr="00F52308">
        <w:rPr>
          <w:rFonts w:ascii="Arial" w:hAnsi="Arial" w:cs="Arial"/>
          <w:sz w:val="18"/>
          <w:szCs w:val="18"/>
        </w:rPr>
        <w:t>RODO</w:t>
      </w:r>
    </w:p>
  </w:footnote>
  <w:footnote w:id="3">
    <w:p w14:paraId="47F8B2DE" w14:textId="77777777" w:rsidR="00F10AF1" w:rsidRDefault="00F10AF1" w:rsidP="00F10AF1">
      <w:pPr>
        <w:pStyle w:val="Tekstprzypisudolnego"/>
      </w:pPr>
      <w:r w:rsidRPr="00F523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523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 w:rsidRPr="00F52308">
        <w:rPr>
          <w:rFonts w:ascii="Arial" w:hAnsi="Arial" w:cs="Arial"/>
          <w:sz w:val="18"/>
          <w:szCs w:val="18"/>
        </w:rPr>
        <w:t>rt. 6 ust. 1 lit. a</w:t>
      </w:r>
      <w:r>
        <w:rPr>
          <w:rFonts w:ascii="Arial" w:hAnsi="Arial" w:cs="Arial"/>
          <w:sz w:val="18"/>
          <w:szCs w:val="18"/>
        </w:rPr>
        <w:t xml:space="preserve">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2864" w14:textId="6EBE0CAB" w:rsidR="002F24CA" w:rsidRPr="004540CD" w:rsidRDefault="002F24CA" w:rsidP="002F24CA">
    <w:pPr>
      <w:pStyle w:val="Nagwek"/>
      <w:jc w:val="right"/>
      <w:rPr>
        <w:szCs w:val="18"/>
      </w:rPr>
    </w:pPr>
    <w:bookmarkStart w:id="1" w:name="_Hlk111112273"/>
    <w:bookmarkStart w:id="2" w:name="_Hlk111112274"/>
    <w:r w:rsidRPr="004540CD">
      <w:rPr>
        <w:szCs w:val="18"/>
      </w:rPr>
      <w:t xml:space="preserve">Załącznik nr </w:t>
    </w:r>
    <w:r>
      <w:rPr>
        <w:szCs w:val="18"/>
      </w:rPr>
      <w:t>3 do ogłoszenia o naborze</w:t>
    </w:r>
    <w:bookmarkEnd w:id="1"/>
    <w:bookmarkEnd w:id="2"/>
  </w:p>
  <w:p w14:paraId="1E6AEDE5" w14:textId="77777777" w:rsidR="002F24CA" w:rsidRDefault="002F2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6AC2"/>
    <w:multiLevelType w:val="hybridMultilevel"/>
    <w:tmpl w:val="C5EC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0815"/>
    <w:multiLevelType w:val="hybridMultilevel"/>
    <w:tmpl w:val="8A86A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50849"/>
    <w:multiLevelType w:val="hybridMultilevel"/>
    <w:tmpl w:val="FF66AE00"/>
    <w:lvl w:ilvl="0" w:tplc="C284DFD8">
      <w:start w:val="1"/>
      <w:numFmt w:val="decimal"/>
      <w:lvlText w:val="%1."/>
      <w:lvlJc w:val="left"/>
      <w:pPr>
        <w:ind w:left="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02AA24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C76623BE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803A9064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E31AF918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C760430A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54CEEBD4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ABECE978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6586499E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34D76C7E"/>
    <w:multiLevelType w:val="hybridMultilevel"/>
    <w:tmpl w:val="BA641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27248"/>
    <w:multiLevelType w:val="hybridMultilevel"/>
    <w:tmpl w:val="1EA27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45A2E"/>
    <w:multiLevelType w:val="hybridMultilevel"/>
    <w:tmpl w:val="D5CA3E24"/>
    <w:lvl w:ilvl="0" w:tplc="0415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 w15:restartNumberingAfterBreak="0">
    <w:nsid w:val="5C3525EC"/>
    <w:multiLevelType w:val="hybridMultilevel"/>
    <w:tmpl w:val="F0300488"/>
    <w:lvl w:ilvl="0" w:tplc="0415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 w15:restartNumberingAfterBreak="0">
    <w:nsid w:val="5FD82919"/>
    <w:multiLevelType w:val="hybridMultilevel"/>
    <w:tmpl w:val="CAAA8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1661A"/>
    <w:multiLevelType w:val="hybridMultilevel"/>
    <w:tmpl w:val="9C0E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C1337"/>
    <w:multiLevelType w:val="hybridMultilevel"/>
    <w:tmpl w:val="94D8A0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E739D4"/>
    <w:multiLevelType w:val="hybridMultilevel"/>
    <w:tmpl w:val="E7E4CE12"/>
    <w:lvl w:ilvl="0" w:tplc="70B8E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112A0"/>
    <w:multiLevelType w:val="hybridMultilevel"/>
    <w:tmpl w:val="52223750"/>
    <w:lvl w:ilvl="0" w:tplc="BA98F37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986704">
    <w:abstractNumId w:val="2"/>
  </w:num>
  <w:num w:numId="2" w16cid:durableId="260455291">
    <w:abstractNumId w:val="3"/>
  </w:num>
  <w:num w:numId="3" w16cid:durableId="559559921">
    <w:abstractNumId w:val="1"/>
  </w:num>
  <w:num w:numId="4" w16cid:durableId="2129546782">
    <w:abstractNumId w:val="6"/>
  </w:num>
  <w:num w:numId="5" w16cid:durableId="106000940">
    <w:abstractNumId w:val="5"/>
  </w:num>
  <w:num w:numId="6" w16cid:durableId="739451640">
    <w:abstractNumId w:val="7"/>
  </w:num>
  <w:num w:numId="7" w16cid:durableId="1768428867">
    <w:abstractNumId w:val="10"/>
  </w:num>
  <w:num w:numId="8" w16cid:durableId="1235318232">
    <w:abstractNumId w:val="11"/>
  </w:num>
  <w:num w:numId="9" w16cid:durableId="1019895048">
    <w:abstractNumId w:val="8"/>
  </w:num>
  <w:num w:numId="10" w16cid:durableId="469248558">
    <w:abstractNumId w:val="4"/>
  </w:num>
  <w:num w:numId="11" w16cid:durableId="1303074862">
    <w:abstractNumId w:val="0"/>
  </w:num>
  <w:num w:numId="12" w16cid:durableId="7934459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8B7"/>
    <w:rsid w:val="0000451A"/>
    <w:rsid w:val="00017D4C"/>
    <w:rsid w:val="00077A93"/>
    <w:rsid w:val="001A2B00"/>
    <w:rsid w:val="00251C0E"/>
    <w:rsid w:val="002D2653"/>
    <w:rsid w:val="002F24CA"/>
    <w:rsid w:val="00317DDE"/>
    <w:rsid w:val="00543D53"/>
    <w:rsid w:val="005518B7"/>
    <w:rsid w:val="00600D87"/>
    <w:rsid w:val="00741D1C"/>
    <w:rsid w:val="00800923"/>
    <w:rsid w:val="00930710"/>
    <w:rsid w:val="00942618"/>
    <w:rsid w:val="0095423F"/>
    <w:rsid w:val="00993A23"/>
    <w:rsid w:val="00A15619"/>
    <w:rsid w:val="00B84B41"/>
    <w:rsid w:val="00BB48E7"/>
    <w:rsid w:val="00DE0D28"/>
    <w:rsid w:val="00DE3348"/>
    <w:rsid w:val="00E10DCC"/>
    <w:rsid w:val="00EC519C"/>
    <w:rsid w:val="00EE50A0"/>
    <w:rsid w:val="00F10AF1"/>
    <w:rsid w:val="00F6412B"/>
    <w:rsid w:val="00FD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B8E4"/>
  <w15:docId w15:val="{6EC09708-B4AB-4D59-8CE2-4E8ED962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77" w:line="264" w:lineRule="auto"/>
      <w:ind w:left="433" w:right="7" w:hanging="38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basedOn w:val="Normalny"/>
    <w:next w:val="Normalny"/>
    <w:link w:val="Nagwek1Znak"/>
    <w:qFormat/>
    <w:rsid w:val="00F10AF1"/>
    <w:pPr>
      <w:keepNext/>
      <w:spacing w:before="240" w:after="60" w:line="240" w:lineRule="auto"/>
      <w:ind w:left="0" w:right="0" w:firstLine="0"/>
      <w:jc w:val="left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D2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10AF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0AF1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0AF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0AF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F1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F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F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F1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10A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AF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F2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4CA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2F2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4CA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Mucha</dc:creator>
  <cp:keywords/>
  <cp:lastModifiedBy>A.Zieliński (KP PSP Miechów)</cp:lastModifiedBy>
  <cp:revision>5</cp:revision>
  <cp:lastPrinted>2023-09-25T11:02:00Z</cp:lastPrinted>
  <dcterms:created xsi:type="dcterms:W3CDTF">2023-02-09T08:37:00Z</dcterms:created>
  <dcterms:modified xsi:type="dcterms:W3CDTF">2023-09-25T11:03:00Z</dcterms:modified>
</cp:coreProperties>
</file>