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968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123D40B2" w14:textId="7D1A565B" w:rsidR="00A4732B" w:rsidRPr="00AF0781" w:rsidRDefault="00BE3A56" w:rsidP="0016666A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ab/>
      </w:r>
      <w:r w:rsidR="0040399A" w:rsidRPr="00AF0781">
        <w:rPr>
          <w:rFonts w:ascii="Times New Roman" w:hAnsi="Times New Roman"/>
          <w:sz w:val="24"/>
          <w:szCs w:val="24"/>
        </w:rPr>
        <w:t>W związku z</w:t>
      </w:r>
      <w:r w:rsidR="008E2391" w:rsidRPr="00AF0781">
        <w:rPr>
          <w:rFonts w:ascii="Times New Roman" w:hAnsi="Times New Roman"/>
          <w:sz w:val="24"/>
          <w:szCs w:val="24"/>
        </w:rPr>
        <w:t xml:space="preserve"> </w:t>
      </w:r>
      <w:r w:rsidR="002859D0" w:rsidRPr="00AF0781">
        <w:rPr>
          <w:rFonts w:ascii="Times New Roman" w:hAnsi="Times New Roman"/>
          <w:sz w:val="24"/>
          <w:szCs w:val="24"/>
        </w:rPr>
        <w:t xml:space="preserve">potrzeba modernizacji stacji czołowej TV i </w:t>
      </w:r>
      <w:r w:rsidR="0040399A" w:rsidRPr="00AF0781">
        <w:rPr>
          <w:rFonts w:ascii="Times New Roman" w:hAnsi="Times New Roman"/>
          <w:sz w:val="24"/>
          <w:szCs w:val="24"/>
        </w:rPr>
        <w:t xml:space="preserve">zmianą standardu </w:t>
      </w:r>
      <w:r w:rsidR="002859D0" w:rsidRPr="00AF0781">
        <w:rPr>
          <w:rFonts w:ascii="Times New Roman" w:hAnsi="Times New Roman"/>
          <w:sz w:val="24"/>
          <w:szCs w:val="24"/>
        </w:rPr>
        <w:t xml:space="preserve">nadawania </w:t>
      </w:r>
      <w:r w:rsidR="0040399A" w:rsidRPr="00AF0781">
        <w:rPr>
          <w:rFonts w:ascii="Times New Roman" w:hAnsi="Times New Roman"/>
          <w:sz w:val="24"/>
          <w:szCs w:val="24"/>
        </w:rPr>
        <w:t>naziemnej telewizji cyfrowej</w:t>
      </w:r>
      <w:r w:rsidR="008E2391" w:rsidRPr="00AF0781">
        <w:rPr>
          <w:rFonts w:ascii="Times New Roman" w:hAnsi="Times New Roman"/>
          <w:sz w:val="24"/>
          <w:szCs w:val="24"/>
        </w:rPr>
        <w:t xml:space="preserve"> </w:t>
      </w:r>
      <w:r w:rsidR="002859D0" w:rsidRPr="00AF0781">
        <w:rPr>
          <w:rFonts w:ascii="Times New Roman" w:hAnsi="Times New Roman"/>
          <w:sz w:val="24"/>
          <w:szCs w:val="24"/>
        </w:rPr>
        <w:t>na DVB-</w:t>
      </w:r>
      <w:r w:rsidR="00731566" w:rsidRPr="00AF0781">
        <w:rPr>
          <w:rFonts w:ascii="Times New Roman" w:hAnsi="Times New Roman"/>
          <w:sz w:val="24"/>
          <w:szCs w:val="24"/>
        </w:rPr>
        <w:t>T/</w:t>
      </w:r>
      <w:r w:rsidR="002859D0" w:rsidRPr="00AF0781">
        <w:rPr>
          <w:rFonts w:ascii="Times New Roman" w:hAnsi="Times New Roman"/>
          <w:sz w:val="24"/>
          <w:szCs w:val="24"/>
        </w:rPr>
        <w:t xml:space="preserve">T2 w wersji HEVC/H265 </w:t>
      </w:r>
      <w:r w:rsidR="00AC33D9" w:rsidRPr="00AF0781">
        <w:rPr>
          <w:rFonts w:ascii="Times New Roman" w:hAnsi="Times New Roman"/>
          <w:sz w:val="24"/>
          <w:szCs w:val="24"/>
        </w:rPr>
        <w:t>B</w:t>
      </w:r>
      <w:r w:rsidR="002B36F5" w:rsidRPr="00AF0781">
        <w:rPr>
          <w:rFonts w:ascii="Times New Roman" w:hAnsi="Times New Roman"/>
          <w:sz w:val="24"/>
          <w:szCs w:val="24"/>
        </w:rPr>
        <w:t>iuro Administracyjne</w:t>
      </w:r>
      <w:r w:rsidR="00AC33D9" w:rsidRPr="00AF0781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457509" w:rsidRPr="00AF0781">
        <w:rPr>
          <w:rFonts w:ascii="Times New Roman" w:hAnsi="Times New Roman"/>
          <w:sz w:val="24"/>
          <w:szCs w:val="24"/>
        </w:rPr>
        <w:t>zlecić</w:t>
      </w:r>
      <w:r w:rsidR="00056493" w:rsidRPr="00AF0781">
        <w:rPr>
          <w:rFonts w:ascii="Times New Roman" w:hAnsi="Times New Roman"/>
          <w:sz w:val="24"/>
          <w:szCs w:val="24"/>
        </w:rPr>
        <w:t xml:space="preserve"> modernizację </w:t>
      </w:r>
      <w:r w:rsidR="0040399A" w:rsidRPr="00AF0781">
        <w:rPr>
          <w:rFonts w:ascii="Times New Roman" w:hAnsi="Times New Roman"/>
          <w:sz w:val="24"/>
          <w:szCs w:val="24"/>
        </w:rPr>
        <w:t>stacji czołowej telewizji</w:t>
      </w:r>
      <w:r w:rsidR="006559C1">
        <w:rPr>
          <w:rFonts w:ascii="Times New Roman" w:hAnsi="Times New Roman"/>
          <w:sz w:val="24"/>
          <w:szCs w:val="24"/>
        </w:rPr>
        <w:t xml:space="preserve">                           </w:t>
      </w:r>
      <w:r w:rsidR="0040399A" w:rsidRPr="00AF0781">
        <w:rPr>
          <w:rFonts w:ascii="Times New Roman" w:hAnsi="Times New Roman"/>
          <w:sz w:val="24"/>
          <w:szCs w:val="24"/>
        </w:rPr>
        <w:t xml:space="preserve"> </w:t>
      </w:r>
      <w:r w:rsidR="00731566" w:rsidRPr="00AF0781">
        <w:rPr>
          <w:rFonts w:ascii="Times New Roman" w:hAnsi="Times New Roman"/>
          <w:sz w:val="24"/>
          <w:szCs w:val="24"/>
        </w:rPr>
        <w:t>w budynku</w:t>
      </w:r>
      <w:r w:rsidR="0040399A" w:rsidRPr="00AF0781">
        <w:rPr>
          <w:rFonts w:ascii="Times New Roman" w:hAnsi="Times New Roman"/>
          <w:sz w:val="24"/>
          <w:szCs w:val="24"/>
        </w:rPr>
        <w:t xml:space="preserve"> przy Al. Ujazdowskich 1</w:t>
      </w:r>
      <w:r w:rsidR="00491E30" w:rsidRPr="00AF0781">
        <w:rPr>
          <w:rFonts w:ascii="Times New Roman" w:hAnsi="Times New Roman"/>
          <w:sz w:val="24"/>
          <w:szCs w:val="24"/>
        </w:rPr>
        <w:t xml:space="preserve">1, modernizację instalacji TV </w:t>
      </w:r>
      <w:r w:rsidR="0040399A" w:rsidRPr="00AF0781">
        <w:rPr>
          <w:rFonts w:ascii="Times New Roman" w:hAnsi="Times New Roman"/>
          <w:sz w:val="24"/>
          <w:szCs w:val="24"/>
        </w:rPr>
        <w:t>w budynku przy Al. Róż 2</w:t>
      </w:r>
      <w:r w:rsidR="006559C1">
        <w:rPr>
          <w:rFonts w:ascii="Times New Roman" w:hAnsi="Times New Roman"/>
          <w:sz w:val="24"/>
          <w:szCs w:val="24"/>
        </w:rPr>
        <w:t>,</w:t>
      </w:r>
      <w:r w:rsidR="0040399A" w:rsidRPr="00AF0781">
        <w:rPr>
          <w:rFonts w:ascii="Times New Roman" w:hAnsi="Times New Roman"/>
          <w:sz w:val="24"/>
          <w:szCs w:val="24"/>
        </w:rPr>
        <w:t xml:space="preserve"> ul. Chopina 1</w:t>
      </w:r>
      <w:r w:rsidR="006559C1">
        <w:rPr>
          <w:rFonts w:ascii="Times New Roman" w:hAnsi="Times New Roman"/>
          <w:sz w:val="24"/>
          <w:szCs w:val="24"/>
        </w:rPr>
        <w:t>,</w:t>
      </w:r>
      <w:r w:rsidR="0040399A" w:rsidRPr="00AF0781">
        <w:rPr>
          <w:rFonts w:ascii="Times New Roman" w:hAnsi="Times New Roman"/>
          <w:sz w:val="24"/>
          <w:szCs w:val="24"/>
        </w:rPr>
        <w:t xml:space="preserve"> </w:t>
      </w:r>
      <w:r w:rsidR="006559C1" w:rsidRPr="00AF0781">
        <w:rPr>
          <w:rFonts w:ascii="Times New Roman" w:hAnsi="Times New Roman"/>
          <w:sz w:val="24"/>
          <w:szCs w:val="24"/>
        </w:rPr>
        <w:t>Al. Ujazdowskich 19, Al. Róż 2</w:t>
      </w:r>
      <w:r w:rsidR="006559C1">
        <w:rPr>
          <w:rFonts w:ascii="Times New Roman" w:hAnsi="Times New Roman"/>
          <w:sz w:val="24"/>
          <w:szCs w:val="24"/>
        </w:rPr>
        <w:t>, ul. Czerniakowska 100, ul. Zwycięzców 34</w:t>
      </w:r>
      <w:r w:rsidR="006559C1">
        <w:rPr>
          <w:rFonts w:ascii="Times New Roman" w:hAnsi="Times New Roman"/>
          <w:sz w:val="24"/>
          <w:szCs w:val="24"/>
        </w:rPr>
        <w:t xml:space="preserve">         </w:t>
      </w:r>
      <w:r w:rsidR="006559C1" w:rsidRPr="00AF0781">
        <w:rPr>
          <w:rFonts w:ascii="Times New Roman" w:hAnsi="Times New Roman"/>
          <w:sz w:val="24"/>
          <w:szCs w:val="24"/>
        </w:rPr>
        <w:t xml:space="preserve"> w Warszawie</w:t>
      </w:r>
      <w:r w:rsidR="006559C1">
        <w:rPr>
          <w:rFonts w:ascii="Times New Roman" w:hAnsi="Times New Roman"/>
          <w:sz w:val="24"/>
          <w:szCs w:val="24"/>
        </w:rPr>
        <w:t>.</w:t>
      </w:r>
    </w:p>
    <w:p w14:paraId="6D19CEFB" w14:textId="6E1F52F4" w:rsidR="00F1217F" w:rsidRPr="00AF0781" w:rsidRDefault="00F1217F" w:rsidP="00280607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Opis przedmiotu zamówienia</w:t>
      </w:r>
      <w:r w:rsidRPr="00AF0781">
        <w:rPr>
          <w:rFonts w:ascii="Times New Roman" w:hAnsi="Times New Roman"/>
          <w:sz w:val="24"/>
          <w:szCs w:val="24"/>
        </w:rPr>
        <w:t>:</w:t>
      </w:r>
    </w:p>
    <w:p w14:paraId="42380613" w14:textId="22F7A256" w:rsidR="00F1217F" w:rsidRPr="00AF0781" w:rsidRDefault="00056493" w:rsidP="00280607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Modernizacja </w:t>
      </w:r>
      <w:r w:rsidR="002859D0" w:rsidRPr="00AF0781">
        <w:rPr>
          <w:rFonts w:ascii="Times New Roman" w:hAnsi="Times New Roman"/>
          <w:sz w:val="24"/>
          <w:szCs w:val="24"/>
        </w:rPr>
        <w:t xml:space="preserve">i przebudowa </w:t>
      </w:r>
      <w:r w:rsidR="00491E30" w:rsidRPr="00AF0781">
        <w:rPr>
          <w:rFonts w:ascii="Times New Roman" w:hAnsi="Times New Roman"/>
          <w:sz w:val="24"/>
          <w:szCs w:val="24"/>
        </w:rPr>
        <w:t>instalacji TV w budynkach</w:t>
      </w:r>
      <w:r w:rsidR="00600AFD" w:rsidRPr="00AF0781">
        <w:rPr>
          <w:rFonts w:ascii="Times New Roman" w:hAnsi="Times New Roman"/>
          <w:sz w:val="24"/>
          <w:szCs w:val="24"/>
        </w:rPr>
        <w:t xml:space="preserve"> Ministerstwa Sprawiedliwości </w:t>
      </w:r>
      <w:r w:rsidR="00491E30" w:rsidRPr="00AF0781">
        <w:rPr>
          <w:rFonts w:ascii="Times New Roman" w:hAnsi="Times New Roman"/>
          <w:sz w:val="24"/>
          <w:szCs w:val="24"/>
        </w:rPr>
        <w:t xml:space="preserve">przy </w:t>
      </w:r>
      <w:r w:rsidR="006559C1">
        <w:rPr>
          <w:rFonts w:ascii="Times New Roman" w:hAnsi="Times New Roman"/>
          <w:sz w:val="24"/>
          <w:szCs w:val="24"/>
        </w:rPr>
        <w:t xml:space="preserve">         </w:t>
      </w:r>
      <w:r w:rsidR="00491E30" w:rsidRPr="00AF0781">
        <w:rPr>
          <w:rFonts w:ascii="Times New Roman" w:hAnsi="Times New Roman"/>
          <w:sz w:val="24"/>
          <w:szCs w:val="24"/>
        </w:rPr>
        <w:t>Al. Ujazdowskich 11, ul. Chopina 1</w:t>
      </w:r>
      <w:r w:rsidR="00600AFD" w:rsidRPr="00AF0781">
        <w:rPr>
          <w:rFonts w:ascii="Times New Roman" w:hAnsi="Times New Roman"/>
          <w:sz w:val="24"/>
          <w:szCs w:val="24"/>
        </w:rPr>
        <w:t>, Al. Ujazdowskich 19, Al. Róż 2</w:t>
      </w:r>
      <w:r w:rsidR="006559C1">
        <w:rPr>
          <w:rFonts w:ascii="Times New Roman" w:hAnsi="Times New Roman"/>
          <w:sz w:val="24"/>
          <w:szCs w:val="24"/>
        </w:rPr>
        <w:t>, ul. Czerniakowska 100, ul. Zwycięzców 34</w:t>
      </w:r>
      <w:r w:rsidR="00600AFD" w:rsidRPr="00AF0781">
        <w:rPr>
          <w:rFonts w:ascii="Times New Roman" w:hAnsi="Times New Roman"/>
          <w:sz w:val="24"/>
          <w:szCs w:val="24"/>
        </w:rPr>
        <w:t xml:space="preserve"> w Warszawie. Prace będą polegały na zinwentaryzowaniu istniejącego stanu technicznego</w:t>
      </w:r>
      <w:r w:rsidR="008E2391" w:rsidRPr="00AF0781">
        <w:rPr>
          <w:rFonts w:ascii="Times New Roman" w:hAnsi="Times New Roman"/>
          <w:sz w:val="24"/>
          <w:szCs w:val="24"/>
        </w:rPr>
        <w:t xml:space="preserve">, </w:t>
      </w:r>
      <w:r w:rsidR="000945F7" w:rsidRPr="00AF0781">
        <w:rPr>
          <w:rFonts w:ascii="Times New Roman" w:hAnsi="Times New Roman"/>
          <w:sz w:val="24"/>
          <w:szCs w:val="24"/>
        </w:rPr>
        <w:t xml:space="preserve">rozbudowie i </w:t>
      </w:r>
      <w:r w:rsidR="008E2391" w:rsidRPr="00AF0781">
        <w:rPr>
          <w:rFonts w:ascii="Times New Roman" w:hAnsi="Times New Roman"/>
          <w:sz w:val="24"/>
          <w:szCs w:val="24"/>
        </w:rPr>
        <w:t>dostosowani</w:t>
      </w:r>
      <w:r w:rsidR="000945F7" w:rsidRPr="00AF0781">
        <w:rPr>
          <w:rFonts w:ascii="Times New Roman" w:hAnsi="Times New Roman"/>
          <w:sz w:val="24"/>
          <w:szCs w:val="24"/>
        </w:rPr>
        <w:t>u</w:t>
      </w:r>
      <w:r w:rsidR="008E2391" w:rsidRPr="00AF0781">
        <w:rPr>
          <w:rFonts w:ascii="Times New Roman" w:hAnsi="Times New Roman"/>
          <w:sz w:val="24"/>
          <w:szCs w:val="24"/>
        </w:rPr>
        <w:t xml:space="preserve"> instalacji TV do standardu </w:t>
      </w:r>
      <w:r w:rsidR="008E2391" w:rsidRPr="00AF0781">
        <w:rPr>
          <w:rFonts w:ascii="Times New Roman" w:eastAsia="Times New Roman" w:hAnsi="Times New Roman"/>
          <w:sz w:val="24"/>
          <w:szCs w:val="24"/>
          <w:lang w:eastAsia="pl-PL"/>
        </w:rPr>
        <w:t>DVB-T2 z kodekiem HEVC</w:t>
      </w:r>
      <w:r w:rsidR="002859D0" w:rsidRPr="00AF0781">
        <w:rPr>
          <w:rFonts w:ascii="Times New Roman" w:eastAsia="Times New Roman" w:hAnsi="Times New Roman"/>
          <w:sz w:val="24"/>
          <w:szCs w:val="24"/>
          <w:lang w:eastAsia="pl-PL"/>
        </w:rPr>
        <w:t>/H265</w:t>
      </w:r>
      <w:r w:rsidR="008E2391" w:rsidRPr="00AF07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64F2CD" w14:textId="586B1B82" w:rsidR="00C13250" w:rsidRPr="00AF0781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  <w:r w:rsidRPr="00AF0781">
        <w:rPr>
          <w:rFonts w:ascii="Times New Roman" w:hAnsi="Times New Roman"/>
          <w:sz w:val="24"/>
          <w:szCs w:val="24"/>
        </w:rPr>
        <w:tab/>
      </w:r>
    </w:p>
    <w:p w14:paraId="71C371BE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71EF8CF7" w14:textId="4C955039" w:rsidR="00AD4099" w:rsidRPr="00AF0781" w:rsidRDefault="00640115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Cenę netto i brutto za </w:t>
      </w:r>
      <w:r w:rsidR="002859D0" w:rsidRPr="00AF0781">
        <w:rPr>
          <w:rFonts w:ascii="Times New Roman" w:hAnsi="Times New Roman"/>
          <w:sz w:val="24"/>
          <w:szCs w:val="24"/>
        </w:rPr>
        <w:t xml:space="preserve">przygotowanie projektu lub opracowania technicznego i </w:t>
      </w:r>
      <w:r w:rsidRPr="00AF0781">
        <w:rPr>
          <w:rFonts w:ascii="Times New Roman" w:hAnsi="Times New Roman"/>
          <w:sz w:val="24"/>
          <w:szCs w:val="24"/>
        </w:rPr>
        <w:t xml:space="preserve">modernizację </w:t>
      </w:r>
      <w:r w:rsidR="002859D0" w:rsidRPr="00AF0781">
        <w:rPr>
          <w:rFonts w:ascii="Times New Roman" w:hAnsi="Times New Roman"/>
          <w:sz w:val="24"/>
          <w:szCs w:val="24"/>
        </w:rPr>
        <w:t xml:space="preserve">instalacji </w:t>
      </w:r>
      <w:r w:rsidR="000945F7" w:rsidRPr="00AF0781">
        <w:rPr>
          <w:rFonts w:ascii="Times New Roman" w:hAnsi="Times New Roman"/>
          <w:sz w:val="24"/>
          <w:szCs w:val="24"/>
        </w:rPr>
        <w:t>TV</w:t>
      </w:r>
      <w:r w:rsidR="0033389D" w:rsidRPr="00AF0781">
        <w:rPr>
          <w:rFonts w:ascii="Times New Roman" w:hAnsi="Times New Roman"/>
          <w:sz w:val="24"/>
          <w:szCs w:val="24"/>
        </w:rPr>
        <w:t xml:space="preserve"> z wyszczególnieniem zakresu prac i materiałów.</w:t>
      </w:r>
    </w:p>
    <w:p w14:paraId="0DFFE52E" w14:textId="781F3D89" w:rsidR="00AC33D9" w:rsidRPr="00AF0781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Oświadczenie, że wycena obejmuje wszystkie</w:t>
      </w:r>
      <w:r w:rsidR="00F1217F" w:rsidRPr="00AF0781">
        <w:rPr>
          <w:rFonts w:ascii="Times New Roman" w:hAnsi="Times New Roman"/>
          <w:sz w:val="24"/>
          <w:szCs w:val="24"/>
        </w:rPr>
        <w:t xml:space="preserve"> koszty</w:t>
      </w:r>
      <w:r w:rsidR="00AA23E2" w:rsidRPr="00AF0781">
        <w:rPr>
          <w:rFonts w:ascii="Times New Roman" w:hAnsi="Times New Roman"/>
          <w:sz w:val="24"/>
          <w:szCs w:val="24"/>
        </w:rPr>
        <w:t>.</w:t>
      </w:r>
    </w:p>
    <w:p w14:paraId="2D07DC85" w14:textId="32725B2A" w:rsidR="00AC33D9" w:rsidRPr="00AF0781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Oferowany okres gwarancji</w:t>
      </w:r>
      <w:r w:rsidR="00AC33D9" w:rsidRPr="00AF0781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AA23E2" w:rsidRPr="00AF0781">
        <w:rPr>
          <w:rFonts w:ascii="Times New Roman" w:hAnsi="Times New Roman"/>
          <w:sz w:val="24"/>
          <w:szCs w:val="24"/>
        </w:rPr>
        <w:t>2</w:t>
      </w:r>
      <w:r w:rsidR="00E50E4A" w:rsidRPr="00AF0781">
        <w:rPr>
          <w:rFonts w:ascii="Times New Roman" w:hAnsi="Times New Roman"/>
          <w:sz w:val="24"/>
          <w:szCs w:val="24"/>
        </w:rPr>
        <w:t>4</w:t>
      </w:r>
      <w:r w:rsidR="00AA23E2" w:rsidRPr="00AF0781">
        <w:rPr>
          <w:rFonts w:ascii="Times New Roman" w:hAnsi="Times New Roman"/>
          <w:sz w:val="24"/>
          <w:szCs w:val="24"/>
        </w:rPr>
        <w:t xml:space="preserve"> miesi</w:t>
      </w:r>
      <w:r w:rsidR="005A6554" w:rsidRPr="00AF0781">
        <w:rPr>
          <w:rFonts w:ascii="Times New Roman" w:hAnsi="Times New Roman"/>
          <w:sz w:val="24"/>
          <w:szCs w:val="24"/>
        </w:rPr>
        <w:t>ą</w:t>
      </w:r>
      <w:r w:rsidR="00AA23E2" w:rsidRPr="00AF0781">
        <w:rPr>
          <w:rFonts w:ascii="Times New Roman" w:hAnsi="Times New Roman"/>
          <w:sz w:val="24"/>
          <w:szCs w:val="24"/>
        </w:rPr>
        <w:t>c</w:t>
      </w:r>
      <w:r w:rsidR="00E50E4A" w:rsidRPr="00AF0781">
        <w:rPr>
          <w:rFonts w:ascii="Times New Roman" w:hAnsi="Times New Roman"/>
          <w:sz w:val="24"/>
          <w:szCs w:val="24"/>
        </w:rPr>
        <w:t>e</w:t>
      </w:r>
      <w:r w:rsidR="00AC33D9" w:rsidRPr="00AF0781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AF0781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AF0781">
        <w:rPr>
          <w:rFonts w:ascii="Times New Roman" w:hAnsi="Times New Roman"/>
          <w:sz w:val="24"/>
          <w:szCs w:val="24"/>
        </w:rPr>
        <w:t>gwarancyjnej.</w:t>
      </w:r>
    </w:p>
    <w:p w14:paraId="21A3A6BF" w14:textId="2CD064AF" w:rsidR="00B92409" w:rsidRPr="00AF0781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Oświadczenie, że oferta zachowuje</w:t>
      </w:r>
      <w:r w:rsidR="00B943BA" w:rsidRPr="00AF0781">
        <w:rPr>
          <w:rFonts w:ascii="Times New Roman" w:hAnsi="Times New Roman"/>
          <w:sz w:val="24"/>
          <w:szCs w:val="24"/>
        </w:rPr>
        <w:t xml:space="preserve"> </w:t>
      </w:r>
      <w:r w:rsidRPr="00AF0781">
        <w:rPr>
          <w:rFonts w:ascii="Times New Roman" w:hAnsi="Times New Roman"/>
          <w:sz w:val="24"/>
          <w:szCs w:val="24"/>
        </w:rPr>
        <w:t>swoją ważność przez okres min. 30 dni</w:t>
      </w:r>
      <w:r w:rsidR="00B943BA" w:rsidRPr="00AF0781">
        <w:rPr>
          <w:rFonts w:ascii="Times New Roman" w:hAnsi="Times New Roman"/>
          <w:sz w:val="24"/>
          <w:szCs w:val="24"/>
        </w:rPr>
        <w:t xml:space="preserve"> od  </w:t>
      </w:r>
      <w:r w:rsidRPr="00AF0781">
        <w:rPr>
          <w:rFonts w:ascii="Times New Roman" w:hAnsi="Times New Roman"/>
          <w:sz w:val="24"/>
          <w:szCs w:val="24"/>
        </w:rPr>
        <w:t>wyznaczonego terminu na jej składanie.</w:t>
      </w:r>
    </w:p>
    <w:p w14:paraId="31FA7DDA" w14:textId="77777777" w:rsidR="00AC33D9" w:rsidRPr="00AF0781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1BAEC15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0781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1127AAC4" w14:textId="7749E5CC" w:rsidR="00B943BA" w:rsidRPr="00AF0781" w:rsidRDefault="00BD2DF8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Wykonanie prac w terminie </w:t>
      </w:r>
      <w:r w:rsidR="000945F7" w:rsidRPr="00AF0781">
        <w:rPr>
          <w:rFonts w:ascii="Times New Roman" w:hAnsi="Times New Roman"/>
          <w:sz w:val="24"/>
          <w:szCs w:val="24"/>
        </w:rPr>
        <w:t>3</w:t>
      </w:r>
      <w:r w:rsidRPr="00AF0781">
        <w:rPr>
          <w:rFonts w:ascii="Times New Roman" w:hAnsi="Times New Roman"/>
          <w:sz w:val="24"/>
          <w:szCs w:val="24"/>
        </w:rPr>
        <w:t>1 dni od</w:t>
      </w:r>
      <w:r w:rsidR="00B943BA" w:rsidRPr="00AF0781">
        <w:rPr>
          <w:rFonts w:ascii="Times New Roman" w:hAnsi="Times New Roman"/>
          <w:sz w:val="24"/>
          <w:szCs w:val="24"/>
        </w:rPr>
        <w:t xml:space="preserve"> podpisania zlecenia/umowy.</w:t>
      </w:r>
    </w:p>
    <w:p w14:paraId="2AFFE44E" w14:textId="11480E42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Za opóźnienie terminu realizacji umowy Wykonawca z</w:t>
      </w:r>
      <w:r w:rsidR="00731566" w:rsidRPr="00AF0781">
        <w:rPr>
          <w:rFonts w:ascii="Times New Roman" w:hAnsi="Times New Roman"/>
          <w:sz w:val="24"/>
          <w:szCs w:val="24"/>
        </w:rPr>
        <w:t>apłaci karę umowną w wysokości 1</w:t>
      </w:r>
      <w:r w:rsidRPr="00AF0781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35E655C9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Czas </w:t>
      </w:r>
      <w:r w:rsidR="00D92507" w:rsidRPr="00AF0781">
        <w:rPr>
          <w:rFonts w:ascii="Times New Roman" w:hAnsi="Times New Roman"/>
          <w:sz w:val="24"/>
          <w:szCs w:val="24"/>
        </w:rPr>
        <w:t xml:space="preserve">naprawy </w:t>
      </w:r>
      <w:r w:rsidRPr="00AF0781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AF0781">
        <w:rPr>
          <w:rFonts w:ascii="Times New Roman" w:hAnsi="Times New Roman"/>
          <w:sz w:val="24"/>
          <w:szCs w:val="24"/>
        </w:rPr>
        <w:t xml:space="preserve"> od chwili zgłoszenia.</w:t>
      </w:r>
    </w:p>
    <w:p w14:paraId="6075C481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AF0781">
        <w:rPr>
          <w:rFonts w:ascii="Times New Roman" w:hAnsi="Times New Roman"/>
          <w:sz w:val="24"/>
          <w:szCs w:val="24"/>
        </w:rPr>
        <w:t>naprawy</w:t>
      </w:r>
      <w:r w:rsidRPr="00AF0781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AF0781">
        <w:rPr>
          <w:rFonts w:ascii="Times New Roman" w:hAnsi="Times New Roman"/>
          <w:sz w:val="24"/>
          <w:szCs w:val="24"/>
        </w:rPr>
        <w:t>iem kary umownej w wysokości 0,4</w:t>
      </w:r>
      <w:r w:rsidRPr="00AF0781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21006374" w14:textId="77777777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  wskazany na fakturze.</w:t>
      </w:r>
    </w:p>
    <w:p w14:paraId="26F423C5" w14:textId="0C82784E" w:rsidR="00AC33D9" w:rsidRPr="00AF0781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E97B1A" w:rsidRPr="00AF0781">
        <w:rPr>
          <w:rFonts w:ascii="Times New Roman" w:hAnsi="Times New Roman"/>
          <w:sz w:val="24"/>
          <w:szCs w:val="24"/>
        </w:rPr>
        <w:t xml:space="preserve">po </w:t>
      </w:r>
      <w:r w:rsidR="00BD2DF8" w:rsidRPr="00AF0781">
        <w:rPr>
          <w:rFonts w:ascii="Times New Roman" w:hAnsi="Times New Roman"/>
          <w:sz w:val="24"/>
          <w:szCs w:val="24"/>
        </w:rPr>
        <w:t>wykonaniu prac</w:t>
      </w:r>
      <w:r w:rsidR="003E37F4" w:rsidRPr="00AF0781">
        <w:rPr>
          <w:rFonts w:ascii="Times New Roman" w:hAnsi="Times New Roman"/>
          <w:sz w:val="24"/>
          <w:szCs w:val="24"/>
        </w:rPr>
        <w:t>.</w:t>
      </w:r>
    </w:p>
    <w:p w14:paraId="7F0D131B" w14:textId="77777777" w:rsidR="00AC33D9" w:rsidRPr="00AF0781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3A2EB25" w14:textId="22BE9E13" w:rsidR="00AC33D9" w:rsidRPr="00AF0781" w:rsidRDefault="002F3CC1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 xml:space="preserve">Po umówieniu terminu Zamawiający zaleca przeprowadzenie wizji lokalnej. </w:t>
      </w:r>
      <w:r w:rsidR="00B92409" w:rsidRPr="00AF0781">
        <w:rPr>
          <w:rFonts w:ascii="Times New Roman" w:hAnsi="Times New Roman"/>
          <w:sz w:val="24"/>
          <w:szCs w:val="24"/>
        </w:rPr>
        <w:t>O</w:t>
      </w:r>
      <w:r w:rsidR="00AC33D9" w:rsidRPr="00AF0781">
        <w:rPr>
          <w:rFonts w:ascii="Times New Roman" w:hAnsi="Times New Roman"/>
          <w:sz w:val="24"/>
          <w:szCs w:val="24"/>
        </w:rPr>
        <w:t>fertę</w:t>
      </w:r>
      <w:r w:rsidR="00C16121" w:rsidRPr="00AF0781">
        <w:rPr>
          <w:rFonts w:ascii="Times New Roman" w:hAnsi="Times New Roman"/>
          <w:sz w:val="24"/>
          <w:szCs w:val="24"/>
        </w:rPr>
        <w:t xml:space="preserve"> </w:t>
      </w:r>
      <w:r w:rsidR="00AC33D9" w:rsidRPr="00AF0781">
        <w:rPr>
          <w:rFonts w:ascii="Times New Roman" w:hAnsi="Times New Roman"/>
          <w:sz w:val="24"/>
          <w:szCs w:val="24"/>
        </w:rPr>
        <w:t>proszę przesłać na adres mailowy</w:t>
      </w:r>
      <w:r w:rsidR="00B92409" w:rsidRPr="00AF0781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3A2C87" w:rsidRPr="00AF0781">
          <w:rPr>
            <w:rStyle w:val="Hipercze"/>
            <w:rFonts w:ascii="Times New Roman" w:hAnsi="Times New Roman"/>
            <w:color w:val="auto"/>
            <w:sz w:val="24"/>
            <w:szCs w:val="24"/>
          </w:rPr>
          <w:t>sekretariat.ba@ms.gov.pl</w:t>
        </w:r>
      </w:hyperlink>
      <w:r w:rsidR="003A2C87" w:rsidRPr="00AF0781">
        <w:rPr>
          <w:rFonts w:ascii="Times New Roman" w:hAnsi="Times New Roman"/>
          <w:sz w:val="24"/>
          <w:szCs w:val="24"/>
        </w:rPr>
        <w:t xml:space="preserve"> </w:t>
      </w:r>
      <w:r w:rsidR="00AC33D9" w:rsidRPr="00AF0781">
        <w:rPr>
          <w:rFonts w:ascii="Times New Roman" w:hAnsi="Times New Roman"/>
          <w:sz w:val="24"/>
          <w:szCs w:val="24"/>
        </w:rPr>
        <w:t>do dnia</w:t>
      </w:r>
      <w:r w:rsidR="00AC33D9" w:rsidRPr="00AF0781">
        <w:rPr>
          <w:rFonts w:ascii="Times New Roman" w:hAnsi="Times New Roman"/>
          <w:b/>
          <w:sz w:val="24"/>
          <w:szCs w:val="24"/>
        </w:rPr>
        <w:t xml:space="preserve"> </w:t>
      </w:r>
      <w:r w:rsidR="00070343" w:rsidRPr="00AF0781">
        <w:rPr>
          <w:rFonts w:ascii="Times New Roman" w:hAnsi="Times New Roman"/>
          <w:b/>
          <w:sz w:val="24"/>
          <w:szCs w:val="24"/>
        </w:rPr>
        <w:t>1</w:t>
      </w:r>
      <w:r w:rsidR="00AF0781">
        <w:rPr>
          <w:rFonts w:ascii="Times New Roman" w:hAnsi="Times New Roman"/>
          <w:b/>
          <w:sz w:val="24"/>
          <w:szCs w:val="24"/>
        </w:rPr>
        <w:t>3</w:t>
      </w:r>
      <w:r w:rsidR="003E37F4" w:rsidRPr="00AF0781">
        <w:rPr>
          <w:rFonts w:ascii="Times New Roman" w:hAnsi="Times New Roman"/>
          <w:b/>
          <w:sz w:val="24"/>
          <w:szCs w:val="24"/>
        </w:rPr>
        <w:t>.</w:t>
      </w:r>
      <w:r w:rsidR="00C16121" w:rsidRPr="00AF0781">
        <w:rPr>
          <w:rFonts w:ascii="Times New Roman" w:hAnsi="Times New Roman"/>
          <w:b/>
          <w:sz w:val="24"/>
          <w:szCs w:val="24"/>
        </w:rPr>
        <w:t>1</w:t>
      </w:r>
      <w:r w:rsidR="000945F7" w:rsidRPr="00AF0781">
        <w:rPr>
          <w:rFonts w:ascii="Times New Roman" w:hAnsi="Times New Roman"/>
          <w:b/>
          <w:sz w:val="24"/>
          <w:szCs w:val="24"/>
        </w:rPr>
        <w:t>2</w:t>
      </w:r>
      <w:r w:rsidR="00531A32" w:rsidRPr="00AF0781">
        <w:rPr>
          <w:rFonts w:ascii="Times New Roman" w:hAnsi="Times New Roman"/>
          <w:b/>
          <w:bCs/>
          <w:sz w:val="24"/>
          <w:szCs w:val="24"/>
        </w:rPr>
        <w:t>.20</w:t>
      </w:r>
      <w:r w:rsidR="00E50E4A" w:rsidRPr="00AF0781">
        <w:rPr>
          <w:rFonts w:ascii="Times New Roman" w:hAnsi="Times New Roman"/>
          <w:b/>
          <w:bCs/>
          <w:sz w:val="24"/>
          <w:szCs w:val="24"/>
        </w:rPr>
        <w:t>2</w:t>
      </w:r>
      <w:r w:rsidR="00531A32" w:rsidRPr="00AF0781">
        <w:rPr>
          <w:rFonts w:ascii="Times New Roman" w:hAnsi="Times New Roman"/>
          <w:b/>
          <w:bCs/>
          <w:sz w:val="24"/>
          <w:szCs w:val="24"/>
        </w:rPr>
        <w:t>1</w:t>
      </w:r>
      <w:r w:rsidR="00B92409" w:rsidRPr="00AF0781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B92409" w:rsidRPr="00AF0781">
        <w:rPr>
          <w:rFonts w:ascii="Times New Roman" w:hAnsi="Times New Roman"/>
          <w:sz w:val="24"/>
          <w:szCs w:val="24"/>
        </w:rPr>
        <w:t>lub przesłać</w:t>
      </w:r>
      <w:r w:rsidR="00AC33D9" w:rsidRPr="00AF0781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AF0781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AF0781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AF0781">
        <w:rPr>
          <w:rFonts w:ascii="Times New Roman" w:hAnsi="Times New Roman"/>
          <w:sz w:val="24"/>
          <w:szCs w:val="24"/>
        </w:rPr>
        <w:t>,</w:t>
      </w:r>
      <w:r w:rsidR="00AC33D9" w:rsidRPr="00AF0781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0C23B97F" w14:textId="77777777" w:rsidR="00AC33D9" w:rsidRPr="00AF0781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0C74E" w14:textId="558ABC73" w:rsidR="00535F49" w:rsidRPr="00AF0781" w:rsidRDefault="00535F49" w:rsidP="00535F49">
      <w:pPr>
        <w:jc w:val="both"/>
        <w:rPr>
          <w:rFonts w:ascii="Times New Roman" w:hAnsi="Times New Roman"/>
          <w:sz w:val="24"/>
          <w:szCs w:val="24"/>
        </w:rPr>
      </w:pPr>
      <w:bookmarkStart w:id="0" w:name="_Hlk84513363"/>
      <w:r w:rsidRPr="00AF0781">
        <w:rPr>
          <w:rFonts w:ascii="Times New Roman" w:hAnsi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 2019 r.  Prawo zamówień publicznych (Dz. U. z 2021 r. poz. 1129). W związku z powyższym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 </w:t>
      </w:r>
      <w:bookmarkEnd w:id="0"/>
    </w:p>
    <w:p w14:paraId="17EF4127" w14:textId="77777777" w:rsidR="00AC33D9" w:rsidRPr="00AF0781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50A333CF" w14:textId="2788750C" w:rsidR="005A6A59" w:rsidRPr="00AF0781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AF0781">
        <w:rPr>
          <w:rFonts w:ascii="Times New Roman" w:hAnsi="Times New Roman"/>
          <w:sz w:val="24"/>
          <w:szCs w:val="24"/>
        </w:rPr>
        <w:t>Osobą do ko</w:t>
      </w:r>
      <w:r w:rsidR="00676A64" w:rsidRPr="00AF0781">
        <w:rPr>
          <w:rFonts w:ascii="Times New Roman" w:hAnsi="Times New Roman"/>
          <w:sz w:val="24"/>
          <w:szCs w:val="24"/>
        </w:rPr>
        <w:t>ntaktu w powyższej sprawie jest</w:t>
      </w:r>
      <w:r w:rsidRPr="00AF0781">
        <w:rPr>
          <w:rFonts w:ascii="Times New Roman" w:hAnsi="Times New Roman"/>
          <w:sz w:val="24"/>
          <w:szCs w:val="24"/>
        </w:rPr>
        <w:t xml:space="preserve"> </w:t>
      </w:r>
      <w:r w:rsidR="00C16121" w:rsidRPr="00AF0781">
        <w:rPr>
          <w:rFonts w:ascii="Times New Roman" w:hAnsi="Times New Roman"/>
          <w:sz w:val="24"/>
          <w:szCs w:val="24"/>
        </w:rPr>
        <w:t>Jan</w:t>
      </w:r>
      <w:r w:rsidR="009450D0" w:rsidRPr="00AF0781">
        <w:rPr>
          <w:rFonts w:ascii="Times New Roman" w:hAnsi="Times New Roman"/>
          <w:sz w:val="24"/>
          <w:szCs w:val="24"/>
        </w:rPr>
        <w:t xml:space="preserve"> </w:t>
      </w:r>
      <w:r w:rsidR="00C16121" w:rsidRPr="00AF0781">
        <w:rPr>
          <w:rFonts w:ascii="Times New Roman" w:hAnsi="Times New Roman"/>
          <w:sz w:val="24"/>
          <w:szCs w:val="24"/>
        </w:rPr>
        <w:t xml:space="preserve">Spytkowski </w:t>
      </w:r>
      <w:r w:rsidRPr="00AF0781">
        <w:rPr>
          <w:rFonts w:ascii="Times New Roman" w:hAnsi="Times New Roman"/>
          <w:sz w:val="24"/>
          <w:szCs w:val="24"/>
        </w:rPr>
        <w:t xml:space="preserve">nr tel.: </w:t>
      </w:r>
      <w:r w:rsidR="000945F7" w:rsidRPr="00AF0781">
        <w:rPr>
          <w:rFonts w:ascii="Times New Roman" w:hAnsi="Times New Roman"/>
          <w:sz w:val="24"/>
          <w:szCs w:val="24"/>
        </w:rPr>
        <w:t>601 555 375</w:t>
      </w:r>
      <w:r w:rsidRPr="00AF0781">
        <w:rPr>
          <w:rFonts w:ascii="Times New Roman" w:hAnsi="Times New Roman"/>
          <w:sz w:val="24"/>
          <w:szCs w:val="24"/>
        </w:rPr>
        <w:t>, </w:t>
      </w:r>
      <w:r w:rsidR="00D16FB8" w:rsidRPr="00AF0781">
        <w:rPr>
          <w:rFonts w:ascii="Times New Roman" w:hAnsi="Times New Roman"/>
          <w:sz w:val="24"/>
          <w:szCs w:val="24"/>
        </w:rPr>
        <w:br/>
      </w:r>
      <w:r w:rsidRPr="00AF0781">
        <w:rPr>
          <w:rFonts w:ascii="Times New Roman" w:hAnsi="Times New Roman"/>
          <w:sz w:val="24"/>
          <w:szCs w:val="24"/>
        </w:rPr>
        <w:t>e-mail:</w:t>
      </w:r>
      <w:r w:rsidR="00D92507" w:rsidRPr="00AF078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16121" w:rsidRPr="00AF0781">
          <w:rPr>
            <w:rStyle w:val="Hipercze"/>
            <w:rFonts w:ascii="Times New Roman" w:hAnsi="Times New Roman"/>
            <w:color w:val="auto"/>
            <w:sz w:val="24"/>
            <w:szCs w:val="24"/>
          </w:rPr>
          <w:t>jan.spytkowski@ms.gov.pl</w:t>
        </w:r>
      </w:hyperlink>
      <w:r w:rsidR="00D92507" w:rsidRPr="00AF0781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AF0781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0B4D"/>
    <w:rsid w:val="00017473"/>
    <w:rsid w:val="00020A4F"/>
    <w:rsid w:val="00056493"/>
    <w:rsid w:val="00070343"/>
    <w:rsid w:val="000945F7"/>
    <w:rsid w:val="000C724A"/>
    <w:rsid w:val="000F0283"/>
    <w:rsid w:val="000F149D"/>
    <w:rsid w:val="000F2CF0"/>
    <w:rsid w:val="001206EC"/>
    <w:rsid w:val="00157B4F"/>
    <w:rsid w:val="00160002"/>
    <w:rsid w:val="0016666A"/>
    <w:rsid w:val="00221297"/>
    <w:rsid w:val="00264412"/>
    <w:rsid w:val="00280607"/>
    <w:rsid w:val="002859D0"/>
    <w:rsid w:val="00291422"/>
    <w:rsid w:val="002B36F5"/>
    <w:rsid w:val="002D2B86"/>
    <w:rsid w:val="002F3CC1"/>
    <w:rsid w:val="0033389D"/>
    <w:rsid w:val="00355C53"/>
    <w:rsid w:val="00395460"/>
    <w:rsid w:val="003A2C87"/>
    <w:rsid w:val="003D3930"/>
    <w:rsid w:val="003E37F4"/>
    <w:rsid w:val="003E4A51"/>
    <w:rsid w:val="0040399A"/>
    <w:rsid w:val="0045555B"/>
    <w:rsid w:val="004573AD"/>
    <w:rsid w:val="00457509"/>
    <w:rsid w:val="004902AB"/>
    <w:rsid w:val="00491E30"/>
    <w:rsid w:val="00531A32"/>
    <w:rsid w:val="00535F49"/>
    <w:rsid w:val="00587979"/>
    <w:rsid w:val="00594D9F"/>
    <w:rsid w:val="005A6554"/>
    <w:rsid w:val="00600AFD"/>
    <w:rsid w:val="00640115"/>
    <w:rsid w:val="006559C1"/>
    <w:rsid w:val="00664D69"/>
    <w:rsid w:val="00676A64"/>
    <w:rsid w:val="00684974"/>
    <w:rsid w:val="006B4BE0"/>
    <w:rsid w:val="006F69E0"/>
    <w:rsid w:val="007027AF"/>
    <w:rsid w:val="00731566"/>
    <w:rsid w:val="00767749"/>
    <w:rsid w:val="00782629"/>
    <w:rsid w:val="00790BB5"/>
    <w:rsid w:val="007A25F3"/>
    <w:rsid w:val="007B3488"/>
    <w:rsid w:val="007D23A7"/>
    <w:rsid w:val="00815148"/>
    <w:rsid w:val="00854B61"/>
    <w:rsid w:val="008E2391"/>
    <w:rsid w:val="008F1246"/>
    <w:rsid w:val="008F6806"/>
    <w:rsid w:val="009117EB"/>
    <w:rsid w:val="00917C5C"/>
    <w:rsid w:val="009450D0"/>
    <w:rsid w:val="009A5BEC"/>
    <w:rsid w:val="00A4732B"/>
    <w:rsid w:val="00A912BF"/>
    <w:rsid w:val="00A94413"/>
    <w:rsid w:val="00A94472"/>
    <w:rsid w:val="00AA23E2"/>
    <w:rsid w:val="00AC33D9"/>
    <w:rsid w:val="00AD4099"/>
    <w:rsid w:val="00AE5C13"/>
    <w:rsid w:val="00AF0781"/>
    <w:rsid w:val="00AF6EEA"/>
    <w:rsid w:val="00B73E10"/>
    <w:rsid w:val="00B92409"/>
    <w:rsid w:val="00B943BA"/>
    <w:rsid w:val="00BA7204"/>
    <w:rsid w:val="00BD2DF8"/>
    <w:rsid w:val="00BE3A56"/>
    <w:rsid w:val="00C05F4C"/>
    <w:rsid w:val="00C069AF"/>
    <w:rsid w:val="00C13250"/>
    <w:rsid w:val="00C16121"/>
    <w:rsid w:val="00C73F99"/>
    <w:rsid w:val="00C94BCB"/>
    <w:rsid w:val="00D04E98"/>
    <w:rsid w:val="00D16FB8"/>
    <w:rsid w:val="00D82A75"/>
    <w:rsid w:val="00D92507"/>
    <w:rsid w:val="00DA72F4"/>
    <w:rsid w:val="00DB38B7"/>
    <w:rsid w:val="00DD3369"/>
    <w:rsid w:val="00E038FC"/>
    <w:rsid w:val="00E32116"/>
    <w:rsid w:val="00E50E4A"/>
    <w:rsid w:val="00E737EC"/>
    <w:rsid w:val="00E97B1A"/>
    <w:rsid w:val="00F07682"/>
    <w:rsid w:val="00F1217F"/>
    <w:rsid w:val="00F42AAC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E922"/>
  <w15:docId w15:val="{207FA4AD-26F6-4E43-AAB7-54E7E995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Spytkowski Jan  (BA)</cp:lastModifiedBy>
  <cp:revision>2</cp:revision>
  <dcterms:created xsi:type="dcterms:W3CDTF">2021-12-07T11:59:00Z</dcterms:created>
  <dcterms:modified xsi:type="dcterms:W3CDTF">2021-12-07T11:59:00Z</dcterms:modified>
</cp:coreProperties>
</file>