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DFD9" w14:textId="19CF4A8A" w:rsidR="00BB565C" w:rsidRPr="00174561" w:rsidRDefault="00BB565C" w:rsidP="00BB565C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</w:pPr>
      <w:bookmarkStart w:id="0" w:name="_GoBack"/>
      <w:bookmarkEnd w:id="0"/>
      <w:r w:rsidRPr="00174561"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  <w:t>OBOWIĄZEK INFORMACYJNY DOTYCZĄC</w:t>
      </w:r>
      <w:r w:rsidR="006B6CB8" w:rsidRPr="00174561"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  <w:t>Y</w:t>
      </w:r>
      <w:r w:rsidRPr="00174561"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  <w:t xml:space="preserve"> PR</w:t>
      </w:r>
      <w:r w:rsidR="006B6CB8" w:rsidRPr="00174561"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  <w:t>Z</w:t>
      </w:r>
      <w:r w:rsidRPr="00174561"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  <w:t>ETWARZANIA DANYCH OSOBOWYCH</w:t>
      </w:r>
    </w:p>
    <w:p w14:paraId="3536791A" w14:textId="4E3F2DCE" w:rsidR="00BB565C" w:rsidRPr="00174561" w:rsidRDefault="00BB565C" w:rsidP="00BB565C">
      <w:pPr>
        <w:jc w:val="both"/>
        <w:rPr>
          <w:rFonts w:asciiTheme="minorHAnsi" w:hAnsiTheme="minorHAnsi" w:cstheme="minorHAnsi"/>
          <w:lang w:val="pl-PL"/>
        </w:rPr>
      </w:pPr>
    </w:p>
    <w:p w14:paraId="1CC74F3E" w14:textId="4B6DDBF8" w:rsidR="00BB565C" w:rsidRPr="00174561" w:rsidRDefault="006322D5" w:rsidP="006B6C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4561">
        <w:rPr>
          <w:rFonts w:asciiTheme="minorHAnsi" w:hAnsiTheme="minorHAnsi" w:cstheme="minorHAnsi"/>
          <w:sz w:val="22"/>
          <w:szCs w:val="22"/>
        </w:rPr>
        <w:t xml:space="preserve">Zgodnie z art. 14 </w:t>
      </w:r>
      <w:r w:rsidR="00FA35A9" w:rsidRPr="00174561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27 kwietnia 2016 r. </w:t>
      </w:r>
      <w:r w:rsidR="006B6CB8" w:rsidRPr="00174561">
        <w:rPr>
          <w:rFonts w:asciiTheme="minorHAnsi" w:hAnsiTheme="minorHAnsi" w:cstheme="minorHAnsi"/>
          <w:sz w:val="22"/>
          <w:szCs w:val="22"/>
        </w:rPr>
        <w:br/>
      </w:r>
      <w:r w:rsidR="00FA35A9" w:rsidRPr="00174561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pragniemy poinformować, że:</w:t>
      </w:r>
    </w:p>
    <w:p w14:paraId="4806055A" w14:textId="77777777" w:rsidR="00FA35A9" w:rsidRPr="00174561" w:rsidRDefault="00FA35A9" w:rsidP="00FA35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37B4F9" w14:textId="77777777" w:rsidR="00BB565C" w:rsidRPr="00174561" w:rsidRDefault="00BB565C" w:rsidP="00BB565C">
      <w:pPr>
        <w:rPr>
          <w:rFonts w:asciiTheme="minorHAnsi" w:hAnsiTheme="minorHAnsi" w:cstheme="minorHAnsi"/>
          <w:b/>
          <w:lang w:val="pl-PL"/>
        </w:rPr>
      </w:pPr>
      <w:r w:rsidRPr="00174561">
        <w:rPr>
          <w:rFonts w:asciiTheme="minorHAnsi" w:hAnsiTheme="minorHAnsi" w:cstheme="minorHAnsi"/>
          <w:b/>
          <w:lang w:val="pl-PL"/>
        </w:rPr>
        <w:t>1. ADMINISTRATOR DANYCH</w:t>
      </w:r>
    </w:p>
    <w:p w14:paraId="578D1247" w14:textId="77777777" w:rsidR="00C567BF" w:rsidRPr="00174561" w:rsidRDefault="00C567BF" w:rsidP="00BB565C">
      <w:pPr>
        <w:spacing w:before="120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lang w:val="pl-PL"/>
        </w:rPr>
        <w:t xml:space="preserve">Administratorem Pani/Pana danych osobowych jest </w:t>
      </w:r>
      <w:r w:rsidRPr="00174561">
        <w:rPr>
          <w:rFonts w:asciiTheme="minorHAnsi" w:hAnsiTheme="minorHAnsi" w:cstheme="minorHAnsi"/>
          <w:b/>
          <w:bCs/>
          <w:lang w:val="pl-PL"/>
        </w:rPr>
        <w:t>Polski Fundusz Rozwoju S.A.</w:t>
      </w:r>
      <w:r w:rsidRPr="00174561">
        <w:rPr>
          <w:rFonts w:asciiTheme="minorHAnsi" w:hAnsiTheme="minorHAnsi" w:cstheme="minorHAnsi"/>
          <w:lang w:val="pl-PL"/>
        </w:rPr>
        <w:t xml:space="preserve"> z siedzibą w Warszawie przy ul. Kruczej 50, 00-025 Warszawa, zwany dalej „Administratorem”.</w:t>
      </w:r>
    </w:p>
    <w:p w14:paraId="0FCF7215" w14:textId="27613723" w:rsidR="00BB565C" w:rsidRPr="00174561" w:rsidRDefault="00BB565C" w:rsidP="00BB565C">
      <w:pPr>
        <w:spacing w:before="120"/>
        <w:rPr>
          <w:rFonts w:asciiTheme="minorHAnsi" w:hAnsiTheme="minorHAnsi" w:cstheme="minorHAnsi"/>
          <w:b/>
          <w:lang w:val="pl-PL"/>
        </w:rPr>
      </w:pPr>
      <w:r w:rsidRPr="00174561">
        <w:rPr>
          <w:rFonts w:asciiTheme="minorHAnsi" w:hAnsiTheme="minorHAnsi" w:cstheme="minorHAnsi"/>
          <w:b/>
          <w:lang w:val="pl-PL"/>
        </w:rPr>
        <w:t>2. DANE KONTAKTOWE</w:t>
      </w:r>
    </w:p>
    <w:p w14:paraId="24584B59" w14:textId="10AA5503" w:rsidR="00BB565C" w:rsidRPr="00174561" w:rsidRDefault="00C567BF" w:rsidP="00BB565C">
      <w:pPr>
        <w:jc w:val="both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lang w:val="pl-PL"/>
        </w:rPr>
        <w:t>W</w:t>
      </w:r>
      <w:r w:rsidR="00BB565C" w:rsidRPr="00174561">
        <w:rPr>
          <w:rFonts w:asciiTheme="minorHAnsi" w:hAnsiTheme="minorHAnsi" w:cstheme="minorHAnsi"/>
          <w:lang w:val="pl-PL"/>
        </w:rPr>
        <w:t xml:space="preserve"> sprawach dotyczących przetwarzania Pani/Pana danych osobowych i przysługujących praw z tym związanych można się skontaktować z Administratorem poprzez adres email </w:t>
      </w:r>
      <w:r w:rsidRPr="00174561">
        <w:rPr>
          <w:rFonts w:asciiTheme="minorHAnsi" w:hAnsiTheme="minorHAnsi" w:cstheme="minorHAnsi"/>
          <w:b/>
          <w:bCs/>
          <w:lang w:val="pl-PL"/>
        </w:rPr>
        <w:t>iod@pfr.pl</w:t>
      </w:r>
      <w:r w:rsidR="00BB565C" w:rsidRPr="00174561">
        <w:rPr>
          <w:rFonts w:asciiTheme="minorHAnsi" w:hAnsiTheme="minorHAnsi" w:cstheme="minorHAnsi"/>
          <w:lang w:val="pl-PL"/>
        </w:rPr>
        <w:t>, lub pisemnie na adres siedziby Administratora wskazany w punkcie 1 powyżej.</w:t>
      </w:r>
    </w:p>
    <w:p w14:paraId="6A4F6641" w14:textId="77777777" w:rsidR="00BB565C" w:rsidRPr="00174561" w:rsidRDefault="00BB565C" w:rsidP="00BB565C">
      <w:pPr>
        <w:spacing w:before="120"/>
        <w:rPr>
          <w:rFonts w:asciiTheme="minorHAnsi" w:hAnsiTheme="minorHAnsi" w:cstheme="minorHAnsi"/>
          <w:b/>
          <w:lang w:val="pl-PL"/>
        </w:rPr>
      </w:pPr>
      <w:r w:rsidRPr="00174561">
        <w:rPr>
          <w:rFonts w:asciiTheme="minorHAnsi" w:hAnsiTheme="minorHAnsi" w:cstheme="minorHAnsi"/>
          <w:b/>
          <w:lang w:val="pl-PL"/>
        </w:rPr>
        <w:t>3. CELE PRZETWARZANIA ORAZ PODSTAWA PRAWNA PRZETWARZANIA</w:t>
      </w:r>
    </w:p>
    <w:p w14:paraId="55187EC9" w14:textId="18590C41" w:rsidR="00174561" w:rsidRPr="00174561" w:rsidRDefault="00174561" w:rsidP="00174561">
      <w:pPr>
        <w:widowControl/>
        <w:autoSpaceDE/>
        <w:autoSpaceDN/>
        <w:spacing w:line="259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lang w:val="pl-PL"/>
        </w:rPr>
        <w:t>Pani/Pana dane osobę będą przetwarzane w zakresie objętym wnioskiem o Wsparcie Finansowe, w szczególności: numer NIP</w:t>
      </w:r>
      <w:r w:rsidR="003A3DBE">
        <w:rPr>
          <w:rFonts w:asciiTheme="minorHAnsi" w:hAnsiTheme="minorHAnsi" w:cstheme="minorHAnsi"/>
          <w:lang w:val="pl-PL"/>
        </w:rPr>
        <w:t>/PESEL</w:t>
      </w:r>
      <w:r w:rsidRPr="00174561">
        <w:rPr>
          <w:rFonts w:asciiTheme="minorHAnsi" w:hAnsiTheme="minorHAnsi" w:cstheme="minorHAnsi"/>
          <w:lang w:val="pl-PL"/>
        </w:rPr>
        <w:t>,</w:t>
      </w:r>
      <w:r w:rsidR="003A3DBE">
        <w:rPr>
          <w:rFonts w:asciiTheme="minorHAnsi" w:hAnsiTheme="minorHAnsi" w:cstheme="minorHAnsi"/>
          <w:lang w:val="pl-PL"/>
        </w:rPr>
        <w:t xml:space="preserve"> KRS/REGON,</w:t>
      </w:r>
      <w:r w:rsidRPr="00174561">
        <w:rPr>
          <w:rFonts w:asciiTheme="minorHAnsi" w:hAnsiTheme="minorHAnsi" w:cstheme="minorHAnsi"/>
          <w:lang w:val="pl-PL"/>
        </w:rPr>
        <w:t xml:space="preserve"> firmę przedsiębiorcy lub innego podmiotu (imię i nazwisko lub nazwa podmiotu), informację o siedzibie i adresie Wnioskodawcy, w tym: adres miejsca zamieszkania albo adres siedziby podmiotu oraz adres prowadzenia działalności w odniesieniu, do której składany jest Wniosek o udzielenie wsparcia, numer konta bankowego na który mają być przekazane środki finansowe</w:t>
      </w:r>
      <w:r w:rsidR="003A3DBE">
        <w:rPr>
          <w:rFonts w:asciiTheme="minorHAnsi" w:hAnsiTheme="minorHAnsi" w:cstheme="minorHAnsi"/>
          <w:lang w:val="pl-PL"/>
        </w:rPr>
        <w:t>, datę utworzenia podmiotu, kwota wsparcia.</w:t>
      </w:r>
    </w:p>
    <w:p w14:paraId="668BE204" w14:textId="09F94072" w:rsidR="00174561" w:rsidRPr="00174561" w:rsidRDefault="00174561" w:rsidP="00174561">
      <w:pPr>
        <w:spacing w:line="259" w:lineRule="auto"/>
        <w:jc w:val="both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lang w:val="pl-PL"/>
        </w:rPr>
        <w:t>Pani/Pana dane udostępnione zostaną przez właściwego Wojewodę.</w:t>
      </w:r>
    </w:p>
    <w:p w14:paraId="0312AC0D" w14:textId="18B226C9" w:rsidR="00BB565C" w:rsidRPr="00174561" w:rsidRDefault="00BB565C" w:rsidP="00174561">
      <w:pPr>
        <w:spacing w:line="259" w:lineRule="auto"/>
        <w:jc w:val="both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lang w:val="pl-PL"/>
        </w:rPr>
        <w:t xml:space="preserve">Pani/Pana dane </w:t>
      </w:r>
      <w:r w:rsidR="00C567BF" w:rsidRPr="00174561">
        <w:rPr>
          <w:rFonts w:asciiTheme="minorHAnsi" w:hAnsiTheme="minorHAnsi" w:cstheme="minorHAnsi"/>
          <w:lang w:val="pl-PL"/>
        </w:rPr>
        <w:t>będą</w:t>
      </w:r>
      <w:r w:rsidRPr="00174561">
        <w:rPr>
          <w:rFonts w:asciiTheme="minorHAnsi" w:hAnsiTheme="minorHAnsi" w:cstheme="minorHAnsi"/>
          <w:lang w:val="pl-PL"/>
        </w:rPr>
        <w:t xml:space="preserve"> przetwarzane </w:t>
      </w:r>
      <w:r w:rsidR="00174561" w:rsidRPr="00174561">
        <w:rPr>
          <w:rFonts w:asciiTheme="minorHAnsi" w:hAnsiTheme="minorHAnsi" w:cstheme="minorHAnsi"/>
          <w:lang w:val="pl-PL"/>
        </w:rPr>
        <w:t>zgodnie z art. 6 ust. 1 lit</w:t>
      </w:r>
      <w:r w:rsidR="003A3DBE">
        <w:rPr>
          <w:rFonts w:asciiTheme="minorHAnsi" w:hAnsiTheme="minorHAnsi" w:cstheme="minorHAnsi"/>
          <w:lang w:val="pl-PL"/>
        </w:rPr>
        <w:t>.</w:t>
      </w:r>
      <w:r w:rsidR="00174561" w:rsidRPr="00174561">
        <w:rPr>
          <w:rFonts w:asciiTheme="minorHAnsi" w:hAnsiTheme="minorHAnsi" w:cstheme="minorHAnsi"/>
          <w:lang w:val="pl-PL"/>
        </w:rPr>
        <w:t xml:space="preserve"> (c) RODO w zw. z art. 21a ust</w:t>
      </w:r>
      <w:r w:rsidR="003A3DBE">
        <w:rPr>
          <w:rFonts w:asciiTheme="minorHAnsi" w:hAnsiTheme="minorHAnsi" w:cstheme="minorHAnsi"/>
          <w:lang w:val="pl-PL"/>
        </w:rPr>
        <w:t>.</w:t>
      </w:r>
      <w:r w:rsidR="00174561" w:rsidRPr="00174561">
        <w:rPr>
          <w:rFonts w:asciiTheme="minorHAnsi" w:hAnsiTheme="minorHAnsi" w:cstheme="minorHAnsi"/>
          <w:lang w:val="pl-PL"/>
        </w:rPr>
        <w:t xml:space="preserve"> 1 pkt 2 Ustawy o SIR</w:t>
      </w:r>
      <w:r w:rsidR="006B6CB8" w:rsidRPr="00174561">
        <w:rPr>
          <w:rFonts w:asciiTheme="minorHAnsi" w:hAnsiTheme="minorHAnsi" w:cstheme="minorHAnsi"/>
          <w:lang w:val="pl-PL"/>
        </w:rPr>
        <w:t xml:space="preserve">, </w:t>
      </w:r>
      <w:r w:rsidR="00174561" w:rsidRPr="00174561">
        <w:rPr>
          <w:rFonts w:asciiTheme="minorHAnsi" w:hAnsiTheme="minorHAnsi" w:cstheme="minorHAnsi"/>
          <w:lang w:val="pl-PL"/>
        </w:rPr>
        <w:t>w celu realizacji Programu Tarcza dla Pogranicza.</w:t>
      </w:r>
    </w:p>
    <w:p w14:paraId="71904D98" w14:textId="77777777" w:rsidR="00BB565C" w:rsidRPr="00174561" w:rsidRDefault="00BB565C" w:rsidP="00BB565C">
      <w:pPr>
        <w:spacing w:before="120"/>
        <w:rPr>
          <w:rFonts w:asciiTheme="minorHAnsi" w:hAnsiTheme="minorHAnsi" w:cstheme="minorHAnsi"/>
          <w:b/>
          <w:lang w:val="pl-PL"/>
        </w:rPr>
      </w:pPr>
      <w:r w:rsidRPr="00174561">
        <w:rPr>
          <w:rFonts w:asciiTheme="minorHAnsi" w:hAnsiTheme="minorHAnsi" w:cstheme="minorHAnsi"/>
          <w:b/>
          <w:lang w:val="pl-PL"/>
        </w:rPr>
        <w:t>4. OKRES PRZECHOWYWANIA DANYCH</w:t>
      </w:r>
    </w:p>
    <w:p w14:paraId="47FDAC6A" w14:textId="1F7AF905" w:rsidR="00BB565C" w:rsidRPr="00174561" w:rsidRDefault="00BB565C" w:rsidP="00BB565C">
      <w:pPr>
        <w:jc w:val="both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lang w:val="pl-PL"/>
        </w:rPr>
        <w:t xml:space="preserve">Pani/Pana dane osobowe będą przechowywane do momentu </w:t>
      </w:r>
      <w:r w:rsidR="00252563" w:rsidRPr="00174561">
        <w:rPr>
          <w:rFonts w:asciiTheme="minorHAnsi" w:hAnsiTheme="minorHAnsi" w:cstheme="minorHAnsi"/>
          <w:lang w:val="pl-PL"/>
        </w:rPr>
        <w:t>wygaśnięcia podstawy prawnej ich przetwarzania</w:t>
      </w:r>
      <w:r w:rsidRPr="00174561">
        <w:rPr>
          <w:rFonts w:asciiTheme="minorHAnsi" w:hAnsiTheme="minorHAnsi" w:cstheme="minorHAnsi"/>
          <w:lang w:val="pl-PL"/>
        </w:rPr>
        <w:t>.</w:t>
      </w:r>
    </w:p>
    <w:p w14:paraId="69CC436F" w14:textId="77777777" w:rsidR="00BB565C" w:rsidRPr="00174561" w:rsidRDefault="00BB565C" w:rsidP="00BB565C">
      <w:pPr>
        <w:spacing w:before="120"/>
        <w:rPr>
          <w:rFonts w:asciiTheme="minorHAnsi" w:hAnsiTheme="minorHAnsi" w:cstheme="minorHAnsi"/>
          <w:b/>
          <w:lang w:val="pl-PL"/>
        </w:rPr>
      </w:pPr>
      <w:r w:rsidRPr="00174561">
        <w:rPr>
          <w:rFonts w:asciiTheme="minorHAnsi" w:hAnsiTheme="minorHAnsi" w:cstheme="minorHAnsi"/>
          <w:b/>
          <w:lang w:val="pl-PL"/>
        </w:rPr>
        <w:t>5. ODBIORCY DANYCH</w:t>
      </w:r>
    </w:p>
    <w:p w14:paraId="5C43ECDD" w14:textId="34817011" w:rsidR="00BB565C" w:rsidRPr="00174561" w:rsidRDefault="00252563" w:rsidP="00BB565C">
      <w:pPr>
        <w:jc w:val="both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shd w:val="clear" w:color="auto" w:fill="FFFFFF"/>
          <w:lang w:val="pl-PL"/>
        </w:rPr>
        <w:t>Odbiorcą Pani/Pana danych osobowych mogą zostać uprawnione organy publiczne oraz podmioty świadczące usługi na rzecz Administratora, na podstawie zawartych umów</w:t>
      </w:r>
      <w:r w:rsidR="00BB565C" w:rsidRPr="00174561">
        <w:rPr>
          <w:rFonts w:asciiTheme="minorHAnsi" w:hAnsiTheme="minorHAnsi" w:cstheme="minorHAnsi"/>
          <w:lang w:val="pl-PL"/>
        </w:rPr>
        <w:t>.</w:t>
      </w:r>
    </w:p>
    <w:p w14:paraId="34E2B792" w14:textId="77777777" w:rsidR="00BB565C" w:rsidRPr="00174561" w:rsidRDefault="00BB565C" w:rsidP="00BB565C">
      <w:pPr>
        <w:spacing w:before="120"/>
        <w:jc w:val="both"/>
        <w:rPr>
          <w:rFonts w:asciiTheme="minorHAnsi" w:hAnsiTheme="minorHAnsi" w:cstheme="minorHAnsi"/>
          <w:b/>
          <w:lang w:val="pl-PL"/>
        </w:rPr>
      </w:pPr>
      <w:r w:rsidRPr="00174561">
        <w:rPr>
          <w:rFonts w:asciiTheme="minorHAnsi" w:hAnsiTheme="minorHAnsi" w:cstheme="minorHAnsi"/>
          <w:b/>
          <w:lang w:val="pl-PL"/>
        </w:rPr>
        <w:t>6. PRZEKAZYWANIE DANYCH POZA EOG</w:t>
      </w:r>
    </w:p>
    <w:p w14:paraId="78A93B58" w14:textId="77777777" w:rsidR="00BB565C" w:rsidRPr="00174561" w:rsidRDefault="00BB565C" w:rsidP="00BB565C">
      <w:pPr>
        <w:jc w:val="both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lang w:val="pl-PL"/>
        </w:rPr>
        <w:t>Pani/Pana dane osobowe nie będą przekazywane do odbiorców znajdujących się w państwach poza Europejskim Obszarem Gospodarczym.</w:t>
      </w:r>
    </w:p>
    <w:p w14:paraId="0F56A0F9" w14:textId="77777777" w:rsidR="00BB565C" w:rsidRPr="00174561" w:rsidRDefault="00BB565C" w:rsidP="00BB565C">
      <w:pPr>
        <w:spacing w:before="120"/>
        <w:jc w:val="both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b/>
          <w:lang w:val="pl-PL"/>
        </w:rPr>
        <w:t>7. PRAWA OSOBY, KTÓREJ DANE DOTYCZĄ</w:t>
      </w:r>
    </w:p>
    <w:p w14:paraId="096A29A2" w14:textId="482DDE78" w:rsidR="00BB565C" w:rsidRPr="00174561" w:rsidRDefault="00BB565C" w:rsidP="00BB565C">
      <w:pPr>
        <w:jc w:val="both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lang w:val="pl-PL"/>
        </w:rPr>
        <w:t>Przysługuje Pani/Panu prawo</w:t>
      </w:r>
      <w:r w:rsidR="00AA7E2E" w:rsidRPr="00174561">
        <w:rPr>
          <w:rFonts w:asciiTheme="minorHAnsi" w:hAnsiTheme="minorHAnsi" w:cstheme="minorHAnsi"/>
          <w:lang w:val="pl-PL"/>
        </w:rPr>
        <w:t>:</w:t>
      </w:r>
    </w:p>
    <w:p w14:paraId="604F8D2C" w14:textId="67068974" w:rsidR="00AA7E2E" w:rsidRPr="00174561" w:rsidRDefault="00AA7E2E" w:rsidP="00AA7E2E">
      <w:pPr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shd w:val="clear" w:color="auto" w:fill="FFFFFF"/>
          <w:lang w:val="pl-PL"/>
        </w:rPr>
        <w:t>a) dostępu do swoich danych osobowych i żądania ich kopii, </w:t>
      </w:r>
      <w:r w:rsidRPr="00174561">
        <w:rPr>
          <w:rFonts w:asciiTheme="minorHAnsi" w:hAnsiTheme="minorHAnsi" w:cstheme="minorHAnsi"/>
          <w:lang w:val="pl-PL"/>
        </w:rPr>
        <w:br/>
      </w:r>
      <w:r w:rsidRPr="00174561">
        <w:rPr>
          <w:rFonts w:asciiTheme="minorHAnsi" w:hAnsiTheme="minorHAnsi" w:cstheme="minorHAnsi"/>
          <w:shd w:val="clear" w:color="auto" w:fill="FFFFFF"/>
          <w:lang w:val="pl-PL"/>
        </w:rPr>
        <w:t>b) sprostowania swoich danych osobowych, </w:t>
      </w:r>
      <w:r w:rsidRPr="00174561">
        <w:rPr>
          <w:rFonts w:asciiTheme="minorHAnsi" w:hAnsiTheme="minorHAnsi" w:cstheme="minorHAnsi"/>
          <w:lang w:val="pl-PL"/>
        </w:rPr>
        <w:br/>
      </w:r>
      <w:r w:rsidRPr="00174561">
        <w:rPr>
          <w:rFonts w:asciiTheme="minorHAnsi" w:hAnsiTheme="minorHAnsi" w:cstheme="minorHAnsi"/>
          <w:shd w:val="clear" w:color="auto" w:fill="FFFFFF"/>
          <w:lang w:val="pl-PL"/>
        </w:rPr>
        <w:t>c) żądania ograniczenia przetwarzania swoich danych, </w:t>
      </w:r>
      <w:r w:rsidRPr="00174561">
        <w:rPr>
          <w:rFonts w:asciiTheme="minorHAnsi" w:hAnsiTheme="minorHAnsi" w:cstheme="minorHAnsi"/>
          <w:lang w:val="pl-PL"/>
        </w:rPr>
        <w:br/>
      </w:r>
      <w:r w:rsidR="00036182" w:rsidRPr="00174561">
        <w:rPr>
          <w:rFonts w:asciiTheme="minorHAnsi" w:hAnsiTheme="minorHAnsi" w:cstheme="minorHAnsi"/>
          <w:shd w:val="clear" w:color="auto" w:fill="FFFFFF"/>
          <w:lang w:val="pl-PL"/>
        </w:rPr>
        <w:t>d</w:t>
      </w:r>
      <w:r w:rsidRPr="00174561">
        <w:rPr>
          <w:rFonts w:asciiTheme="minorHAnsi" w:hAnsiTheme="minorHAnsi" w:cstheme="minorHAnsi"/>
          <w:shd w:val="clear" w:color="auto" w:fill="FFFFFF"/>
          <w:lang w:val="pl-PL"/>
        </w:rPr>
        <w:t>) usunięcia danych, jeżeli nie jest realizowany żaden inny cel przetwarzania</w:t>
      </w:r>
    </w:p>
    <w:p w14:paraId="48CBCFAB" w14:textId="34DE93D9" w:rsidR="00BB565C" w:rsidRPr="00174561" w:rsidRDefault="00BB565C" w:rsidP="00BB565C">
      <w:pPr>
        <w:jc w:val="both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lang w:val="pl-PL"/>
        </w:rPr>
        <w:t xml:space="preserve">W zakresie, w jakim podstawą przetwarzania Pani/Pana danych osobowych jest przesłanka prawnie uzasadnionego interesu administratora, przysługuje Pani/Panu prawo wniesienia sprzeciwu wobec przetwarzania Pani/Pana danych osobowych. </w:t>
      </w:r>
    </w:p>
    <w:p w14:paraId="20D09A28" w14:textId="3A3FC021" w:rsidR="00BB565C" w:rsidRPr="00174561" w:rsidRDefault="00BB565C" w:rsidP="00BB565C">
      <w:pPr>
        <w:jc w:val="both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lang w:val="pl-PL"/>
        </w:rPr>
        <w:t>W celu skorzystania z powyższych praw należy skontaktować się z Administratorem. Dane kontaktowe wskazane są w punkcie 2 wyżej.</w:t>
      </w:r>
    </w:p>
    <w:p w14:paraId="256887A3" w14:textId="03937601" w:rsidR="006B6CB8" w:rsidRPr="00174561" w:rsidRDefault="006B6CB8" w:rsidP="006B6CB8">
      <w:pPr>
        <w:spacing w:before="120"/>
        <w:jc w:val="both"/>
        <w:rPr>
          <w:rFonts w:asciiTheme="minorHAnsi" w:hAnsiTheme="minorHAnsi" w:cstheme="minorHAnsi"/>
          <w:b/>
          <w:bCs/>
          <w:lang w:val="pl-PL"/>
        </w:rPr>
      </w:pPr>
      <w:r w:rsidRPr="00174561">
        <w:rPr>
          <w:rFonts w:asciiTheme="minorHAnsi" w:hAnsiTheme="minorHAnsi" w:cstheme="minorHAnsi"/>
          <w:b/>
          <w:bCs/>
          <w:lang w:val="pl-PL"/>
        </w:rPr>
        <w:t>8. Prawo wniesienia skargi</w:t>
      </w:r>
    </w:p>
    <w:p w14:paraId="0AF12771" w14:textId="77777777" w:rsidR="006B6CB8" w:rsidRPr="00174561" w:rsidRDefault="006B6CB8" w:rsidP="006B6CB8">
      <w:pPr>
        <w:jc w:val="both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lang w:val="pl-PL"/>
        </w:rPr>
        <w:t xml:space="preserve">Przysługuje Pani/Panu również prawo wniesienia skargi do organu nadzorczego tj. </w:t>
      </w:r>
      <w:r w:rsidRPr="00174561">
        <w:rPr>
          <w:rFonts w:asciiTheme="minorHAnsi" w:hAnsiTheme="minorHAnsi" w:cstheme="minorHAnsi"/>
          <w:b/>
          <w:bCs/>
          <w:lang w:val="pl-PL"/>
        </w:rPr>
        <w:t>Urzędu Ochrony Danych Osobowych</w:t>
      </w:r>
      <w:r w:rsidRPr="00174561">
        <w:rPr>
          <w:rFonts w:asciiTheme="minorHAnsi" w:hAnsiTheme="minorHAnsi" w:cstheme="minorHAnsi"/>
          <w:lang w:val="pl-PL"/>
        </w:rPr>
        <w:t xml:space="preserve">, ul. </w:t>
      </w:r>
      <w:r w:rsidRPr="00174561">
        <w:rPr>
          <w:rFonts w:asciiTheme="minorHAnsi" w:hAnsiTheme="minorHAnsi" w:cstheme="minorHAnsi"/>
          <w:color w:val="222222"/>
          <w:shd w:val="clear" w:color="auto" w:fill="FFFFFF"/>
          <w:lang w:val="pl-PL"/>
        </w:rPr>
        <w:t>Stawki 2, 00-193 Warszawa</w:t>
      </w:r>
    </w:p>
    <w:p w14:paraId="12C83E5F" w14:textId="0AEB757C" w:rsidR="00BB565C" w:rsidRPr="00174561" w:rsidRDefault="006B6CB8" w:rsidP="00BB565C">
      <w:pPr>
        <w:spacing w:before="120"/>
        <w:jc w:val="both"/>
        <w:rPr>
          <w:rFonts w:asciiTheme="minorHAnsi" w:hAnsiTheme="minorHAnsi" w:cstheme="minorHAnsi"/>
          <w:b/>
          <w:lang w:val="pl-PL"/>
        </w:rPr>
      </w:pPr>
      <w:r w:rsidRPr="00174561">
        <w:rPr>
          <w:rFonts w:asciiTheme="minorHAnsi" w:hAnsiTheme="minorHAnsi" w:cstheme="minorHAnsi"/>
          <w:b/>
          <w:lang w:val="pl-PL"/>
        </w:rPr>
        <w:t>9</w:t>
      </w:r>
      <w:r w:rsidR="00BB565C" w:rsidRPr="00174561">
        <w:rPr>
          <w:rFonts w:asciiTheme="minorHAnsi" w:hAnsiTheme="minorHAnsi" w:cstheme="minorHAnsi"/>
          <w:b/>
          <w:lang w:val="pl-PL"/>
        </w:rPr>
        <w:t>. INFORMACJA O ZAUTOMATYZOWANYM PODEJMOWANIU DECYZJI, W TYM PROFILOWANIU</w:t>
      </w:r>
    </w:p>
    <w:p w14:paraId="51EEDC5F" w14:textId="6A9CB1CD" w:rsidR="009B374C" w:rsidRPr="00174561" w:rsidRDefault="00BB565C" w:rsidP="00C559A1">
      <w:pPr>
        <w:jc w:val="both"/>
        <w:rPr>
          <w:rFonts w:asciiTheme="minorHAnsi" w:hAnsiTheme="minorHAnsi" w:cstheme="minorHAnsi"/>
          <w:lang w:val="pl-PL"/>
        </w:rPr>
      </w:pPr>
      <w:r w:rsidRPr="00174561">
        <w:rPr>
          <w:rFonts w:asciiTheme="minorHAnsi" w:hAnsiTheme="minorHAnsi" w:cstheme="minorHAnsi"/>
          <w:lang w:val="pl-PL"/>
        </w:rPr>
        <w:t>Pani/Pana dan</w:t>
      </w:r>
      <w:r w:rsidR="006B6CB8" w:rsidRPr="00174561">
        <w:rPr>
          <w:rFonts w:asciiTheme="minorHAnsi" w:hAnsiTheme="minorHAnsi" w:cstheme="minorHAnsi"/>
          <w:lang w:val="pl-PL"/>
        </w:rPr>
        <w:t>e</w:t>
      </w:r>
      <w:r w:rsidRPr="00174561">
        <w:rPr>
          <w:rFonts w:asciiTheme="minorHAnsi" w:hAnsiTheme="minorHAnsi" w:cstheme="minorHAnsi"/>
          <w:lang w:val="pl-PL"/>
        </w:rPr>
        <w:t xml:space="preserve"> osobow</w:t>
      </w:r>
      <w:r w:rsidR="006B6CB8" w:rsidRPr="00174561">
        <w:rPr>
          <w:rFonts w:asciiTheme="minorHAnsi" w:hAnsiTheme="minorHAnsi" w:cstheme="minorHAnsi"/>
          <w:lang w:val="pl-PL"/>
        </w:rPr>
        <w:t>e</w:t>
      </w:r>
      <w:r w:rsidRPr="00174561">
        <w:rPr>
          <w:rFonts w:asciiTheme="minorHAnsi" w:hAnsiTheme="minorHAnsi" w:cstheme="minorHAnsi"/>
          <w:lang w:val="pl-PL"/>
        </w:rPr>
        <w:t xml:space="preserve">, </w:t>
      </w:r>
      <w:r w:rsidR="006B6CB8" w:rsidRPr="00174561">
        <w:rPr>
          <w:rFonts w:asciiTheme="minorHAnsi" w:hAnsiTheme="minorHAnsi" w:cstheme="minorHAnsi"/>
          <w:lang w:val="pl-PL"/>
        </w:rPr>
        <w:t>nie będą przetwarzane w sposób zautomatyzowany,</w:t>
      </w:r>
      <w:r w:rsidRPr="00174561">
        <w:rPr>
          <w:rFonts w:asciiTheme="minorHAnsi" w:hAnsiTheme="minorHAnsi" w:cstheme="minorHAnsi"/>
          <w:lang w:val="pl-PL"/>
        </w:rPr>
        <w:t xml:space="preserve"> </w:t>
      </w:r>
      <w:r w:rsidR="006B6CB8" w:rsidRPr="00174561">
        <w:rPr>
          <w:rFonts w:asciiTheme="minorHAnsi" w:hAnsiTheme="minorHAnsi" w:cstheme="minorHAnsi"/>
          <w:lang w:val="pl-PL"/>
        </w:rPr>
        <w:t>w tym profilowane</w:t>
      </w:r>
      <w:r w:rsidRPr="00174561">
        <w:rPr>
          <w:rFonts w:asciiTheme="minorHAnsi" w:hAnsiTheme="minorHAnsi" w:cstheme="minorHAnsi"/>
          <w:lang w:val="pl-PL"/>
        </w:rPr>
        <w:t xml:space="preserve">. </w:t>
      </w:r>
    </w:p>
    <w:sectPr w:rsidR="009B374C" w:rsidRPr="00174561" w:rsidSect="00E13774">
      <w:headerReference w:type="default" r:id="rId8"/>
      <w:type w:val="continuous"/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0C1E7" w14:textId="77777777" w:rsidR="004245FB" w:rsidRDefault="004245FB" w:rsidP="00382DE2">
      <w:r>
        <w:separator/>
      </w:r>
    </w:p>
  </w:endnote>
  <w:endnote w:type="continuationSeparator" w:id="0">
    <w:p w14:paraId="4AABA95F" w14:textId="77777777" w:rsidR="004245FB" w:rsidRDefault="004245FB" w:rsidP="003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EB346" w14:textId="77777777" w:rsidR="004245FB" w:rsidRDefault="004245FB" w:rsidP="00382DE2">
      <w:r>
        <w:separator/>
      </w:r>
    </w:p>
  </w:footnote>
  <w:footnote w:type="continuationSeparator" w:id="0">
    <w:p w14:paraId="57D2B95C" w14:textId="77777777" w:rsidR="004245FB" w:rsidRDefault="004245FB" w:rsidP="0038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84A4E" w14:textId="60D60BDE" w:rsidR="00557216" w:rsidRDefault="00557216" w:rsidP="00557216">
    <w:pPr>
      <w:pStyle w:val="Nagwek"/>
      <w:tabs>
        <w:tab w:val="clear" w:pos="4536"/>
        <w:tab w:val="clear" w:pos="9072"/>
        <w:tab w:val="left" w:pos="7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EAA"/>
    <w:multiLevelType w:val="hybridMultilevel"/>
    <w:tmpl w:val="956E1D98"/>
    <w:lvl w:ilvl="0" w:tplc="0415001B">
      <w:start w:val="1"/>
      <w:numFmt w:val="lowerRoman"/>
      <w:lvlText w:val="%1."/>
      <w:lvlJc w:val="righ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6F53"/>
    <w:multiLevelType w:val="hybridMultilevel"/>
    <w:tmpl w:val="C6507A28"/>
    <w:lvl w:ilvl="0" w:tplc="2B3AAB4C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58FA3758"/>
    <w:multiLevelType w:val="hybridMultilevel"/>
    <w:tmpl w:val="B1161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D10A9"/>
    <w:multiLevelType w:val="hybridMultilevel"/>
    <w:tmpl w:val="285E0AB2"/>
    <w:lvl w:ilvl="0" w:tplc="0415001B">
      <w:start w:val="1"/>
      <w:numFmt w:val="lowerRoman"/>
      <w:lvlText w:val="%1."/>
      <w:lvlJc w:val="righ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C"/>
    <w:rsid w:val="00036182"/>
    <w:rsid w:val="00174561"/>
    <w:rsid w:val="00252563"/>
    <w:rsid w:val="00345621"/>
    <w:rsid w:val="00355C66"/>
    <w:rsid w:val="00382DE2"/>
    <w:rsid w:val="003A3DBE"/>
    <w:rsid w:val="003F53F0"/>
    <w:rsid w:val="004245FB"/>
    <w:rsid w:val="004F5525"/>
    <w:rsid w:val="00532810"/>
    <w:rsid w:val="00557216"/>
    <w:rsid w:val="005F58CA"/>
    <w:rsid w:val="006322D5"/>
    <w:rsid w:val="006530A5"/>
    <w:rsid w:val="006B6CB8"/>
    <w:rsid w:val="0077432A"/>
    <w:rsid w:val="007828E0"/>
    <w:rsid w:val="007F0784"/>
    <w:rsid w:val="00804C60"/>
    <w:rsid w:val="00897747"/>
    <w:rsid w:val="008E6731"/>
    <w:rsid w:val="009155D1"/>
    <w:rsid w:val="00955058"/>
    <w:rsid w:val="00980927"/>
    <w:rsid w:val="009B374C"/>
    <w:rsid w:val="00A34414"/>
    <w:rsid w:val="00AA7E2E"/>
    <w:rsid w:val="00B61FDE"/>
    <w:rsid w:val="00BB565C"/>
    <w:rsid w:val="00C559A1"/>
    <w:rsid w:val="00C567BF"/>
    <w:rsid w:val="00D37287"/>
    <w:rsid w:val="00DA1FCF"/>
    <w:rsid w:val="00DB3B5F"/>
    <w:rsid w:val="00DE7199"/>
    <w:rsid w:val="00E13774"/>
    <w:rsid w:val="00E3416E"/>
    <w:rsid w:val="00E47458"/>
    <w:rsid w:val="00EC5624"/>
    <w:rsid w:val="00F21870"/>
    <w:rsid w:val="00F84AC7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BC4C9"/>
  <w15:docId w15:val="{8297DB28-4149-4D55-88FC-A4B9630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Novel Pro" w:eastAsia="Novel Pro" w:hAnsi="Novel Pro" w:cs="Novel Pr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DE2"/>
    <w:rPr>
      <w:rFonts w:ascii="Novel Pro" w:eastAsia="Novel Pro" w:hAnsi="Novel Pro" w:cs="Novel Pro"/>
    </w:rPr>
  </w:style>
  <w:style w:type="paragraph" w:styleId="Stopka">
    <w:name w:val="footer"/>
    <w:basedOn w:val="Normalny"/>
    <w:link w:val="Stopka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DE2"/>
    <w:rPr>
      <w:rFonts w:ascii="Novel Pro" w:eastAsia="Novel Pro" w:hAnsi="Novel Pro" w:cs="Novel Pr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6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65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65C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65C"/>
    <w:rPr>
      <w:rFonts w:ascii="Segoe UI" w:eastAsia="Novel Pro" w:hAnsi="Segoe UI" w:cs="Segoe UI"/>
      <w:sz w:val="18"/>
      <w:szCs w:val="18"/>
    </w:rPr>
  </w:style>
  <w:style w:type="paragraph" w:customStyle="1" w:styleId="Default">
    <w:name w:val="Default"/>
    <w:rsid w:val="00FA35A9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0ABE-8449-4B42-9ECA-7E2A463A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Jakubowski</dc:creator>
  <cp:lastModifiedBy>Miękisz Elżbieta</cp:lastModifiedBy>
  <cp:revision>2</cp:revision>
  <dcterms:created xsi:type="dcterms:W3CDTF">2023-05-05T06:17:00Z</dcterms:created>
  <dcterms:modified xsi:type="dcterms:W3CDTF">2023-05-05T06:17:00Z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2016-10-28T00:00:00Z</vt:filetime>
  </property>
</Properties>
</file>