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02A257D6" w:rsidR="0083086A" w:rsidRDefault="002D4FF7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DD4BD8">
        <w:rPr>
          <w:rFonts w:ascii="Arial" w:hAnsi="Arial" w:cs="Arial"/>
        </w:rPr>
        <w:t>4</w:t>
      </w:r>
      <w:r w:rsidR="00FA2DAC">
        <w:rPr>
          <w:rFonts w:ascii="Arial" w:hAnsi="Arial" w:cs="Arial"/>
        </w:rPr>
        <w:t>1</w:t>
      </w:r>
      <w:r w:rsidR="003260E1" w:rsidRPr="00226325">
        <w:rPr>
          <w:rFonts w:ascii="Arial" w:hAnsi="Arial" w:cs="Arial"/>
        </w:rPr>
        <w:t>.202</w:t>
      </w:r>
      <w:r w:rsidR="00DD4BD8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DD4BD8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3F0655">
        <w:rPr>
          <w:rFonts w:ascii="Arial" w:hAnsi="Arial" w:cs="Arial"/>
        </w:rPr>
        <w:t>4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32F40EF0" w:rsidR="00C31FDE" w:rsidRPr="00226325" w:rsidRDefault="00B513BB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64036B">
        <w:rPr>
          <w:rFonts w:ascii="Arial" w:hAnsi="Arial" w:cs="Arial"/>
        </w:rPr>
        <w:t xml:space="preserve"> </w:t>
      </w:r>
      <w:r w:rsidR="00E90FEB">
        <w:rPr>
          <w:rFonts w:ascii="Arial" w:hAnsi="Arial" w:cs="Arial"/>
        </w:rPr>
        <w:t>24</w:t>
      </w:r>
      <w:r w:rsidR="00332B63">
        <w:rPr>
          <w:rFonts w:ascii="Arial" w:hAnsi="Arial" w:cs="Arial"/>
        </w:rPr>
        <w:t xml:space="preserve"> </w:t>
      </w:r>
      <w:r w:rsidR="00DD4BD8">
        <w:rPr>
          <w:rFonts w:ascii="Arial" w:hAnsi="Arial" w:cs="Arial"/>
        </w:rPr>
        <w:t>kwietnia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D4BD8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4000B1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4000B1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4000B1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74A1842C" w14:textId="77777777" w:rsidR="00DD4BD8" w:rsidRDefault="00DD4BD8" w:rsidP="004000B1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164162400"/>
      <w:r w:rsidRPr="00DD4BD8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Ekspertyza określająca utrzymanie właściwego stanu siedliska chronionych gatunków roślin. </w:t>
      </w:r>
    </w:p>
    <w:p w14:paraId="1812DD59" w14:textId="77777777" w:rsidR="00CA6BE1" w:rsidRPr="006F3CCE" w:rsidRDefault="00CA6BE1" w:rsidP="004000B1">
      <w:pPr>
        <w:spacing w:after="0" w:line="360" w:lineRule="auto"/>
        <w:rPr>
          <w:rFonts w:ascii="Arial" w:eastAsia="Times New Roman" w:hAnsi="Arial" w:cs="Arial"/>
          <w:b/>
          <w:bCs/>
          <w:i/>
          <w:iCs/>
          <w:kern w:val="32"/>
          <w:sz w:val="28"/>
          <w:szCs w:val="28"/>
        </w:rPr>
      </w:pPr>
    </w:p>
    <w:bookmarkEnd w:id="1"/>
    <w:p w14:paraId="3C79AE99" w14:textId="4EAB3F83" w:rsidR="00530EC9" w:rsidRDefault="00DD4BD8" w:rsidP="004000B1">
      <w:pPr>
        <w:spacing w:after="0" w:line="360" w:lineRule="auto"/>
        <w:rPr>
          <w:rFonts w:ascii="Arial" w:hAnsi="Arial" w:cs="Arial"/>
          <w:bCs/>
        </w:rPr>
      </w:pPr>
      <w:r w:rsidRPr="006F3CCE">
        <w:rPr>
          <w:rFonts w:ascii="Arial" w:hAnsi="Arial" w:cs="Arial"/>
          <w:bCs/>
          <w:i/>
          <w:iCs/>
        </w:rPr>
        <w:t>Zamówienie realizowane w ramach zadania pn.: „Ekspertyza określająca utrzymanie właściwego stanu siedliska chronionych gatunków roślin”</w:t>
      </w:r>
      <w:r w:rsidRPr="00DD4BD8">
        <w:rPr>
          <w:rFonts w:ascii="Arial" w:hAnsi="Arial" w:cs="Arial"/>
          <w:bCs/>
        </w:rPr>
        <w:t xml:space="preserve"> finansowanego ze środków Narodowego Funduszu Ochrony Środowiska i Gospodarki Wodnej.</w:t>
      </w:r>
    </w:p>
    <w:p w14:paraId="29AAF6D9" w14:textId="77777777" w:rsidR="00DD4BD8" w:rsidRPr="00530EC9" w:rsidRDefault="00DD4BD8" w:rsidP="004000B1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4000B1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4000B1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4000B1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4000B1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4000B1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4000B1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9058715" w14:textId="5F27A52C" w:rsidR="00EB0095" w:rsidRDefault="00EB0095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2" w:name="_Hlk3273858"/>
      <w:r w:rsidRPr="00EB0095">
        <w:rPr>
          <w:rFonts w:ascii="Arial" w:hAnsi="Arial" w:cs="Arial"/>
          <w:lang w:eastAsia="ar-SA"/>
        </w:rPr>
        <w:t xml:space="preserve">Przedmiotem zamówienia będzie usługa polegająca na opracowaniu </w:t>
      </w:r>
      <w:bookmarkStart w:id="3" w:name="_Hlk164163844"/>
      <w:r w:rsidRPr="00EB0095">
        <w:rPr>
          <w:rFonts w:ascii="Arial" w:hAnsi="Arial" w:cs="Arial"/>
          <w:lang w:eastAsia="ar-SA"/>
        </w:rPr>
        <w:t>ekspertyzy określającej wpływ działań Nadleśnictwa Rozwadów przeprowadzonych na terenie zlokalizowanym</w:t>
      </w:r>
      <w:r w:rsidR="000F274E">
        <w:rPr>
          <w:rFonts w:ascii="Arial" w:hAnsi="Arial" w:cs="Arial"/>
          <w:lang w:eastAsia="ar-SA"/>
        </w:rPr>
        <w:t xml:space="preserve"> </w:t>
      </w:r>
      <w:r w:rsidRPr="00EB0095">
        <w:rPr>
          <w:rFonts w:ascii="Arial" w:hAnsi="Arial" w:cs="Arial"/>
          <w:lang w:eastAsia="ar-SA"/>
        </w:rPr>
        <w:t>w m. Kotowa Wola, gm. Zaleszany, powiat stalowowolski, woj. podkarpackie, na osiągnięcie lub utrzymanie właściwego stanu ochrony gatunków chronionych roślin – fiołka bagiennego (</w:t>
      </w:r>
      <w:r w:rsidRPr="006F3CCE">
        <w:rPr>
          <w:rFonts w:ascii="Arial" w:hAnsi="Arial" w:cs="Arial"/>
          <w:i/>
          <w:iCs/>
          <w:lang w:eastAsia="ar-SA"/>
        </w:rPr>
        <w:t>Viola uliginosa</w:t>
      </w:r>
      <w:r w:rsidRPr="00EB0095">
        <w:rPr>
          <w:rFonts w:ascii="Arial" w:hAnsi="Arial" w:cs="Arial"/>
          <w:lang w:eastAsia="ar-SA"/>
        </w:rPr>
        <w:t>), mieczyka dachówkowatego (</w:t>
      </w:r>
      <w:r w:rsidRPr="006F3CCE">
        <w:rPr>
          <w:rFonts w:ascii="Arial" w:hAnsi="Arial" w:cs="Arial"/>
          <w:i/>
          <w:iCs/>
          <w:lang w:eastAsia="ar-SA"/>
        </w:rPr>
        <w:t>Gladiolus imbricatus</w:t>
      </w:r>
      <w:r w:rsidRPr="00EB0095">
        <w:rPr>
          <w:rFonts w:ascii="Arial" w:hAnsi="Arial" w:cs="Arial"/>
          <w:lang w:eastAsia="ar-SA"/>
        </w:rPr>
        <w:t>) oraz bobrka trójlistkowego (</w:t>
      </w:r>
      <w:r w:rsidRPr="006F3CCE">
        <w:rPr>
          <w:rFonts w:ascii="Arial" w:hAnsi="Arial" w:cs="Arial"/>
          <w:i/>
          <w:iCs/>
          <w:lang w:eastAsia="ar-SA"/>
        </w:rPr>
        <w:t>Menyanthes trifoliata</w:t>
      </w:r>
      <w:r w:rsidRPr="00EB0095">
        <w:rPr>
          <w:rFonts w:ascii="Arial" w:hAnsi="Arial" w:cs="Arial"/>
          <w:lang w:eastAsia="ar-SA"/>
        </w:rPr>
        <w:t>) oraz wskazującej ewentualną konieczność podjęcia działań naprawczych i ich zakres</w:t>
      </w:r>
      <w:bookmarkEnd w:id="3"/>
      <w:r w:rsidRPr="00EB0095">
        <w:rPr>
          <w:rFonts w:ascii="Arial" w:hAnsi="Arial" w:cs="Arial"/>
          <w:lang w:eastAsia="ar-SA"/>
        </w:rPr>
        <w:t>.</w:t>
      </w:r>
    </w:p>
    <w:p w14:paraId="62B929ED" w14:textId="2EBD8E36" w:rsidR="00931AF3" w:rsidRPr="00EB0095" w:rsidRDefault="00931AF3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EB0095">
        <w:rPr>
          <w:rFonts w:ascii="Arial" w:hAnsi="Arial" w:cs="Arial"/>
        </w:rPr>
        <w:t xml:space="preserve">Szczegółowy opis przedmiotu zamówienia zawiera załącznik nr </w:t>
      </w:r>
      <w:r w:rsidR="003043C0" w:rsidRPr="00EB0095">
        <w:rPr>
          <w:rFonts w:ascii="Arial" w:hAnsi="Arial" w:cs="Arial"/>
        </w:rPr>
        <w:t>1</w:t>
      </w:r>
      <w:r w:rsidRPr="00EB0095">
        <w:rPr>
          <w:rFonts w:ascii="Arial" w:hAnsi="Arial" w:cs="Arial"/>
        </w:rPr>
        <w:t xml:space="preserve"> do zapytania ofertowego.</w:t>
      </w:r>
    </w:p>
    <w:p w14:paraId="22B96093" w14:textId="626B6F3A" w:rsidR="002C7B2D" w:rsidRPr="002C7B2D" w:rsidRDefault="002C7B2D" w:rsidP="004000B1">
      <w:pPr>
        <w:pStyle w:val="Akapitzlist"/>
        <w:numPr>
          <w:ilvl w:val="0"/>
          <w:numId w:val="8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C7B2D">
        <w:rPr>
          <w:rFonts w:ascii="Arial" w:hAnsi="Arial" w:cs="Arial"/>
          <w:lang w:eastAsia="ar-SA"/>
        </w:rPr>
        <w:t xml:space="preserve">Wykonawca w załączniku nr </w:t>
      </w:r>
      <w:r>
        <w:rPr>
          <w:rFonts w:ascii="Arial" w:hAnsi="Arial" w:cs="Arial"/>
          <w:lang w:eastAsia="ar-SA"/>
        </w:rPr>
        <w:t>2</w:t>
      </w:r>
      <w:r w:rsidRPr="002C7B2D">
        <w:rPr>
          <w:rFonts w:ascii="Arial" w:hAnsi="Arial" w:cs="Arial"/>
          <w:lang w:eastAsia="ar-SA"/>
        </w:rPr>
        <w:t xml:space="preserve"> do zapytania ofertowego</w:t>
      </w:r>
      <w:r w:rsidR="006F3CCE">
        <w:rPr>
          <w:rFonts w:ascii="Arial" w:hAnsi="Arial" w:cs="Arial"/>
          <w:lang w:eastAsia="ar-SA"/>
        </w:rPr>
        <w:t xml:space="preserve"> – Formularz oferty</w:t>
      </w:r>
      <w:r>
        <w:rPr>
          <w:rFonts w:ascii="Arial" w:hAnsi="Arial" w:cs="Arial"/>
          <w:lang w:eastAsia="ar-SA"/>
        </w:rPr>
        <w:t xml:space="preserve"> złoży oświadczenie, </w:t>
      </w:r>
      <w:bookmarkStart w:id="4" w:name="_Hlk109390868"/>
      <w:r>
        <w:rPr>
          <w:rFonts w:ascii="Arial" w:hAnsi="Arial" w:cs="Arial"/>
          <w:lang w:eastAsia="ar-SA"/>
        </w:rPr>
        <w:t>że</w:t>
      </w:r>
      <w:r w:rsidRPr="002C7B2D">
        <w:rPr>
          <w:rFonts w:ascii="Arial" w:hAnsi="Arial" w:cs="Arial"/>
          <w:lang w:eastAsia="ar-SA"/>
        </w:rPr>
        <w:t xml:space="preserve"> wykona przedmiot</w:t>
      </w:r>
      <w:r w:rsidR="00AF5EE1">
        <w:rPr>
          <w:rFonts w:ascii="Arial" w:hAnsi="Arial" w:cs="Arial"/>
          <w:lang w:eastAsia="ar-SA"/>
        </w:rPr>
        <w:t xml:space="preserve"> zamówienia</w:t>
      </w:r>
      <w:r w:rsidRPr="002C7B2D">
        <w:rPr>
          <w:rFonts w:ascii="Arial" w:hAnsi="Arial" w:cs="Arial"/>
          <w:lang w:eastAsia="ar-SA"/>
        </w:rPr>
        <w:t xml:space="preserve"> z należytą starannością, zgodnie </w:t>
      </w:r>
      <w:r w:rsidRPr="002C7B2D">
        <w:rPr>
          <w:rFonts w:ascii="Arial" w:hAnsi="Arial" w:cs="Arial"/>
          <w:lang w:eastAsia="ar-SA"/>
        </w:rPr>
        <w:lastRenderedPageBreak/>
        <w:t>z</w:t>
      </w:r>
      <w:r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>postanowieniami umowy, w</w:t>
      </w:r>
      <w:r w:rsidR="005270DC"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 xml:space="preserve">sposób zgodny z zapytaniem ofertowym w szczególności </w:t>
      </w:r>
      <w:r w:rsidR="006F3CCE">
        <w:rPr>
          <w:rFonts w:ascii="Arial" w:hAnsi="Arial" w:cs="Arial"/>
          <w:lang w:eastAsia="ar-SA"/>
        </w:rPr>
        <w:t>załącznikiem nr</w:t>
      </w:r>
      <w:r w:rsidR="006F7C93">
        <w:rPr>
          <w:rFonts w:ascii="Arial" w:hAnsi="Arial" w:cs="Arial"/>
          <w:lang w:eastAsia="ar-SA"/>
        </w:rPr>
        <w:t xml:space="preserve"> </w:t>
      </w:r>
      <w:r w:rsidR="006F3CCE">
        <w:rPr>
          <w:rFonts w:ascii="Arial" w:hAnsi="Arial" w:cs="Arial"/>
          <w:lang w:eastAsia="ar-SA"/>
        </w:rPr>
        <w:t xml:space="preserve">1 - </w:t>
      </w:r>
      <w:r w:rsidRPr="002C7B2D">
        <w:rPr>
          <w:rFonts w:ascii="Arial" w:hAnsi="Arial" w:cs="Arial"/>
          <w:lang w:eastAsia="ar-SA"/>
        </w:rPr>
        <w:t xml:space="preserve">szczegółowym opisem przedmiotu zamówienia </w:t>
      </w:r>
      <w:bookmarkStart w:id="5" w:name="_Hlk164162787"/>
      <w:r w:rsidRPr="002C7B2D">
        <w:rPr>
          <w:rFonts w:ascii="Arial" w:hAnsi="Arial" w:cs="Arial"/>
          <w:lang w:eastAsia="ar-SA"/>
        </w:rPr>
        <w:t>oraz aktami prawnymi dotyczącymi przedmiotu umowy</w:t>
      </w:r>
      <w:bookmarkEnd w:id="5"/>
      <w:r w:rsidRPr="002C7B2D">
        <w:rPr>
          <w:rFonts w:ascii="Arial" w:hAnsi="Arial" w:cs="Arial"/>
          <w:lang w:eastAsia="ar-SA"/>
        </w:rPr>
        <w:t>.</w:t>
      </w:r>
      <w:bookmarkEnd w:id="4"/>
    </w:p>
    <w:p w14:paraId="08F28994" w14:textId="1E8B8D17" w:rsidR="00652C27" w:rsidRDefault="008E5233" w:rsidP="004000B1">
      <w:pPr>
        <w:numPr>
          <w:ilvl w:val="0"/>
          <w:numId w:val="8"/>
        </w:numPr>
        <w:suppressAutoHyphens/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2"/>
    </w:p>
    <w:p w14:paraId="0AFDBB04" w14:textId="005BF24F" w:rsidR="00CA018C" w:rsidRDefault="00087258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A018C">
        <w:rPr>
          <w:rFonts w:ascii="Arial" w:hAnsi="Arial" w:cs="Arial"/>
        </w:rPr>
        <w:t xml:space="preserve">Nazwa i kod według Wspólnego Słownika Zamówień (CPV): </w:t>
      </w:r>
      <w:r w:rsidR="006F3CCE">
        <w:rPr>
          <w:rFonts w:ascii="Arial" w:hAnsi="Arial" w:cs="Arial"/>
        </w:rPr>
        <w:t>90721700-4</w:t>
      </w:r>
      <w:r w:rsidR="00CA018C" w:rsidRPr="00CA018C">
        <w:rPr>
          <w:rFonts w:ascii="Arial" w:hAnsi="Arial" w:cs="Arial"/>
        </w:rPr>
        <w:t xml:space="preserve"> Usługi </w:t>
      </w:r>
      <w:r w:rsidR="006F3CCE">
        <w:rPr>
          <w:rFonts w:ascii="Arial" w:hAnsi="Arial" w:cs="Arial"/>
        </w:rPr>
        <w:t xml:space="preserve">ochrony </w:t>
      </w:r>
      <w:r w:rsidR="006F7C93">
        <w:rPr>
          <w:rFonts w:ascii="Arial" w:hAnsi="Arial" w:cs="Arial"/>
        </w:rPr>
        <w:t>gatunków zagrożonych.</w:t>
      </w:r>
    </w:p>
    <w:p w14:paraId="57BB19C7" w14:textId="4AE33F3C" w:rsidR="00632716" w:rsidRPr="00CA018C" w:rsidRDefault="00632716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A018C">
        <w:rPr>
          <w:rFonts w:ascii="Arial" w:hAnsi="Arial" w:cs="Arial"/>
        </w:rPr>
        <w:t>Zamawiający dopuszcza powierzenie całości lub części zamówienia podwykonawcom.</w:t>
      </w:r>
    </w:p>
    <w:p w14:paraId="37E5D379" w14:textId="77777777" w:rsidR="00193B58" w:rsidRDefault="00632716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Zamówienie nie będzie dzielone na części.</w:t>
      </w:r>
    </w:p>
    <w:p w14:paraId="6E3D56F3" w14:textId="59D008C7" w:rsidR="00161DB7" w:rsidRDefault="000F274E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0F274E">
        <w:rPr>
          <w:rFonts w:ascii="Arial" w:hAnsi="Arial" w:cs="Arial"/>
          <w:lang w:eastAsia="ar-SA"/>
        </w:rPr>
        <w:t xml:space="preserve">Wykonawca będzie miał wgląd do dokumentacji zgromadzonej na potrzeby postępowania w sprawie nałożenia obowiązku przeprowadzenia działań naprawczych, </w:t>
      </w:r>
      <w:r>
        <w:rPr>
          <w:rFonts w:ascii="Arial" w:hAnsi="Arial" w:cs="Arial"/>
          <w:lang w:eastAsia="ar-SA"/>
        </w:rPr>
        <w:br/>
      </w:r>
      <w:r w:rsidRPr="000F274E">
        <w:rPr>
          <w:rFonts w:ascii="Arial" w:hAnsi="Arial" w:cs="Arial"/>
          <w:lang w:eastAsia="ar-SA"/>
        </w:rPr>
        <w:t>w związku</w:t>
      </w:r>
      <w:r>
        <w:rPr>
          <w:rFonts w:ascii="Arial" w:hAnsi="Arial" w:cs="Arial"/>
          <w:lang w:eastAsia="ar-SA"/>
        </w:rPr>
        <w:t xml:space="preserve"> </w:t>
      </w:r>
      <w:r w:rsidRPr="000F274E">
        <w:rPr>
          <w:rFonts w:ascii="Arial" w:hAnsi="Arial" w:cs="Arial"/>
          <w:lang w:eastAsia="ar-SA"/>
        </w:rPr>
        <w:t>z wystąpieniem szkody w środowisku w gatunkach chronionych - fiołek bagienny (</w:t>
      </w:r>
      <w:r w:rsidRPr="00101485">
        <w:rPr>
          <w:rFonts w:ascii="Arial" w:hAnsi="Arial" w:cs="Arial"/>
          <w:i/>
          <w:iCs/>
          <w:lang w:eastAsia="ar-SA"/>
        </w:rPr>
        <w:t>Viola uliginosa</w:t>
      </w:r>
      <w:r w:rsidRPr="000F274E">
        <w:rPr>
          <w:rFonts w:ascii="Arial" w:hAnsi="Arial" w:cs="Arial"/>
          <w:lang w:eastAsia="ar-SA"/>
        </w:rPr>
        <w:t>), mieczyk dachówkowaty (</w:t>
      </w:r>
      <w:r w:rsidRPr="00101485">
        <w:rPr>
          <w:rFonts w:ascii="Arial" w:hAnsi="Arial" w:cs="Arial"/>
          <w:i/>
          <w:iCs/>
          <w:lang w:eastAsia="ar-SA"/>
        </w:rPr>
        <w:t>Gladiolus imbricatus</w:t>
      </w:r>
      <w:r w:rsidRPr="000F274E">
        <w:rPr>
          <w:rFonts w:ascii="Arial" w:hAnsi="Arial" w:cs="Arial"/>
          <w:lang w:eastAsia="ar-SA"/>
        </w:rPr>
        <w:t>), bobrek trójlistkowy (</w:t>
      </w:r>
      <w:r w:rsidRPr="00101485">
        <w:rPr>
          <w:rFonts w:ascii="Arial" w:hAnsi="Arial" w:cs="Arial"/>
          <w:i/>
          <w:iCs/>
          <w:lang w:eastAsia="ar-SA"/>
        </w:rPr>
        <w:t>Menyanthes trifoliata</w:t>
      </w:r>
      <w:r w:rsidRPr="000F274E">
        <w:rPr>
          <w:rFonts w:ascii="Arial" w:hAnsi="Arial" w:cs="Arial"/>
          <w:lang w:eastAsia="ar-SA"/>
        </w:rPr>
        <w:t xml:space="preserve">), na obszarze Nadleśnictwa Rozwadów, spowodowanej działaniami zarządcy terenu w 2021 i/lub 2022 r.).  </w:t>
      </w:r>
      <w:r w:rsidR="001F5CDA" w:rsidRPr="000F274E">
        <w:rPr>
          <w:rFonts w:ascii="Arial" w:hAnsi="Arial" w:cs="Arial"/>
          <w:lang w:eastAsia="ar-SA"/>
        </w:rPr>
        <w:t xml:space="preserve"> </w:t>
      </w:r>
    </w:p>
    <w:p w14:paraId="60DD1395" w14:textId="77777777" w:rsidR="00CA6BE1" w:rsidRPr="000F274E" w:rsidRDefault="00CA6BE1" w:rsidP="004000B1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3D9B7EBE" w:rsidR="00813612" w:rsidRDefault="00652C27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0A3954">
        <w:rPr>
          <w:rFonts w:ascii="Arial" w:hAnsi="Arial" w:cs="Arial"/>
          <w:lang w:eastAsia="ar-SA"/>
        </w:rPr>
        <w:t>3</w:t>
      </w:r>
      <w:r w:rsidR="00CA018C">
        <w:rPr>
          <w:rFonts w:ascii="Arial" w:hAnsi="Arial" w:cs="Arial"/>
          <w:lang w:eastAsia="ar-SA"/>
        </w:rPr>
        <w:t>0</w:t>
      </w:r>
      <w:r w:rsidR="00632716">
        <w:rPr>
          <w:rFonts w:ascii="Arial" w:hAnsi="Arial" w:cs="Arial"/>
          <w:lang w:eastAsia="ar-SA"/>
        </w:rPr>
        <w:t xml:space="preserve"> </w:t>
      </w:r>
      <w:r w:rsidR="00CA018C">
        <w:rPr>
          <w:rFonts w:ascii="Arial" w:hAnsi="Arial" w:cs="Arial"/>
          <w:lang w:eastAsia="ar-SA"/>
        </w:rPr>
        <w:t>września</w:t>
      </w:r>
      <w:r w:rsidR="00632716">
        <w:rPr>
          <w:rFonts w:ascii="Arial" w:hAnsi="Arial" w:cs="Arial"/>
          <w:lang w:eastAsia="ar-SA"/>
        </w:rPr>
        <w:t xml:space="preserve"> 202</w:t>
      </w:r>
      <w:r w:rsidR="00CA018C">
        <w:rPr>
          <w:rFonts w:ascii="Arial" w:hAnsi="Arial" w:cs="Arial"/>
          <w:lang w:eastAsia="ar-SA"/>
        </w:rPr>
        <w:t>4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24C0378C" w14:textId="77777777" w:rsidR="00CA6BE1" w:rsidRPr="00226325" w:rsidRDefault="00CA6BE1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B0D3BA0" w14:textId="517C0AAA" w:rsidR="00410566" w:rsidRDefault="00410566" w:rsidP="004000B1">
      <w:pPr>
        <w:pStyle w:val="Akapitzlist"/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1. </w:t>
      </w:r>
      <w:r w:rsidR="00165FB9" w:rsidRPr="00165FB9">
        <w:rPr>
          <w:rFonts w:ascii="Arial" w:hAnsi="Arial" w:cs="Arial"/>
          <w:lang w:eastAsia="ar-SA"/>
        </w:rPr>
        <w:t>Warunki udziału w postępowaniu dotyczą zdolności technicznej lub zawodowej</w:t>
      </w:r>
      <w:r w:rsidR="00165FB9">
        <w:rPr>
          <w:rFonts w:ascii="Arial" w:hAnsi="Arial" w:cs="Arial"/>
          <w:lang w:eastAsia="ar-SA"/>
        </w:rPr>
        <w:t xml:space="preserve">. </w:t>
      </w:r>
    </w:p>
    <w:p w14:paraId="369129DB" w14:textId="1CAD7073" w:rsidR="00CD59DD" w:rsidRPr="00164715" w:rsidRDefault="00410566" w:rsidP="004000B1">
      <w:pPr>
        <w:pStyle w:val="Akapitzlist"/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1)  </w:t>
      </w:r>
      <w:r w:rsidR="00BF5108" w:rsidRPr="00BF5108">
        <w:rPr>
          <w:rFonts w:ascii="Arial" w:hAnsi="Arial" w:cs="Arial"/>
          <w:lang w:eastAsia="ar-SA"/>
        </w:rPr>
        <w:t>Wykonawca spełni warunek, jeżeli wykaże, że skieruje do realizacji zamówienia osoby, umożliwiające realizację zamówienia na odpowiednim poziomie jakości:</w:t>
      </w:r>
    </w:p>
    <w:p w14:paraId="130FE2C2" w14:textId="74ADC4E1" w:rsidR="00577162" w:rsidRDefault="00577162" w:rsidP="004000B1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827E4" w:rsidRPr="00A11ABE">
        <w:rPr>
          <w:rFonts w:ascii="Arial" w:hAnsi="Arial" w:cs="Arial"/>
        </w:rPr>
        <w:t xml:space="preserve">1 osobę spełniającą wymogi eksperta </w:t>
      </w:r>
      <w:r>
        <w:rPr>
          <w:rFonts w:ascii="Arial" w:hAnsi="Arial" w:cs="Arial"/>
        </w:rPr>
        <w:t xml:space="preserve">botanika, </w:t>
      </w:r>
      <w:r w:rsidR="006F7C93">
        <w:rPr>
          <w:rFonts w:ascii="Arial" w:hAnsi="Arial" w:cs="Arial"/>
        </w:rPr>
        <w:t>oraz</w:t>
      </w:r>
    </w:p>
    <w:p w14:paraId="4808E9E1" w14:textId="55446BB5" w:rsidR="00164715" w:rsidRPr="00A11ABE" w:rsidRDefault="00577162" w:rsidP="004000B1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b) 1 osobę spełniającą wymogi eksperta hydrologii i/lub hydrogeologii</w:t>
      </w:r>
      <w:r w:rsidR="00A11ABE">
        <w:rPr>
          <w:rFonts w:ascii="Arial" w:hAnsi="Arial" w:cs="Arial"/>
        </w:rPr>
        <w:t>.</w:t>
      </w:r>
      <w:r w:rsidR="006827E4" w:rsidRPr="00A11ABE">
        <w:rPr>
          <w:rFonts w:ascii="Arial" w:hAnsi="Arial" w:cs="Arial"/>
        </w:rPr>
        <w:t xml:space="preserve"> </w:t>
      </w:r>
    </w:p>
    <w:p w14:paraId="10E4E464" w14:textId="0D73AFC1" w:rsidR="00B76AB8" w:rsidRDefault="00B76AB8" w:rsidP="004000B1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Minimalny poziom spełnienia warunku został opisany poniżej</w:t>
      </w:r>
      <w:r w:rsidR="00577162">
        <w:rPr>
          <w:rFonts w:ascii="Arial" w:hAnsi="Arial" w:cs="Arial"/>
        </w:rPr>
        <w:t>.</w:t>
      </w:r>
    </w:p>
    <w:p w14:paraId="00DFB7E2" w14:textId="77777777" w:rsidR="00101485" w:rsidRDefault="00101485" w:rsidP="004000B1">
      <w:pPr>
        <w:spacing w:after="0" w:line="360" w:lineRule="auto"/>
        <w:ind w:left="426"/>
        <w:rPr>
          <w:rFonts w:ascii="Arial" w:hAnsi="Arial" w:cs="Arial"/>
        </w:rPr>
      </w:pPr>
    </w:p>
    <w:p w14:paraId="011F840E" w14:textId="60BBA207" w:rsidR="00410566" w:rsidRDefault="00410566" w:rsidP="004000B1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577162">
        <w:rPr>
          <w:rFonts w:ascii="Arial" w:hAnsi="Arial" w:cs="Arial"/>
          <w:u w:val="single"/>
        </w:rPr>
        <w:t>Ekspert botanik</w:t>
      </w:r>
      <w:r w:rsidRPr="00410566">
        <w:rPr>
          <w:rFonts w:ascii="Arial" w:hAnsi="Arial" w:cs="Arial"/>
        </w:rPr>
        <w:t xml:space="preserve"> posiadający dyplom ukończenia studiów wyższych </w:t>
      </w:r>
      <w:r w:rsidR="003F0655">
        <w:rPr>
          <w:rFonts w:ascii="Arial" w:hAnsi="Arial" w:cs="Arial"/>
        </w:rPr>
        <w:t xml:space="preserve">w dziedzinie nauk </w:t>
      </w:r>
      <w:r w:rsidR="004000B1">
        <w:rPr>
          <w:rFonts w:ascii="Arial" w:hAnsi="Arial" w:cs="Arial"/>
        </w:rPr>
        <w:t xml:space="preserve">ścisłych i przyrodniczych </w:t>
      </w:r>
      <w:r w:rsidR="003F0655">
        <w:rPr>
          <w:rFonts w:ascii="Arial" w:hAnsi="Arial" w:cs="Arial"/>
        </w:rPr>
        <w:t xml:space="preserve">w dyscyplinie nauki biologiczne lub </w:t>
      </w:r>
      <w:r w:rsidR="004000B1">
        <w:rPr>
          <w:rFonts w:ascii="Arial" w:hAnsi="Arial" w:cs="Arial"/>
        </w:rPr>
        <w:t xml:space="preserve">w dziedzinie nauk rolniczych  w dyscyplinie nauki leśne </w:t>
      </w:r>
      <w:r w:rsidRPr="00410566">
        <w:rPr>
          <w:rFonts w:ascii="Arial" w:hAnsi="Arial" w:cs="Arial"/>
        </w:rPr>
        <w:t>oraz wykazujący się autorstwem/współautorstwem co najmniej 2 prac: publikacji</w:t>
      </w:r>
      <w:r w:rsidR="003F0655">
        <w:rPr>
          <w:rFonts w:ascii="Arial" w:hAnsi="Arial" w:cs="Arial"/>
        </w:rPr>
        <w:t xml:space="preserve"> </w:t>
      </w:r>
      <w:r w:rsidRPr="00410566">
        <w:rPr>
          <w:rFonts w:ascii="Arial" w:hAnsi="Arial" w:cs="Arial"/>
        </w:rPr>
        <w:t>naukowych/ekspertyz/</w:t>
      </w:r>
      <w:r w:rsidR="003F0655">
        <w:rPr>
          <w:rFonts w:ascii="Arial" w:hAnsi="Arial" w:cs="Arial"/>
        </w:rPr>
        <w:t xml:space="preserve"> </w:t>
      </w:r>
      <w:r w:rsidRPr="00410566">
        <w:rPr>
          <w:rFonts w:ascii="Arial" w:hAnsi="Arial" w:cs="Arial"/>
        </w:rPr>
        <w:t>inwentaryzacji/monitoringów przyrodniczych</w:t>
      </w:r>
      <w:r w:rsidR="004000B1">
        <w:rPr>
          <w:rFonts w:ascii="Arial" w:hAnsi="Arial" w:cs="Arial"/>
        </w:rPr>
        <w:br/>
      </w:r>
      <w:r w:rsidRPr="00410566">
        <w:rPr>
          <w:rFonts w:ascii="Arial" w:hAnsi="Arial" w:cs="Arial"/>
        </w:rPr>
        <w:t>z zakresu botaniki;</w:t>
      </w:r>
    </w:p>
    <w:p w14:paraId="09573241" w14:textId="77777777" w:rsidR="006F7C93" w:rsidRPr="00410566" w:rsidRDefault="006F7C93" w:rsidP="004000B1">
      <w:pPr>
        <w:pStyle w:val="Akapitzlist"/>
        <w:spacing w:after="0" w:line="360" w:lineRule="auto"/>
        <w:ind w:left="426"/>
        <w:rPr>
          <w:rFonts w:ascii="Arial" w:hAnsi="Arial" w:cs="Arial"/>
          <w:b/>
          <w:bCs/>
          <w:u w:val="single"/>
        </w:rPr>
      </w:pPr>
    </w:p>
    <w:p w14:paraId="7E49BD2F" w14:textId="49F074A9" w:rsidR="00410566" w:rsidRPr="00577162" w:rsidRDefault="00410566" w:rsidP="004000B1">
      <w:pPr>
        <w:spacing w:after="0" w:line="360" w:lineRule="auto"/>
        <w:ind w:left="426"/>
        <w:rPr>
          <w:rFonts w:ascii="Arial" w:hAnsi="Arial" w:cs="Arial"/>
        </w:rPr>
      </w:pPr>
      <w:bookmarkStart w:id="6" w:name="_Hlk164684082"/>
      <w:r w:rsidRPr="00577162">
        <w:rPr>
          <w:rFonts w:ascii="Arial" w:hAnsi="Arial" w:cs="Arial"/>
          <w:u w:val="single"/>
        </w:rPr>
        <w:t>Ekspert hydrolog i/lub hydrogeolog</w:t>
      </w:r>
      <w:r w:rsidRPr="00577162">
        <w:rPr>
          <w:rFonts w:ascii="Arial" w:hAnsi="Arial" w:cs="Arial"/>
        </w:rPr>
        <w:t xml:space="preserve"> </w:t>
      </w:r>
      <w:bookmarkEnd w:id="6"/>
      <w:r w:rsidRPr="00577162">
        <w:rPr>
          <w:rFonts w:ascii="Arial" w:hAnsi="Arial" w:cs="Arial"/>
        </w:rPr>
        <w:t>posiadający dyplom ukończenia studiów wyższych</w:t>
      </w:r>
    </w:p>
    <w:p w14:paraId="6DEBB579" w14:textId="70F57167" w:rsidR="00410566" w:rsidRDefault="004000B1" w:rsidP="004000B1">
      <w:pPr>
        <w:pStyle w:val="Akapitzlist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dziedzinie nauk ścisłych i przyrodniczych w dyscyplinie nauki o Ziemi i środowisku </w:t>
      </w:r>
      <w:r w:rsidR="00410566" w:rsidRPr="00410566">
        <w:rPr>
          <w:rFonts w:ascii="Arial" w:hAnsi="Arial" w:cs="Arial"/>
        </w:rPr>
        <w:t>oraz wykazujący się autorstwem/współautorstwem co najmniej 2 prac: publikacji naukowych/ekspertyz z zakresu hydrologii i/lub hydrogeologii</w:t>
      </w:r>
      <w:r w:rsidR="00410566">
        <w:rPr>
          <w:rFonts w:ascii="Arial" w:hAnsi="Arial" w:cs="Arial"/>
        </w:rPr>
        <w:t>.</w:t>
      </w:r>
    </w:p>
    <w:p w14:paraId="66FC91D1" w14:textId="52A4BDE4" w:rsidR="00577162" w:rsidRPr="00577162" w:rsidRDefault="00577162" w:rsidP="004000B1">
      <w:pPr>
        <w:pStyle w:val="Akapitzlist"/>
        <w:spacing w:after="0" w:line="360" w:lineRule="auto"/>
        <w:ind w:left="426"/>
        <w:rPr>
          <w:rFonts w:ascii="Arial" w:hAnsi="Arial" w:cs="Arial"/>
          <w:b/>
          <w:bCs/>
        </w:rPr>
      </w:pPr>
      <w:r w:rsidRPr="00577162">
        <w:rPr>
          <w:rFonts w:ascii="Arial" w:hAnsi="Arial" w:cs="Arial"/>
          <w:b/>
          <w:bCs/>
        </w:rPr>
        <w:t>Jedna osoba może jednocześnie pełnić dwie</w:t>
      </w:r>
      <w:r w:rsidR="006F7C93">
        <w:rPr>
          <w:rFonts w:ascii="Arial" w:hAnsi="Arial" w:cs="Arial"/>
          <w:b/>
          <w:bCs/>
        </w:rPr>
        <w:t xml:space="preserve"> funkcje</w:t>
      </w:r>
      <w:r w:rsidRPr="00577162">
        <w:rPr>
          <w:rFonts w:ascii="Arial" w:hAnsi="Arial" w:cs="Arial"/>
          <w:b/>
          <w:bCs/>
        </w:rPr>
        <w:t xml:space="preserve">. </w:t>
      </w:r>
    </w:p>
    <w:p w14:paraId="452538AA" w14:textId="28601D13" w:rsidR="00410566" w:rsidRDefault="00410566" w:rsidP="004000B1">
      <w:pPr>
        <w:pStyle w:val="Akapitzlist"/>
        <w:numPr>
          <w:ilvl w:val="0"/>
          <w:numId w:val="31"/>
        </w:numPr>
        <w:spacing w:after="0" w:line="360" w:lineRule="auto"/>
        <w:ind w:left="284" w:firstLine="0"/>
        <w:rPr>
          <w:rFonts w:ascii="Arial" w:hAnsi="Arial" w:cs="Arial"/>
        </w:rPr>
      </w:pPr>
      <w:r w:rsidRPr="00C4208A">
        <w:rPr>
          <w:rFonts w:ascii="Arial" w:hAnsi="Arial" w:cs="Arial"/>
        </w:rPr>
        <w:t>Wykonanie poboru i badań prób wody przez laboratorium, o którym mowa w art. 147a</w:t>
      </w:r>
      <w:r w:rsidRPr="00C4208A">
        <w:rPr>
          <w:rFonts w:ascii="Arial" w:hAnsi="Arial" w:cs="Arial"/>
        </w:rPr>
        <w:br/>
        <w:t>ust. 1 pkt 1 ustawy z dnia 27 kwietnia 2001 r. – Prawo ochrony środowiska (tekst jedn.</w:t>
      </w:r>
      <w:r w:rsidRPr="00C4208A">
        <w:rPr>
          <w:rFonts w:ascii="Arial" w:hAnsi="Arial" w:cs="Arial"/>
        </w:rPr>
        <w:br/>
      </w:r>
      <w:r w:rsidRPr="00C4208A">
        <w:rPr>
          <w:rFonts w:ascii="Arial" w:eastAsia="Times New Roman" w:hAnsi="Arial" w:cs="Arial"/>
          <w:lang w:eastAsia="pl-PL"/>
        </w:rPr>
        <w:t>Dz. U. z 2024 r. poz. 54</w:t>
      </w:r>
      <w:r w:rsidRPr="00C4208A">
        <w:rPr>
          <w:rFonts w:ascii="Arial" w:hAnsi="Arial" w:cs="Arial"/>
        </w:rPr>
        <w:t>).</w:t>
      </w:r>
    </w:p>
    <w:p w14:paraId="18F0C7D3" w14:textId="77777777" w:rsidR="0060228D" w:rsidRPr="0060228D" w:rsidRDefault="0060228D" w:rsidP="004000B1">
      <w:pPr>
        <w:pStyle w:val="Akapitzlist"/>
        <w:spacing w:after="0" w:line="360" w:lineRule="auto"/>
        <w:ind w:left="426"/>
        <w:rPr>
          <w:rFonts w:ascii="Arial" w:hAnsi="Arial" w:cs="Arial"/>
        </w:rPr>
      </w:pPr>
    </w:p>
    <w:p w14:paraId="3EEA7A38" w14:textId="29D5BE19" w:rsidR="00193B58" w:rsidRPr="0060228D" w:rsidRDefault="00193B58" w:rsidP="004000B1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  <w:b/>
          <w:bCs/>
          <w:u w:val="single"/>
        </w:rPr>
      </w:pPr>
      <w:r w:rsidRPr="0060228D">
        <w:rPr>
          <w:rFonts w:ascii="Arial" w:hAnsi="Arial" w:cs="Arial"/>
          <w:b/>
          <w:bCs/>
          <w:u w:val="single"/>
        </w:rPr>
        <w:t>W celu wykazania spełniania powyższych warunków udziału w postępowaniu Wykonawca wraz z ofertą przedłoży</w:t>
      </w:r>
      <w:r w:rsidR="00231FCD" w:rsidRPr="0060228D">
        <w:rPr>
          <w:rFonts w:ascii="Arial" w:hAnsi="Arial" w:cs="Arial"/>
          <w:b/>
          <w:bCs/>
          <w:u w:val="single"/>
        </w:rPr>
        <w:t xml:space="preserve"> następujące dokumenty</w:t>
      </w:r>
      <w:r w:rsidRPr="0060228D">
        <w:rPr>
          <w:rFonts w:ascii="Arial" w:hAnsi="Arial" w:cs="Arial"/>
          <w:b/>
          <w:bCs/>
          <w:u w:val="single"/>
        </w:rPr>
        <w:t>:</w:t>
      </w:r>
    </w:p>
    <w:p w14:paraId="2591391E" w14:textId="77777777" w:rsidR="00C4208A" w:rsidRDefault="00577162" w:rsidP="004000B1">
      <w:pPr>
        <w:pStyle w:val="Akapitzlist"/>
        <w:numPr>
          <w:ilvl w:val="0"/>
          <w:numId w:val="27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kserokopie opracowań</w:t>
      </w:r>
      <w:r w:rsidR="00C4208A">
        <w:rPr>
          <w:rFonts w:ascii="Arial" w:hAnsi="Arial" w:cs="Arial"/>
        </w:rPr>
        <w:t>:</w:t>
      </w:r>
    </w:p>
    <w:p w14:paraId="03335EA5" w14:textId="5C6CC71A" w:rsidR="00577162" w:rsidRDefault="004000B1" w:rsidP="004000B1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2</w:t>
      </w:r>
      <w:r w:rsidR="00C4208A" w:rsidRPr="00C250C1">
        <w:rPr>
          <w:rFonts w:ascii="Arial" w:hAnsi="Arial" w:cs="Arial"/>
          <w:iCs/>
        </w:rPr>
        <w:t xml:space="preserve"> opracowa</w:t>
      </w:r>
      <w:r w:rsidR="00C4208A">
        <w:rPr>
          <w:rFonts w:ascii="Arial" w:hAnsi="Arial" w:cs="Arial"/>
          <w:iCs/>
        </w:rPr>
        <w:t>nie</w:t>
      </w:r>
      <w:r w:rsidR="00C4208A" w:rsidRPr="00C250C1">
        <w:rPr>
          <w:rFonts w:ascii="Arial" w:hAnsi="Arial" w:cs="Arial"/>
          <w:iCs/>
        </w:rPr>
        <w:t xml:space="preserve"> z zakresu botaniki</w:t>
      </w:r>
      <w:r w:rsidR="00577162">
        <w:rPr>
          <w:rFonts w:ascii="Arial" w:hAnsi="Arial" w:cs="Arial"/>
        </w:rPr>
        <w:t>,</w:t>
      </w:r>
    </w:p>
    <w:p w14:paraId="6717BABE" w14:textId="2D2D5DF5" w:rsidR="00C4208A" w:rsidRPr="00577162" w:rsidRDefault="004000B1" w:rsidP="004000B1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208A">
        <w:rPr>
          <w:rFonts w:ascii="Arial" w:hAnsi="Arial" w:cs="Arial"/>
        </w:rPr>
        <w:t xml:space="preserve"> opracowanie z zakresu hydrologii</w:t>
      </w:r>
      <w:r w:rsidR="00D40BA6">
        <w:rPr>
          <w:rFonts w:ascii="Arial" w:hAnsi="Arial" w:cs="Arial"/>
        </w:rPr>
        <w:t xml:space="preserve"> lub hydrogeologii</w:t>
      </w:r>
      <w:r w:rsidR="00101485">
        <w:rPr>
          <w:rFonts w:ascii="Arial" w:hAnsi="Arial" w:cs="Arial"/>
        </w:rPr>
        <w:t>,</w:t>
      </w:r>
    </w:p>
    <w:p w14:paraId="2A3CD2C7" w14:textId="485829D4" w:rsidR="001F5CDA" w:rsidRDefault="004E065A" w:rsidP="004000B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60228D">
        <w:rPr>
          <w:rFonts w:ascii="Arial" w:hAnsi="Arial" w:cs="Arial"/>
        </w:rPr>
        <w:t>wyka</w:t>
      </w:r>
      <w:r w:rsidR="00D01E71" w:rsidRPr="0060228D">
        <w:rPr>
          <w:rFonts w:ascii="Arial" w:hAnsi="Arial" w:cs="Arial"/>
        </w:rPr>
        <w:t>z osób skierowanych do realizacji zamówienia</w:t>
      </w:r>
      <w:r w:rsidRPr="0060228D">
        <w:rPr>
          <w:rFonts w:ascii="Arial" w:hAnsi="Arial" w:cs="Arial"/>
        </w:rPr>
        <w:t xml:space="preserve">, </w:t>
      </w:r>
      <w:r w:rsidR="00835971" w:rsidRPr="0060228D">
        <w:rPr>
          <w:rFonts w:ascii="Arial" w:hAnsi="Arial" w:cs="Arial"/>
        </w:rPr>
        <w:t>wg wzoru stanowiącego</w:t>
      </w:r>
      <w:r w:rsidRPr="0060228D">
        <w:rPr>
          <w:rFonts w:ascii="Arial" w:hAnsi="Arial" w:cs="Arial"/>
        </w:rPr>
        <w:t xml:space="preserve"> załącznik nr</w:t>
      </w:r>
      <w:r w:rsidR="00835971" w:rsidRPr="0060228D">
        <w:rPr>
          <w:rFonts w:ascii="Arial" w:hAnsi="Arial" w:cs="Arial"/>
        </w:rPr>
        <w:t> </w:t>
      </w:r>
      <w:r w:rsidR="002A062B" w:rsidRPr="0060228D">
        <w:rPr>
          <w:rFonts w:ascii="Arial" w:hAnsi="Arial" w:cs="Arial"/>
        </w:rPr>
        <w:t>3</w:t>
      </w:r>
      <w:r w:rsidRPr="0060228D">
        <w:rPr>
          <w:rFonts w:ascii="Arial" w:hAnsi="Arial" w:cs="Arial"/>
        </w:rPr>
        <w:t xml:space="preserve"> do zapytania ofertowego</w:t>
      </w:r>
      <w:r w:rsidR="00DC614E">
        <w:rPr>
          <w:rFonts w:ascii="Arial" w:hAnsi="Arial" w:cs="Arial"/>
        </w:rPr>
        <w:t xml:space="preserve">, </w:t>
      </w:r>
    </w:p>
    <w:p w14:paraId="68501967" w14:textId="24B8FF91" w:rsidR="00DC614E" w:rsidRPr="000B4A9F" w:rsidRDefault="00DC614E" w:rsidP="004000B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 w załączniku nr 2 do </w:t>
      </w:r>
      <w:r w:rsidR="000F333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apytania ofertowego – Formularzu oferty </w:t>
      </w:r>
      <w:r w:rsidR="000B4A9F">
        <w:rPr>
          <w:rFonts w:ascii="Arial" w:hAnsi="Arial" w:cs="Arial"/>
        </w:rPr>
        <w:t>złoży</w:t>
      </w:r>
      <w:r>
        <w:rPr>
          <w:rFonts w:ascii="Arial" w:hAnsi="Arial" w:cs="Arial"/>
        </w:rPr>
        <w:t xml:space="preserve"> oświadczenie, że </w:t>
      </w:r>
      <w:r w:rsidR="000B4A9F" w:rsidRPr="000B4A9F">
        <w:rPr>
          <w:rFonts w:ascii="Arial" w:hAnsi="Arial" w:cs="Arial"/>
        </w:rPr>
        <w:t>pob</w:t>
      </w:r>
      <w:r w:rsidR="000B4A9F">
        <w:rPr>
          <w:rFonts w:ascii="Arial" w:hAnsi="Arial" w:cs="Arial"/>
        </w:rPr>
        <w:t>ór</w:t>
      </w:r>
      <w:r w:rsidR="000B4A9F" w:rsidRPr="000B4A9F">
        <w:rPr>
          <w:rFonts w:ascii="Arial" w:hAnsi="Arial" w:cs="Arial"/>
        </w:rPr>
        <w:t xml:space="preserve"> i bada</w:t>
      </w:r>
      <w:r w:rsidR="000B4A9F">
        <w:rPr>
          <w:rFonts w:ascii="Arial" w:hAnsi="Arial" w:cs="Arial"/>
        </w:rPr>
        <w:t>nie</w:t>
      </w:r>
      <w:r w:rsidR="000B4A9F" w:rsidRPr="000B4A9F">
        <w:rPr>
          <w:rFonts w:ascii="Arial" w:hAnsi="Arial" w:cs="Arial"/>
        </w:rPr>
        <w:t xml:space="preserve"> prób wody</w:t>
      </w:r>
      <w:r w:rsidR="000B4A9F">
        <w:rPr>
          <w:rFonts w:ascii="Arial" w:hAnsi="Arial" w:cs="Arial"/>
        </w:rPr>
        <w:t xml:space="preserve"> będzie wykonane</w:t>
      </w:r>
      <w:r w:rsidR="000B4A9F" w:rsidRPr="000B4A9F">
        <w:rPr>
          <w:rFonts w:ascii="Arial" w:hAnsi="Arial" w:cs="Arial"/>
        </w:rPr>
        <w:t xml:space="preserve"> </w:t>
      </w:r>
      <w:bookmarkStart w:id="7" w:name="_Hlk164323368"/>
      <w:r w:rsidR="000B4A9F" w:rsidRPr="000B4A9F">
        <w:rPr>
          <w:rFonts w:ascii="Arial" w:hAnsi="Arial" w:cs="Arial"/>
        </w:rPr>
        <w:t xml:space="preserve">przez laboratorium, </w:t>
      </w:r>
      <w:r w:rsidR="000B4A9F">
        <w:rPr>
          <w:rFonts w:ascii="Arial" w:hAnsi="Arial" w:cs="Arial"/>
        </w:rPr>
        <w:br/>
      </w:r>
      <w:r w:rsidR="000B4A9F" w:rsidRPr="000B4A9F">
        <w:rPr>
          <w:rFonts w:ascii="Arial" w:hAnsi="Arial" w:cs="Arial"/>
        </w:rPr>
        <w:t>o którym mowa w art. 147a</w:t>
      </w:r>
      <w:r w:rsidR="000B4A9F">
        <w:rPr>
          <w:rFonts w:ascii="Arial" w:hAnsi="Arial" w:cs="Arial"/>
        </w:rPr>
        <w:t xml:space="preserve"> </w:t>
      </w:r>
      <w:r w:rsidR="000B4A9F" w:rsidRPr="000B4A9F">
        <w:rPr>
          <w:rFonts w:ascii="Arial" w:hAnsi="Arial" w:cs="Arial"/>
        </w:rPr>
        <w:t>ust. 1 pkt 1 ustawy z dnia 27 kwietnia 2001 r. – Prawo ochrony środowiska (tekst jedn.  Dz. U. z 2024 r. poz. 54).</w:t>
      </w:r>
    </w:p>
    <w:bookmarkEnd w:id="7"/>
    <w:p w14:paraId="4902AD1E" w14:textId="77777777" w:rsidR="00577162" w:rsidRPr="00577162" w:rsidRDefault="00577162" w:rsidP="004000B1">
      <w:pPr>
        <w:pStyle w:val="Akapitzlist"/>
        <w:spacing w:after="0" w:line="360" w:lineRule="auto"/>
        <w:ind w:left="567"/>
        <w:rPr>
          <w:rFonts w:ascii="Arial" w:hAnsi="Arial" w:cs="Arial"/>
        </w:rPr>
      </w:pPr>
    </w:p>
    <w:p w14:paraId="5B3117CA" w14:textId="77777777" w:rsidR="00B17822" w:rsidRPr="005A0AD3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5FF3F8FB" w14:textId="77777777" w:rsidR="00B17822" w:rsidRPr="00226325" w:rsidRDefault="00B17822" w:rsidP="004000B1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7758DDB2" w:rsidR="00DC36EB" w:rsidRPr="00226325" w:rsidRDefault="00DC36EB" w:rsidP="004000B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B50716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5825E31E" w:rsidR="00DC36EB" w:rsidRPr="000E4A13" w:rsidRDefault="00DC36EB" w:rsidP="004000B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</w:t>
      </w:r>
      <w:r w:rsidR="00101485">
        <w:rPr>
          <w:rFonts w:ascii="Arial" w:hAnsi="Arial" w:cs="Arial"/>
          <w:u w:val="single"/>
        </w:rPr>
        <w:t>2</w:t>
      </w:r>
      <w:r w:rsidR="000E4A13" w:rsidRPr="00164715">
        <w:rPr>
          <w:rFonts w:ascii="Arial" w:hAnsi="Arial" w:cs="Arial"/>
          <w:u w:val="single"/>
        </w:rPr>
        <w:t xml:space="preserve"> pkt 1-</w:t>
      </w:r>
      <w:r w:rsidR="00A22CE4">
        <w:rPr>
          <w:rFonts w:ascii="Arial" w:hAnsi="Arial" w:cs="Arial"/>
          <w:u w:val="single"/>
        </w:rPr>
        <w:t>2</w:t>
      </w:r>
      <w:r w:rsidR="000E4A13">
        <w:rPr>
          <w:rFonts w:ascii="Arial" w:hAnsi="Arial" w:cs="Arial"/>
        </w:rPr>
        <w:t>.</w:t>
      </w:r>
    </w:p>
    <w:p w14:paraId="6DAD8985" w14:textId="604963B9" w:rsidR="00DC36EB" w:rsidRPr="00226325" w:rsidRDefault="00DC36EB" w:rsidP="004000B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E90FEB">
        <w:rPr>
          <w:rFonts w:ascii="Arial" w:hAnsi="Arial" w:cs="Arial"/>
          <w:b/>
          <w:bCs/>
          <w:lang w:eastAsia="ar-SA"/>
        </w:rPr>
        <w:t>30</w:t>
      </w:r>
      <w:r w:rsidR="004872CB">
        <w:rPr>
          <w:rFonts w:ascii="Arial" w:hAnsi="Arial" w:cs="Arial"/>
          <w:b/>
          <w:bCs/>
          <w:lang w:eastAsia="ar-SA"/>
        </w:rPr>
        <w:t xml:space="preserve"> </w:t>
      </w:r>
      <w:r w:rsidR="0060228D">
        <w:rPr>
          <w:rFonts w:ascii="Arial" w:hAnsi="Arial" w:cs="Arial"/>
          <w:b/>
          <w:bCs/>
          <w:lang w:eastAsia="ar-SA"/>
        </w:rPr>
        <w:t xml:space="preserve"> kwietnia </w:t>
      </w:r>
      <w:r w:rsidR="00995E31" w:rsidRPr="00995E31">
        <w:rPr>
          <w:rFonts w:ascii="Arial" w:hAnsi="Arial" w:cs="Arial"/>
          <w:b/>
          <w:bCs/>
          <w:lang w:eastAsia="ar-SA"/>
        </w:rPr>
        <w:t>202</w:t>
      </w:r>
      <w:r w:rsidR="0060228D">
        <w:rPr>
          <w:rFonts w:ascii="Arial" w:hAnsi="Arial" w:cs="Arial"/>
          <w:b/>
          <w:bCs/>
          <w:lang w:eastAsia="ar-SA"/>
        </w:rPr>
        <w:t>4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4000B1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lastRenderedPageBreak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/rdos-rzeszow/skrytka.</w:t>
      </w:r>
    </w:p>
    <w:p w14:paraId="44127701" w14:textId="77777777" w:rsidR="00DC36EB" w:rsidRPr="00226325" w:rsidRDefault="00DC36EB" w:rsidP="004000B1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48ED8913" w14:textId="77777777" w:rsidR="00101485" w:rsidRPr="003E354B" w:rsidRDefault="00101485" w:rsidP="00101485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241CB288" w:rsidR="00910A43" w:rsidRPr="00492CD7" w:rsidRDefault="00BB7D55" w:rsidP="004000B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Ann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Fleszar, tel. (17) 785 00 44 wew. 331, e- 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 xml:space="preserve">rdos.gov.pl </w:t>
      </w:r>
      <w:r w:rsidR="000B4A9F">
        <w:rPr>
          <w:rFonts w:ascii="Arial" w:hAnsi="Arial" w:cs="Arial"/>
          <w:lang w:eastAsia="ar-SA"/>
        </w:rPr>
        <w:t>oraz</w:t>
      </w:r>
      <w:r w:rsidR="00193B58" w:rsidRPr="00492CD7">
        <w:rPr>
          <w:rFonts w:ascii="Arial" w:hAnsi="Arial" w:cs="Arial"/>
          <w:lang w:eastAsia="ar-SA"/>
        </w:rPr>
        <w:t xml:space="preserve">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>rdos.gov.pl</w:t>
      </w:r>
      <w:r w:rsidR="00193B58" w:rsidRPr="00492CD7">
        <w:rPr>
          <w:rFonts w:ascii="Arial" w:hAnsi="Arial" w:cs="Arial"/>
          <w:lang w:eastAsia="ar-SA"/>
        </w:rPr>
        <w:t>,</w:t>
      </w:r>
    </w:p>
    <w:p w14:paraId="7DE7BDC5" w14:textId="16754796" w:rsidR="00193B58" w:rsidRDefault="00193B58" w:rsidP="004000B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</w:t>
      </w:r>
      <w:r w:rsidR="008A1D57">
        <w:rPr>
          <w:rFonts w:ascii="Arial" w:hAnsi="Arial" w:cs="Arial"/>
          <w:lang w:eastAsia="ar-SA"/>
        </w:rPr>
        <w:t xml:space="preserve"> oraz Pan</w:t>
      </w:r>
      <w:r w:rsidR="004872CB">
        <w:rPr>
          <w:rFonts w:ascii="Arial" w:hAnsi="Arial" w:cs="Arial"/>
          <w:lang w:eastAsia="ar-SA"/>
        </w:rPr>
        <w:t xml:space="preserve">ią Lidię Bułatek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0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</w:t>
      </w:r>
    </w:p>
    <w:p w14:paraId="1C20D379" w14:textId="77777777" w:rsidR="00101485" w:rsidRDefault="00101485" w:rsidP="00101485">
      <w:p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3C23CCA4" w14:textId="77777777" w:rsidR="00B17822" w:rsidRPr="005A0AD3" w:rsidRDefault="0083576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4000B1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 xml:space="preserve">Dokonaną zmianę treści zapytania ofertowego lub warunków postępowania Zamawiający przekaże </w:t>
      </w:r>
      <w:r w:rsidRPr="00226325">
        <w:rPr>
          <w:rFonts w:ascii="Arial" w:hAnsi="Arial" w:cs="Arial"/>
        </w:rPr>
        <w:lastRenderedPageBreak/>
        <w:t>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4000B1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4000B1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4000B1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4000B1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nie złożono żadnej oferty lub oferty niepodlegającej odrzuceniu,</w:t>
      </w:r>
    </w:p>
    <w:p w14:paraId="2F135DD9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4000B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1FCBC1B1" w:rsidR="005A0AD3" w:rsidRDefault="000E4A13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2A062B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7530CDCF" w14:textId="19AC39D6" w:rsidR="00734EE8" w:rsidRPr="00AF3436" w:rsidRDefault="005A0AD3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88ABF79" w14:textId="7EA71344" w:rsidR="00AF3436" w:rsidRPr="00B019E3" w:rsidRDefault="00AF3436" w:rsidP="004000B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60228D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60228D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6DE05F05" w14:textId="77777777" w:rsidR="00AF3436" w:rsidRPr="00B019E3" w:rsidRDefault="00AF3436" w:rsidP="004000B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53AA2964" w14:textId="195B489E" w:rsidR="00AF3436" w:rsidRPr="00B019E3" w:rsidRDefault="00AF3436" w:rsidP="004000B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4872C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4872CB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późn.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4872CB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4202D4CB" w14:textId="7000A3FF" w:rsidR="00AF3436" w:rsidRPr="00B019E3" w:rsidRDefault="00AF3436" w:rsidP="004000B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4872C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4872CB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późn. zm.) jest podmiot wymieniony w wykazach określonych w rozporządzeniu 765/2006</w:t>
      </w:r>
      <w:r w:rsidRPr="00B019E3">
        <w:rPr>
          <w:rFonts w:ascii="Arial" w:hAnsi="Arial" w:cs="Arial"/>
        </w:rPr>
        <w:br/>
        <w:t xml:space="preserve">i rozporządzeniu 269/2014 albo wpisany na listę lub będący taką jednostką dominującą od dnia 24 lutego 2022 r., o ile został wpisany na listę na podstawie decyzji w sprawie </w:t>
      </w:r>
      <w:r w:rsidRPr="00B019E3">
        <w:rPr>
          <w:rFonts w:ascii="Arial" w:hAnsi="Arial" w:cs="Arial"/>
        </w:rPr>
        <w:lastRenderedPageBreak/>
        <w:t>wpisu na listę rozstrzygającej o zastosowaniu środka, o którym mowa w art. 1 pkt 3 ustawy.</w:t>
      </w:r>
    </w:p>
    <w:p w14:paraId="01AA4611" w14:textId="77777777" w:rsidR="00AF3436" w:rsidRPr="00B019E3" w:rsidRDefault="00AF3436" w:rsidP="004000B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F3381B5" w14:textId="1960062D" w:rsidR="00AF3436" w:rsidRPr="009665F2" w:rsidRDefault="00AF3436" w:rsidP="004000B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Pr="00226325" w:rsidRDefault="00DC36EB" w:rsidP="004000B1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4000B1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4000B1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2DEAA6E1" w:rsidR="00DC36EB" w:rsidRPr="00226325" w:rsidRDefault="00DC36EB" w:rsidP="004000B1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2A062B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3492B5E6" w:rsidR="00F63EC2" w:rsidRPr="00226325" w:rsidRDefault="00F63EC2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100ED666" w:rsidR="00087258" w:rsidRDefault="00737603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>Formularz oferty</w:t>
      </w:r>
    </w:p>
    <w:p w14:paraId="2443BC55" w14:textId="377B9182" w:rsidR="003F7BBF" w:rsidRPr="00226325" w:rsidRDefault="003F7BBF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F7BBF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3F7BBF">
        <w:rPr>
          <w:rFonts w:ascii="Arial" w:hAnsi="Arial" w:cs="Arial"/>
          <w:lang w:eastAsia="ar-SA"/>
        </w:rPr>
        <w:t xml:space="preserve"> – </w:t>
      </w:r>
      <w:r w:rsidR="000B4A9F">
        <w:rPr>
          <w:rFonts w:ascii="Arial" w:hAnsi="Arial" w:cs="Arial"/>
          <w:lang w:eastAsia="ar-SA"/>
        </w:rPr>
        <w:t>W</w:t>
      </w:r>
      <w:r w:rsidR="00AF3436" w:rsidRPr="00AF3436">
        <w:rPr>
          <w:rFonts w:ascii="Arial" w:hAnsi="Arial" w:cs="Arial"/>
          <w:lang w:eastAsia="ar-SA"/>
        </w:rPr>
        <w:t>ykaz osób skierowanych do realizacji zamówienia</w:t>
      </w:r>
    </w:p>
    <w:p w14:paraId="757A0872" w14:textId="08F83CB2" w:rsidR="00734EE8" w:rsidRDefault="00734EE8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3F7BBF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64D5E71C" w:rsidR="005014D7" w:rsidRDefault="005014D7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3F7BBF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57CDD340" w14:textId="77777777" w:rsidR="00BA3360" w:rsidRPr="00226325" w:rsidRDefault="00BA3360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525231" w14:textId="75738CA5" w:rsidR="00C32223" w:rsidRDefault="00C32223" w:rsidP="00164C61">
      <w:pPr>
        <w:tabs>
          <w:tab w:val="left" w:pos="2685"/>
        </w:tabs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1FB62EB" w14:textId="77777777" w:rsidR="00164C61" w:rsidRDefault="00164C61" w:rsidP="00164C61">
      <w:pPr>
        <w:tabs>
          <w:tab w:val="left" w:pos="2685"/>
        </w:tabs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A177D7E" w14:textId="77777777" w:rsidR="00164C61" w:rsidRPr="000928A8" w:rsidRDefault="00164C61" w:rsidP="00164C6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3236303A" w14:textId="77777777" w:rsidR="00164C61" w:rsidRPr="000928A8" w:rsidRDefault="00164C61" w:rsidP="00164C6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3E4F8A9" w14:textId="7194D31A" w:rsidR="00164C61" w:rsidRPr="000928A8" w:rsidRDefault="00164C61" w:rsidP="00164C6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2245232" w14:textId="77777777" w:rsidR="00164C61" w:rsidRPr="000928A8" w:rsidRDefault="00164C61" w:rsidP="00164C61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227D4046" w14:textId="77777777" w:rsidR="00164C61" w:rsidRDefault="00164C61" w:rsidP="00164C61">
      <w:pPr>
        <w:tabs>
          <w:tab w:val="left" w:pos="2685"/>
        </w:tabs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0719644" w14:textId="1BBEF097" w:rsidR="00D55F10" w:rsidRDefault="00D55F10" w:rsidP="004000B1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</w:p>
    <w:p w14:paraId="18D0D58C" w14:textId="309E9A74" w:rsidR="00C32223" w:rsidRPr="00226325" w:rsidRDefault="00C32223" w:rsidP="004000B1">
      <w:pPr>
        <w:tabs>
          <w:tab w:val="left" w:pos="7156"/>
        </w:tabs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785A74D4" w14:textId="130CF431" w:rsidR="00822834" w:rsidRDefault="00822834" w:rsidP="004000B1">
      <w:pPr>
        <w:suppressAutoHyphens/>
        <w:spacing w:after="0" w:line="360" w:lineRule="auto"/>
        <w:ind w:left="3544"/>
        <w:rPr>
          <w:rFonts w:ascii="Arial" w:hAnsi="Arial" w:cs="Arial"/>
          <w:lang w:eastAsia="ar-SA"/>
        </w:rPr>
      </w:pPr>
    </w:p>
    <w:p w14:paraId="02A3E3FF" w14:textId="2C3D59AD" w:rsidR="005014D7" w:rsidRPr="005014D7" w:rsidRDefault="005014D7" w:rsidP="004000B1">
      <w:pPr>
        <w:suppressAutoHyphens/>
        <w:spacing w:after="0" w:line="360" w:lineRule="auto"/>
        <w:ind w:left="4253"/>
        <w:rPr>
          <w:rFonts w:ascii="Arial" w:hAnsi="Arial" w:cs="Arial"/>
          <w:sz w:val="20"/>
          <w:szCs w:val="20"/>
          <w:lang w:eastAsia="ar-SA"/>
        </w:rPr>
      </w:pPr>
    </w:p>
    <w:sectPr w:rsidR="005014D7" w:rsidRPr="005014D7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1B747F24" w:rsidR="00960AF2" w:rsidRPr="00425F85" w:rsidRDefault="00DD4BD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CC9071D" wp14:editId="78A8A157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164323567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2918" w14:textId="77777777" w:rsidR="000F3330" w:rsidRDefault="00C32223" w:rsidP="006F3CCE">
    <w:pPr>
      <w:pStyle w:val="Nagwek"/>
      <w:tabs>
        <w:tab w:val="clear" w:pos="4536"/>
        <w:tab w:val="clear" w:pos="9072"/>
      </w:tabs>
      <w:ind w:right="283" w:hanging="426"/>
    </w:pPr>
    <w:bookmarkStart w:id="8" w:name="_Hlk164323620"/>
    <w:r>
      <w:t xml:space="preserve">                          </w:t>
    </w:r>
    <w:r>
      <w:rPr>
        <w:noProof/>
      </w:rPr>
      <w:t xml:space="preserve">  </w:t>
    </w:r>
  </w:p>
  <w:tbl>
    <w:tblPr>
      <w:tblW w:w="9201" w:type="dxa"/>
      <w:jc w:val="center"/>
      <w:tblLook w:val="04A0" w:firstRow="1" w:lastRow="0" w:firstColumn="1" w:lastColumn="0" w:noHBand="0" w:noVBand="1"/>
    </w:tblPr>
    <w:tblGrid>
      <w:gridCol w:w="4725"/>
      <w:gridCol w:w="4476"/>
    </w:tblGrid>
    <w:tr w:rsidR="000F3330" w14:paraId="386F604C" w14:textId="77777777" w:rsidTr="00304959">
      <w:trPr>
        <w:trHeight w:val="902"/>
        <w:jc w:val="center"/>
      </w:trPr>
      <w:tc>
        <w:tcPr>
          <w:tcW w:w="4659" w:type="dxa"/>
          <w:vAlign w:val="center"/>
          <w:hideMark/>
        </w:tcPr>
        <w:p w14:paraId="11715DA1" w14:textId="77777777" w:rsidR="000F3330" w:rsidRDefault="000F3330" w:rsidP="000F3330">
          <w:pPr>
            <w:pStyle w:val="Nagwek"/>
            <w:spacing w:line="256" w:lineRule="auto"/>
            <w:jc w:val="center"/>
          </w:pPr>
          <w:bookmarkStart w:id="9" w:name="_Hlk76112611"/>
          <w:r>
            <w:rPr>
              <w:noProof/>
            </w:rPr>
            <w:drawing>
              <wp:inline distT="0" distB="0" distL="0" distR="0" wp14:anchorId="23CE09D2" wp14:editId="208F3C1F">
                <wp:extent cx="2863742" cy="970280"/>
                <wp:effectExtent l="0" t="0" r="0" b="0"/>
                <wp:docPr id="816804268" name="Grafika 1" descr="logotyp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926652" cy="991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4521B025" w14:textId="44E6FCBF" w:rsidR="000F3330" w:rsidRDefault="000F3330" w:rsidP="000F3330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A2433CF" wp14:editId="4A4AC8CA">
                <wp:simplePos x="0" y="0"/>
                <wp:positionH relativeFrom="column">
                  <wp:posOffset>1156335</wp:posOffset>
                </wp:positionH>
                <wp:positionV relativeFrom="paragraph">
                  <wp:posOffset>92710</wp:posOffset>
                </wp:positionV>
                <wp:extent cx="936625" cy="878205"/>
                <wp:effectExtent l="0" t="0" r="0" b="0"/>
                <wp:wrapSquare wrapText="bothSides"/>
                <wp:docPr id="9" name="Obraz 9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B7340F" wp14:editId="2AFD1C4F">
                <wp:simplePos x="0" y="0"/>
                <wp:positionH relativeFrom="column">
                  <wp:posOffset>-83820</wp:posOffset>
                </wp:positionH>
                <wp:positionV relativeFrom="paragraph">
                  <wp:posOffset>73660</wp:posOffset>
                </wp:positionV>
                <wp:extent cx="1009650" cy="913130"/>
                <wp:effectExtent l="0" t="0" r="0" b="1270"/>
                <wp:wrapSquare wrapText="bothSides"/>
                <wp:docPr id="7" name="Obraz 7" descr="logotyp GDOŚ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GDOŚ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9"/>
    </w:tr>
    <w:bookmarkEnd w:id="8"/>
  </w:tbl>
  <w:p w14:paraId="442643BF" w14:textId="58E3C793" w:rsidR="00960AF2" w:rsidRDefault="00960AF2" w:rsidP="006F3CCE">
    <w:pPr>
      <w:pStyle w:val="Nagwek"/>
      <w:tabs>
        <w:tab w:val="clear" w:pos="4536"/>
        <w:tab w:val="clear" w:pos="9072"/>
      </w:tabs>
      <w:ind w:right="283"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285B"/>
    <w:multiLevelType w:val="hybridMultilevel"/>
    <w:tmpl w:val="589263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D244C"/>
    <w:multiLevelType w:val="hybridMultilevel"/>
    <w:tmpl w:val="C7B855AC"/>
    <w:lvl w:ilvl="0" w:tplc="FF3C5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F94350"/>
    <w:multiLevelType w:val="hybridMultilevel"/>
    <w:tmpl w:val="0874BB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A087D"/>
    <w:multiLevelType w:val="hybridMultilevel"/>
    <w:tmpl w:val="C400EFE6"/>
    <w:lvl w:ilvl="0" w:tplc="774E50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FF2C48"/>
    <w:multiLevelType w:val="hybridMultilevel"/>
    <w:tmpl w:val="418E5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3519B"/>
    <w:multiLevelType w:val="hybridMultilevel"/>
    <w:tmpl w:val="4AC613E6"/>
    <w:lvl w:ilvl="0" w:tplc="D138F2D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5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3"/>
  </w:num>
  <w:num w:numId="5" w16cid:durableId="2012681534">
    <w:abstractNumId w:val="24"/>
    <w:lvlOverride w:ilvl="0">
      <w:startOverride w:val="1"/>
    </w:lvlOverride>
  </w:num>
  <w:num w:numId="6" w16cid:durableId="658196625">
    <w:abstractNumId w:val="3"/>
  </w:num>
  <w:num w:numId="7" w16cid:durableId="408429711">
    <w:abstractNumId w:val="24"/>
  </w:num>
  <w:num w:numId="8" w16cid:durableId="1682590216">
    <w:abstractNumId w:val="9"/>
  </w:num>
  <w:num w:numId="9" w16cid:durableId="1200705147">
    <w:abstractNumId w:val="13"/>
  </w:num>
  <w:num w:numId="10" w16cid:durableId="1100225769">
    <w:abstractNumId w:val="6"/>
  </w:num>
  <w:num w:numId="11" w16cid:durableId="375545232">
    <w:abstractNumId w:val="5"/>
  </w:num>
  <w:num w:numId="12" w16cid:durableId="1744523636">
    <w:abstractNumId w:val="31"/>
  </w:num>
  <w:num w:numId="13" w16cid:durableId="447511971">
    <w:abstractNumId w:val="22"/>
  </w:num>
  <w:num w:numId="14" w16cid:durableId="1938632804">
    <w:abstractNumId w:val="18"/>
  </w:num>
  <w:num w:numId="15" w16cid:durableId="613634279">
    <w:abstractNumId w:val="15"/>
  </w:num>
  <w:num w:numId="16" w16cid:durableId="732505981">
    <w:abstractNumId w:val="21"/>
  </w:num>
  <w:num w:numId="17" w16cid:durableId="1696880491">
    <w:abstractNumId w:val="17"/>
  </w:num>
  <w:num w:numId="18" w16cid:durableId="1525097529">
    <w:abstractNumId w:val="29"/>
  </w:num>
  <w:num w:numId="19" w16cid:durableId="1696693601">
    <w:abstractNumId w:val="27"/>
  </w:num>
  <w:num w:numId="20" w16cid:durableId="671684912">
    <w:abstractNumId w:val="30"/>
  </w:num>
  <w:num w:numId="21" w16cid:durableId="1352954143">
    <w:abstractNumId w:val="10"/>
  </w:num>
  <w:num w:numId="22" w16cid:durableId="2040156500">
    <w:abstractNumId w:val="16"/>
  </w:num>
  <w:num w:numId="23" w16cid:durableId="1567498466">
    <w:abstractNumId w:val="14"/>
  </w:num>
  <w:num w:numId="24" w16cid:durableId="650133307">
    <w:abstractNumId w:val="32"/>
  </w:num>
  <w:num w:numId="25" w16cid:durableId="2067219038">
    <w:abstractNumId w:val="8"/>
  </w:num>
  <w:num w:numId="26" w16cid:durableId="1719087362">
    <w:abstractNumId w:val="26"/>
  </w:num>
  <w:num w:numId="27" w16cid:durableId="749690850">
    <w:abstractNumId w:val="11"/>
  </w:num>
  <w:num w:numId="28" w16cid:durableId="82148057">
    <w:abstractNumId w:val="20"/>
  </w:num>
  <w:num w:numId="29" w16cid:durableId="2030980571">
    <w:abstractNumId w:val="28"/>
  </w:num>
  <w:num w:numId="30" w16cid:durableId="562521776">
    <w:abstractNumId w:val="19"/>
  </w:num>
  <w:num w:numId="31" w16cid:durableId="787817798">
    <w:abstractNumId w:val="7"/>
  </w:num>
  <w:num w:numId="32" w16cid:durableId="76488507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143A4"/>
    <w:rsid w:val="0001784B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4A9F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274E"/>
    <w:rsid w:val="000F3184"/>
    <w:rsid w:val="000F3330"/>
    <w:rsid w:val="000F3813"/>
    <w:rsid w:val="000F38F9"/>
    <w:rsid w:val="000F3A56"/>
    <w:rsid w:val="000F6170"/>
    <w:rsid w:val="001000BE"/>
    <w:rsid w:val="00101485"/>
    <w:rsid w:val="00101E6B"/>
    <w:rsid w:val="00111089"/>
    <w:rsid w:val="0011492B"/>
    <w:rsid w:val="0012595B"/>
    <w:rsid w:val="00127B57"/>
    <w:rsid w:val="00131143"/>
    <w:rsid w:val="00131316"/>
    <w:rsid w:val="0014123B"/>
    <w:rsid w:val="00152488"/>
    <w:rsid w:val="00152CA5"/>
    <w:rsid w:val="00161DB7"/>
    <w:rsid w:val="00161EDB"/>
    <w:rsid w:val="00164715"/>
    <w:rsid w:val="00164C61"/>
    <w:rsid w:val="0016542D"/>
    <w:rsid w:val="00165E4B"/>
    <w:rsid w:val="00165FB9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1E84"/>
    <w:rsid w:val="001E5D3D"/>
    <w:rsid w:val="001E64EB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769DE"/>
    <w:rsid w:val="00280E79"/>
    <w:rsid w:val="00290B34"/>
    <w:rsid w:val="00293524"/>
    <w:rsid w:val="002A062B"/>
    <w:rsid w:val="002A1712"/>
    <w:rsid w:val="002A2117"/>
    <w:rsid w:val="002B353D"/>
    <w:rsid w:val="002C018D"/>
    <w:rsid w:val="002C28AF"/>
    <w:rsid w:val="002C7B2D"/>
    <w:rsid w:val="002D0DBF"/>
    <w:rsid w:val="002D4FF7"/>
    <w:rsid w:val="002D6166"/>
    <w:rsid w:val="002E06A5"/>
    <w:rsid w:val="002E195E"/>
    <w:rsid w:val="002E2DAE"/>
    <w:rsid w:val="002F3587"/>
    <w:rsid w:val="003043C0"/>
    <w:rsid w:val="0031117F"/>
    <w:rsid w:val="00311BAA"/>
    <w:rsid w:val="003149CE"/>
    <w:rsid w:val="00324DFF"/>
    <w:rsid w:val="003260E1"/>
    <w:rsid w:val="00330F33"/>
    <w:rsid w:val="00332695"/>
    <w:rsid w:val="00332B63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72328"/>
    <w:rsid w:val="00383FDD"/>
    <w:rsid w:val="00386848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F0655"/>
    <w:rsid w:val="003F0ACF"/>
    <w:rsid w:val="003F14C8"/>
    <w:rsid w:val="003F7BBF"/>
    <w:rsid w:val="004000B1"/>
    <w:rsid w:val="00403238"/>
    <w:rsid w:val="00410566"/>
    <w:rsid w:val="00417F5F"/>
    <w:rsid w:val="004200CE"/>
    <w:rsid w:val="00425F85"/>
    <w:rsid w:val="00427E74"/>
    <w:rsid w:val="00437DDD"/>
    <w:rsid w:val="00453DED"/>
    <w:rsid w:val="00466801"/>
    <w:rsid w:val="00473B59"/>
    <w:rsid w:val="00475DEF"/>
    <w:rsid w:val="00476E20"/>
    <w:rsid w:val="00477301"/>
    <w:rsid w:val="004872CB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065A"/>
    <w:rsid w:val="004E2442"/>
    <w:rsid w:val="004E388E"/>
    <w:rsid w:val="004E5A6D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5B64"/>
    <w:rsid w:val="00526A13"/>
    <w:rsid w:val="005270DC"/>
    <w:rsid w:val="00530799"/>
    <w:rsid w:val="00530EC9"/>
    <w:rsid w:val="005352C2"/>
    <w:rsid w:val="00541C12"/>
    <w:rsid w:val="00542C6C"/>
    <w:rsid w:val="0054781B"/>
    <w:rsid w:val="00563BD9"/>
    <w:rsid w:val="00570A98"/>
    <w:rsid w:val="00572E2B"/>
    <w:rsid w:val="0057585D"/>
    <w:rsid w:val="00577162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228D"/>
    <w:rsid w:val="00606A2A"/>
    <w:rsid w:val="0061069C"/>
    <w:rsid w:val="00610B8A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359A6"/>
    <w:rsid w:val="0064036B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827E4"/>
    <w:rsid w:val="00685DF1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3CCE"/>
    <w:rsid w:val="006F61EF"/>
    <w:rsid w:val="006F7C93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0EC9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7F7522"/>
    <w:rsid w:val="0080168F"/>
    <w:rsid w:val="00803922"/>
    <w:rsid w:val="008053E2"/>
    <w:rsid w:val="008066CE"/>
    <w:rsid w:val="0080690E"/>
    <w:rsid w:val="00812CEA"/>
    <w:rsid w:val="00813612"/>
    <w:rsid w:val="00822834"/>
    <w:rsid w:val="0083086A"/>
    <w:rsid w:val="00831D26"/>
    <w:rsid w:val="0083576D"/>
    <w:rsid w:val="00835971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92459"/>
    <w:rsid w:val="00893D75"/>
    <w:rsid w:val="008940E9"/>
    <w:rsid w:val="008A1D57"/>
    <w:rsid w:val="008B3266"/>
    <w:rsid w:val="008B6E97"/>
    <w:rsid w:val="008D77DE"/>
    <w:rsid w:val="008D7B9A"/>
    <w:rsid w:val="008E1965"/>
    <w:rsid w:val="008E234A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2BA6"/>
    <w:rsid w:val="00960AF2"/>
    <w:rsid w:val="00961420"/>
    <w:rsid w:val="0096370D"/>
    <w:rsid w:val="009650D1"/>
    <w:rsid w:val="009665F2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D6524"/>
    <w:rsid w:val="009E5084"/>
    <w:rsid w:val="009E5CA9"/>
    <w:rsid w:val="009E6599"/>
    <w:rsid w:val="009F1282"/>
    <w:rsid w:val="009F7301"/>
    <w:rsid w:val="00A07895"/>
    <w:rsid w:val="00A11ABE"/>
    <w:rsid w:val="00A20FE6"/>
    <w:rsid w:val="00A22CE4"/>
    <w:rsid w:val="00A25242"/>
    <w:rsid w:val="00A36BC2"/>
    <w:rsid w:val="00A4035B"/>
    <w:rsid w:val="00A436E6"/>
    <w:rsid w:val="00A4613D"/>
    <w:rsid w:val="00A46EBB"/>
    <w:rsid w:val="00A54391"/>
    <w:rsid w:val="00A57948"/>
    <w:rsid w:val="00A61476"/>
    <w:rsid w:val="00A65A07"/>
    <w:rsid w:val="00A65AF1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3436"/>
    <w:rsid w:val="00AF5EE1"/>
    <w:rsid w:val="00AF6617"/>
    <w:rsid w:val="00B14BAA"/>
    <w:rsid w:val="00B17822"/>
    <w:rsid w:val="00B33EEE"/>
    <w:rsid w:val="00B33F63"/>
    <w:rsid w:val="00B355BA"/>
    <w:rsid w:val="00B41139"/>
    <w:rsid w:val="00B424DA"/>
    <w:rsid w:val="00B502B2"/>
    <w:rsid w:val="00B50716"/>
    <w:rsid w:val="00B513BB"/>
    <w:rsid w:val="00B6709D"/>
    <w:rsid w:val="00B7210C"/>
    <w:rsid w:val="00B72559"/>
    <w:rsid w:val="00B745D1"/>
    <w:rsid w:val="00B74687"/>
    <w:rsid w:val="00B76AB8"/>
    <w:rsid w:val="00B777F9"/>
    <w:rsid w:val="00B8503C"/>
    <w:rsid w:val="00B924C2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11AB"/>
    <w:rsid w:val="00BE4A5F"/>
    <w:rsid w:val="00BF264A"/>
    <w:rsid w:val="00BF3D54"/>
    <w:rsid w:val="00BF5108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208A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018C"/>
    <w:rsid w:val="00CA2342"/>
    <w:rsid w:val="00CA3733"/>
    <w:rsid w:val="00CA6BE1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1E71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E9F"/>
    <w:rsid w:val="00D401B3"/>
    <w:rsid w:val="00D4066C"/>
    <w:rsid w:val="00D40BA6"/>
    <w:rsid w:val="00D42153"/>
    <w:rsid w:val="00D44942"/>
    <w:rsid w:val="00D477D7"/>
    <w:rsid w:val="00D556EF"/>
    <w:rsid w:val="00D55F10"/>
    <w:rsid w:val="00D57326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C614E"/>
    <w:rsid w:val="00DD4BD8"/>
    <w:rsid w:val="00DD61C1"/>
    <w:rsid w:val="00DE3A1E"/>
    <w:rsid w:val="00DE440B"/>
    <w:rsid w:val="00DE6EB5"/>
    <w:rsid w:val="00DF331F"/>
    <w:rsid w:val="00DF5E6D"/>
    <w:rsid w:val="00DF767D"/>
    <w:rsid w:val="00E05969"/>
    <w:rsid w:val="00E131AF"/>
    <w:rsid w:val="00E1523D"/>
    <w:rsid w:val="00E1684D"/>
    <w:rsid w:val="00E17AA3"/>
    <w:rsid w:val="00E242FE"/>
    <w:rsid w:val="00E24A10"/>
    <w:rsid w:val="00E3210B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ABB"/>
    <w:rsid w:val="00E90FEB"/>
    <w:rsid w:val="00E911C4"/>
    <w:rsid w:val="00E9242F"/>
    <w:rsid w:val="00E926B9"/>
    <w:rsid w:val="00E94B6F"/>
    <w:rsid w:val="00E97225"/>
    <w:rsid w:val="00EB009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1D8B"/>
    <w:rsid w:val="00F1459D"/>
    <w:rsid w:val="00F22885"/>
    <w:rsid w:val="00F23EAB"/>
    <w:rsid w:val="00F27D06"/>
    <w:rsid w:val="00F318C7"/>
    <w:rsid w:val="00F31C60"/>
    <w:rsid w:val="00F362D3"/>
    <w:rsid w:val="00F63EC2"/>
    <w:rsid w:val="00F65BCE"/>
    <w:rsid w:val="00F8428B"/>
    <w:rsid w:val="00F852C3"/>
    <w:rsid w:val="00F874CA"/>
    <w:rsid w:val="00F91D23"/>
    <w:rsid w:val="00F9491D"/>
    <w:rsid w:val="00FA2DAC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2066</Words>
  <Characters>12397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12</cp:revision>
  <cp:lastPrinted>2024-04-22T11:06:00Z</cp:lastPrinted>
  <dcterms:created xsi:type="dcterms:W3CDTF">2024-04-16T09:35:00Z</dcterms:created>
  <dcterms:modified xsi:type="dcterms:W3CDTF">2024-04-24T06:37:00Z</dcterms:modified>
</cp:coreProperties>
</file>