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279C" w14:textId="77777777" w:rsidR="000129AC" w:rsidRPr="00233542" w:rsidRDefault="000129AC" w:rsidP="00010CE5">
      <w:pPr>
        <w:spacing w:after="0" w:line="240" w:lineRule="auto"/>
        <w:ind w:left="6372" w:firstLine="708"/>
        <w:jc w:val="both"/>
        <w:rPr>
          <w:b/>
          <w:bCs/>
        </w:rPr>
      </w:pPr>
      <w:r w:rsidRPr="00233542">
        <w:rPr>
          <w:b/>
          <w:bCs/>
        </w:rPr>
        <w:t>ZAŁĄCZNIK nr 4</w:t>
      </w:r>
    </w:p>
    <w:p w14:paraId="41884870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233542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233542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14:paraId="244FD672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233542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14:paraId="25E29128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14:paraId="7FE778C7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E1174E8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14:paraId="2EBEE9FC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14:paraId="6D232C34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14:paraId="7963C7EA" w14:textId="6F0F03B7" w:rsidR="000129AC" w:rsidRDefault="000129AC" w:rsidP="000129A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lang w:eastAsia="pl-PL"/>
        </w:rPr>
      </w:pP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Działając na podstawie art. 108 ust. 1 pkt 5 ustawy z dnia 11 września 2019 r. Prawo zamówień publicznych (Dz. U. z 202</w:t>
      </w:r>
      <w:r w:rsidR="008F507D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4</w:t>
      </w: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 xml:space="preserve"> poz. </w:t>
      </w:r>
      <w:r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1</w:t>
      </w:r>
      <w:r w:rsidR="008F507D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320</w:t>
      </w: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 xml:space="preserve">), w celu potwierdzenia braku podstaw wykluczenia wykonawcy z udziału w postępowaniu o udzielenie zamówienia publicznego pn.: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„Dostawa paliw płynnych 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dla Komendy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Powiatow</w:t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ej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br/>
      </w:r>
      <w:r w:rsidRPr="000D1DC5">
        <w:rPr>
          <w:rFonts w:ascii="Calibri" w:eastAsia="Times New Roman" w:hAnsi="Calibri" w:cs="Calibri"/>
          <w:b/>
          <w:bCs/>
          <w:sz w:val="24"/>
          <w:lang w:eastAsia="pl-PL"/>
        </w:rPr>
        <w:t xml:space="preserve">Państwowej Straży Pożarnej w 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>Zgorzelcu na 202</w:t>
      </w:r>
      <w:r w:rsidR="008F507D">
        <w:rPr>
          <w:rFonts w:ascii="Calibri" w:eastAsia="Times New Roman" w:hAnsi="Calibri" w:cs="Calibri"/>
          <w:b/>
          <w:bCs/>
          <w:sz w:val="24"/>
          <w:lang w:eastAsia="pl-PL"/>
        </w:rPr>
        <w:t>5</w:t>
      </w:r>
      <w:r>
        <w:rPr>
          <w:rFonts w:ascii="Calibri" w:eastAsia="Times New Roman" w:hAnsi="Calibri" w:cs="Calibri"/>
          <w:b/>
          <w:bCs/>
          <w:sz w:val="24"/>
          <w:lang w:eastAsia="pl-PL"/>
        </w:rPr>
        <w:t xml:space="preserve"> rok”</w:t>
      </w:r>
    </w:p>
    <w:p w14:paraId="03F9541F" w14:textId="77777777" w:rsidR="000129AC" w:rsidRPr="00233542" w:rsidRDefault="000129AC" w:rsidP="000129A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6" w:firstLine="0"/>
        <w:contextualSpacing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F1CE356" w14:textId="77777777" w:rsidR="000129AC" w:rsidRPr="00233542" w:rsidRDefault="000129AC" w:rsidP="000129AC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oświadczam, że przynależę / nie przynależę</w:t>
      </w:r>
      <w:r w:rsidRPr="00233542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vertAlign w:val="superscript"/>
          <w:lang w:eastAsia="zh-CN"/>
        </w:rPr>
        <w:t>*</w:t>
      </w:r>
    </w:p>
    <w:p w14:paraId="624A04F3" w14:textId="77777777" w:rsidR="000129AC" w:rsidRPr="00233542" w:rsidRDefault="000129AC" w:rsidP="000129AC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14:paraId="4CACCCA5" w14:textId="478F7848" w:rsidR="000129AC" w:rsidRPr="00233542" w:rsidRDefault="000129AC" w:rsidP="000129AC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do tej samej grupy kapitałowej w rozumieniu ustawy z dnia 16 lutego 2007 r. o ochronie konkurencji i konsumentów (Dz. U. z 202</w:t>
      </w:r>
      <w:r w:rsidR="008C517F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4</w:t>
      </w: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 xml:space="preserve"> poz. </w:t>
      </w:r>
      <w:r w:rsidR="008C517F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594</w:t>
      </w: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 xml:space="preserve"> i </w:t>
      </w:r>
      <w:r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1</w:t>
      </w:r>
      <w:r w:rsidR="008C517F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237</w:t>
      </w: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).</w:t>
      </w:r>
    </w:p>
    <w:p w14:paraId="1C33C523" w14:textId="77777777" w:rsidR="000129AC" w:rsidRPr="00233542" w:rsidRDefault="000129AC" w:rsidP="000129AC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</w:pPr>
    </w:p>
    <w:p w14:paraId="091E9879" w14:textId="77777777" w:rsidR="000129AC" w:rsidRPr="00233542" w:rsidRDefault="000129AC" w:rsidP="000129AC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6" w:firstLine="0"/>
        <w:contextualSpacing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75CC1BBE" w14:textId="77777777" w:rsidR="000129AC" w:rsidRPr="00233542" w:rsidRDefault="000129AC" w:rsidP="000129AC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129AC" w:rsidRPr="00233542" w14:paraId="4A17ED5E" w14:textId="77777777" w:rsidTr="00192B37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44C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233542"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0D37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233542"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  <w:t>Nazwa i adres podmiotu</w:t>
            </w:r>
          </w:p>
        </w:tc>
      </w:tr>
      <w:tr w:rsidR="000129AC" w:rsidRPr="00233542" w14:paraId="4171BCF5" w14:textId="77777777" w:rsidTr="00192B37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08B1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233542"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241A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</w:pPr>
          </w:p>
        </w:tc>
      </w:tr>
      <w:tr w:rsidR="000129AC" w:rsidRPr="00233542" w14:paraId="44CD079A" w14:textId="77777777" w:rsidTr="00192B37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CFBB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233542"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12C5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</w:pPr>
          </w:p>
        </w:tc>
      </w:tr>
      <w:tr w:rsidR="000129AC" w:rsidRPr="00233542" w14:paraId="12EE2021" w14:textId="77777777" w:rsidTr="00192B37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787D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zh-CN"/>
              </w:rPr>
            </w:pPr>
            <w:r w:rsidRPr="00233542"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0935" w14:textId="77777777" w:rsidR="000129AC" w:rsidRPr="00233542" w:rsidRDefault="000129AC" w:rsidP="00192B37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both"/>
              <w:rPr>
                <w:rFonts w:ascii="Calibri" w:eastAsia="Calibri" w:hAnsi="Calibri" w:cs="Tahoma"/>
                <w:bCs/>
                <w:color w:val="000000"/>
                <w:spacing w:val="3"/>
                <w:sz w:val="24"/>
                <w:szCs w:val="24"/>
                <w:lang w:eastAsia="zh-CN"/>
              </w:rPr>
            </w:pPr>
          </w:p>
        </w:tc>
      </w:tr>
    </w:tbl>
    <w:p w14:paraId="54535EB7" w14:textId="77777777" w:rsidR="000129AC" w:rsidRPr="00233542" w:rsidRDefault="000129AC" w:rsidP="000129AC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</w:pPr>
    </w:p>
    <w:p w14:paraId="1D656C52" w14:textId="77777777" w:rsidR="000129AC" w:rsidRPr="00233542" w:rsidRDefault="000129AC" w:rsidP="000129AC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right="6" w:firstLine="0"/>
        <w:contextualSpacing/>
        <w:jc w:val="both"/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W przypadku przynależności do tej samej grupy kapitałowej z Wykonawcą/-ami wskazanymi w pkt. 2 - oświadczam, iż oferta została przygotowana samodzielnie, niezależnie od innych Wykonawców wskazanych powyżej lub przedkładam odpowiedni dokument na potwierdzenie tego faktu.</w:t>
      </w:r>
    </w:p>
    <w:p w14:paraId="56F95776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  <w:r w:rsidRPr="00233542"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  <w:t>Prawdziwość powyższych danych potwierdzam własnoręcznym podpisem, świadom odpowiedzialności karnej z art. 297 kodeksu karnego.</w:t>
      </w:r>
    </w:p>
    <w:p w14:paraId="369D2342" w14:textId="77777777" w:rsidR="000129AC" w:rsidRPr="00233542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</w:pPr>
    </w:p>
    <w:p w14:paraId="455E6934" w14:textId="77777777" w:rsidR="000129AC" w:rsidRPr="00C27A99" w:rsidRDefault="000129AC" w:rsidP="000129A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…………….…….</w:t>
      </w:r>
      <w:r w:rsidRPr="000D1DC5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dnia ………….……. r. </w:t>
      </w:r>
      <w:r w:rsidRPr="00C27A99">
        <w:rPr>
          <w:rFonts w:ascii="Calibri" w:eastAsia="Times New Roman" w:hAnsi="Calibri" w:cs="Calibri"/>
          <w:lang w:eastAsia="pl-PL"/>
        </w:rPr>
        <w:t xml:space="preserve">                                        </w:t>
      </w:r>
      <w:r>
        <w:rPr>
          <w:rFonts w:ascii="Calibri" w:eastAsia="Times New Roman" w:hAnsi="Calibri" w:cs="Calibri"/>
          <w:lang w:eastAsia="pl-PL"/>
        </w:rPr>
        <w:t xml:space="preserve">    </w:t>
      </w:r>
      <w:r w:rsidRPr="00C27A99">
        <w:rPr>
          <w:rFonts w:ascii="Calibri" w:eastAsia="Times New Roman" w:hAnsi="Calibri" w:cs="Calibri"/>
          <w:lang w:eastAsia="pl-PL"/>
        </w:rPr>
        <w:t xml:space="preserve">         ………………………………………..</w:t>
      </w:r>
    </w:p>
    <w:p w14:paraId="51F6BBA4" w14:textId="77777777" w:rsidR="000129AC" w:rsidRDefault="000129AC" w:rsidP="000129AC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r w:rsidRPr="00C27A99"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         </w:t>
      </w:r>
      <w:r w:rsidRPr="00C27A99">
        <w:rPr>
          <w:rFonts w:ascii="Calibri" w:eastAsia="Times New Roman" w:hAnsi="Calibri" w:cs="Calibri"/>
          <w:sz w:val="22"/>
          <w:szCs w:val="22"/>
          <w:lang w:eastAsia="pl-PL"/>
        </w:rPr>
        <w:t xml:space="preserve">   Podpis Wykonawcy</w:t>
      </w:r>
    </w:p>
    <w:p w14:paraId="018974EC" w14:textId="77777777" w:rsidR="000129AC" w:rsidRDefault="000129AC" w:rsidP="000129AC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ahoma"/>
          <w:bCs/>
          <w:color w:val="000000"/>
          <w:spacing w:val="3"/>
          <w:sz w:val="24"/>
          <w:szCs w:val="24"/>
          <w:lang w:eastAsia="zh-CN"/>
        </w:rPr>
      </w:pPr>
    </w:p>
    <w:p w14:paraId="11573C42" w14:textId="77777777" w:rsidR="000129AC" w:rsidRPr="00233542" w:rsidRDefault="000129AC" w:rsidP="000129A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5AAF5E22" w14:textId="77777777" w:rsidR="000129AC" w:rsidRPr="00233542" w:rsidRDefault="000129AC" w:rsidP="000129A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14BB1F80" w14:textId="77777777" w:rsidR="000129AC" w:rsidRPr="00233542" w:rsidRDefault="000129AC" w:rsidP="000129A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9B424E6" w14:textId="77777777" w:rsidR="000129AC" w:rsidRPr="00233542" w:rsidRDefault="000129AC" w:rsidP="000129AC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03B2A6EB" w14:textId="5790AE03" w:rsidR="005402CF" w:rsidRDefault="000129AC" w:rsidP="000129AC">
      <w:pPr>
        <w:suppressAutoHyphens/>
        <w:spacing w:after="0" w:line="240" w:lineRule="auto"/>
        <w:jc w:val="both"/>
      </w:pPr>
      <w:r w:rsidRPr="00233542">
        <w:rPr>
          <w:rFonts w:ascii="Calibri" w:eastAsia="Calibri" w:hAnsi="Calibri" w:cs="Times New Roman"/>
          <w:lang w:eastAsia="zh-CN"/>
        </w:rPr>
        <w:t>* Niepotrzebne skreś</w:t>
      </w:r>
      <w:r>
        <w:rPr>
          <w:rFonts w:ascii="Calibri" w:eastAsia="Calibri" w:hAnsi="Calibri" w:cs="Times New Roman"/>
          <w:lang w:eastAsia="zh-CN"/>
        </w:rPr>
        <w:t>lić</w:t>
      </w:r>
    </w:p>
    <w:sectPr w:rsidR="005402CF" w:rsidSect="000129AC">
      <w:headerReference w:type="default" r:id="rId7"/>
      <w:footerReference w:type="default" r:id="rId8"/>
      <w:headerReference w:type="first" r:id="rId9"/>
      <w:pgSz w:w="11907" w:h="16840" w:code="9"/>
      <w:pgMar w:top="1417" w:right="1417" w:bottom="1417" w:left="1417" w:header="142" w:footer="2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4B41" w14:textId="77777777" w:rsidR="00010CE5" w:rsidRDefault="00010CE5">
      <w:pPr>
        <w:spacing w:after="0" w:line="240" w:lineRule="auto"/>
      </w:pPr>
      <w:r>
        <w:separator/>
      </w:r>
    </w:p>
  </w:endnote>
  <w:endnote w:type="continuationSeparator" w:id="0">
    <w:p w14:paraId="78924D94" w14:textId="77777777" w:rsidR="00010CE5" w:rsidRDefault="0001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353622"/>
      <w:docPartObj>
        <w:docPartGallery w:val="Page Numbers (Bottom of Page)"/>
        <w:docPartUnique/>
      </w:docPartObj>
    </w:sdtPr>
    <w:sdtEndPr/>
    <w:sdtContent>
      <w:p w14:paraId="204FCB13" w14:textId="77777777" w:rsidR="000129AC" w:rsidRDefault="000129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02E6275" w14:textId="77777777" w:rsidR="000129AC" w:rsidRDefault="00012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D6BA" w14:textId="77777777" w:rsidR="00010CE5" w:rsidRDefault="00010CE5">
      <w:pPr>
        <w:spacing w:after="0" w:line="240" w:lineRule="auto"/>
      </w:pPr>
      <w:r>
        <w:separator/>
      </w:r>
    </w:p>
  </w:footnote>
  <w:footnote w:type="continuationSeparator" w:id="0">
    <w:p w14:paraId="5681146C" w14:textId="77777777" w:rsidR="00010CE5" w:rsidRDefault="0001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BD45" w14:textId="77777777" w:rsidR="000129AC" w:rsidRDefault="000129AC" w:rsidP="00AF6475">
    <w:pPr>
      <w:tabs>
        <w:tab w:val="left" w:pos="5475"/>
      </w:tabs>
      <w:jc w:val="center"/>
      <w:rPr>
        <w:sz w:val="16"/>
        <w:szCs w:val="16"/>
      </w:rPr>
    </w:pPr>
  </w:p>
  <w:p w14:paraId="5256F448" w14:textId="77777777" w:rsidR="000129AC" w:rsidRDefault="000129AC" w:rsidP="00AF6475">
    <w:pPr>
      <w:tabs>
        <w:tab w:val="left" w:pos="5475"/>
      </w:tabs>
      <w:rPr>
        <w:sz w:val="16"/>
        <w:szCs w:val="16"/>
      </w:rPr>
    </w:pPr>
  </w:p>
  <w:p w14:paraId="1CB7567A" w14:textId="77777777" w:rsidR="000129AC" w:rsidRPr="004C50C5" w:rsidRDefault="000129AC" w:rsidP="00AF6475">
    <w:pPr>
      <w:ind w:left="-284"/>
      <w:jc w:val="right"/>
      <w:rPr>
        <w:rFonts w:ascii="Tahoma" w:hAnsi="Tahoma" w:cs="Tahoma"/>
        <w:b/>
        <w:i/>
      </w:rPr>
    </w:pPr>
    <w:r w:rsidRPr="004C50C5">
      <w:rPr>
        <w:rFonts w:ascii="Tahoma" w:hAnsi="Tahoma" w:cs="Tahoma"/>
        <w:b/>
      </w:rPr>
      <w:t xml:space="preserve">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temporary/>
      <w:showingPlcHdr/>
      <w15:appearance w15:val="hidden"/>
    </w:sdtPr>
    <w:sdtEndPr/>
    <w:sdtContent>
      <w:p w14:paraId="26EABF5C" w14:textId="77777777" w:rsidR="000129AC" w:rsidRDefault="000129AC">
        <w:pPr>
          <w:pStyle w:val="Nagwek"/>
        </w:pPr>
        <w:r>
          <w:t>[Wpisz tutaj]</w:t>
        </w:r>
      </w:p>
    </w:sdtContent>
  </w:sdt>
  <w:p w14:paraId="16BBFB06" w14:textId="77777777" w:rsidR="000129AC" w:rsidRPr="00B64232" w:rsidRDefault="000129AC" w:rsidP="00B64232">
    <w:pPr>
      <w:pStyle w:val="Nagwek"/>
      <w:jc w:val="center"/>
      <w:rPr>
        <w:sz w:val="20"/>
        <w:szCs w:val="20"/>
      </w:rPr>
    </w:pPr>
    <w:r w:rsidRPr="00B64232">
      <w:rPr>
        <w:sz w:val="20"/>
        <w:szCs w:val="20"/>
      </w:rPr>
      <w:t>SPECYFIKACJA WARUNKÓW ZAMÓWIENIA</w:t>
    </w:r>
  </w:p>
  <w:p w14:paraId="4499DD69" w14:textId="77777777" w:rsidR="000129AC" w:rsidRDefault="000129AC" w:rsidP="00B64232">
    <w:pPr>
      <w:pStyle w:val="Nagwek"/>
      <w:jc w:val="center"/>
      <w:rPr>
        <w:sz w:val="18"/>
        <w:szCs w:val="18"/>
      </w:rPr>
    </w:pPr>
    <w:r w:rsidRPr="00B64232">
      <w:rPr>
        <w:sz w:val="18"/>
        <w:szCs w:val="18"/>
      </w:rPr>
      <w:t>Przedmiot zamówienia: „Dostawa paliw płynnych dla Komendy Powiatowej państwowej Straży Pożarnej w Zgorzelcu na 2023 rok”</w:t>
    </w:r>
  </w:p>
  <w:p w14:paraId="5DCFE2E1" w14:textId="77777777" w:rsidR="000129AC" w:rsidRDefault="000129AC" w:rsidP="00B6423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Zamawiający: Komenda Powiatowa Państwowej Straży Pożarnej w Zgorzelcu</w:t>
    </w:r>
  </w:p>
  <w:p w14:paraId="0B3FB47F" w14:textId="77777777" w:rsidR="000129AC" w:rsidRPr="00B64232" w:rsidRDefault="000129AC" w:rsidP="00B64232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Oznaczenie sprawy: PT.2370.1.2022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77C3C6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</w:abstractNum>
  <w:num w:numId="1" w16cid:durableId="212456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F"/>
    <w:rsid w:val="00010CE5"/>
    <w:rsid w:val="000129AC"/>
    <w:rsid w:val="002A0704"/>
    <w:rsid w:val="005402CF"/>
    <w:rsid w:val="00581512"/>
    <w:rsid w:val="008C517F"/>
    <w:rsid w:val="008F507D"/>
    <w:rsid w:val="00B93BEF"/>
    <w:rsid w:val="00B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1BF8"/>
  <w15:chartTrackingRefBased/>
  <w15:docId w15:val="{16BA4583-6B37-4D16-AADA-0ECFF12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129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129A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12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9AC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0129AC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3</cp:revision>
  <dcterms:created xsi:type="dcterms:W3CDTF">2024-11-04T10:20:00Z</dcterms:created>
  <dcterms:modified xsi:type="dcterms:W3CDTF">2024-11-05T11:03:00Z</dcterms:modified>
</cp:coreProperties>
</file>