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52A4" w14:textId="77777777" w:rsidR="008F0639" w:rsidRPr="003720CE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3720CE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14:paraId="60D23611" w14:textId="77777777" w:rsidR="008F0639" w:rsidRPr="003720CE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3720CE">
        <w:rPr>
          <w:rFonts w:ascii="Times New Roman" w:hAnsi="Times New Roman" w:cs="Times New Roman"/>
          <w:i/>
          <w:lang w:eastAsia="pl-PL"/>
        </w:rPr>
        <w:t>do Zapytania ofertowego</w:t>
      </w:r>
    </w:p>
    <w:p w14:paraId="7B7117DE" w14:textId="77777777" w:rsidR="003720CE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3CAD9CDB" w14:textId="77777777" w:rsidR="00D30267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 xml:space="preserve">OŚWIADCZENIE </w:t>
      </w:r>
    </w:p>
    <w:p w14:paraId="6B67451D" w14:textId="77777777" w:rsidR="006E0074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>O BRAKU PODSTAW DO WYKLUCZENIA</w:t>
      </w:r>
    </w:p>
    <w:p w14:paraId="73D35547" w14:textId="77777777" w:rsidR="00D30267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14:paraId="0D7B8CCB" w14:textId="7B9E35E6" w:rsidR="00D30267" w:rsidRPr="00C40D3A" w:rsidRDefault="00D30267" w:rsidP="009100A2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C40D3A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C40D3A">
        <w:rPr>
          <w:rFonts w:ascii="Times New Roman" w:hAnsi="Times New Roman" w:cs="Times New Roman"/>
          <w:b/>
        </w:rPr>
        <w:t>„</w:t>
      </w:r>
      <w:r w:rsidR="00C40D3A" w:rsidRPr="00C40D3A">
        <w:rPr>
          <w:rFonts w:ascii="Times New Roman" w:hAnsi="Times New Roman" w:cs="Times New Roman"/>
          <w:b/>
        </w:rPr>
        <w:t xml:space="preserve">Świadczenie usługi ochrony obiektu biura </w:t>
      </w:r>
      <w:r w:rsidR="002C2FCE">
        <w:rPr>
          <w:rFonts w:ascii="Times New Roman" w:hAnsi="Times New Roman" w:cs="Times New Roman"/>
          <w:b/>
        </w:rPr>
        <w:t xml:space="preserve">oraz magazynu broni </w:t>
      </w:r>
      <w:r w:rsidR="00C40D3A" w:rsidRPr="00C40D3A">
        <w:rPr>
          <w:rFonts w:ascii="Times New Roman" w:hAnsi="Times New Roman" w:cs="Times New Roman"/>
          <w:b/>
        </w:rPr>
        <w:t>Nadleśnictwa Sokołów</w:t>
      </w:r>
      <w:r w:rsidR="0076532B">
        <w:rPr>
          <w:rFonts w:ascii="Times New Roman" w:hAnsi="Times New Roman" w:cs="Times New Roman"/>
          <w:b/>
        </w:rPr>
        <w:t xml:space="preserve"> w roku 2024/2025</w:t>
      </w:r>
      <w:r w:rsidRPr="00C40D3A">
        <w:rPr>
          <w:rFonts w:ascii="Times New Roman" w:hAnsi="Times New Roman" w:cs="Times New Roman"/>
          <w:b/>
        </w:rPr>
        <w:t>”</w:t>
      </w:r>
    </w:p>
    <w:p w14:paraId="57D4EEEF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3720CE" w:rsidSect="00D3026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DF2097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3720CE">
        <w:rPr>
          <w:rFonts w:ascii="Times New Roman" w:hAnsi="Times New Roman" w:cs="Times New Roman"/>
          <w:b/>
          <w:i/>
        </w:rPr>
        <w:lastRenderedPageBreak/>
        <w:t xml:space="preserve"> </w:t>
      </w:r>
    </w:p>
    <w:p w14:paraId="70F20B8E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14:paraId="10B24A77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działając w imieniu i na rzecz</w:t>
      </w:r>
    </w:p>
    <w:p w14:paraId="22DF5EB8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6E41881E" w14:textId="77777777" w:rsidR="003720CE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630FC77B" w14:textId="1CC6CC02" w:rsidR="00BB64D0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3720CE">
        <w:rPr>
          <w:rFonts w:ascii="Times New Roman" w:hAnsi="Times New Roman" w:cs="Times New Roman"/>
        </w:rPr>
        <w:t>wykonania</w:t>
      </w:r>
      <w:r w:rsidRPr="003720CE">
        <w:rPr>
          <w:rFonts w:ascii="Times New Roman" w:hAnsi="Times New Roman" w:cs="Times New Roman"/>
        </w:rPr>
        <w:t xml:space="preserve"> zadania: </w:t>
      </w:r>
      <w:r w:rsidR="00B55687" w:rsidRPr="003720CE">
        <w:rPr>
          <w:rFonts w:ascii="Times New Roman" w:hAnsi="Times New Roman" w:cs="Times New Roman"/>
        </w:rPr>
        <w:t>„</w:t>
      </w:r>
      <w:r w:rsidR="00C40D3A" w:rsidRPr="00C40D3A">
        <w:rPr>
          <w:rFonts w:ascii="Times New Roman" w:hAnsi="Times New Roman" w:cs="Times New Roman"/>
          <w:b/>
        </w:rPr>
        <w:t>Świadczenie usługi ochrony obiektu biura Nadleśnictwa Sokołów</w:t>
      </w:r>
      <w:r w:rsidR="000211CE">
        <w:rPr>
          <w:rFonts w:ascii="Times New Roman" w:hAnsi="Times New Roman" w:cs="Times New Roman"/>
          <w:b/>
        </w:rPr>
        <w:t xml:space="preserve"> w roku 2024/2025</w:t>
      </w:r>
      <w:r w:rsidR="00C40D3A" w:rsidRPr="003720CE">
        <w:rPr>
          <w:rFonts w:ascii="Times New Roman" w:hAnsi="Times New Roman" w:cs="Times New Roman"/>
        </w:rPr>
        <w:t xml:space="preserve"> </w:t>
      </w:r>
      <w:r w:rsidRPr="003720CE">
        <w:rPr>
          <w:rFonts w:ascii="Times New Roman" w:hAnsi="Times New Roman" w:cs="Times New Roman"/>
        </w:rPr>
        <w:t xml:space="preserve">w trybie zapytania ofertowego </w:t>
      </w:r>
      <w:r w:rsidR="00B55687" w:rsidRPr="003720CE">
        <w:rPr>
          <w:rFonts w:ascii="Times New Roman" w:hAnsi="Times New Roman" w:cs="Times New Roman"/>
        </w:rPr>
        <w:t xml:space="preserve">oświadczam, iż </w:t>
      </w:r>
      <w:r w:rsidRPr="003720CE">
        <w:rPr>
          <w:rFonts w:ascii="Times New Roman" w:hAnsi="Times New Roman" w:cs="Times New Roman"/>
        </w:rPr>
        <w:t>nie podlegam wykl</w:t>
      </w:r>
      <w:r w:rsidR="00B55687" w:rsidRPr="003720CE">
        <w:rPr>
          <w:rFonts w:ascii="Times New Roman" w:hAnsi="Times New Roman" w:cs="Times New Roman"/>
        </w:rPr>
        <w:t>uczeniu z postępowania,  ponieważ</w:t>
      </w:r>
      <w:r w:rsidR="00BB64D0" w:rsidRPr="003720CE">
        <w:rPr>
          <w:rFonts w:ascii="Times New Roman" w:hAnsi="Times New Roman" w:cs="Times New Roman"/>
        </w:rPr>
        <w:t>:</w:t>
      </w:r>
      <w:r w:rsidR="00B55687" w:rsidRPr="003720CE">
        <w:rPr>
          <w:rFonts w:ascii="Times New Roman" w:hAnsi="Times New Roman" w:cs="Times New Roman"/>
        </w:rPr>
        <w:t xml:space="preserve"> </w:t>
      </w:r>
    </w:p>
    <w:p w14:paraId="6F6498C4" w14:textId="77777777" w:rsidR="004B1AE8" w:rsidRPr="003720CE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>
        <w:rPr>
          <w:rFonts w:ascii="Times New Roman" w:hAnsi="Times New Roman" w:cs="Times New Roman"/>
        </w:rPr>
        <w:t xml:space="preserve">z nienależytą starannością; </w:t>
      </w:r>
    </w:p>
    <w:p w14:paraId="0145844E" w14:textId="366FD6E5" w:rsidR="008F0639" w:rsidRPr="003720CE" w:rsidRDefault="008F0639" w:rsidP="00F62CB5">
      <w:pPr>
        <w:pStyle w:val="Akapitzlist"/>
        <w:numPr>
          <w:ilvl w:val="0"/>
          <w:numId w:val="3"/>
        </w:numPr>
        <w:spacing w:after="0" w:line="300" w:lineRule="exact"/>
        <w:jc w:val="both"/>
        <w:rPr>
          <w:b/>
        </w:rPr>
      </w:pP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Dz.U. </w:t>
      </w:r>
      <w:r w:rsid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z </w:t>
      </w:r>
      <w:r w:rsidR="00F62CB5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2023 </w:t>
      </w:r>
      <w:r w:rsidR="00F62CB5" w:rsidRPr="00F62CB5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poz. 1497 ze zm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.</w:t>
      </w: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14:paraId="62F1436E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5CB4BB69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1C869864" w14:textId="77777777" w:rsidR="006E0074" w:rsidRPr="006E0074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6E0074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6E0074">
        <w:rPr>
          <w:rFonts w:ascii="Times New Roman" w:hAnsi="Times New Roman" w:cs="Times New Roman"/>
          <w:snapToGrid w:val="0"/>
        </w:rPr>
        <w:tab/>
      </w:r>
      <w:r w:rsidRPr="006E0074">
        <w:rPr>
          <w:rFonts w:ascii="Times New Roman" w:hAnsi="Times New Roman" w:cs="Times New Roman"/>
          <w:snapToGrid w:val="0"/>
        </w:rPr>
        <w:tab/>
        <w:t xml:space="preserve"> </w:t>
      </w:r>
      <w:r w:rsidRPr="006E0074">
        <w:rPr>
          <w:rFonts w:ascii="Times New Roman" w:hAnsi="Times New Roman" w:cs="Times New Roman"/>
          <w:bCs/>
        </w:rPr>
        <w:t>……………………………………………</w:t>
      </w:r>
      <w:r w:rsidRPr="006E0074"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  <w:i/>
        </w:rPr>
        <w:t>(podpis Wykonawcy)</w:t>
      </w:r>
    </w:p>
    <w:p w14:paraId="729107B8" w14:textId="77777777" w:rsidR="004B1AE8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40E2246A" w14:textId="77777777" w:rsidR="004B1AE8" w:rsidRPr="00725D17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725D17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BC69F" w14:textId="77777777" w:rsidR="00D2229A" w:rsidRDefault="00D2229A" w:rsidP="004B1AE8">
      <w:pPr>
        <w:spacing w:after="0" w:line="240" w:lineRule="auto"/>
      </w:pPr>
      <w:r>
        <w:separator/>
      </w:r>
    </w:p>
  </w:endnote>
  <w:endnote w:type="continuationSeparator" w:id="0">
    <w:p w14:paraId="78BF5E0E" w14:textId="77777777" w:rsidR="00D2229A" w:rsidRDefault="00D2229A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9B1BE" w14:textId="77777777" w:rsidR="000212F7" w:rsidRDefault="00D2229A">
    <w:pPr>
      <w:pStyle w:val="Stopka"/>
      <w:jc w:val="right"/>
    </w:pPr>
  </w:p>
  <w:p w14:paraId="09749FA4" w14:textId="77777777" w:rsidR="000212F7" w:rsidRDefault="00D2229A">
    <w:pPr>
      <w:pStyle w:val="Stopka"/>
    </w:pPr>
  </w:p>
  <w:p w14:paraId="5A1D1358" w14:textId="77777777" w:rsidR="000212F7" w:rsidRDefault="00D222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C59EF" w14:textId="77777777" w:rsidR="00D2229A" w:rsidRDefault="00D2229A" w:rsidP="004B1AE8">
      <w:pPr>
        <w:spacing w:after="0" w:line="240" w:lineRule="auto"/>
      </w:pPr>
      <w:r>
        <w:separator/>
      </w:r>
    </w:p>
  </w:footnote>
  <w:footnote w:type="continuationSeparator" w:id="0">
    <w:p w14:paraId="5F9FAF26" w14:textId="77777777" w:rsidR="00D2229A" w:rsidRDefault="00D2229A" w:rsidP="004B1AE8">
      <w:pPr>
        <w:spacing w:after="0" w:line="240" w:lineRule="auto"/>
      </w:pPr>
      <w:r>
        <w:continuationSeparator/>
      </w:r>
    </w:p>
  </w:footnote>
  <w:footnote w:id="1">
    <w:p w14:paraId="531A3704" w14:textId="77777777"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14:paraId="6DC7D910" w14:textId="77777777" w:rsidR="00F62CB5" w:rsidRPr="00F62CB5" w:rsidRDefault="00F62CB5" w:rsidP="00F62CB5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26DF3579" w14:textId="77777777" w:rsidR="00F62CB5" w:rsidRPr="00F62CB5" w:rsidRDefault="00F62CB5" w:rsidP="00F62CB5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62CB5">
        <w:rPr>
          <w:rFonts w:ascii="Times New Roman" w:hAnsi="Times New Roman" w:cs="Times New Roman"/>
        </w:rPr>
        <w:t>Wykonawcę, którego beneficjentem rzeczywistym w rozumieniu ustawy z dnia 1 marca 2018 r. o przeciwdziałaniu praniu pieniędzy oraz finansowaniu terroryzmu (Dz.U.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02776C5" w14:textId="4D27BD90" w:rsidR="003720CE" w:rsidRDefault="00F62CB5" w:rsidP="00F62CB5">
      <w:pPr>
        <w:pStyle w:val="Tekstprzypisudolnego"/>
        <w:numPr>
          <w:ilvl w:val="0"/>
          <w:numId w:val="9"/>
        </w:numPr>
        <w:jc w:val="both"/>
      </w:pPr>
      <w:r w:rsidRPr="00F62CB5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</w:t>
      </w:r>
      <w:r>
        <w:rPr>
          <w:rFonts w:ascii="Times New Roman" w:hAnsi="Times New Roman" w:cs="Times New Roman"/>
        </w:rPr>
        <w:t xml:space="preserve"> mowa w art. 1 pkt 3 ww. ustawy</w:t>
      </w:r>
      <w:bookmarkStart w:id="1" w:name="_GoBack"/>
      <w:bookmarkEnd w:id="1"/>
      <w:r w:rsidR="003720CE" w:rsidRPr="003720C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211CE"/>
    <w:rsid w:val="00052546"/>
    <w:rsid w:val="00083CA7"/>
    <w:rsid w:val="00157155"/>
    <w:rsid w:val="00176138"/>
    <w:rsid w:val="00193F28"/>
    <w:rsid w:val="001B5E39"/>
    <w:rsid w:val="001D2F88"/>
    <w:rsid w:val="00205381"/>
    <w:rsid w:val="00240FE7"/>
    <w:rsid w:val="00273392"/>
    <w:rsid w:val="002900C4"/>
    <w:rsid w:val="002C2FCE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523D8F"/>
    <w:rsid w:val="005806AF"/>
    <w:rsid w:val="005860A3"/>
    <w:rsid w:val="005B6367"/>
    <w:rsid w:val="00674AAE"/>
    <w:rsid w:val="006C43C7"/>
    <w:rsid w:val="006E0074"/>
    <w:rsid w:val="00704B78"/>
    <w:rsid w:val="0076532B"/>
    <w:rsid w:val="007A2D0A"/>
    <w:rsid w:val="007E27CB"/>
    <w:rsid w:val="00833740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55687"/>
    <w:rsid w:val="00BB64D0"/>
    <w:rsid w:val="00BC365A"/>
    <w:rsid w:val="00BD3533"/>
    <w:rsid w:val="00BE2E20"/>
    <w:rsid w:val="00C26371"/>
    <w:rsid w:val="00C400D2"/>
    <w:rsid w:val="00C40D3A"/>
    <w:rsid w:val="00CD47CB"/>
    <w:rsid w:val="00CE2B0C"/>
    <w:rsid w:val="00D2229A"/>
    <w:rsid w:val="00D30267"/>
    <w:rsid w:val="00D72E2E"/>
    <w:rsid w:val="00DE1B9C"/>
    <w:rsid w:val="00E26371"/>
    <w:rsid w:val="00F005A4"/>
    <w:rsid w:val="00F07090"/>
    <w:rsid w:val="00F32CF4"/>
    <w:rsid w:val="00F62CB5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9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88C0-5AF8-4E5F-B111-12E6D63F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32</cp:revision>
  <dcterms:created xsi:type="dcterms:W3CDTF">2020-10-14T15:18:00Z</dcterms:created>
  <dcterms:modified xsi:type="dcterms:W3CDTF">2024-02-23T12:17:00Z</dcterms:modified>
</cp:coreProperties>
</file>