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9" w:rsidRPr="00705060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05060">
        <w:rPr>
          <w:rFonts w:ascii="Arial" w:eastAsia="Times New Roman" w:hAnsi="Arial" w:cs="Arial"/>
          <w:b/>
          <w:sz w:val="28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8067C4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8067C4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  <w:r w:rsidR="005C6114">
        <w:rPr>
          <w:rFonts w:ascii="Arial" w:eastAsia="Times New Roman" w:hAnsi="Arial" w:cs="Arial"/>
          <w:lang w:eastAsia="pl-PL"/>
        </w:rPr>
        <w:t xml:space="preserve">             </w:t>
      </w:r>
      <w:r w:rsidR="005569C9" w:rsidRPr="00021B69">
        <w:rPr>
          <w:rFonts w:ascii="Arial" w:eastAsia="Times New Roman" w:hAnsi="Arial" w:cs="Arial"/>
          <w:lang w:eastAsia="pl-PL"/>
        </w:rPr>
        <w:t xml:space="preserve">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946C5F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color w:val="0000FF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 xml:space="preserve">Leśnej </w:t>
      </w:r>
      <w:r w:rsidR="005C6114">
        <w:rPr>
          <w:rFonts w:ascii="Arial" w:eastAsia="Times New Roman" w:hAnsi="Arial" w:cs="Arial"/>
          <w:lang w:eastAsia="pl-PL"/>
        </w:rPr>
        <w:t xml:space="preserve">                         </w:t>
      </w:r>
      <w:r w:rsidR="00021B69" w:rsidRPr="00021B69">
        <w:rPr>
          <w:rFonts w:ascii="Arial" w:eastAsia="Times New Roman" w:hAnsi="Arial" w:cs="Arial"/>
          <w:lang w:eastAsia="pl-PL"/>
        </w:rPr>
        <w:t>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5C6114">
        <w:rPr>
          <w:rFonts w:ascii="Arial" w:eastAsia="Times New Roman" w:hAnsi="Arial" w:cs="Arial"/>
          <w:lang w:eastAsia="pl-PL"/>
        </w:rPr>
        <w:t xml:space="preserve"> 02-124 Warszawa, tel. 22 589-82</w:t>
      </w:r>
      <w:r w:rsidR="00021B69">
        <w:rPr>
          <w:rFonts w:ascii="Arial" w:eastAsia="Times New Roman" w:hAnsi="Arial" w:cs="Arial"/>
          <w:lang w:eastAsia="pl-PL"/>
        </w:rPr>
        <w:t xml:space="preserve">-14; e-mail: </w:t>
      </w:r>
      <w:r w:rsidR="00021B69" w:rsidRPr="00946C5F">
        <w:rPr>
          <w:rFonts w:ascii="Arial" w:hAnsi="Arial" w:cs="Arial"/>
          <w:b/>
          <w:color w:val="0000FF"/>
        </w:rPr>
        <w:t>udodo@lasy.gov.pl</w:t>
      </w:r>
    </w:p>
    <w:p w:rsidR="00202CC3" w:rsidRPr="00C9784E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FF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>w sprawie Pana/Pani danych osobowych kierując korespondencję n</w:t>
      </w:r>
      <w:r w:rsidR="005C6114">
        <w:rPr>
          <w:rFonts w:ascii="Arial" w:eastAsia="Times New Roman" w:hAnsi="Arial" w:cs="Arial"/>
          <w:lang w:eastAsia="pl-PL"/>
        </w:rPr>
        <w:t>a adres siedziby Administratora, t</w:t>
      </w:r>
      <w:r w:rsidR="00021B69">
        <w:rPr>
          <w:rFonts w:ascii="Arial" w:eastAsia="Times New Roman" w:hAnsi="Arial" w:cs="Arial"/>
          <w:lang w:eastAsia="pl-PL"/>
        </w:rPr>
        <w:t xml:space="preserve">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6" w:history="1">
        <w:r w:rsidRPr="00946C5F">
          <w:rPr>
            <w:rStyle w:val="Hipercze"/>
            <w:rFonts w:ascii="Arial" w:hAnsi="Arial" w:cs="Arial"/>
            <w:b/>
            <w:u w:val="none"/>
          </w:rPr>
          <w:t>udodo@lasy.gov.pl</w:t>
        </w:r>
      </w:hyperlink>
    </w:p>
    <w:p w:rsidR="00202CC3" w:rsidRPr="00AA0B8D" w:rsidRDefault="00202CC3" w:rsidP="00FF4E35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i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>Wszelkie informacje związane z</w:t>
      </w:r>
      <w:r w:rsidR="005C6114">
        <w:rPr>
          <w:rFonts w:ascii="Arial" w:eastAsia="Times New Roman" w:hAnsi="Arial" w:cs="Arial"/>
          <w:color w:val="000000" w:themeColor="text1"/>
          <w:lang w:eastAsia="pl-PL"/>
        </w:rPr>
        <w:t xml:space="preserve"> danymi osobowymi można uzyskać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 kontaktując się </w:t>
      </w:r>
      <w:r w:rsidR="008067C4"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="001474FE" w:rsidRPr="001474FE">
        <w:rPr>
          <w:rFonts w:ascii="Arial" w:eastAsia="Times New Roman" w:hAnsi="Arial" w:cs="Arial"/>
          <w:b/>
          <w:color w:val="538135" w:themeColor="accent6" w:themeShade="BF"/>
          <w:lang w:eastAsia="pl-PL"/>
        </w:rPr>
        <w:t>Nadleśnictwem Nowa Sól</w:t>
      </w:r>
      <w:r w:rsidR="00FF4E35" w:rsidRPr="001474FE">
        <w:rPr>
          <w:rFonts w:ascii="Arial" w:eastAsia="Times New Roman" w:hAnsi="Arial" w:cs="Arial"/>
          <w:color w:val="538135" w:themeColor="accent6" w:themeShade="BF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1474FE" w:rsidRPr="001474FE">
        <w:rPr>
          <w:rFonts w:ascii="Arial" w:eastAsia="Times New Roman" w:hAnsi="Arial" w:cs="Arial"/>
          <w:b/>
          <w:color w:val="538135" w:themeColor="accent6" w:themeShade="BF"/>
          <w:lang w:eastAsia="pl-PL"/>
        </w:rPr>
        <w:t>607 833 643</w:t>
      </w:r>
      <w:r w:rsidR="008067C4" w:rsidRPr="001474FE">
        <w:rPr>
          <w:rFonts w:ascii="Arial" w:eastAsia="Times New Roman" w:hAnsi="Arial" w:cs="Arial"/>
          <w:color w:val="538135" w:themeColor="accent6" w:themeShade="BF"/>
          <w:lang w:eastAsia="pl-PL"/>
        </w:rPr>
        <w:t xml:space="preserve"> </w:t>
      </w:r>
      <w:r w:rsidR="008067C4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</w:t>
      </w:r>
      <w:r w:rsidR="005C6114">
        <w:rPr>
          <w:rFonts w:ascii="Arial" w:eastAsia="Times New Roman" w:hAnsi="Arial" w:cs="Arial"/>
          <w:color w:val="000000" w:themeColor="text1"/>
          <w:lang w:eastAsia="pl-PL"/>
        </w:rPr>
        <w:t>mail</w:t>
      </w:r>
      <w:r w:rsidR="008067C4">
        <w:rPr>
          <w:rFonts w:ascii="Arial" w:eastAsia="Times New Roman" w:hAnsi="Arial" w:cs="Arial"/>
          <w:color w:val="000000" w:themeColor="text1"/>
          <w:lang w:eastAsia="pl-PL"/>
        </w:rPr>
        <w:t>owy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="001474FE" w:rsidRPr="001474FE">
        <w:rPr>
          <w:rFonts w:ascii="Arial" w:eastAsia="Times New Roman" w:hAnsi="Arial" w:cs="Arial"/>
          <w:b/>
          <w:color w:val="538135" w:themeColor="accent6" w:themeShade="BF"/>
          <w:lang w:eastAsia="pl-PL"/>
        </w:rPr>
        <w:t>nowasol@zielonagora.lasy.gov.pl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 xml:space="preserve">w celu rozpoznawania, zapobiegania, wykrywania i zwalczania czynów zabronionych na zasadach określonych w ustawie z dnia 14 grudnia 2018 r. o </w:t>
      </w:r>
      <w:bookmarkStart w:id="0" w:name="_GoBack"/>
      <w:bookmarkEnd w:id="0"/>
      <w:r w:rsidR="00A12D32" w:rsidRPr="00021B69">
        <w:rPr>
          <w:rFonts w:ascii="Arial" w:hAnsi="Arial" w:cs="Arial"/>
        </w:rPr>
        <w:t>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</w:t>
      </w:r>
      <w:r w:rsidR="005C6114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>Ochrony Danych Osobowych</w:t>
      </w:r>
      <w:r w:rsidR="005C6114">
        <w:rPr>
          <w:rFonts w:ascii="Arial" w:eastAsia="Times New Roman" w:hAnsi="Arial" w:cs="Arial"/>
          <w:lang w:eastAsia="pl-PL"/>
        </w:rPr>
        <w:t>,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history="1">
        <w:r w:rsidR="00022A5A" w:rsidRPr="009021B0">
          <w:rPr>
            <w:rStyle w:val="Hipercze"/>
            <w:rFonts w:ascii="Arial" w:hAnsi="Arial" w:cs="Arial"/>
            <w:color w:val="0066CC"/>
            <w:u w:val="none"/>
          </w:rPr>
          <w:t>https://www.uodo.gov.pl/pl/p/kontakt</w:t>
        </w:r>
      </w:hyperlink>
      <w:r w:rsidR="005C6114">
        <w:t>,</w:t>
      </w:r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C6114">
        <w:rPr>
          <w:rFonts w:ascii="Arial" w:hAnsi="Arial" w:cs="Arial"/>
          <w:color w:val="000000" w:themeColor="text1"/>
        </w:rPr>
        <w:t>e-mail</w:t>
      </w:r>
      <w:r w:rsidR="00046371">
        <w:rPr>
          <w:rFonts w:ascii="Arial" w:hAnsi="Arial" w:cs="Arial"/>
          <w:color w:val="000000" w:themeColor="text1"/>
        </w:rPr>
        <w:t>em</w:t>
      </w:r>
      <w:r w:rsidR="00022A5A" w:rsidRPr="00021B69">
        <w:rPr>
          <w:rFonts w:ascii="Arial" w:hAnsi="Arial" w:cs="Arial"/>
          <w:color w:val="000000" w:themeColor="text1"/>
        </w:rPr>
        <w:t xml:space="preserve">: </w:t>
      </w:r>
      <w:hyperlink r:id="rId8" w:history="1">
        <w:r w:rsidR="00022A5A" w:rsidRPr="009021B0">
          <w:rPr>
            <w:rStyle w:val="Hipercze"/>
            <w:rFonts w:ascii="Arial" w:hAnsi="Arial" w:cs="Arial"/>
            <w:color w:val="0066CC"/>
            <w:u w:val="none"/>
          </w:rPr>
          <w:t>kancelaria@uodo.gov.pl</w:t>
        </w:r>
      </w:hyperlink>
      <w:r w:rsidR="00046371" w:rsidRPr="009021B0">
        <w:rPr>
          <w:color w:val="0066CC"/>
        </w:rPr>
        <w:t xml:space="preserve"> </w:t>
      </w:r>
      <w:r w:rsidR="005C6114"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 xml:space="preserve">ustawie z dnia 14 grudnia 2018 r. o ochronie danych osobowych przetwarzanych w związku </w:t>
      </w:r>
      <w:r w:rsidR="00C9784E">
        <w:rPr>
          <w:rFonts w:ascii="Arial" w:eastAsia="Times New Roman" w:hAnsi="Arial" w:cs="Arial"/>
          <w:lang w:eastAsia="pl-PL"/>
        </w:rPr>
        <w:t xml:space="preserve">                             </w:t>
      </w:r>
      <w:r w:rsidR="00696E0D" w:rsidRPr="00021B69">
        <w:rPr>
          <w:rFonts w:ascii="Arial" w:eastAsia="Times New Roman" w:hAnsi="Arial" w:cs="Arial"/>
          <w:lang w:eastAsia="pl-PL"/>
        </w:rPr>
        <w:t>z zapobieganiem i zwalczaniem przestępczości</w:t>
      </w:r>
      <w:r w:rsidR="00C9784E">
        <w:rPr>
          <w:rFonts w:ascii="Arial" w:eastAsia="Times New Roman" w:hAnsi="Arial" w:cs="Arial"/>
          <w:lang w:eastAsia="pl-PL"/>
        </w:rPr>
        <w:t>,</w:t>
      </w:r>
      <w:r w:rsidR="00696E0D" w:rsidRPr="00021B69">
        <w:rPr>
          <w:rFonts w:ascii="Arial" w:eastAsia="Times New Roman" w:hAnsi="Arial" w:cs="Arial"/>
          <w:lang w:eastAsia="pl-PL"/>
        </w:rPr>
        <w:t xml:space="preserve">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C2D"/>
    <w:multiLevelType w:val="multilevel"/>
    <w:tmpl w:val="23A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9"/>
    <w:rsid w:val="00021B69"/>
    <w:rsid w:val="00022A5A"/>
    <w:rsid w:val="00033290"/>
    <w:rsid w:val="00046371"/>
    <w:rsid w:val="000A7DB3"/>
    <w:rsid w:val="001474FE"/>
    <w:rsid w:val="001D6BBA"/>
    <w:rsid w:val="00202CC3"/>
    <w:rsid w:val="00220A70"/>
    <w:rsid w:val="00263B48"/>
    <w:rsid w:val="00281483"/>
    <w:rsid w:val="00322077"/>
    <w:rsid w:val="00362DC8"/>
    <w:rsid w:val="00423DC1"/>
    <w:rsid w:val="004B34DD"/>
    <w:rsid w:val="005569C9"/>
    <w:rsid w:val="005C6114"/>
    <w:rsid w:val="00612BC2"/>
    <w:rsid w:val="00625050"/>
    <w:rsid w:val="006326B9"/>
    <w:rsid w:val="0067128A"/>
    <w:rsid w:val="00676558"/>
    <w:rsid w:val="00696E0D"/>
    <w:rsid w:val="00705060"/>
    <w:rsid w:val="007124E5"/>
    <w:rsid w:val="00760C60"/>
    <w:rsid w:val="008067C4"/>
    <w:rsid w:val="00824643"/>
    <w:rsid w:val="008531B9"/>
    <w:rsid w:val="008826FD"/>
    <w:rsid w:val="008B6A0B"/>
    <w:rsid w:val="008C7D59"/>
    <w:rsid w:val="009021B0"/>
    <w:rsid w:val="00902AC1"/>
    <w:rsid w:val="00903173"/>
    <w:rsid w:val="0091453B"/>
    <w:rsid w:val="00946C5F"/>
    <w:rsid w:val="009624E6"/>
    <w:rsid w:val="00995AEB"/>
    <w:rsid w:val="009A6926"/>
    <w:rsid w:val="009D75BD"/>
    <w:rsid w:val="00A12D32"/>
    <w:rsid w:val="00A94DF9"/>
    <w:rsid w:val="00AA0B8D"/>
    <w:rsid w:val="00C9784E"/>
    <w:rsid w:val="00CF7883"/>
    <w:rsid w:val="00D42B53"/>
    <w:rsid w:val="00DA79A1"/>
    <w:rsid w:val="00DE6737"/>
    <w:rsid w:val="00E514B1"/>
    <w:rsid w:val="00F3544C"/>
    <w:rsid w:val="00F51B4F"/>
    <w:rsid w:val="00F65161"/>
    <w:rsid w:val="00F91F3C"/>
    <w:rsid w:val="00FA47C7"/>
    <w:rsid w:val="00FB62E1"/>
    <w:rsid w:val="00FE3642"/>
    <w:rsid w:val="00FF4297"/>
    <w:rsid w:val="00FF4E3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C61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C6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Kołodziej</dc:creator>
  <cp:lastModifiedBy>Katarzyna Puchała (Nadleśnictwo Nowa Sól)</cp:lastModifiedBy>
  <cp:revision>4</cp:revision>
  <cp:lastPrinted>2020-07-17T13:56:00Z</cp:lastPrinted>
  <dcterms:created xsi:type="dcterms:W3CDTF">2020-07-17T13:38:00Z</dcterms:created>
  <dcterms:modified xsi:type="dcterms:W3CDTF">2020-07-17T13:56:00Z</dcterms:modified>
</cp:coreProperties>
</file>