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205006B1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NIP 526-16-50-857,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REGON 000861593”, reprezentowanym przez Krzysztofa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- Zastępcę Dyrektora Departamentu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– Finansowego, działającego na podstawie upoważnienia nr 69/2023 z dnia 25 sierpnia 2023 r. udzielonego przez Dyrektora Generalnego Głównego Inspektoratu Ochrony Środowiska – Panią Marzenę Berezowską, zwanym dalej „</w:t>
      </w:r>
      <w:r w:rsidR="00412E8C" w:rsidRPr="00412E8C">
        <w:rPr>
          <w:rFonts w:ascii="Times New Roman" w:hAnsi="Times New Roman" w:cs="Times New Roman"/>
          <w:b/>
          <w:sz w:val="24"/>
          <w:szCs w:val="24"/>
        </w:rPr>
        <w:t>Sprzedającym</w:t>
      </w:r>
      <w:r w:rsidR="00412E8C" w:rsidRPr="00412E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62D31971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2023 r. poz. 973) oraz przeprowadzonego przetargu publicznego zgodnie </w:t>
      </w:r>
      <w:r w:rsidRPr="00412E8C">
        <w:rPr>
          <w:rFonts w:ascii="Times New Roman" w:hAnsi="Times New Roman" w:cs="Times New Roman"/>
          <w:sz w:val="24"/>
          <w:szCs w:val="24"/>
        </w:rPr>
        <w:br/>
        <w:t>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2022 r. poz. 998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23DF42B1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 xml:space="preserve">zedaje a Kupujący nabywa pojazd </w:t>
      </w:r>
      <w:r w:rsidR="00412E8C">
        <w:rPr>
          <w:rFonts w:ascii="Times New Roman" w:hAnsi="Times New Roman" w:cs="Times New Roman"/>
          <w:sz w:val="24"/>
          <w:szCs w:val="24"/>
        </w:rPr>
        <w:t>SKODA OCTAVIA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WU</w:t>
      </w:r>
      <w:r w:rsidR="00412E8C">
        <w:rPr>
          <w:rFonts w:ascii="Times New Roman" w:hAnsi="Times New Roman" w:cs="Times New Roman"/>
          <w:sz w:val="24"/>
          <w:szCs w:val="24"/>
        </w:rPr>
        <w:t>5684H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</w:t>
      </w:r>
      <w:r w:rsidR="00412E8C">
        <w:rPr>
          <w:rFonts w:ascii="Times New Roman" w:hAnsi="Times New Roman" w:cs="Times New Roman"/>
          <w:sz w:val="24"/>
          <w:szCs w:val="24"/>
        </w:rPr>
        <w:t>04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412E8C">
        <w:rPr>
          <w:rFonts w:ascii="Times New Roman" w:hAnsi="Times New Roman" w:cs="Times New Roman"/>
          <w:sz w:val="24"/>
          <w:szCs w:val="24"/>
        </w:rPr>
        <w:t>TMBCA21Z152008090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412E8C">
        <w:rPr>
          <w:rFonts w:ascii="Times New Roman" w:hAnsi="Times New Roman" w:cs="Times New Roman"/>
          <w:sz w:val="24"/>
          <w:szCs w:val="24"/>
        </w:rPr>
        <w:t>SKODA OCTAWIA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09B327D0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>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AF57239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140B9E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4B7BB4" w:rsidR="00BC5A25" w:rsidRPr="009D0EC1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71907DB2" w14:textId="77777777" w:rsidR="00BC5A25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5A61A55B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09F4A6E4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 w:rsidR="00140B9E">
        <w:rPr>
          <w:rFonts w:ascii="Times New Roman" w:hAnsi="Times New Roman" w:cs="Times New Roman"/>
          <w:sz w:val="24"/>
          <w:szCs w:val="24"/>
        </w:rPr>
        <w:t>rzedmiotu sprzedaży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2D5E2559" w14:textId="40E54D62" w:rsidR="0078177F" w:rsidRDefault="007C5FD0" w:rsidP="00DD4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A1412" w14:textId="51AF954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2C97" w14:textId="54B60161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D915" w14:textId="77777777" w:rsidR="000162E2" w:rsidRDefault="000162E2" w:rsidP="00F53452">
      <w:pPr>
        <w:spacing w:after="0" w:line="240" w:lineRule="auto"/>
      </w:pPr>
      <w:r>
        <w:separator/>
      </w:r>
    </w:p>
  </w:endnote>
  <w:endnote w:type="continuationSeparator" w:id="0">
    <w:p w14:paraId="1105DDBE" w14:textId="77777777" w:rsidR="000162E2" w:rsidRDefault="000162E2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AC0A" w14:textId="77777777" w:rsidR="000162E2" w:rsidRDefault="000162E2" w:rsidP="00F53452">
      <w:pPr>
        <w:spacing w:after="0" w:line="240" w:lineRule="auto"/>
      </w:pPr>
      <w:r>
        <w:separator/>
      </w:r>
    </w:p>
  </w:footnote>
  <w:footnote w:type="continuationSeparator" w:id="0">
    <w:p w14:paraId="707DF860" w14:textId="77777777" w:rsidR="000162E2" w:rsidRDefault="000162E2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200AB0"/>
    <w:rsid w:val="00216113"/>
    <w:rsid w:val="002420EB"/>
    <w:rsid w:val="002800DE"/>
    <w:rsid w:val="002852F5"/>
    <w:rsid w:val="002A1CD5"/>
    <w:rsid w:val="0032721D"/>
    <w:rsid w:val="003377EF"/>
    <w:rsid w:val="003771F5"/>
    <w:rsid w:val="0038658B"/>
    <w:rsid w:val="003F5513"/>
    <w:rsid w:val="00412E8C"/>
    <w:rsid w:val="004234FE"/>
    <w:rsid w:val="0044633B"/>
    <w:rsid w:val="004770A2"/>
    <w:rsid w:val="00482A23"/>
    <w:rsid w:val="004A52BE"/>
    <w:rsid w:val="0053513C"/>
    <w:rsid w:val="0054571D"/>
    <w:rsid w:val="00580767"/>
    <w:rsid w:val="00587A51"/>
    <w:rsid w:val="00597A6B"/>
    <w:rsid w:val="005A3DDC"/>
    <w:rsid w:val="005B12E7"/>
    <w:rsid w:val="005D5CEA"/>
    <w:rsid w:val="00600CF3"/>
    <w:rsid w:val="00615B4A"/>
    <w:rsid w:val="00637CF1"/>
    <w:rsid w:val="00674556"/>
    <w:rsid w:val="006B0138"/>
    <w:rsid w:val="006B3141"/>
    <w:rsid w:val="006C5210"/>
    <w:rsid w:val="006E15A4"/>
    <w:rsid w:val="006F1CA7"/>
    <w:rsid w:val="0078177F"/>
    <w:rsid w:val="00793401"/>
    <w:rsid w:val="007A2BEB"/>
    <w:rsid w:val="007C5FD0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D63A29"/>
    <w:rsid w:val="00DD471F"/>
    <w:rsid w:val="00DE4FD9"/>
    <w:rsid w:val="00E624B5"/>
    <w:rsid w:val="00E84D66"/>
    <w:rsid w:val="00EF1A4A"/>
    <w:rsid w:val="00F02E43"/>
    <w:rsid w:val="00F05F69"/>
    <w:rsid w:val="00F17839"/>
    <w:rsid w:val="00F459C1"/>
    <w:rsid w:val="00F53452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BE76-9EC4-450F-A8B7-C4414840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cp:lastPrinted>2022-03-25T09:38:00Z</cp:lastPrinted>
  <dcterms:created xsi:type="dcterms:W3CDTF">2023-09-04T10:59:00Z</dcterms:created>
  <dcterms:modified xsi:type="dcterms:W3CDTF">2023-09-04T10:59:00Z</dcterms:modified>
</cp:coreProperties>
</file>