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A673" w14:textId="0B81A518" w:rsidR="004D6138" w:rsidRDefault="004D6138" w:rsidP="009D58C1">
      <w:pPr>
        <w:spacing w:before="240"/>
        <w:rPr>
          <w:rFonts w:ascii="Arial" w:hAnsi="Arial" w:cs="Arial"/>
        </w:rPr>
      </w:pPr>
    </w:p>
    <w:p w14:paraId="0B75298E" w14:textId="0A5CC26C" w:rsidR="009D58C1" w:rsidRDefault="009D58C1" w:rsidP="009D58C1">
      <w:pPr>
        <w:spacing w:before="240"/>
        <w:ind w:left="1440" w:hanging="1440"/>
        <w:jc w:val="center"/>
        <w:rPr>
          <w:rFonts w:asciiTheme="majorHAnsi" w:hAnsiTheme="majorHAnsi" w:cs="Arial"/>
        </w:rPr>
      </w:pPr>
      <w:r>
        <w:rPr>
          <w:rFonts w:asciiTheme="majorHAnsi" w:hAnsiTheme="majorHAnsi" w:cs="Arial"/>
        </w:rPr>
        <w:t xml:space="preserve">                                                                                                                                       </w:t>
      </w:r>
      <w:r w:rsidR="00C5109E" w:rsidRPr="009D58C1">
        <w:rPr>
          <w:rFonts w:asciiTheme="majorHAnsi" w:hAnsiTheme="majorHAnsi" w:cs="Arial"/>
        </w:rPr>
        <w:t>Załącznik nr</w:t>
      </w:r>
      <w:r w:rsidR="00E01427" w:rsidRPr="009D58C1">
        <w:rPr>
          <w:rFonts w:asciiTheme="majorHAnsi" w:hAnsiTheme="majorHAnsi" w:cs="Arial"/>
        </w:rPr>
        <w:t xml:space="preserve"> 4</w:t>
      </w:r>
      <w:r w:rsidR="005A410A" w:rsidRPr="009D58C1">
        <w:rPr>
          <w:rFonts w:asciiTheme="majorHAnsi" w:hAnsiTheme="majorHAnsi" w:cs="Arial"/>
        </w:rPr>
        <w:t xml:space="preserve"> </w:t>
      </w:r>
      <w:r w:rsidR="00C5109E" w:rsidRPr="009D58C1">
        <w:rPr>
          <w:rFonts w:asciiTheme="majorHAnsi" w:hAnsiTheme="majorHAnsi" w:cs="Arial"/>
        </w:rPr>
        <w:t>do SW</w:t>
      </w:r>
      <w:r w:rsidR="00A903D9">
        <w:rPr>
          <w:rFonts w:asciiTheme="majorHAnsi" w:hAnsiTheme="majorHAnsi" w:cs="Arial"/>
        </w:rPr>
        <w:t>Z</w:t>
      </w:r>
    </w:p>
    <w:p w14:paraId="33E0D371" w14:textId="68F89CCE" w:rsidR="00306F70" w:rsidRPr="009D58C1" w:rsidRDefault="00A903D9" w:rsidP="009D58C1">
      <w:pPr>
        <w:spacing w:before="240"/>
        <w:ind w:left="1440" w:hanging="1440"/>
        <w:jc w:val="center"/>
        <w:rPr>
          <w:rFonts w:asciiTheme="majorHAnsi" w:hAnsiTheme="majorHAnsi" w:cs="Arial"/>
        </w:rPr>
      </w:pPr>
      <w:r>
        <w:rPr>
          <w:rFonts w:asciiTheme="majorHAnsi" w:hAnsiTheme="majorHAnsi" w:cs="Arial"/>
        </w:rPr>
        <w:t xml:space="preserve">Projekt </w:t>
      </w:r>
      <w:r w:rsidR="009D58C1">
        <w:rPr>
          <w:rFonts w:asciiTheme="majorHAnsi" w:hAnsiTheme="majorHAnsi" w:cs="Arial"/>
        </w:rPr>
        <w:t>umowy</w:t>
      </w:r>
    </w:p>
    <w:p w14:paraId="05024CE0" w14:textId="77777777" w:rsidR="00B11FC1" w:rsidRPr="009D58C1" w:rsidRDefault="00B11FC1" w:rsidP="00B11FC1">
      <w:pPr>
        <w:jc w:val="center"/>
        <w:rPr>
          <w:rFonts w:asciiTheme="majorHAnsi" w:hAnsiTheme="majorHAnsi"/>
        </w:rPr>
      </w:pPr>
      <w:r w:rsidRPr="009D58C1">
        <w:rPr>
          <w:rFonts w:asciiTheme="majorHAnsi" w:hAnsiTheme="majorHAnsi" w:cs="Arial"/>
          <w:b/>
          <w:bCs/>
        </w:rPr>
        <w:t xml:space="preserve">U M O W A  Nr </w:t>
      </w:r>
    </w:p>
    <w:p w14:paraId="444BE9D8" w14:textId="77777777" w:rsidR="00B11FC1" w:rsidRPr="009D58C1" w:rsidRDefault="00B11FC1" w:rsidP="00B11FC1">
      <w:pPr>
        <w:spacing w:after="0"/>
        <w:rPr>
          <w:rFonts w:asciiTheme="majorHAnsi" w:hAnsiTheme="majorHAnsi" w:cs="Arial"/>
        </w:rPr>
      </w:pPr>
      <w:r w:rsidRPr="009D58C1">
        <w:rPr>
          <w:rFonts w:asciiTheme="majorHAnsi" w:hAnsiTheme="majorHAnsi" w:cs="Arial"/>
        </w:rPr>
        <w:t>zawarta w dniu ………………..</w:t>
      </w:r>
      <w:r w:rsidRPr="009D58C1">
        <w:rPr>
          <w:rFonts w:asciiTheme="majorHAnsi" w:hAnsiTheme="majorHAnsi" w:cs="Arial"/>
          <w:b/>
          <w:bCs/>
        </w:rPr>
        <w:t xml:space="preserve"> roku</w:t>
      </w:r>
      <w:r w:rsidRPr="009D58C1">
        <w:rPr>
          <w:rFonts w:asciiTheme="majorHAnsi" w:hAnsiTheme="majorHAnsi" w:cs="Arial"/>
        </w:rPr>
        <w:t xml:space="preserve"> w Miłkowie pomiędzy:</w:t>
      </w:r>
    </w:p>
    <w:p w14:paraId="2F56CD59" w14:textId="77777777" w:rsidR="00B11FC1" w:rsidRPr="009D58C1" w:rsidRDefault="00B11FC1" w:rsidP="00B11FC1">
      <w:pPr>
        <w:spacing w:after="0"/>
        <w:rPr>
          <w:rFonts w:asciiTheme="majorHAnsi" w:hAnsiTheme="majorHAnsi" w:cs="Arial"/>
        </w:rPr>
      </w:pPr>
    </w:p>
    <w:p w14:paraId="3010ACEB" w14:textId="239B55D2" w:rsidR="00B11FC1" w:rsidRPr="009D58C1" w:rsidRDefault="00B11FC1" w:rsidP="00B11FC1">
      <w:pPr>
        <w:spacing w:after="0"/>
        <w:rPr>
          <w:rFonts w:asciiTheme="majorHAnsi" w:hAnsiTheme="majorHAnsi" w:cs="Arial"/>
        </w:rPr>
      </w:pPr>
      <w:r w:rsidRPr="009D58C1">
        <w:rPr>
          <w:rFonts w:asciiTheme="majorHAnsi" w:hAnsiTheme="majorHAnsi" w:cs="Arial"/>
        </w:rPr>
        <w:t>Skarbem Państwa</w:t>
      </w:r>
      <w:r w:rsidR="002C68AC">
        <w:rPr>
          <w:rFonts w:asciiTheme="majorHAnsi" w:hAnsiTheme="majorHAnsi" w:cs="Arial"/>
        </w:rPr>
        <w:t xml:space="preserve"> </w:t>
      </w:r>
      <w:r w:rsidRPr="009D58C1">
        <w:rPr>
          <w:rFonts w:asciiTheme="majorHAnsi" w:hAnsiTheme="majorHAnsi" w:cs="Arial"/>
        </w:rPr>
        <w:t>Państwowym Gospodarstwem Leśnym Lasy Państwowe Leśnym Bankiem Genów Kostrzyca z siedzibą w Miłkowie, 58-535 Miłków 300 reprezentowanym przez:</w:t>
      </w:r>
    </w:p>
    <w:p w14:paraId="0AC68832" w14:textId="77777777" w:rsidR="00B11FC1" w:rsidRPr="009D58C1" w:rsidRDefault="00B11FC1" w:rsidP="00B11FC1">
      <w:pPr>
        <w:spacing w:after="0"/>
        <w:rPr>
          <w:rFonts w:asciiTheme="majorHAnsi" w:hAnsiTheme="majorHAnsi" w:cs="Arial"/>
        </w:rPr>
      </w:pPr>
    </w:p>
    <w:p w14:paraId="7D638AF3" w14:textId="77777777" w:rsidR="00B11FC1" w:rsidRPr="009D58C1" w:rsidRDefault="00B11FC1" w:rsidP="00B11FC1">
      <w:pPr>
        <w:suppressAutoHyphens/>
        <w:autoSpaceDE w:val="0"/>
        <w:autoSpaceDN w:val="0"/>
        <w:adjustRightInd w:val="0"/>
        <w:spacing w:after="0" w:line="240" w:lineRule="auto"/>
        <w:ind w:left="963" w:right="0"/>
        <w:textAlignment w:val="baseline"/>
        <w:rPr>
          <w:rFonts w:asciiTheme="majorHAnsi" w:eastAsia="Times New Roman" w:hAnsiTheme="majorHAnsi" w:cs="Arial"/>
          <w:kern w:val="3"/>
          <w:lang w:eastAsia="pl-PL"/>
        </w:rPr>
      </w:pPr>
      <w:r w:rsidRPr="009D58C1">
        <w:rPr>
          <w:rFonts w:asciiTheme="majorHAnsi" w:eastAsia="Times New Roman" w:hAnsiTheme="majorHAnsi" w:cs="Arial"/>
          <w:kern w:val="3"/>
          <w:lang w:eastAsia="pl-PL"/>
        </w:rPr>
        <w:t>…………………………………………….</w:t>
      </w:r>
    </w:p>
    <w:p w14:paraId="6ED69398" w14:textId="77777777" w:rsidR="00B11FC1" w:rsidRPr="009D58C1" w:rsidRDefault="00B11FC1" w:rsidP="00B11FC1">
      <w:pPr>
        <w:suppressAutoHyphens/>
        <w:autoSpaceDN w:val="0"/>
        <w:textAlignment w:val="baseline"/>
        <w:rPr>
          <w:rFonts w:asciiTheme="majorHAnsi" w:eastAsia="Times New Roman" w:hAnsiTheme="majorHAnsi" w:cs="Arial"/>
          <w:kern w:val="3"/>
          <w:lang w:eastAsia="pl-PL"/>
        </w:rPr>
      </w:pPr>
    </w:p>
    <w:p w14:paraId="38E93038" w14:textId="19380FB1" w:rsidR="00B11FC1" w:rsidRPr="009D58C1" w:rsidRDefault="00B11FC1" w:rsidP="00B11FC1">
      <w:pPr>
        <w:suppressAutoHyphens/>
        <w:autoSpaceDN w:val="0"/>
        <w:textAlignment w:val="baseline"/>
        <w:rPr>
          <w:rFonts w:asciiTheme="majorHAnsi" w:eastAsia="Times New Roman" w:hAnsiTheme="majorHAnsi" w:cs="Arial"/>
          <w:kern w:val="3"/>
          <w:lang w:eastAsia="pl-PL"/>
        </w:rPr>
      </w:pPr>
      <w:r w:rsidRPr="009D58C1">
        <w:rPr>
          <w:rFonts w:asciiTheme="majorHAnsi" w:eastAsia="Times New Roman" w:hAnsiTheme="majorHAnsi" w:cs="Arial"/>
          <w:kern w:val="3"/>
          <w:lang w:eastAsia="pl-PL"/>
        </w:rPr>
        <w:t>zwan</w:t>
      </w:r>
      <w:r w:rsidR="00A903D9">
        <w:rPr>
          <w:rFonts w:asciiTheme="majorHAnsi" w:eastAsia="Times New Roman" w:hAnsiTheme="majorHAnsi" w:cs="Arial"/>
          <w:kern w:val="3"/>
          <w:lang w:eastAsia="pl-PL"/>
        </w:rPr>
        <w:t>ym</w:t>
      </w:r>
      <w:r w:rsidRPr="009D58C1">
        <w:rPr>
          <w:rFonts w:asciiTheme="majorHAnsi" w:eastAsia="Times New Roman" w:hAnsiTheme="majorHAnsi" w:cs="Arial"/>
          <w:kern w:val="3"/>
          <w:lang w:eastAsia="pl-PL"/>
        </w:rPr>
        <w:t xml:space="preserve"> dalej „Zamawiającym”</w:t>
      </w:r>
    </w:p>
    <w:p w14:paraId="64EBB3E0" w14:textId="16BEA7D6" w:rsidR="00B11FC1" w:rsidRPr="009D58C1" w:rsidRDefault="00B11FC1" w:rsidP="00B11FC1">
      <w:pPr>
        <w:spacing w:after="0" w:line="360" w:lineRule="auto"/>
        <w:rPr>
          <w:rFonts w:asciiTheme="majorHAnsi" w:hAnsiTheme="majorHAnsi" w:cs="Arial"/>
        </w:rPr>
      </w:pPr>
      <w:r w:rsidRPr="009D58C1">
        <w:rPr>
          <w:rFonts w:asciiTheme="majorHAnsi" w:hAnsiTheme="majorHAnsi" w:cs="Arial"/>
        </w:rPr>
        <w:t xml:space="preserve">a   </w:t>
      </w:r>
    </w:p>
    <w:p w14:paraId="0EF1B7C5" w14:textId="77777777" w:rsidR="00686164" w:rsidRPr="001A3B3C" w:rsidRDefault="00686164" w:rsidP="001A3B3C">
      <w:pPr>
        <w:spacing w:after="0"/>
        <w:jc w:val="left"/>
        <w:rPr>
          <w:rFonts w:ascii="Cambria" w:hAnsi="Cambria" w:cs="Arial"/>
        </w:rPr>
      </w:pPr>
    </w:p>
    <w:p w14:paraId="5A5E3E26" w14:textId="77777777" w:rsidR="00686164" w:rsidRDefault="00686164" w:rsidP="00686164">
      <w:pPr>
        <w:spacing w:after="0"/>
        <w:jc w:val="left"/>
        <w:rPr>
          <w:rFonts w:ascii="Cambria" w:hAnsi="Cambria"/>
        </w:rPr>
      </w:pPr>
      <w:r w:rsidRPr="001A3B3C">
        <w:rPr>
          <w:rFonts w:ascii="Cambria" w:hAnsi="Cambria"/>
        </w:rPr>
        <w:t>(w przypadku osób prawnych i spółek handlowych nieposiadających osobowości prawnej) _______________________________________ z siedzibą w ____________________________________ („Wykonawca”) 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 reprezentowaną przez: _________________________________________________ _________________________________________________,</w:t>
      </w:r>
    </w:p>
    <w:p w14:paraId="7AC47E8F" w14:textId="77777777" w:rsidR="00686164" w:rsidRDefault="00686164" w:rsidP="00686164">
      <w:pPr>
        <w:spacing w:after="0"/>
        <w:jc w:val="left"/>
        <w:rPr>
          <w:rFonts w:ascii="Cambria" w:hAnsi="Cambria"/>
        </w:rPr>
      </w:pPr>
    </w:p>
    <w:p w14:paraId="695AC617" w14:textId="77777777" w:rsidR="00686164" w:rsidRDefault="00686164" w:rsidP="00686164">
      <w:pPr>
        <w:spacing w:after="0"/>
        <w:jc w:val="left"/>
        <w:rPr>
          <w:rFonts w:ascii="Cambria" w:hAnsi="Cambria"/>
        </w:rPr>
      </w:pPr>
      <w:r w:rsidRPr="001A3B3C">
        <w:rPr>
          <w:rFonts w:ascii="Cambria" w:hAnsi="Cambria"/>
        </w:rPr>
        <w:t xml:space="preserve">lub </w:t>
      </w:r>
    </w:p>
    <w:p w14:paraId="55F15156" w14:textId="77777777" w:rsidR="00686164" w:rsidRDefault="00686164" w:rsidP="00686164">
      <w:pPr>
        <w:spacing w:after="0"/>
        <w:jc w:val="left"/>
        <w:rPr>
          <w:rFonts w:ascii="Cambria" w:hAnsi="Cambria"/>
        </w:rPr>
      </w:pPr>
    </w:p>
    <w:p w14:paraId="38D725A6" w14:textId="5A6E564B" w:rsidR="00686164" w:rsidRDefault="00686164" w:rsidP="00686164">
      <w:pPr>
        <w:spacing w:after="0"/>
        <w:jc w:val="left"/>
        <w:rPr>
          <w:rFonts w:ascii="Cambria" w:hAnsi="Cambria"/>
        </w:rPr>
      </w:pPr>
      <w:r w:rsidRPr="001A3B3C">
        <w:rPr>
          <w:rFonts w:ascii="Cambria" w:hAnsi="Cambria"/>
        </w:rPr>
        <w:t xml:space="preserve">(w przypadku osób fizycznych wpisanych do Centralnej Ewidencji i Informacji o Działalności Gospodarczej) </w:t>
      </w:r>
    </w:p>
    <w:p w14:paraId="24B9AF71" w14:textId="77777777" w:rsidR="00686164" w:rsidRDefault="00686164" w:rsidP="00686164">
      <w:pPr>
        <w:spacing w:after="0"/>
        <w:jc w:val="left"/>
        <w:rPr>
          <w:rFonts w:ascii="Cambria" w:hAnsi="Cambria"/>
        </w:rPr>
      </w:pPr>
      <w:r w:rsidRPr="001A3B3C">
        <w:rPr>
          <w:rFonts w:ascii="Cambria" w:hAnsi="Cambria"/>
        </w:rPr>
        <w:t xml:space="preserve">p. _________________________________ prowadzącym działalność gospodarczą pod firmą _________________________________________________ z siedzibą w ______________________________ („Wykonawca”) ul __________________, wpisanym do Centralnej Ewidencji i Informacji i Działalności Gospodarczej, posiadającym numer identyfikacyjny NIP _______________________; REGON __________________________ działającym osobiście </w:t>
      </w:r>
    </w:p>
    <w:p w14:paraId="5FF450FB" w14:textId="390BCF72" w:rsidR="00007D7A" w:rsidRDefault="00007D7A" w:rsidP="00D31790">
      <w:pPr>
        <w:rPr>
          <w:rFonts w:asciiTheme="majorHAnsi" w:hAnsiTheme="majorHAnsi" w:cs="Arial"/>
        </w:rPr>
      </w:pPr>
    </w:p>
    <w:p w14:paraId="276E261F" w14:textId="03ABEF2F" w:rsidR="00007D7A" w:rsidRDefault="00007D7A">
      <w:pPr>
        <w:spacing w:after="0"/>
        <w:rPr>
          <w:rFonts w:ascii="Cambria" w:hAnsi="Cambria"/>
        </w:rPr>
      </w:pPr>
      <w:r w:rsidRPr="00E47D7E">
        <w:rPr>
          <w:rFonts w:ascii="Cambria" w:hAnsi="Cambria"/>
        </w:rPr>
        <w:t xml:space="preserve">w wyniku dokonania wyboru oferty Wykonawcy jako oferty najkorzystniejszej („Oferta”), złożonej w postępowaniu o udzielenie zamówienia publicznego na </w:t>
      </w:r>
      <w:r w:rsidRPr="001A3B3C">
        <w:rPr>
          <w:rFonts w:ascii="Cambria" w:hAnsi="Cambria"/>
          <w:b/>
          <w:bCs/>
        </w:rPr>
        <w:t>„</w:t>
      </w:r>
      <w:r w:rsidR="0006336F">
        <w:rPr>
          <w:rFonts w:ascii="Cambria" w:hAnsi="Cambria"/>
          <w:b/>
          <w:bCs/>
        </w:rPr>
        <w:t>Całodobową ochronę bezpośrednia mienia i osób oraz monitoring obiektów Leśnego Banku Genów Kost</w:t>
      </w:r>
      <w:r w:rsidR="006F54AB">
        <w:rPr>
          <w:rFonts w:ascii="Cambria" w:hAnsi="Cambria"/>
          <w:b/>
          <w:bCs/>
        </w:rPr>
        <w:t>r</w:t>
      </w:r>
      <w:r w:rsidR="0006336F">
        <w:rPr>
          <w:rFonts w:ascii="Cambria" w:hAnsi="Cambria"/>
          <w:b/>
          <w:bCs/>
        </w:rPr>
        <w:t>zyca</w:t>
      </w:r>
      <w:r w:rsidRPr="001A3B3C">
        <w:rPr>
          <w:rFonts w:ascii="Cambria" w:hAnsi="Cambria"/>
          <w:b/>
          <w:bCs/>
        </w:rPr>
        <w:t>”</w:t>
      </w:r>
      <w:r w:rsidR="00D31790" w:rsidRPr="001A3B3C">
        <w:rPr>
          <w:rFonts w:ascii="Cambria" w:hAnsi="Cambria"/>
          <w:b/>
          <w:bCs/>
        </w:rPr>
        <w:t xml:space="preserve"> </w:t>
      </w:r>
      <w:r w:rsidRPr="00985093">
        <w:rPr>
          <w:rFonts w:ascii="Cambria" w:hAnsi="Cambria"/>
        </w:rPr>
        <w:t>przeprowadzonym</w:t>
      </w:r>
      <w:r w:rsidRPr="00430DEC">
        <w:rPr>
          <w:rFonts w:ascii="Cambria" w:hAnsi="Cambria"/>
        </w:rPr>
        <w:t xml:space="preserve"> </w:t>
      </w:r>
      <w:r w:rsidRPr="00E47D7E">
        <w:rPr>
          <w:rFonts w:ascii="Cambria" w:hAnsi="Cambria"/>
        </w:rPr>
        <w:t>w trybie podstawowym bez negocjacji („Postępowanie”), na podstawie przepisów ustawy z dnia 11 września 2019 r. Prawo zamówień publicznych (Dz. U. z 2019 r. poz. 2019 z późn. zm. – „PZP”), pomiędzy Zamawiającym, a Wykonawcą (łącznie: „Strony”) została zawarta umowa („Umowa”) następującej treści:</w:t>
      </w:r>
    </w:p>
    <w:p w14:paraId="7C51B0D1" w14:textId="77777777" w:rsidR="001965F6" w:rsidRPr="00E47D7E" w:rsidRDefault="001965F6" w:rsidP="001A3B3C">
      <w:pPr>
        <w:spacing w:after="0"/>
        <w:rPr>
          <w:rFonts w:ascii="Cambria" w:hAnsi="Cambria" w:cs="Arial"/>
        </w:rPr>
      </w:pPr>
    </w:p>
    <w:p w14:paraId="6137741B" w14:textId="77777777" w:rsidR="00007D7A" w:rsidRPr="009D58C1" w:rsidRDefault="00007D7A" w:rsidP="00B11FC1">
      <w:pPr>
        <w:rPr>
          <w:rFonts w:asciiTheme="majorHAnsi" w:hAnsiTheme="majorHAnsi" w:cs="Arial"/>
        </w:rPr>
      </w:pPr>
    </w:p>
    <w:p w14:paraId="5F2E776B" w14:textId="77777777" w:rsidR="0006336F" w:rsidRDefault="0006336F" w:rsidP="0006336F">
      <w:pPr>
        <w:spacing w:after="0" w:line="240" w:lineRule="auto"/>
        <w:rPr>
          <w:rFonts w:ascii="Arial" w:hAnsi="Arial" w:cs="Arial"/>
          <w:sz w:val="20"/>
          <w:szCs w:val="20"/>
        </w:rPr>
      </w:pPr>
    </w:p>
    <w:p w14:paraId="14A8214F" w14:textId="77777777" w:rsidR="0006336F" w:rsidRPr="0006336F" w:rsidRDefault="0006336F" w:rsidP="0006336F">
      <w:pPr>
        <w:spacing w:after="0"/>
        <w:ind w:right="0"/>
        <w:jc w:val="center"/>
        <w:rPr>
          <w:rFonts w:ascii="Cambria" w:hAnsi="Cambria" w:cs="Arial"/>
        </w:rPr>
      </w:pPr>
      <w:r w:rsidRPr="0006336F">
        <w:rPr>
          <w:rFonts w:ascii="Cambria" w:hAnsi="Cambria" w:cs="Arial"/>
          <w:b/>
          <w:bCs/>
        </w:rPr>
        <w:t>§ 1.</w:t>
      </w:r>
    </w:p>
    <w:p w14:paraId="11129A96" w14:textId="77777777" w:rsidR="0006336F" w:rsidRPr="0006336F" w:rsidRDefault="0006336F" w:rsidP="0006336F">
      <w:pPr>
        <w:spacing w:after="0"/>
        <w:ind w:right="0"/>
        <w:jc w:val="center"/>
        <w:rPr>
          <w:rFonts w:ascii="Cambria" w:hAnsi="Cambria" w:cs="Arial"/>
          <w:b/>
          <w:bCs/>
        </w:rPr>
      </w:pPr>
      <w:r w:rsidRPr="0006336F">
        <w:rPr>
          <w:rFonts w:ascii="Cambria" w:hAnsi="Cambria" w:cs="Arial"/>
          <w:b/>
          <w:bCs/>
        </w:rPr>
        <w:t>Definicje</w:t>
      </w:r>
    </w:p>
    <w:p w14:paraId="11C11987" w14:textId="77777777" w:rsidR="0006336F" w:rsidRPr="0006336F" w:rsidRDefault="0006336F" w:rsidP="00D908D0">
      <w:pPr>
        <w:numPr>
          <w:ilvl w:val="0"/>
          <w:numId w:val="1"/>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 xml:space="preserve">Umowa – oznacza niniejszą Umowę zawartą pomiędzy Zamawiającym a Wykonawcą, </w:t>
      </w:r>
      <w:r w:rsidRPr="0006336F">
        <w:rPr>
          <w:rFonts w:ascii="Cambria" w:eastAsia="Times New Roman" w:hAnsi="Cambria" w:cs="Arial"/>
          <w:lang w:eastAsia="pl-PL"/>
        </w:rPr>
        <w:br/>
        <w:t>w wyniku przeprowadzonego postępowania o udzielenie zamówienia publicznego na: „Całodobową ochronę bezpośrednią mienia i osób oraz monitoring obiektów Leśnego Banku Genów Kostrzyca”.</w:t>
      </w:r>
    </w:p>
    <w:p w14:paraId="37FD09E3" w14:textId="77777777" w:rsidR="0006336F" w:rsidRPr="0006336F" w:rsidRDefault="0006336F" w:rsidP="00D908D0">
      <w:pPr>
        <w:numPr>
          <w:ilvl w:val="0"/>
          <w:numId w:val="1"/>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Obiekt – Leśny Bank Genów Kostrzyca w Miłkowie na posesji nr 300.</w:t>
      </w:r>
    </w:p>
    <w:p w14:paraId="01712C00" w14:textId="77777777" w:rsidR="0006336F" w:rsidRPr="0006336F" w:rsidRDefault="0006336F" w:rsidP="00D908D0">
      <w:pPr>
        <w:numPr>
          <w:ilvl w:val="0"/>
          <w:numId w:val="1"/>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Teren wokół obiektu – teren wokół budynków Zamawiającego oraz teren Arboretum Leśnego Banku Genów Kostrzyca w Miłkowie.</w:t>
      </w:r>
    </w:p>
    <w:p w14:paraId="6DB1AA01" w14:textId="77777777" w:rsidR="0006336F" w:rsidRPr="0006336F" w:rsidRDefault="0006336F" w:rsidP="00D908D0">
      <w:pPr>
        <w:numPr>
          <w:ilvl w:val="0"/>
          <w:numId w:val="1"/>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 xml:space="preserve">Ochrona osób – działania mające na celu zapewnienie bezpieczeństwa życia, zdrowia </w:t>
      </w:r>
      <w:r w:rsidRPr="0006336F">
        <w:rPr>
          <w:rFonts w:ascii="Cambria" w:eastAsia="Times New Roman" w:hAnsi="Cambria" w:cs="Arial"/>
          <w:lang w:eastAsia="pl-PL"/>
        </w:rPr>
        <w:br/>
        <w:t>i nietykalności osobistej pracowników Zamawiającego i innych osób znajdujących się na terenie obiektu.</w:t>
      </w:r>
    </w:p>
    <w:p w14:paraId="53D3D66F" w14:textId="77777777" w:rsidR="0006336F" w:rsidRPr="0006336F" w:rsidRDefault="0006336F" w:rsidP="00D908D0">
      <w:pPr>
        <w:numPr>
          <w:ilvl w:val="0"/>
          <w:numId w:val="1"/>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Ochrona mienia – działania  zapobiegające przestępstwom i wykroczeniom przeciwko mieniu,</w:t>
      </w:r>
      <w:r w:rsidRPr="0006336F">
        <w:rPr>
          <w:rFonts w:ascii="Cambria" w:eastAsia="Times New Roman" w:hAnsi="Cambria" w:cs="Arial"/>
          <w:lang w:eastAsia="pl-PL"/>
        </w:rPr>
        <w:br/>
        <w:t>a także przeciwdziałające powstawaniu szkody wynikającej z tych zdarzeń oraz niedopuszczające do wstępu osób nieuprawnionych na teren chroniony.</w:t>
      </w:r>
    </w:p>
    <w:p w14:paraId="00D63F43" w14:textId="77777777" w:rsidR="0006336F" w:rsidRPr="0006336F" w:rsidRDefault="0006336F" w:rsidP="00D908D0">
      <w:pPr>
        <w:numPr>
          <w:ilvl w:val="0"/>
          <w:numId w:val="1"/>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Pracownik ochrony – osoba  wykonująca  na rzecz  Wykonawcy  zadania  ochrony  wynikające</w:t>
      </w:r>
      <w:r w:rsidRPr="0006336F">
        <w:rPr>
          <w:rFonts w:ascii="Cambria" w:eastAsia="Times New Roman" w:hAnsi="Cambria" w:cs="Arial"/>
          <w:lang w:eastAsia="pl-PL"/>
        </w:rPr>
        <w:br/>
        <w:t>z niniejszej Umowy.</w:t>
      </w:r>
    </w:p>
    <w:p w14:paraId="3645A623" w14:textId="77777777" w:rsidR="0006336F" w:rsidRPr="0006336F" w:rsidRDefault="0006336F" w:rsidP="00D908D0">
      <w:pPr>
        <w:numPr>
          <w:ilvl w:val="0"/>
          <w:numId w:val="1"/>
        </w:numPr>
        <w:spacing w:after="0" w:line="240" w:lineRule="auto"/>
        <w:ind w:left="142" w:right="0" w:hanging="284"/>
        <w:rPr>
          <w:rFonts w:ascii="Cambria" w:eastAsia="Times New Roman" w:hAnsi="Cambria" w:cs="Arial"/>
          <w:lang w:eastAsia="pl-PL"/>
        </w:rPr>
      </w:pPr>
      <w:r w:rsidRPr="0006336F">
        <w:rPr>
          <w:rFonts w:ascii="Cambria" w:hAnsi="Cambria" w:cs="Arial"/>
          <w:shd w:val="clear" w:color="auto" w:fill="FFFFFF"/>
        </w:rPr>
        <w:t>Umowa o podwykonawstwo - należy przez to rozumieć Umowę w formie pisemnej o charakterze odpłatnym, której przedmiotem są usługi stanowiące część zamówienia publicznego, zawartą między wybranym przez Zamawiającego Wykonawcą a innym podmiotem (podwykonawcą).</w:t>
      </w:r>
    </w:p>
    <w:p w14:paraId="29035A6B" w14:textId="77777777" w:rsidR="0006336F" w:rsidRPr="0006336F" w:rsidRDefault="0006336F" w:rsidP="00D908D0">
      <w:pPr>
        <w:numPr>
          <w:ilvl w:val="0"/>
          <w:numId w:val="1"/>
        </w:numPr>
        <w:spacing w:after="0" w:line="240" w:lineRule="auto"/>
        <w:ind w:left="142" w:right="0" w:hanging="284"/>
        <w:rPr>
          <w:rFonts w:ascii="Cambria" w:eastAsia="Times New Roman" w:hAnsi="Cambria" w:cs="Arial"/>
          <w:lang w:eastAsia="pl-PL"/>
        </w:rPr>
      </w:pPr>
      <w:r w:rsidRPr="0006336F">
        <w:rPr>
          <w:rFonts w:ascii="Cambria" w:hAnsi="Cambria" w:cs="Arial"/>
          <w:shd w:val="clear" w:color="auto" w:fill="FFFFFF"/>
        </w:rPr>
        <w:t>Obowiązek Zatrudnienia – wymaganie przez Zamawiającego zatrudnienia przez Wykonawcę lub Podwykonawcę na podstawie umowy o pracę wszystkich osób wykonujących czynności wchodzące w skład przedmiotu zamówienia polegające na świadczeniu usługi stałej, bezpośredniej ochrony fizycznej mienia i osób, jeżeli wykonanie tych czynności polega na wykonywaniu pracy w sposób określony w art. 22 §1 ustawy z dnia 26 czerwca 1974 r. Kodeks pracy (tekst jedn. Dz. U. z 2020 r. poz. 1320 z późn. zm.).</w:t>
      </w:r>
    </w:p>
    <w:p w14:paraId="00B087AD" w14:textId="77777777" w:rsidR="0006336F" w:rsidRPr="0006336F" w:rsidRDefault="0006336F" w:rsidP="0006336F">
      <w:pPr>
        <w:spacing w:after="0" w:line="240" w:lineRule="auto"/>
        <w:ind w:right="0"/>
        <w:rPr>
          <w:rFonts w:ascii="Cambria" w:eastAsia="Times New Roman" w:hAnsi="Cambria" w:cs="Arial"/>
          <w:lang w:eastAsia="pl-PL"/>
        </w:rPr>
      </w:pPr>
    </w:p>
    <w:p w14:paraId="0F51B24C" w14:textId="77777777" w:rsidR="0006336F" w:rsidRPr="0006336F" w:rsidRDefault="0006336F" w:rsidP="0006336F">
      <w:pPr>
        <w:spacing w:after="0"/>
        <w:ind w:left="142" w:right="0" w:hanging="284"/>
        <w:jc w:val="center"/>
        <w:rPr>
          <w:rFonts w:ascii="Cambria" w:hAnsi="Cambria" w:cs="Arial"/>
          <w:b/>
          <w:bCs/>
        </w:rPr>
      </w:pPr>
      <w:r w:rsidRPr="0006336F">
        <w:rPr>
          <w:rFonts w:ascii="Cambria" w:hAnsi="Cambria" w:cs="Arial"/>
          <w:b/>
          <w:bCs/>
        </w:rPr>
        <w:t>§ 2.</w:t>
      </w:r>
    </w:p>
    <w:p w14:paraId="4C31B4CC" w14:textId="77777777" w:rsidR="0006336F" w:rsidRPr="0006336F" w:rsidRDefault="0006336F" w:rsidP="0006336F">
      <w:pPr>
        <w:spacing w:after="0"/>
        <w:ind w:right="0"/>
        <w:jc w:val="center"/>
        <w:rPr>
          <w:rFonts w:ascii="Cambria" w:hAnsi="Cambria" w:cs="Arial"/>
          <w:b/>
          <w:bCs/>
        </w:rPr>
      </w:pPr>
      <w:r w:rsidRPr="0006336F">
        <w:rPr>
          <w:rFonts w:ascii="Cambria" w:hAnsi="Cambria" w:cs="Arial"/>
          <w:b/>
          <w:bCs/>
        </w:rPr>
        <w:t>Przedmiot umowy</w:t>
      </w:r>
    </w:p>
    <w:p w14:paraId="29F1DB60" w14:textId="77777777" w:rsidR="0006336F" w:rsidRPr="0006336F" w:rsidRDefault="0006336F" w:rsidP="00D908D0">
      <w:pPr>
        <w:keepNext/>
        <w:numPr>
          <w:ilvl w:val="0"/>
          <w:numId w:val="2"/>
        </w:numPr>
        <w:spacing w:after="0" w:line="240" w:lineRule="auto"/>
        <w:ind w:left="-142" w:right="0" w:hanging="284"/>
        <w:outlineLvl w:val="2"/>
        <w:rPr>
          <w:rFonts w:ascii="Cambria" w:eastAsia="Times New Roman" w:hAnsi="Cambria" w:cs="Arial"/>
          <w:lang w:eastAsia="pl-PL"/>
        </w:rPr>
      </w:pPr>
      <w:r w:rsidRPr="0006336F">
        <w:rPr>
          <w:rFonts w:ascii="Cambria" w:eastAsia="Times New Roman" w:hAnsi="Cambria" w:cs="Arial"/>
          <w:lang w:eastAsia="pl-PL"/>
        </w:rPr>
        <w:t xml:space="preserve">Przedmiotem Umowy jest świadczenie na rzecz Zamawiającego usługi stałej, bezpośredniej ochrony fizycznej osób i mienia należącego do Zamawiającego. Zamawiający wymaga, aby Wykonawca przy pomocy zatrudnionych przez siebie pracowników ochrony sprawował stałą, bezpośrednią ochronę fizyczną mienia i osób oraz monitoring elektroniczny obiektów i urządzeń Zamawiającego. </w:t>
      </w:r>
    </w:p>
    <w:p w14:paraId="3E79CB31" w14:textId="77777777" w:rsidR="0006336F" w:rsidRPr="0006336F" w:rsidRDefault="0006336F" w:rsidP="00D908D0">
      <w:pPr>
        <w:widowControl w:val="0"/>
        <w:numPr>
          <w:ilvl w:val="0"/>
          <w:numId w:val="2"/>
        </w:numPr>
        <w:spacing w:after="0" w:line="240" w:lineRule="auto"/>
        <w:ind w:left="-142" w:right="0" w:hanging="284"/>
        <w:outlineLvl w:val="2"/>
        <w:rPr>
          <w:rFonts w:ascii="Cambria" w:eastAsia="Times New Roman" w:hAnsi="Cambria" w:cs="Arial"/>
          <w:lang w:eastAsia="pl-PL"/>
        </w:rPr>
      </w:pPr>
      <w:r w:rsidRPr="0006336F">
        <w:rPr>
          <w:rFonts w:ascii="Cambria" w:eastAsia="Times New Roman" w:hAnsi="Cambria" w:cs="Arial"/>
          <w:lang w:eastAsia="pl-PL"/>
        </w:rPr>
        <w:t xml:space="preserve">Zamawiający wymaga całodobowego pełnienia dyżurów w tym: </w:t>
      </w:r>
    </w:p>
    <w:p w14:paraId="6174DE0E" w14:textId="77777777" w:rsidR="0006336F" w:rsidRPr="0006336F" w:rsidRDefault="0006336F" w:rsidP="00D908D0">
      <w:pPr>
        <w:widowControl w:val="0"/>
        <w:numPr>
          <w:ilvl w:val="0"/>
          <w:numId w:val="11"/>
        </w:numPr>
        <w:spacing w:after="0" w:line="240" w:lineRule="auto"/>
        <w:ind w:left="643" w:right="0"/>
        <w:contextualSpacing/>
        <w:outlineLvl w:val="2"/>
        <w:rPr>
          <w:rFonts w:ascii="Cambria" w:eastAsia="Times New Roman" w:hAnsi="Cambria" w:cs="Arial"/>
          <w:lang w:eastAsia="pl-PL"/>
        </w:rPr>
      </w:pPr>
      <w:r w:rsidRPr="0006336F">
        <w:rPr>
          <w:rFonts w:ascii="Cambria" w:eastAsia="Times New Roman" w:hAnsi="Cambria" w:cs="Arial"/>
          <w:lang w:eastAsia="pl-PL"/>
        </w:rPr>
        <w:t>Jeden pracownik w systemie całodobowym;</w:t>
      </w:r>
    </w:p>
    <w:p w14:paraId="5B77B552" w14:textId="77777777" w:rsidR="0006336F" w:rsidRPr="0006336F" w:rsidRDefault="0006336F" w:rsidP="00D908D0">
      <w:pPr>
        <w:widowControl w:val="0"/>
        <w:numPr>
          <w:ilvl w:val="0"/>
          <w:numId w:val="11"/>
        </w:numPr>
        <w:spacing w:after="0" w:line="240" w:lineRule="auto"/>
        <w:ind w:left="643" w:right="0"/>
        <w:contextualSpacing/>
        <w:outlineLvl w:val="2"/>
        <w:rPr>
          <w:rFonts w:ascii="Cambria" w:eastAsia="Times New Roman" w:hAnsi="Cambria" w:cs="Arial"/>
          <w:lang w:eastAsia="pl-PL"/>
        </w:rPr>
      </w:pPr>
      <w:r w:rsidRPr="0006336F">
        <w:rPr>
          <w:rFonts w:ascii="Cambria" w:eastAsia="Times New Roman" w:hAnsi="Cambria" w:cs="Arial"/>
          <w:lang w:eastAsia="pl-PL"/>
        </w:rPr>
        <w:t>Drugi pracownik w godzinach od 22</w:t>
      </w:r>
      <w:r w:rsidRPr="0006336F">
        <w:rPr>
          <w:rFonts w:ascii="Cambria" w:eastAsia="Times New Roman" w:hAnsi="Cambria" w:cs="Arial"/>
          <w:vertAlign w:val="superscript"/>
          <w:lang w:eastAsia="pl-PL"/>
        </w:rPr>
        <w:t xml:space="preserve">00 </w:t>
      </w:r>
      <w:r w:rsidRPr="0006336F">
        <w:rPr>
          <w:rFonts w:ascii="Cambria" w:eastAsia="Times New Roman" w:hAnsi="Cambria" w:cs="Arial"/>
          <w:lang w:eastAsia="pl-PL"/>
        </w:rPr>
        <w:t>do 6</w:t>
      </w:r>
      <w:r w:rsidRPr="0006336F">
        <w:rPr>
          <w:rFonts w:ascii="Cambria" w:eastAsia="Times New Roman" w:hAnsi="Cambria" w:cs="Arial"/>
          <w:vertAlign w:val="superscript"/>
          <w:lang w:eastAsia="pl-PL"/>
        </w:rPr>
        <w:t>00</w:t>
      </w:r>
      <w:r w:rsidRPr="0006336F">
        <w:rPr>
          <w:rFonts w:ascii="Cambria" w:eastAsia="Times New Roman" w:hAnsi="Cambria" w:cs="Arial"/>
          <w:lang w:eastAsia="pl-PL"/>
        </w:rPr>
        <w:t xml:space="preserve"> dnia następnego.</w:t>
      </w:r>
    </w:p>
    <w:p w14:paraId="1A73FCC2" w14:textId="144BE295" w:rsidR="0006336F" w:rsidRPr="0006336F" w:rsidRDefault="0006336F" w:rsidP="00D908D0">
      <w:pPr>
        <w:numPr>
          <w:ilvl w:val="0"/>
          <w:numId w:val="2"/>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SWZ oraz oferta Wykonawcy są integralnymi częściami Umowy  i stanowią odpowiednio załączniki nr 1 i 2 do niniejszej Umowy.</w:t>
      </w:r>
    </w:p>
    <w:p w14:paraId="6EB45C84" w14:textId="77777777" w:rsidR="0006336F" w:rsidRPr="0006336F" w:rsidRDefault="0006336F" w:rsidP="0006336F">
      <w:pPr>
        <w:spacing w:after="0" w:line="240" w:lineRule="auto"/>
        <w:ind w:right="0"/>
        <w:rPr>
          <w:rFonts w:ascii="Cambria" w:eastAsia="Times New Roman" w:hAnsi="Cambria" w:cs="Arial"/>
          <w:lang w:eastAsia="pl-PL"/>
        </w:rPr>
      </w:pPr>
    </w:p>
    <w:p w14:paraId="184E1D15" w14:textId="77777777" w:rsidR="0006336F" w:rsidRPr="0006336F" w:rsidRDefault="0006336F" w:rsidP="0006336F">
      <w:pPr>
        <w:spacing w:after="0"/>
        <w:ind w:right="0"/>
        <w:jc w:val="center"/>
        <w:rPr>
          <w:rFonts w:ascii="Cambria" w:hAnsi="Cambria" w:cs="Arial"/>
        </w:rPr>
      </w:pPr>
      <w:r w:rsidRPr="0006336F">
        <w:rPr>
          <w:rFonts w:ascii="Cambria" w:hAnsi="Cambria" w:cs="Arial"/>
          <w:b/>
          <w:bCs/>
        </w:rPr>
        <w:t>§ 3.</w:t>
      </w:r>
    </w:p>
    <w:p w14:paraId="07BE5C1D" w14:textId="77777777" w:rsidR="0006336F" w:rsidRPr="0006336F" w:rsidRDefault="0006336F" w:rsidP="0006336F">
      <w:pPr>
        <w:tabs>
          <w:tab w:val="left" w:pos="993"/>
        </w:tabs>
        <w:spacing w:after="0"/>
        <w:ind w:right="0"/>
        <w:jc w:val="center"/>
        <w:rPr>
          <w:rFonts w:ascii="Cambria" w:hAnsi="Cambria" w:cs="Arial"/>
          <w:b/>
          <w:bCs/>
        </w:rPr>
      </w:pPr>
      <w:r w:rsidRPr="0006336F">
        <w:rPr>
          <w:rFonts w:ascii="Cambria" w:hAnsi="Cambria" w:cs="Arial"/>
          <w:b/>
          <w:bCs/>
        </w:rPr>
        <w:t>Okres obowiązywania umowy</w:t>
      </w:r>
    </w:p>
    <w:p w14:paraId="2CE081D4" w14:textId="37A4C0B6" w:rsidR="0006336F" w:rsidRPr="0006336F" w:rsidRDefault="0006336F" w:rsidP="0006336F">
      <w:pPr>
        <w:ind w:left="-142" w:right="0"/>
        <w:rPr>
          <w:rFonts w:ascii="Cambria" w:hAnsi="Cambria" w:cs="Arial"/>
          <w:b/>
        </w:rPr>
      </w:pPr>
      <w:r w:rsidRPr="0006336F">
        <w:rPr>
          <w:rFonts w:ascii="Cambria" w:hAnsi="Cambria" w:cs="Arial"/>
        </w:rPr>
        <w:t xml:space="preserve">Umowa zostaje zawarta na czas określony </w:t>
      </w:r>
      <w:r w:rsidRPr="0006336F">
        <w:rPr>
          <w:rFonts w:ascii="Cambria" w:hAnsi="Cambria" w:cs="Arial"/>
          <w:b/>
        </w:rPr>
        <w:t>od dnia podpisania umowy od godziny 12:00</w:t>
      </w:r>
      <w:r w:rsidRPr="0006336F">
        <w:rPr>
          <w:rFonts w:ascii="Cambria" w:hAnsi="Cambria" w:cs="Arial"/>
        </w:rPr>
        <w:t xml:space="preserve"> </w:t>
      </w:r>
      <w:r w:rsidRPr="0006336F">
        <w:rPr>
          <w:rFonts w:ascii="Cambria" w:hAnsi="Cambria" w:cs="Arial"/>
          <w:b/>
        </w:rPr>
        <w:t>do</w:t>
      </w:r>
      <w:r w:rsidRPr="0006336F">
        <w:rPr>
          <w:rFonts w:ascii="Cambria" w:hAnsi="Cambria" w:cs="Arial"/>
        </w:rPr>
        <w:t xml:space="preserve"> </w:t>
      </w:r>
      <w:r w:rsidRPr="0006336F">
        <w:rPr>
          <w:rFonts w:ascii="Cambria" w:hAnsi="Cambria" w:cs="Arial"/>
          <w:b/>
        </w:rPr>
        <w:t>dnia</w:t>
      </w:r>
      <w:r w:rsidRPr="0006336F">
        <w:rPr>
          <w:rFonts w:ascii="Cambria" w:hAnsi="Cambria" w:cs="Arial"/>
          <w:b/>
        </w:rPr>
        <w:br/>
        <w:t>2</w:t>
      </w:r>
      <w:r>
        <w:rPr>
          <w:rFonts w:ascii="Cambria" w:hAnsi="Cambria" w:cs="Arial"/>
          <w:b/>
        </w:rPr>
        <w:t>2</w:t>
      </w:r>
      <w:r w:rsidRPr="0006336F">
        <w:rPr>
          <w:rFonts w:ascii="Cambria" w:hAnsi="Cambria" w:cs="Arial"/>
          <w:b/>
        </w:rPr>
        <w:t>.10.202</w:t>
      </w:r>
      <w:r>
        <w:rPr>
          <w:rFonts w:ascii="Cambria" w:hAnsi="Cambria" w:cs="Arial"/>
          <w:b/>
        </w:rPr>
        <w:t>1</w:t>
      </w:r>
      <w:r w:rsidRPr="0006336F">
        <w:rPr>
          <w:rFonts w:ascii="Cambria" w:hAnsi="Cambria" w:cs="Arial"/>
          <w:b/>
        </w:rPr>
        <w:t xml:space="preserve"> roku do dnia 2</w:t>
      </w:r>
      <w:r w:rsidR="00BD5070">
        <w:rPr>
          <w:rFonts w:ascii="Cambria" w:hAnsi="Cambria" w:cs="Arial"/>
          <w:b/>
        </w:rPr>
        <w:t>1</w:t>
      </w:r>
      <w:r w:rsidRPr="0006336F">
        <w:rPr>
          <w:rFonts w:ascii="Cambria" w:hAnsi="Cambria" w:cs="Arial"/>
          <w:b/>
        </w:rPr>
        <w:t>.10.202</w:t>
      </w:r>
      <w:r>
        <w:rPr>
          <w:rFonts w:ascii="Cambria" w:hAnsi="Cambria" w:cs="Arial"/>
          <w:b/>
        </w:rPr>
        <w:t>2</w:t>
      </w:r>
      <w:r w:rsidRPr="0006336F">
        <w:rPr>
          <w:rFonts w:ascii="Cambria" w:hAnsi="Cambria" w:cs="Arial"/>
          <w:b/>
        </w:rPr>
        <w:t xml:space="preserve"> roku do godziny 12:00.</w:t>
      </w:r>
    </w:p>
    <w:p w14:paraId="3BE16BD2" w14:textId="77777777" w:rsidR="0006336F" w:rsidRPr="0006336F" w:rsidRDefault="0006336F" w:rsidP="0006336F">
      <w:pPr>
        <w:spacing w:after="0"/>
        <w:ind w:right="0"/>
        <w:jc w:val="center"/>
        <w:rPr>
          <w:rFonts w:ascii="Cambria" w:hAnsi="Cambria" w:cs="Arial"/>
          <w:b/>
          <w:bCs/>
        </w:rPr>
      </w:pPr>
      <w:r w:rsidRPr="0006336F">
        <w:rPr>
          <w:rFonts w:ascii="Cambria" w:hAnsi="Cambria" w:cs="Arial"/>
          <w:b/>
          <w:bCs/>
        </w:rPr>
        <w:t>§ 4.</w:t>
      </w:r>
    </w:p>
    <w:p w14:paraId="51F22DE8" w14:textId="77777777" w:rsidR="0006336F" w:rsidRPr="0006336F" w:rsidRDefault="0006336F" w:rsidP="0006336F">
      <w:pPr>
        <w:spacing w:after="0"/>
        <w:ind w:right="0"/>
        <w:jc w:val="center"/>
        <w:rPr>
          <w:rFonts w:ascii="Cambria" w:hAnsi="Cambria" w:cs="Arial"/>
          <w:b/>
          <w:bCs/>
        </w:rPr>
      </w:pPr>
      <w:r w:rsidRPr="0006336F">
        <w:rPr>
          <w:rFonts w:ascii="Cambria" w:hAnsi="Cambria" w:cs="Arial"/>
          <w:b/>
          <w:bCs/>
        </w:rPr>
        <w:t>Obowiązki i zobowiązania Wykonawcy</w:t>
      </w:r>
    </w:p>
    <w:p w14:paraId="52D7F638" w14:textId="7CF5A8A4" w:rsidR="0006336F" w:rsidRPr="0006336F" w:rsidRDefault="0006336F" w:rsidP="00D908D0">
      <w:pPr>
        <w:numPr>
          <w:ilvl w:val="0"/>
          <w:numId w:val="3"/>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Wykonawca zobowiązany jest do wykonywania Przedmiotu Umowy zgodnie z wymaganiami ustawy</w:t>
      </w:r>
      <w:r w:rsidR="00BD5070">
        <w:rPr>
          <w:rFonts w:ascii="Cambria" w:eastAsia="Times New Roman" w:hAnsi="Cambria" w:cs="Arial"/>
          <w:lang w:eastAsia="pl-PL"/>
        </w:rPr>
        <w:t xml:space="preserve"> </w:t>
      </w:r>
      <w:r w:rsidRPr="0006336F">
        <w:rPr>
          <w:rFonts w:ascii="Cambria" w:eastAsia="Times New Roman" w:hAnsi="Cambria" w:cs="Arial"/>
          <w:lang w:eastAsia="pl-PL"/>
        </w:rPr>
        <w:t>z dnia 22 sierpnia 1997 r. o ochronie osób i mienia (tekst jedn. Dz. U. z 2020 r. poz. 838 z późn. zm.) i przepisów wykonawczych oraz wszelkimi obowiązującymi przepisami związanymi z rodzajem prowadzonej działalności.</w:t>
      </w:r>
    </w:p>
    <w:p w14:paraId="420DB37C" w14:textId="77777777" w:rsidR="0006336F" w:rsidRPr="0006336F" w:rsidRDefault="0006336F" w:rsidP="00D908D0">
      <w:pPr>
        <w:numPr>
          <w:ilvl w:val="0"/>
          <w:numId w:val="3"/>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lastRenderedPageBreak/>
        <w:t xml:space="preserve">Wykonawca będzie realizować niniejszą Umowę w oparciu o </w:t>
      </w:r>
      <w:r w:rsidRPr="0006336F">
        <w:rPr>
          <w:rFonts w:ascii="Cambria" w:eastAsia="Times New Roman" w:hAnsi="Cambria" w:cs="Arial"/>
          <w:b/>
          <w:lang w:eastAsia="pl-PL"/>
        </w:rPr>
        <w:t>Koncesje nr …………. ,</w:t>
      </w:r>
      <w:r w:rsidRPr="0006336F">
        <w:rPr>
          <w:rFonts w:ascii="Cambria" w:eastAsia="Times New Roman" w:hAnsi="Cambria" w:cs="Arial"/>
          <w:lang w:eastAsia="pl-PL"/>
        </w:rPr>
        <w:t xml:space="preserve"> na mocy której jest uprawniony do świadczenia usługi w zakresie ochrony osób i mienia. </w:t>
      </w:r>
    </w:p>
    <w:p w14:paraId="22AB8087" w14:textId="77777777" w:rsidR="0006336F" w:rsidRPr="0006336F" w:rsidRDefault="0006336F" w:rsidP="00D908D0">
      <w:pPr>
        <w:numPr>
          <w:ilvl w:val="0"/>
          <w:numId w:val="3"/>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 xml:space="preserve">Wykonawca zobowiązuje się wykonywać wszelkie zobowiązania Umowy z należytą starannością  zawodową  wymaganą  od  osób  profesjonalnie  zajmujących  się ochroną osób i mienia. </w:t>
      </w:r>
    </w:p>
    <w:p w14:paraId="286E84C6" w14:textId="77777777" w:rsidR="0006336F" w:rsidRPr="0006336F" w:rsidRDefault="0006336F" w:rsidP="00D908D0">
      <w:pPr>
        <w:numPr>
          <w:ilvl w:val="0"/>
          <w:numId w:val="3"/>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Wykonawca ponosi wszelkie ryzyko i odpowiedzialność za szkody związane z realizacją Umowy, a w szczególności za szkody materialne, uszkodzenie ciała lub śmierć.</w:t>
      </w:r>
    </w:p>
    <w:p w14:paraId="32E86F94" w14:textId="77777777" w:rsidR="0006336F" w:rsidRPr="0006336F" w:rsidRDefault="0006336F" w:rsidP="00D908D0">
      <w:pPr>
        <w:numPr>
          <w:ilvl w:val="0"/>
          <w:numId w:val="3"/>
        </w:numPr>
        <w:tabs>
          <w:tab w:val="num" w:pos="1476"/>
        </w:tabs>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Wykonawca zobowiązuje się prowadzić grafik pełnienia służb ochrony dla podległych pracowników ochrony fizycznej oraz sprawować kontrolę i nadzór w zakresie wykonywania zadań określonych warunkami umowy przez swojego upoważnionego przedstawiciela.</w:t>
      </w:r>
    </w:p>
    <w:p w14:paraId="1A0D5DD4" w14:textId="77777777" w:rsidR="0006336F" w:rsidRPr="0006336F" w:rsidRDefault="0006336F" w:rsidP="00D908D0">
      <w:pPr>
        <w:numPr>
          <w:ilvl w:val="0"/>
          <w:numId w:val="3"/>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 xml:space="preserve">Wykonawca przejmuje na siebie odpowiedzialność materialną za straty w mieniu poniesione w czasie  pełnienia ochrony, a wynikłe w szczególności z kradzieży, kradzieży z włamaniem   i innych zdarzeń skutkujących nastąpieniem szkody  w majątku Zamawiającego. </w:t>
      </w:r>
    </w:p>
    <w:p w14:paraId="0DD5586C" w14:textId="77777777" w:rsidR="0006336F" w:rsidRPr="0006336F" w:rsidRDefault="0006336F" w:rsidP="00D908D0">
      <w:pPr>
        <w:numPr>
          <w:ilvl w:val="0"/>
          <w:numId w:val="3"/>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 xml:space="preserve">Wykonawca odpowiada jak za własne działania lub zaniechania osób, którym powierzył lub za pomocą, których wykonuje czynności objęte niniejszą Umową. </w:t>
      </w:r>
    </w:p>
    <w:p w14:paraId="4CADE8DF" w14:textId="77777777" w:rsidR="0006336F" w:rsidRPr="0006336F" w:rsidRDefault="0006336F" w:rsidP="00D908D0">
      <w:pPr>
        <w:numPr>
          <w:ilvl w:val="0"/>
          <w:numId w:val="3"/>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W wypadku spowodowania zawinionych zniszczeń lub uszkodzeń mienia, Wykonawca zobowiązany jest do naprawienia szkód i przywrócenia stanu poprzedniego, a jeżeli to jest niemożliwe do wypłacenia odszkodowania za spowodowane zniszczenia lub uszkodzenia.</w:t>
      </w:r>
    </w:p>
    <w:p w14:paraId="46CB9159" w14:textId="77777777" w:rsidR="0006336F" w:rsidRPr="0006336F" w:rsidRDefault="0006336F" w:rsidP="00D908D0">
      <w:pPr>
        <w:numPr>
          <w:ilvl w:val="0"/>
          <w:numId w:val="3"/>
        </w:numPr>
        <w:tabs>
          <w:tab w:val="num" w:pos="0"/>
        </w:tabs>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Wykonawca zobowiązany jest do natychmiastowego powiadomienia Zamawiającego i innych organów (policji, straży pożarnej, itp.) o zaistniałym czynie zabronionym i zabezpieczenie miejsca zdarzenia do czasu przybycia policji.</w:t>
      </w:r>
    </w:p>
    <w:p w14:paraId="0A93D11C" w14:textId="77777777" w:rsidR="0006336F" w:rsidRPr="0006336F" w:rsidRDefault="0006336F" w:rsidP="00D908D0">
      <w:pPr>
        <w:numPr>
          <w:ilvl w:val="0"/>
          <w:numId w:val="3"/>
        </w:numPr>
        <w:spacing w:after="0" w:line="240" w:lineRule="auto"/>
        <w:ind w:left="-142" w:right="0" w:hanging="425"/>
        <w:rPr>
          <w:rFonts w:ascii="Cambria" w:eastAsia="Times New Roman" w:hAnsi="Cambria" w:cs="Arial"/>
          <w:lang w:eastAsia="pl-PL"/>
        </w:rPr>
      </w:pPr>
      <w:r w:rsidRPr="0006336F">
        <w:rPr>
          <w:rFonts w:ascii="Cambria" w:eastAsia="Times New Roman" w:hAnsi="Cambria" w:cs="Arial"/>
          <w:lang w:eastAsia="pl-PL"/>
        </w:rPr>
        <w:t>W przypadku uszkodzenia systemu alarmowego w chronionym obiekcie i konieczności objęcia obiektu ochroną fizyczną, Wykonawca bezzwłocznie zawiadomi Zamawiającego i zabezpieczy obiekt do czasu przybycia przedstawiciela Zamawiającego.</w:t>
      </w:r>
    </w:p>
    <w:p w14:paraId="63C9E77A" w14:textId="77777777" w:rsidR="0006336F" w:rsidRPr="0006336F" w:rsidRDefault="0006336F" w:rsidP="00D908D0">
      <w:pPr>
        <w:numPr>
          <w:ilvl w:val="0"/>
          <w:numId w:val="3"/>
        </w:numPr>
        <w:spacing w:after="0" w:line="240" w:lineRule="auto"/>
        <w:ind w:left="-142" w:right="0" w:hanging="426"/>
        <w:rPr>
          <w:rFonts w:ascii="Cambria" w:eastAsia="Times New Roman" w:hAnsi="Cambria" w:cs="Arial"/>
          <w:lang w:eastAsia="pl-PL"/>
        </w:rPr>
      </w:pPr>
      <w:r w:rsidRPr="0006336F">
        <w:rPr>
          <w:rFonts w:ascii="Cambria" w:eastAsia="Times New Roman" w:hAnsi="Cambria" w:cs="Arial"/>
          <w:lang w:eastAsia="pl-PL"/>
        </w:rPr>
        <w:t>Każdorazowo przed skierowaniem nowego pracownika do ochrony obiektu, Wykonawca przedłoży do akceptacji przez Zamawiającego wykaz pracowników.</w:t>
      </w:r>
    </w:p>
    <w:p w14:paraId="53C21806" w14:textId="77777777" w:rsidR="0006336F" w:rsidRPr="0006336F" w:rsidRDefault="0006336F" w:rsidP="00D908D0">
      <w:pPr>
        <w:numPr>
          <w:ilvl w:val="0"/>
          <w:numId w:val="3"/>
        </w:numPr>
        <w:spacing w:after="0" w:line="240" w:lineRule="auto"/>
        <w:ind w:left="-142" w:right="0" w:hanging="426"/>
        <w:rPr>
          <w:rFonts w:ascii="Cambria" w:eastAsia="Times New Roman" w:hAnsi="Cambria" w:cs="Arial"/>
          <w:lang w:eastAsia="pl-PL"/>
        </w:rPr>
      </w:pPr>
      <w:r w:rsidRPr="0006336F">
        <w:rPr>
          <w:rFonts w:ascii="Cambria" w:eastAsia="Times New Roman" w:hAnsi="Cambria" w:cs="Arial"/>
          <w:lang w:eastAsia="pl-PL"/>
        </w:rPr>
        <w:t>Ostatniego dnia roboczego każdego miesiąca Wykonawca zobowiązany jest do przekazania Zamawiającemu harmonogramu obsady personalnej na posterunku ochrony na kolejny miesiąc.</w:t>
      </w:r>
    </w:p>
    <w:p w14:paraId="58207CD0" w14:textId="77777777" w:rsidR="0006336F" w:rsidRPr="0006336F" w:rsidRDefault="0006336F" w:rsidP="00D908D0">
      <w:pPr>
        <w:numPr>
          <w:ilvl w:val="0"/>
          <w:numId w:val="3"/>
        </w:numPr>
        <w:spacing w:after="0" w:line="240" w:lineRule="auto"/>
        <w:ind w:left="-142" w:right="0" w:hanging="426"/>
        <w:rPr>
          <w:rFonts w:ascii="Cambria" w:eastAsia="Times New Roman" w:hAnsi="Cambria" w:cs="Arial"/>
          <w:lang w:eastAsia="pl-PL"/>
        </w:rPr>
      </w:pPr>
      <w:r w:rsidRPr="0006336F">
        <w:rPr>
          <w:rFonts w:ascii="Cambria" w:eastAsia="Times New Roman" w:hAnsi="Cambria" w:cs="Arial"/>
          <w:lang w:eastAsia="pl-PL"/>
        </w:rPr>
        <w:t>Zamawiający zastrzega sobie bezwarunkowe prawo akceptacji pracownika wykonującego usługę, jak również żądania zmiany pracownika, a Wykonawca zobowiązany jest do zmiany pracownika po zgłoszeniu przez Zamawiającego żądania.</w:t>
      </w:r>
    </w:p>
    <w:p w14:paraId="71612135" w14:textId="77777777" w:rsidR="0006336F" w:rsidRPr="0006336F" w:rsidRDefault="0006336F" w:rsidP="00D908D0">
      <w:pPr>
        <w:numPr>
          <w:ilvl w:val="0"/>
          <w:numId w:val="3"/>
        </w:numPr>
        <w:spacing w:after="0" w:line="240" w:lineRule="auto"/>
        <w:ind w:left="-142" w:right="0" w:hanging="426"/>
        <w:rPr>
          <w:rFonts w:ascii="Cambria" w:eastAsia="Times New Roman" w:hAnsi="Cambria" w:cs="Arial"/>
          <w:lang w:eastAsia="pl-PL"/>
        </w:rPr>
      </w:pPr>
      <w:r w:rsidRPr="0006336F">
        <w:rPr>
          <w:rFonts w:ascii="Cambria" w:eastAsia="Times New Roman" w:hAnsi="Cambria" w:cs="Arial"/>
          <w:lang w:eastAsia="pl-PL"/>
        </w:rPr>
        <w:t>Wykonawca zachowa w tajemnicy wszystkie informacje, które mają wpływ na stan bezpieczeństwa Zamawiającego, także po rozwiązaniu Umowy.</w:t>
      </w:r>
    </w:p>
    <w:p w14:paraId="3643F2CE" w14:textId="77777777" w:rsidR="0006336F" w:rsidRPr="0006336F" w:rsidRDefault="0006336F" w:rsidP="00D908D0">
      <w:pPr>
        <w:numPr>
          <w:ilvl w:val="0"/>
          <w:numId w:val="3"/>
        </w:numPr>
        <w:spacing w:after="0" w:line="240" w:lineRule="auto"/>
        <w:ind w:left="-142" w:right="0" w:hanging="426"/>
        <w:rPr>
          <w:rFonts w:ascii="Cambria" w:eastAsia="Times New Roman" w:hAnsi="Cambria" w:cs="Arial"/>
          <w:lang w:eastAsia="pl-PL"/>
        </w:rPr>
      </w:pPr>
      <w:r w:rsidRPr="0006336F">
        <w:rPr>
          <w:rFonts w:ascii="Cambria" w:eastAsia="Times New Roman" w:hAnsi="Cambria" w:cs="Arial"/>
          <w:lang w:eastAsia="pl-PL"/>
        </w:rPr>
        <w:t>Wykonawca zobowiązuje się oznaczyć pracowników ochrony w sposób jednolity, umożliwiający ich identyfikację, a także identyfikację podmiotu ich zatrudniającego. Wykonawca zapewnia również noszenie jednolitego umundurowania przez pracowników ochrony.</w:t>
      </w:r>
    </w:p>
    <w:p w14:paraId="67C688BF" w14:textId="77777777" w:rsidR="0006336F" w:rsidRPr="0006336F" w:rsidRDefault="0006336F" w:rsidP="00D908D0">
      <w:pPr>
        <w:numPr>
          <w:ilvl w:val="0"/>
          <w:numId w:val="3"/>
        </w:numPr>
        <w:spacing w:after="0" w:line="240" w:lineRule="auto"/>
        <w:ind w:left="-142" w:right="0" w:hanging="426"/>
        <w:rPr>
          <w:rFonts w:ascii="Cambria" w:eastAsia="Times New Roman" w:hAnsi="Cambria" w:cs="Arial"/>
          <w:lang w:eastAsia="pl-PL"/>
        </w:rPr>
      </w:pPr>
      <w:r w:rsidRPr="0006336F">
        <w:rPr>
          <w:rFonts w:ascii="Cambria" w:eastAsia="Times New Roman" w:hAnsi="Cambria" w:cs="Arial"/>
          <w:lang w:eastAsia="pl-PL"/>
        </w:rPr>
        <w:t>Personel Wykonawcy wykonujący zobowiązania Umowy obowiązany jest przestrzegać zasad BHP, regulaminów, zarządzeń i procedur oraz innych ustaleń obowiązujących w obiekcie Zamawiającego</w:t>
      </w:r>
      <w:r w:rsidRPr="0006336F">
        <w:rPr>
          <w:rFonts w:ascii="Cambria" w:eastAsia="Times New Roman" w:hAnsi="Cambria" w:cs="Arial"/>
          <w:lang w:eastAsia="pl-PL"/>
        </w:rPr>
        <w:br/>
        <w:t xml:space="preserve">i obowiązków, które są określone u Zamawiającego. </w:t>
      </w:r>
    </w:p>
    <w:p w14:paraId="46790544" w14:textId="77777777" w:rsidR="0006336F" w:rsidRPr="0006336F" w:rsidRDefault="0006336F" w:rsidP="00D908D0">
      <w:pPr>
        <w:numPr>
          <w:ilvl w:val="0"/>
          <w:numId w:val="3"/>
        </w:numPr>
        <w:spacing w:after="0" w:line="240" w:lineRule="auto"/>
        <w:ind w:left="-142" w:right="0" w:hanging="426"/>
        <w:rPr>
          <w:rFonts w:ascii="Cambria" w:eastAsia="Times New Roman" w:hAnsi="Cambria" w:cs="Arial"/>
          <w:lang w:eastAsia="pl-PL"/>
        </w:rPr>
      </w:pPr>
      <w:r w:rsidRPr="0006336F">
        <w:rPr>
          <w:rFonts w:ascii="Cambria" w:eastAsia="Times New Roman" w:hAnsi="Cambria" w:cs="Arial"/>
          <w:lang w:eastAsia="pl-PL"/>
        </w:rPr>
        <w:t xml:space="preserve">Wykonawca usuwa niezwłocznie wszelkie stwierdzone przez Zamawiającego uchybienia, </w:t>
      </w:r>
      <w:r w:rsidRPr="0006336F">
        <w:rPr>
          <w:rFonts w:ascii="Cambria" w:eastAsia="Times New Roman" w:hAnsi="Cambria" w:cs="Arial"/>
          <w:lang w:eastAsia="pl-PL"/>
        </w:rPr>
        <w:br/>
        <w:t>a w przypadku ich nieusunięcia po pierwszym wezwaniu Zamawiający będzie miał podstawy do naliczenia kary umownej.</w:t>
      </w:r>
      <w:r w:rsidRPr="0006336F">
        <w:rPr>
          <w:rFonts w:ascii="Cambria" w:eastAsia="Times New Roman" w:hAnsi="Cambria" w:cs="Arial"/>
          <w:b/>
          <w:color w:val="000000"/>
          <w:lang w:eastAsia="pl-PL"/>
        </w:rPr>
        <w:t xml:space="preserve"> </w:t>
      </w:r>
    </w:p>
    <w:p w14:paraId="2BCBE18A" w14:textId="77777777" w:rsidR="0006336F" w:rsidRPr="0006336F" w:rsidRDefault="0006336F" w:rsidP="0006336F">
      <w:pPr>
        <w:spacing w:after="0" w:line="240" w:lineRule="auto"/>
        <w:ind w:right="0"/>
        <w:rPr>
          <w:rFonts w:ascii="Cambria" w:eastAsia="Times New Roman" w:hAnsi="Cambria" w:cs="Arial"/>
          <w:lang w:eastAsia="pl-PL"/>
        </w:rPr>
      </w:pPr>
    </w:p>
    <w:p w14:paraId="47982AD2" w14:textId="77777777" w:rsidR="0006336F" w:rsidRPr="0006336F" w:rsidRDefault="0006336F" w:rsidP="0006336F">
      <w:pPr>
        <w:spacing w:after="0" w:line="240" w:lineRule="auto"/>
        <w:ind w:left="-142" w:right="0"/>
        <w:rPr>
          <w:rFonts w:ascii="Cambria" w:eastAsia="Times New Roman" w:hAnsi="Cambria" w:cs="Arial"/>
          <w:lang w:eastAsia="pl-PL"/>
        </w:rPr>
      </w:pPr>
      <w:r w:rsidRPr="0006336F">
        <w:rPr>
          <w:rFonts w:ascii="Cambria" w:eastAsia="Times New Roman" w:hAnsi="Cambria" w:cs="Arial"/>
          <w:b/>
          <w:color w:val="000000"/>
          <w:lang w:eastAsia="pl-PL"/>
        </w:rPr>
        <w:t xml:space="preserve">                                                                                       § 5.</w:t>
      </w:r>
      <w:r w:rsidRPr="0006336F">
        <w:rPr>
          <w:rFonts w:ascii="Cambria" w:eastAsia="Times New Roman" w:hAnsi="Cambria" w:cs="Arial"/>
          <w:b/>
          <w:color w:val="000000"/>
          <w:lang w:eastAsia="pl-PL"/>
        </w:rPr>
        <w:br/>
        <w:t xml:space="preserve">                                                       Obowiązki Wykonawcy w zakresie personelu</w:t>
      </w:r>
    </w:p>
    <w:p w14:paraId="33AFA344" w14:textId="77777777" w:rsidR="0006336F" w:rsidRPr="0006336F" w:rsidRDefault="0006336F" w:rsidP="00D908D0">
      <w:pPr>
        <w:numPr>
          <w:ilvl w:val="0"/>
          <w:numId w:val="10"/>
        </w:numPr>
        <w:suppressAutoHyphens/>
        <w:spacing w:before="120" w:after="0" w:line="240" w:lineRule="auto"/>
        <w:ind w:left="-142" w:right="0" w:hanging="425"/>
        <w:rPr>
          <w:rFonts w:ascii="Cambria" w:eastAsia="Times New Roman" w:hAnsi="Cambria" w:cs="Arial"/>
          <w:lang w:eastAsia="pl-PL"/>
        </w:rPr>
      </w:pPr>
      <w:r w:rsidRPr="0006336F">
        <w:rPr>
          <w:rFonts w:ascii="Cambria" w:eastAsia="Times New Roman" w:hAnsi="Cambria" w:cs="Arial"/>
          <w:lang w:eastAsia="pl-PL"/>
        </w:rPr>
        <w:t xml:space="preserve">Wykonawca jest odpowiedzialny za bezpieczeństwo i przestrzeganie przepisów i uregulowań prawnych obowiązujących w Rzeczypospolitej Polskiej oraz zasad i przepisów BHP i ppoż. </w:t>
      </w:r>
    </w:p>
    <w:p w14:paraId="74172D89" w14:textId="77777777" w:rsidR="0006336F" w:rsidRPr="0006336F" w:rsidRDefault="0006336F" w:rsidP="00D908D0">
      <w:pPr>
        <w:numPr>
          <w:ilvl w:val="0"/>
          <w:numId w:val="10"/>
        </w:numPr>
        <w:suppressAutoHyphens/>
        <w:spacing w:before="120" w:after="0" w:line="240" w:lineRule="auto"/>
        <w:ind w:left="-142" w:right="0" w:hanging="425"/>
        <w:rPr>
          <w:rFonts w:ascii="Cambria" w:eastAsia="Times New Roman" w:hAnsi="Cambria" w:cs="Arial"/>
          <w:lang w:eastAsia="pl-PL"/>
        </w:rPr>
      </w:pPr>
      <w:r w:rsidRPr="0006336F">
        <w:rPr>
          <w:rFonts w:ascii="Cambria" w:eastAsia="Times New Roman" w:hAnsi="Cambria" w:cs="Arial"/>
          <w:lang w:eastAsia="pl-PL"/>
        </w:rPr>
        <w:t>Wykonawca obowiązany jest zapewnić udział w wykonywaniu prac osób o odpowiednich kwalifikacjach i w odpowiedniej liczbie („Personel Wykonawcy”) do zakresu prac objętych Przedmiotem Umowy.</w:t>
      </w:r>
    </w:p>
    <w:p w14:paraId="383AC5B3" w14:textId="6CD7F583" w:rsidR="0006336F" w:rsidRPr="0006336F" w:rsidRDefault="0006336F" w:rsidP="00D908D0">
      <w:pPr>
        <w:numPr>
          <w:ilvl w:val="0"/>
          <w:numId w:val="10"/>
        </w:numPr>
        <w:suppressAutoHyphens/>
        <w:spacing w:before="120" w:after="0" w:line="240" w:lineRule="auto"/>
        <w:ind w:left="-142" w:right="0" w:hanging="425"/>
        <w:rPr>
          <w:rFonts w:ascii="Cambria" w:eastAsia="Times New Roman" w:hAnsi="Cambria" w:cs="Arial"/>
          <w:lang w:eastAsia="pl-PL"/>
        </w:rPr>
      </w:pPr>
      <w:r w:rsidRPr="0006336F">
        <w:rPr>
          <w:rFonts w:ascii="Cambria" w:eastAsia="Times New Roman" w:hAnsi="Cambria" w:cs="Arial"/>
          <w:lang w:eastAsia="pl-PL"/>
        </w:rPr>
        <w:t xml:space="preserve">W zakresie, w jakim Zamawiający, na podstawie art. 29 ust. 3a PZP określił w SWZ wymagania zatrudnienia przez wykonawcę lub podwykonawcę na podstawie umowy o pracę osób wykonujących czynności wchodzące w skład przedmiotu umowy, jeżeli wykonanie tych czynności </w:t>
      </w:r>
      <w:r w:rsidRPr="0006336F">
        <w:rPr>
          <w:rFonts w:ascii="Cambria" w:eastAsia="Times New Roman" w:hAnsi="Cambria" w:cs="Arial"/>
          <w:lang w:eastAsia="pl-PL"/>
        </w:rPr>
        <w:lastRenderedPageBreak/>
        <w:t>polega na wykonywaniu pracy w sposób określony w art. 22 § 1 ustawy z dnia 26 czerwca 1974 r. - Kodeks pracy (tekst jedn.: Dz. U. z 2020 r. poz. 1320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41BF3147" w14:textId="77777777" w:rsidR="0006336F" w:rsidRPr="0006336F" w:rsidRDefault="0006336F" w:rsidP="0006336F">
      <w:pPr>
        <w:spacing w:before="120" w:after="0" w:line="240" w:lineRule="auto"/>
        <w:ind w:left="-142" w:right="0" w:hanging="425"/>
        <w:rPr>
          <w:rFonts w:ascii="Cambria" w:eastAsia="Times New Roman" w:hAnsi="Cambria" w:cs="Arial"/>
          <w:color w:val="000000"/>
          <w:lang w:eastAsia="pl-PL"/>
        </w:rPr>
      </w:pPr>
      <w:r w:rsidRPr="0006336F">
        <w:rPr>
          <w:rFonts w:ascii="Cambria" w:eastAsia="Times New Roman" w:hAnsi="Cambria" w:cs="Arial"/>
          <w:color w:val="000000"/>
          <w:lang w:eastAsia="pl-PL"/>
        </w:rPr>
        <w:t>4.</w:t>
      </w:r>
      <w:r w:rsidRPr="0006336F">
        <w:rPr>
          <w:rFonts w:ascii="Cambria" w:eastAsia="Times New Roman" w:hAnsi="Cambria" w:cs="Arial"/>
          <w:color w:val="000000"/>
          <w:lang w:eastAsia="pl-PL"/>
        </w:rPr>
        <w:tab/>
        <w:t>Przed rozpoczęciem realizacji czynności, do których odnosi się Obowiązek Zatrudnienia, w stosunku do osób mających wykonywać te czynności, Wykonawca obowiązany jest przedłożyć Zamawiającemu, następujące dokumenty:</w:t>
      </w:r>
    </w:p>
    <w:p w14:paraId="5ED2550C" w14:textId="77777777" w:rsidR="0006336F" w:rsidRPr="0006336F" w:rsidRDefault="0006336F" w:rsidP="0006336F">
      <w:pPr>
        <w:tabs>
          <w:tab w:val="left" w:pos="2127"/>
        </w:tabs>
        <w:spacing w:before="120"/>
        <w:ind w:left="426" w:hanging="568"/>
        <w:rPr>
          <w:rFonts w:ascii="Cambria" w:hAnsi="Cambria" w:cs="Arial"/>
        </w:rPr>
      </w:pPr>
      <w:r w:rsidRPr="0006336F">
        <w:rPr>
          <w:rFonts w:ascii="Cambria" w:hAnsi="Cambria" w:cs="Arial"/>
        </w:rPr>
        <w:t>1)</w:t>
      </w:r>
      <w:r w:rsidRPr="0006336F">
        <w:rPr>
          <w:rFonts w:ascii="Cambria" w:hAnsi="Cambria" w:cs="Arial"/>
        </w:rPr>
        <w:tab/>
        <w:t xml:space="preserve">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4615888C" w14:textId="77777777" w:rsidR="0006336F" w:rsidRPr="0006336F" w:rsidRDefault="0006336F" w:rsidP="0006336F">
      <w:pPr>
        <w:tabs>
          <w:tab w:val="left" w:pos="2127"/>
        </w:tabs>
        <w:spacing w:before="120"/>
        <w:ind w:left="426" w:hanging="568"/>
        <w:rPr>
          <w:rFonts w:ascii="Cambria" w:hAnsi="Cambria" w:cs="Arial"/>
        </w:rPr>
      </w:pPr>
      <w:r w:rsidRPr="0006336F">
        <w:rPr>
          <w:rFonts w:ascii="Cambria" w:hAnsi="Cambria" w:cs="Arial"/>
        </w:rPr>
        <w:t>2)</w:t>
      </w:r>
      <w:r w:rsidRPr="0006336F">
        <w:rPr>
          <w:rFonts w:ascii="Cambria" w:hAnsi="Cambria" w:cs="Arial"/>
        </w:rPr>
        <w:tab/>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43243EDF" w14:textId="77777777" w:rsidR="0006336F" w:rsidRPr="0006336F" w:rsidRDefault="0006336F" w:rsidP="0006336F">
      <w:pPr>
        <w:tabs>
          <w:tab w:val="left" w:pos="851"/>
        </w:tabs>
        <w:spacing w:before="120"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 xml:space="preserve">      -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1)-2) powyżej, pod rygorem niedopuszczenia tych osób do realizacji tych czynności.</w:t>
      </w:r>
    </w:p>
    <w:p w14:paraId="608CCCF2" w14:textId="77777777" w:rsidR="0006336F" w:rsidRPr="0006336F" w:rsidRDefault="0006336F" w:rsidP="0006336F">
      <w:pPr>
        <w:spacing w:before="120"/>
        <w:ind w:left="-142" w:hanging="425"/>
        <w:rPr>
          <w:rFonts w:ascii="Cambria" w:hAnsi="Cambria" w:cs="Arial"/>
          <w:color w:val="000000"/>
          <w:lang w:eastAsia="pl-PL"/>
        </w:rPr>
      </w:pPr>
      <w:r w:rsidRPr="0006336F">
        <w:rPr>
          <w:rFonts w:ascii="Cambria" w:hAnsi="Cambria" w:cs="Arial"/>
          <w:color w:val="000000"/>
          <w:lang w:eastAsia="pl-PL"/>
        </w:rPr>
        <w:t>5.</w:t>
      </w:r>
      <w:r w:rsidRPr="0006336F">
        <w:rPr>
          <w:rFonts w:ascii="Cambria" w:hAnsi="Cambria" w:cs="Arial"/>
          <w:color w:val="000000"/>
          <w:lang w:eastAsia="pl-PL"/>
        </w:rPr>
        <w:tab/>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149F5B40" w14:textId="77777777" w:rsidR="0006336F" w:rsidRPr="0006336F" w:rsidRDefault="0006336F" w:rsidP="0006336F">
      <w:pPr>
        <w:spacing w:before="120"/>
        <w:ind w:left="-142" w:hanging="425"/>
        <w:rPr>
          <w:rFonts w:ascii="Cambria" w:hAnsi="Cambria" w:cs="Arial"/>
          <w:strike/>
          <w:color w:val="000000"/>
          <w:lang w:eastAsia="pl-PL"/>
        </w:rPr>
      </w:pPr>
      <w:r w:rsidRPr="0006336F">
        <w:rPr>
          <w:rFonts w:ascii="Cambria" w:hAnsi="Cambria" w:cs="Arial"/>
          <w:color w:val="000000"/>
          <w:lang w:eastAsia="pl-PL"/>
        </w:rPr>
        <w:t>6.</w:t>
      </w:r>
      <w:r w:rsidRPr="0006336F">
        <w:rPr>
          <w:rFonts w:ascii="Cambria" w:hAnsi="Cambria" w:cs="Arial"/>
          <w:color w:val="000000"/>
          <w:lang w:eastAsia="pl-PL"/>
        </w:rPr>
        <w:tab/>
        <w:t>W przypadku wątpliwości co do przestrzegania przepisów prawa pracy przez Wykonawcę lub podwykonawcę, Zamawiający może zwrócić się o przeprowadzenie kontroli przez Państwową Inspekcję Pracy.</w:t>
      </w:r>
    </w:p>
    <w:p w14:paraId="407C58FA" w14:textId="5B06D867" w:rsidR="0006336F" w:rsidRPr="0006336F" w:rsidRDefault="0006336F" w:rsidP="0006336F">
      <w:pPr>
        <w:tabs>
          <w:tab w:val="left" w:pos="567"/>
        </w:tabs>
        <w:spacing w:before="120"/>
        <w:ind w:left="-142" w:right="40" w:hanging="425"/>
        <w:rPr>
          <w:rFonts w:ascii="Cambria" w:hAnsi="Cambria" w:cs="Arial"/>
          <w:shd w:val="clear" w:color="auto" w:fill="FFFFFF"/>
        </w:rPr>
      </w:pPr>
      <w:r w:rsidRPr="0006336F">
        <w:rPr>
          <w:rFonts w:ascii="Cambria" w:hAnsi="Cambria" w:cs="Arial"/>
          <w:shd w:val="clear" w:color="auto" w:fill="FFFFFF"/>
        </w:rPr>
        <w:t>7.</w:t>
      </w:r>
      <w:r w:rsidRPr="0006336F">
        <w:rPr>
          <w:rFonts w:ascii="Cambria" w:hAnsi="Cambria" w:cs="Arial"/>
          <w:shd w:val="clear" w:color="auto" w:fill="FFFFFF"/>
        </w:rPr>
        <w:tab/>
        <w:t>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doświadczenie, jak wymagane w SWZ.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7D6E4788" w14:textId="77777777" w:rsidR="0006336F" w:rsidRPr="0006336F" w:rsidRDefault="0006336F" w:rsidP="0006336F">
      <w:pPr>
        <w:spacing w:after="0" w:line="240" w:lineRule="auto"/>
        <w:ind w:left="-142" w:right="0" w:hanging="425"/>
        <w:contextualSpacing/>
        <w:rPr>
          <w:rFonts w:ascii="Cambria" w:hAnsi="Cambria" w:cs="Arial"/>
        </w:rPr>
      </w:pPr>
      <w:r w:rsidRPr="0006336F">
        <w:rPr>
          <w:rFonts w:ascii="Cambria" w:eastAsia="Times New Roman" w:hAnsi="Cambria" w:cs="Arial"/>
          <w:lang w:eastAsia="pl-PL"/>
        </w:rPr>
        <w:t>8.</w:t>
      </w:r>
      <w:r w:rsidRPr="0006336F">
        <w:rPr>
          <w:rFonts w:ascii="Cambria" w:eastAsia="Times New Roman" w:hAnsi="Cambria" w:cs="Arial"/>
          <w:lang w:eastAsia="pl-PL"/>
        </w:rPr>
        <w:tab/>
      </w:r>
      <w:r w:rsidRPr="0006336F">
        <w:rPr>
          <w:rFonts w:ascii="Cambria" w:hAnsi="Cambria" w:cs="Arial"/>
        </w:rPr>
        <w:t>Przedstawiciel Zamawiającego uprawniony jest do sprawdzania tożsamości Personelu Wykonawcy uczestniczącego w realizacji prac.</w:t>
      </w:r>
    </w:p>
    <w:p w14:paraId="0ABB2F03" w14:textId="77777777" w:rsidR="0006336F" w:rsidRPr="0006336F" w:rsidRDefault="0006336F" w:rsidP="0006336F">
      <w:pPr>
        <w:spacing w:after="0" w:line="240" w:lineRule="auto"/>
        <w:ind w:left="-142" w:right="0" w:hanging="425"/>
        <w:contextualSpacing/>
        <w:rPr>
          <w:rFonts w:ascii="Cambria" w:eastAsia="Times New Roman" w:hAnsi="Cambria" w:cs="Arial"/>
          <w:strike/>
          <w:color w:val="000000"/>
          <w:lang w:eastAsia="pl-PL"/>
        </w:rPr>
      </w:pPr>
      <w:r w:rsidRPr="0006336F">
        <w:rPr>
          <w:rFonts w:ascii="Cambria" w:hAnsi="Cambria" w:cs="Arial"/>
        </w:rPr>
        <w:t>9.</w:t>
      </w:r>
      <w:r w:rsidRPr="0006336F">
        <w:rPr>
          <w:rFonts w:ascii="Cambria" w:hAnsi="Cambria" w:cs="Arial"/>
        </w:rPr>
        <w:tab/>
        <w:t xml:space="preserve">Wykonawca ma obowiązek wyznaczenia koordynatora zgodnie z przepisami prawa pracy (art. 208 § 1 pkt 2 Kodeksu pracy) i wymaganiami Zamawiającego. W przypadku braku koordynatora </w:t>
      </w:r>
      <w:r w:rsidRPr="0006336F">
        <w:rPr>
          <w:rFonts w:ascii="Cambria" w:hAnsi="Cambria" w:cs="Arial"/>
        </w:rPr>
        <w:lastRenderedPageBreak/>
        <w:t xml:space="preserve">Przedstawiciel Zamawiającego jest uprawniony do wezwania Wykonawcy do wyznaczenia koordynatora zgodnie z wymaganiami Zamawiającego. </w:t>
      </w:r>
    </w:p>
    <w:p w14:paraId="4A072A48" w14:textId="77777777" w:rsidR="0006336F" w:rsidRPr="0006336F" w:rsidRDefault="0006336F" w:rsidP="0006336F">
      <w:pPr>
        <w:spacing w:after="0" w:line="240" w:lineRule="auto"/>
        <w:ind w:right="0"/>
        <w:rPr>
          <w:rFonts w:ascii="Cambria" w:eastAsia="Times New Roman" w:hAnsi="Cambria" w:cs="Arial"/>
          <w:lang w:eastAsia="pl-PL"/>
        </w:rPr>
      </w:pPr>
    </w:p>
    <w:p w14:paraId="0FEDDBBC" w14:textId="77777777" w:rsidR="0006336F" w:rsidRPr="0006336F" w:rsidRDefault="0006336F" w:rsidP="0006336F">
      <w:pPr>
        <w:spacing w:after="0" w:line="240" w:lineRule="auto"/>
        <w:ind w:left="301" w:right="0"/>
        <w:jc w:val="center"/>
        <w:rPr>
          <w:rFonts w:ascii="Cambria" w:hAnsi="Cambria" w:cs="Arial"/>
          <w:b/>
          <w:bCs/>
        </w:rPr>
      </w:pPr>
      <w:r w:rsidRPr="0006336F">
        <w:rPr>
          <w:rFonts w:ascii="Cambria" w:hAnsi="Cambria" w:cs="Arial"/>
          <w:b/>
          <w:bCs/>
        </w:rPr>
        <w:t>§ 6.</w:t>
      </w:r>
    </w:p>
    <w:p w14:paraId="33136B07" w14:textId="77777777" w:rsidR="0006336F" w:rsidRPr="0006336F" w:rsidRDefault="0006336F" w:rsidP="0006336F">
      <w:pPr>
        <w:spacing w:after="0" w:line="240" w:lineRule="auto"/>
        <w:ind w:left="301" w:right="0"/>
        <w:jc w:val="center"/>
        <w:rPr>
          <w:rFonts w:ascii="Cambria" w:hAnsi="Cambria" w:cs="Arial"/>
          <w:b/>
          <w:bCs/>
        </w:rPr>
      </w:pPr>
      <w:r w:rsidRPr="0006336F">
        <w:rPr>
          <w:rFonts w:ascii="Cambria" w:hAnsi="Cambria" w:cs="Arial"/>
          <w:b/>
          <w:bCs/>
        </w:rPr>
        <w:t>Wymagania dodatkowe</w:t>
      </w:r>
    </w:p>
    <w:p w14:paraId="0AFDBA12" w14:textId="77777777" w:rsidR="0006336F" w:rsidRPr="0006336F" w:rsidRDefault="0006336F" w:rsidP="00D908D0">
      <w:pPr>
        <w:numPr>
          <w:ilvl w:val="0"/>
          <w:numId w:val="12"/>
        </w:numPr>
        <w:tabs>
          <w:tab w:val="left" w:pos="-142"/>
        </w:tabs>
        <w:spacing w:after="0" w:line="240" w:lineRule="auto"/>
        <w:ind w:left="-207" w:right="0"/>
        <w:contextualSpacing/>
        <w:rPr>
          <w:rFonts w:ascii="Cambria" w:eastAsia="Times New Roman" w:hAnsi="Cambria" w:cs="Arial"/>
          <w:lang w:eastAsia="pl-PL"/>
        </w:rPr>
      </w:pPr>
      <w:r w:rsidRPr="0006336F">
        <w:rPr>
          <w:rFonts w:ascii="Cambria" w:eastAsia="Times New Roman" w:hAnsi="Cambria" w:cs="Arial"/>
          <w:lang w:eastAsia="pl-PL"/>
        </w:rPr>
        <w:t>Wykonawca zobowiązany jest posiadać przez cały czas trwania Umowy ważne ubezpieczenie odpowiedzialności cywilnej deliktowej (względem osób trzecich)   i kontraktowej (z tytułu prowadzonej działalności gospodarczej) na sumę ubezpieczenia nie mniejszą niż 200 000,00 zł (słownie zł: dwieście tysięcy 00/100).</w:t>
      </w:r>
    </w:p>
    <w:p w14:paraId="42D805CD" w14:textId="77777777" w:rsidR="0006336F" w:rsidRPr="0006336F" w:rsidRDefault="0006336F" w:rsidP="00D908D0">
      <w:pPr>
        <w:numPr>
          <w:ilvl w:val="0"/>
          <w:numId w:val="12"/>
        </w:numPr>
        <w:tabs>
          <w:tab w:val="left" w:pos="-142"/>
        </w:tabs>
        <w:spacing w:after="0" w:line="240" w:lineRule="auto"/>
        <w:ind w:left="-207" w:right="0"/>
        <w:contextualSpacing/>
        <w:rPr>
          <w:rFonts w:ascii="Cambria" w:eastAsia="Times New Roman" w:hAnsi="Cambria" w:cs="Arial"/>
          <w:lang w:eastAsia="pl-PL"/>
        </w:rPr>
      </w:pPr>
      <w:r w:rsidRPr="0006336F">
        <w:rPr>
          <w:rFonts w:ascii="Cambria" w:eastAsia="Times New Roman" w:hAnsi="Cambria" w:cs="Arial"/>
          <w:lang w:eastAsia="pl-PL"/>
        </w:rPr>
        <w:t xml:space="preserve">Na każde wezwanie Zamawiającego, Wykonawca zobowiązany jest niezwłocznie przedłożyć dowody utrzymywania ubezpieczenia, w tym dowody opłacania składek. Niewykonanie obowiązku, o którym mowa w zdaniu poprzednim stanowi podstawę do powstrzymania się przez Zamawiającego od spełnienia świadczeń wynikających z Umowy. Okoliczność powyższa nie będzie stanowiła zwłoki Zamawiającego. </w:t>
      </w:r>
    </w:p>
    <w:p w14:paraId="74636B53" w14:textId="77777777" w:rsidR="0006336F" w:rsidRPr="0006336F" w:rsidRDefault="0006336F" w:rsidP="00D908D0">
      <w:pPr>
        <w:numPr>
          <w:ilvl w:val="0"/>
          <w:numId w:val="12"/>
        </w:numPr>
        <w:tabs>
          <w:tab w:val="left" w:pos="-142"/>
        </w:tabs>
        <w:spacing w:after="0" w:line="240" w:lineRule="auto"/>
        <w:ind w:left="-207" w:right="0"/>
        <w:contextualSpacing/>
        <w:rPr>
          <w:rFonts w:ascii="Cambria" w:eastAsia="Times New Roman" w:hAnsi="Cambria" w:cs="Arial"/>
          <w:lang w:eastAsia="pl-PL"/>
        </w:rPr>
      </w:pPr>
      <w:r w:rsidRPr="0006336F">
        <w:rPr>
          <w:rFonts w:ascii="Cambria" w:eastAsia="Times New Roman" w:hAnsi="Cambria" w:cs="Arial"/>
          <w:lang w:eastAsia="pl-PL"/>
        </w:rPr>
        <w:t xml:space="preserve">Nie wywiązanie się z obowiązków opisanych w ust. 1 i 2 upoważnia Zamawiającego do ubezpieczenia Wykonawcy na jego koszt. Koszty, które Zamawiający poniesie celem ubezpieczenia Wykonawcy, Zamawiający będzie mógł potrącić z wynagrodzeń należnych Wykonawcy. </w:t>
      </w:r>
    </w:p>
    <w:p w14:paraId="251957E6" w14:textId="77777777" w:rsidR="0006336F" w:rsidRPr="0006336F" w:rsidRDefault="0006336F" w:rsidP="0006336F">
      <w:pPr>
        <w:tabs>
          <w:tab w:val="left" w:pos="-142"/>
        </w:tabs>
        <w:spacing w:after="0" w:line="240" w:lineRule="auto"/>
        <w:ind w:right="0" w:hanging="426"/>
        <w:rPr>
          <w:rFonts w:ascii="Cambria" w:eastAsia="Times New Roman" w:hAnsi="Cambria" w:cs="Arial"/>
          <w:lang w:eastAsia="pl-PL"/>
        </w:rPr>
      </w:pPr>
    </w:p>
    <w:p w14:paraId="584DD910" w14:textId="77777777" w:rsidR="0006336F" w:rsidRPr="0006336F" w:rsidRDefault="0006336F" w:rsidP="0006336F">
      <w:pPr>
        <w:spacing w:after="0" w:line="240" w:lineRule="auto"/>
        <w:ind w:right="0"/>
        <w:jc w:val="center"/>
        <w:rPr>
          <w:rFonts w:ascii="Cambria" w:hAnsi="Cambria" w:cs="Arial"/>
          <w:b/>
          <w:bCs/>
        </w:rPr>
      </w:pPr>
      <w:r w:rsidRPr="0006336F">
        <w:rPr>
          <w:rFonts w:ascii="Cambria" w:hAnsi="Cambria" w:cs="Arial"/>
          <w:b/>
          <w:bCs/>
        </w:rPr>
        <w:t>§ 7.</w:t>
      </w:r>
    </w:p>
    <w:p w14:paraId="3D8D11BB" w14:textId="77777777" w:rsidR="0006336F" w:rsidRPr="0006336F" w:rsidRDefault="0006336F" w:rsidP="0006336F">
      <w:pPr>
        <w:tabs>
          <w:tab w:val="left" w:pos="284"/>
        </w:tabs>
        <w:spacing w:after="0" w:line="240" w:lineRule="auto"/>
        <w:ind w:right="0" w:hanging="284"/>
        <w:jc w:val="center"/>
        <w:rPr>
          <w:rFonts w:ascii="Cambria" w:hAnsi="Cambria" w:cs="Arial"/>
          <w:b/>
          <w:bCs/>
        </w:rPr>
      </w:pPr>
      <w:r w:rsidRPr="0006336F">
        <w:rPr>
          <w:rFonts w:ascii="Cambria" w:hAnsi="Cambria" w:cs="Arial"/>
          <w:b/>
          <w:bCs/>
        </w:rPr>
        <w:t>Warunki odpowiedzialności i wypłata odszkodowania przez Wykonawcę w razie powstania szkody</w:t>
      </w:r>
    </w:p>
    <w:p w14:paraId="67EE0162" w14:textId="77777777" w:rsidR="0006336F" w:rsidRPr="0006336F" w:rsidRDefault="0006336F" w:rsidP="0006336F">
      <w:pPr>
        <w:tabs>
          <w:tab w:val="left" w:pos="284"/>
        </w:tabs>
        <w:spacing w:after="0" w:line="240" w:lineRule="auto"/>
        <w:ind w:right="0" w:hanging="284"/>
        <w:jc w:val="center"/>
        <w:rPr>
          <w:rFonts w:ascii="Cambria" w:hAnsi="Cambria" w:cs="Arial"/>
          <w:b/>
          <w:bCs/>
        </w:rPr>
      </w:pPr>
    </w:p>
    <w:p w14:paraId="30B7ED43" w14:textId="77777777" w:rsidR="0006336F" w:rsidRPr="0006336F" w:rsidRDefault="0006336F" w:rsidP="00D908D0">
      <w:pPr>
        <w:numPr>
          <w:ilvl w:val="0"/>
          <w:numId w:val="4"/>
        </w:numPr>
        <w:spacing w:after="0" w:line="240" w:lineRule="auto"/>
        <w:ind w:left="-141" w:right="0" w:hanging="426"/>
        <w:rPr>
          <w:rFonts w:ascii="Cambria" w:eastAsia="Times New Roman" w:hAnsi="Cambria" w:cs="Arial"/>
          <w:lang w:eastAsia="pl-PL"/>
        </w:rPr>
      </w:pPr>
      <w:r w:rsidRPr="0006336F">
        <w:rPr>
          <w:rFonts w:ascii="Cambria" w:eastAsia="Times New Roman" w:hAnsi="Cambria" w:cs="Arial"/>
          <w:lang w:eastAsia="pl-PL"/>
        </w:rPr>
        <w:t>W ramach odpowiedzialności Wykonawca odpowiada za niewykonanie lub nienależyte wykonanie Umowy.</w:t>
      </w:r>
    </w:p>
    <w:p w14:paraId="1B15E2F5" w14:textId="77777777" w:rsidR="0006336F" w:rsidRPr="0006336F" w:rsidRDefault="0006336F" w:rsidP="00D908D0">
      <w:pPr>
        <w:numPr>
          <w:ilvl w:val="0"/>
          <w:numId w:val="4"/>
        </w:numPr>
        <w:spacing w:after="0" w:line="240" w:lineRule="auto"/>
        <w:ind w:left="-141" w:right="0" w:hanging="426"/>
        <w:rPr>
          <w:rFonts w:ascii="Cambria" w:eastAsia="Times New Roman" w:hAnsi="Cambria" w:cs="Arial"/>
          <w:lang w:eastAsia="pl-PL"/>
        </w:rPr>
      </w:pPr>
      <w:r w:rsidRPr="0006336F">
        <w:rPr>
          <w:rFonts w:ascii="Cambria" w:eastAsia="Times New Roman" w:hAnsi="Cambria" w:cs="Arial"/>
          <w:lang w:eastAsia="pl-PL"/>
        </w:rPr>
        <w:t>Odpowiedzialność za szkody w mieniu ustala się na podstawie:</w:t>
      </w:r>
    </w:p>
    <w:p w14:paraId="31B08CA6" w14:textId="77777777" w:rsidR="0006336F" w:rsidRPr="0006336F" w:rsidRDefault="0006336F" w:rsidP="00D908D0">
      <w:pPr>
        <w:numPr>
          <w:ilvl w:val="1"/>
          <w:numId w:val="5"/>
        </w:numPr>
        <w:tabs>
          <w:tab w:val="left" w:pos="993"/>
        </w:tabs>
        <w:spacing w:after="0" w:line="240" w:lineRule="auto"/>
        <w:ind w:left="567" w:right="0" w:hanging="284"/>
        <w:rPr>
          <w:rFonts w:ascii="Cambria" w:eastAsia="Times New Roman" w:hAnsi="Cambria" w:cs="Arial"/>
          <w:lang w:eastAsia="pl-PL"/>
        </w:rPr>
      </w:pPr>
      <w:r w:rsidRPr="0006336F">
        <w:rPr>
          <w:rFonts w:ascii="Cambria" w:eastAsia="Times New Roman" w:hAnsi="Cambria" w:cs="Arial"/>
          <w:lang w:eastAsia="pl-PL"/>
        </w:rPr>
        <w:t>protokołu z postępowania wyjaśniającego - ustalającego okoliczności powstania szkody, sporządzonego przy udziale przedstawicieli Stron Umowy lub osób przez nich upoważnionych</w:t>
      </w:r>
      <w:r w:rsidRPr="0006336F">
        <w:rPr>
          <w:rFonts w:ascii="Cambria" w:eastAsia="Times New Roman" w:hAnsi="Cambria" w:cs="Arial"/>
          <w:color w:val="C00000"/>
          <w:lang w:eastAsia="pl-PL"/>
        </w:rPr>
        <w:t>,</w:t>
      </w:r>
    </w:p>
    <w:p w14:paraId="5D108642" w14:textId="77777777" w:rsidR="0006336F" w:rsidRPr="0006336F" w:rsidRDefault="0006336F" w:rsidP="00D908D0">
      <w:pPr>
        <w:numPr>
          <w:ilvl w:val="1"/>
          <w:numId w:val="5"/>
        </w:numPr>
        <w:tabs>
          <w:tab w:val="left" w:pos="993"/>
        </w:tabs>
        <w:spacing w:after="0" w:line="240" w:lineRule="auto"/>
        <w:ind w:left="567" w:right="0" w:hanging="284"/>
        <w:rPr>
          <w:rFonts w:ascii="Cambria" w:eastAsia="Times New Roman" w:hAnsi="Cambria" w:cs="Arial"/>
          <w:lang w:eastAsia="pl-PL"/>
        </w:rPr>
      </w:pPr>
      <w:r w:rsidRPr="0006336F">
        <w:rPr>
          <w:rFonts w:ascii="Cambria" w:eastAsia="Times New Roman" w:hAnsi="Cambria" w:cs="Arial"/>
          <w:lang w:eastAsia="pl-PL"/>
        </w:rPr>
        <w:t>udokumentowanej przez Zamawiającego, przy udziale Wykonawcy lub osób przez niego upoważnionych, wartości księgowej mienia utraconego, poprzez przedstawienie kartoteki środka trwałego lub innego dokumentu księgowego stwierdzającego faktyczną wartość mienia utraconego,</w:t>
      </w:r>
    </w:p>
    <w:p w14:paraId="5DFB7687" w14:textId="5DD6D60A" w:rsidR="0006336F" w:rsidRPr="0006336F" w:rsidRDefault="0006336F" w:rsidP="00D908D0">
      <w:pPr>
        <w:numPr>
          <w:ilvl w:val="1"/>
          <w:numId w:val="5"/>
        </w:numPr>
        <w:tabs>
          <w:tab w:val="left" w:pos="993"/>
        </w:tabs>
        <w:spacing w:after="0" w:line="240" w:lineRule="auto"/>
        <w:ind w:left="567" w:right="0" w:hanging="284"/>
        <w:rPr>
          <w:rFonts w:ascii="Cambria" w:eastAsia="Times New Roman" w:hAnsi="Cambria" w:cs="Arial"/>
          <w:lang w:eastAsia="pl-PL"/>
        </w:rPr>
      </w:pPr>
      <w:r w:rsidRPr="0006336F">
        <w:rPr>
          <w:rFonts w:ascii="Cambria" w:eastAsia="Times New Roman" w:hAnsi="Cambria" w:cs="Arial"/>
          <w:lang w:eastAsia="pl-PL"/>
        </w:rPr>
        <w:t>protokołu uzgodnień stron ustalającego wysokość odszkodowania – sporządzonego przy udziale Stron Umowy lub osób przez nich upoważnionych w wyniku oceny materiału dowodowego</w:t>
      </w:r>
      <w:r w:rsidR="00BD5070">
        <w:rPr>
          <w:rFonts w:ascii="Cambria" w:eastAsia="Times New Roman" w:hAnsi="Cambria" w:cs="Arial"/>
          <w:lang w:eastAsia="pl-PL"/>
        </w:rPr>
        <w:t xml:space="preserve"> </w:t>
      </w:r>
      <w:r w:rsidRPr="0006336F">
        <w:rPr>
          <w:rFonts w:ascii="Cambria" w:eastAsia="Times New Roman" w:hAnsi="Cambria" w:cs="Arial"/>
          <w:lang w:eastAsia="pl-PL"/>
        </w:rPr>
        <w:t>i innych okoliczności wpływających na ocenę strat.</w:t>
      </w:r>
    </w:p>
    <w:p w14:paraId="12FF101B" w14:textId="77777777" w:rsidR="0006336F" w:rsidRPr="0006336F" w:rsidRDefault="0006336F" w:rsidP="00D908D0">
      <w:pPr>
        <w:numPr>
          <w:ilvl w:val="0"/>
          <w:numId w:val="4"/>
        </w:numPr>
        <w:spacing w:after="0" w:line="240" w:lineRule="auto"/>
        <w:ind w:left="-113" w:right="0" w:hanging="426"/>
        <w:rPr>
          <w:rFonts w:ascii="Cambria" w:eastAsia="Times New Roman" w:hAnsi="Cambria" w:cs="Arial"/>
          <w:lang w:eastAsia="pl-PL"/>
        </w:rPr>
      </w:pPr>
      <w:r w:rsidRPr="0006336F">
        <w:rPr>
          <w:rFonts w:ascii="Cambria" w:eastAsia="Times New Roman" w:hAnsi="Cambria" w:cs="Arial"/>
          <w:lang w:eastAsia="pl-PL"/>
        </w:rPr>
        <w:t>Nota obciążeniowa za straty w mieniu może być wystawiona przez Zamawiającego wyłącznie na podstawie skompletowanych dokumentów określonych w niniejszym paragrafie.</w:t>
      </w:r>
    </w:p>
    <w:p w14:paraId="5E19A756" w14:textId="77777777" w:rsidR="0006336F" w:rsidRPr="0006336F" w:rsidRDefault="0006336F" w:rsidP="00D908D0">
      <w:pPr>
        <w:numPr>
          <w:ilvl w:val="0"/>
          <w:numId w:val="4"/>
        </w:numPr>
        <w:spacing w:after="0" w:line="240" w:lineRule="auto"/>
        <w:ind w:left="-113" w:right="0" w:hanging="426"/>
        <w:rPr>
          <w:rFonts w:ascii="Cambria" w:eastAsia="Times New Roman" w:hAnsi="Cambria" w:cs="Arial"/>
          <w:lang w:eastAsia="pl-PL"/>
        </w:rPr>
      </w:pPr>
      <w:r w:rsidRPr="0006336F">
        <w:rPr>
          <w:rFonts w:ascii="Cambria" w:eastAsia="Times New Roman" w:hAnsi="Cambria" w:cs="Arial"/>
          <w:lang w:eastAsia="pl-PL"/>
        </w:rPr>
        <w:t xml:space="preserve">Wykonawca zobowiązuje się przelać na rachunek Zamawiającego kwotę wynikającą </w:t>
      </w:r>
      <w:r w:rsidRPr="0006336F">
        <w:rPr>
          <w:rFonts w:ascii="Cambria" w:eastAsia="Times New Roman" w:hAnsi="Cambria" w:cs="Arial"/>
          <w:lang w:eastAsia="pl-PL"/>
        </w:rPr>
        <w:br/>
        <w:t>z wystawionej noty obciążeniowej w terminie 14 dni od daty jej otrzymania.</w:t>
      </w:r>
    </w:p>
    <w:p w14:paraId="19356BAE" w14:textId="77777777" w:rsidR="0006336F" w:rsidRPr="0006336F" w:rsidRDefault="0006336F" w:rsidP="00D908D0">
      <w:pPr>
        <w:numPr>
          <w:ilvl w:val="0"/>
          <w:numId w:val="4"/>
        </w:numPr>
        <w:spacing w:after="0" w:line="240" w:lineRule="auto"/>
        <w:ind w:left="-113" w:right="0" w:hanging="426"/>
        <w:rPr>
          <w:rFonts w:ascii="Cambria" w:eastAsia="Times New Roman" w:hAnsi="Cambria" w:cs="Arial"/>
          <w:lang w:eastAsia="pl-PL"/>
        </w:rPr>
      </w:pPr>
      <w:r w:rsidRPr="0006336F">
        <w:rPr>
          <w:rFonts w:ascii="Cambria" w:eastAsia="Times New Roman" w:hAnsi="Cambria" w:cs="Arial"/>
          <w:lang w:eastAsia="pl-PL"/>
        </w:rPr>
        <w:t>Należność  z  tytułu  strat   w  mieniu  może  być  potrącana przez  Zamawiającego z należności Wykonawcy.</w:t>
      </w:r>
    </w:p>
    <w:p w14:paraId="3170B918" w14:textId="77777777" w:rsidR="0006336F" w:rsidRPr="0006336F" w:rsidRDefault="0006336F" w:rsidP="0006336F">
      <w:pPr>
        <w:spacing w:after="0" w:line="240" w:lineRule="auto"/>
        <w:ind w:left="-113" w:right="0"/>
        <w:rPr>
          <w:rFonts w:ascii="Cambria" w:eastAsia="Times New Roman" w:hAnsi="Cambria" w:cs="Arial"/>
          <w:lang w:eastAsia="pl-PL"/>
        </w:rPr>
      </w:pPr>
    </w:p>
    <w:p w14:paraId="4C79A11D" w14:textId="77777777" w:rsidR="0006336F" w:rsidRPr="0006336F" w:rsidRDefault="0006336F" w:rsidP="0006336F">
      <w:pPr>
        <w:spacing w:after="0" w:line="240" w:lineRule="auto"/>
        <w:ind w:right="0"/>
        <w:jc w:val="center"/>
        <w:rPr>
          <w:rFonts w:ascii="Cambria" w:eastAsia="Times New Roman" w:hAnsi="Cambria" w:cs="Arial"/>
          <w:b/>
          <w:bCs/>
          <w:lang w:eastAsia="pl-PL"/>
        </w:rPr>
      </w:pPr>
      <w:r w:rsidRPr="0006336F">
        <w:rPr>
          <w:rFonts w:ascii="Cambria" w:eastAsia="Times New Roman" w:hAnsi="Cambria" w:cs="Arial"/>
          <w:b/>
          <w:bCs/>
          <w:lang w:eastAsia="pl-PL"/>
        </w:rPr>
        <w:t>§ 8.</w:t>
      </w:r>
    </w:p>
    <w:p w14:paraId="7126B5BE" w14:textId="77777777" w:rsidR="0006336F" w:rsidRPr="0006336F" w:rsidRDefault="0006336F" w:rsidP="0006336F">
      <w:pPr>
        <w:spacing w:after="0" w:line="240" w:lineRule="auto"/>
        <w:ind w:right="0"/>
        <w:rPr>
          <w:rFonts w:ascii="Cambria" w:eastAsia="Times New Roman" w:hAnsi="Cambria" w:cs="Arial"/>
          <w:b/>
          <w:bCs/>
          <w:lang w:eastAsia="pl-PL"/>
        </w:rPr>
      </w:pPr>
      <w:r w:rsidRPr="0006336F">
        <w:rPr>
          <w:rFonts w:ascii="Cambria" w:eastAsia="Times New Roman" w:hAnsi="Cambria" w:cs="Arial"/>
          <w:b/>
          <w:bCs/>
          <w:lang w:eastAsia="pl-PL"/>
        </w:rPr>
        <w:t xml:space="preserve">                                                           Obowiązki Zamawiającego</w:t>
      </w:r>
    </w:p>
    <w:p w14:paraId="75171C8D" w14:textId="77777777" w:rsidR="0006336F" w:rsidRPr="0006336F" w:rsidRDefault="0006336F" w:rsidP="00D908D0">
      <w:pPr>
        <w:numPr>
          <w:ilvl w:val="0"/>
          <w:numId w:val="6"/>
        </w:numPr>
        <w:tabs>
          <w:tab w:val="left" w:pos="-142"/>
        </w:tabs>
        <w:spacing w:after="0" w:line="240" w:lineRule="auto"/>
        <w:ind w:right="0" w:hanging="1146"/>
        <w:rPr>
          <w:rFonts w:ascii="Cambria" w:eastAsia="Times New Roman" w:hAnsi="Cambria" w:cs="Arial"/>
          <w:lang w:eastAsia="pl-PL"/>
        </w:rPr>
      </w:pPr>
      <w:r w:rsidRPr="0006336F">
        <w:rPr>
          <w:rFonts w:ascii="Cambria" w:eastAsia="Times New Roman" w:hAnsi="Cambria" w:cs="Arial"/>
          <w:lang w:eastAsia="pl-PL"/>
        </w:rPr>
        <w:t>Zamawiający umożliwi wykonanie usługi poprzez:</w:t>
      </w:r>
    </w:p>
    <w:p w14:paraId="12AF4809" w14:textId="77777777" w:rsidR="0006336F" w:rsidRPr="0006336F" w:rsidRDefault="0006336F" w:rsidP="00D908D0">
      <w:pPr>
        <w:numPr>
          <w:ilvl w:val="0"/>
          <w:numId w:val="13"/>
        </w:numPr>
        <w:tabs>
          <w:tab w:val="left" w:pos="284"/>
        </w:tabs>
        <w:spacing w:after="0" w:line="240" w:lineRule="auto"/>
        <w:ind w:left="643" w:right="0"/>
        <w:contextualSpacing/>
        <w:rPr>
          <w:rFonts w:ascii="Cambria" w:eastAsia="Times New Roman" w:hAnsi="Cambria" w:cs="Arial"/>
          <w:lang w:eastAsia="pl-PL"/>
        </w:rPr>
      </w:pPr>
      <w:r w:rsidRPr="0006336F">
        <w:rPr>
          <w:rFonts w:ascii="Cambria" w:eastAsia="Times New Roman" w:hAnsi="Cambria" w:cs="Arial"/>
          <w:lang w:eastAsia="pl-PL"/>
        </w:rPr>
        <w:t>udzielenie niezbędnych informacji dla prawidłowego pełnienia ochrony obiektu,</w:t>
      </w:r>
    </w:p>
    <w:p w14:paraId="696B29A7" w14:textId="77777777" w:rsidR="0006336F" w:rsidRPr="0006336F" w:rsidRDefault="0006336F" w:rsidP="00D908D0">
      <w:pPr>
        <w:numPr>
          <w:ilvl w:val="0"/>
          <w:numId w:val="13"/>
        </w:numPr>
        <w:tabs>
          <w:tab w:val="left" w:pos="284"/>
        </w:tabs>
        <w:spacing w:after="0" w:line="240" w:lineRule="auto"/>
        <w:ind w:left="643" w:right="0"/>
        <w:contextualSpacing/>
        <w:rPr>
          <w:rFonts w:ascii="Cambria" w:eastAsia="Times New Roman" w:hAnsi="Cambria" w:cs="Arial"/>
          <w:lang w:eastAsia="pl-PL"/>
        </w:rPr>
      </w:pPr>
      <w:r w:rsidRPr="0006336F">
        <w:rPr>
          <w:rFonts w:ascii="Cambria" w:eastAsia="Times New Roman" w:hAnsi="Cambria" w:cs="Arial"/>
          <w:lang w:eastAsia="pl-PL"/>
        </w:rPr>
        <w:t>nieodpłatne udostępnienie pomieszczenia portierni,</w:t>
      </w:r>
    </w:p>
    <w:p w14:paraId="4F29E833" w14:textId="77777777" w:rsidR="0006336F" w:rsidRPr="0006336F" w:rsidRDefault="0006336F" w:rsidP="00D908D0">
      <w:pPr>
        <w:numPr>
          <w:ilvl w:val="0"/>
          <w:numId w:val="13"/>
        </w:numPr>
        <w:tabs>
          <w:tab w:val="left" w:pos="284"/>
          <w:tab w:val="left" w:pos="993"/>
        </w:tabs>
        <w:spacing w:after="0" w:line="240" w:lineRule="auto"/>
        <w:ind w:left="643" w:right="0"/>
        <w:contextualSpacing/>
        <w:rPr>
          <w:rFonts w:ascii="Cambria" w:eastAsia="Times New Roman" w:hAnsi="Cambria" w:cs="Arial"/>
          <w:lang w:eastAsia="pl-PL"/>
        </w:rPr>
      </w:pPr>
      <w:r w:rsidRPr="0006336F">
        <w:rPr>
          <w:rFonts w:ascii="Cambria" w:eastAsia="Times New Roman" w:hAnsi="Cambria" w:cs="Arial"/>
          <w:lang w:eastAsia="pl-PL"/>
        </w:rPr>
        <w:t>zapewnienie właściwych warunków sanitarno-higienicznych pracy w miejscu prowadzenia usługi,</w:t>
      </w:r>
    </w:p>
    <w:p w14:paraId="15BDC206" w14:textId="77777777" w:rsidR="0006336F" w:rsidRPr="0006336F" w:rsidRDefault="0006336F" w:rsidP="00D908D0">
      <w:pPr>
        <w:numPr>
          <w:ilvl w:val="0"/>
          <w:numId w:val="13"/>
        </w:numPr>
        <w:tabs>
          <w:tab w:val="left" w:pos="284"/>
          <w:tab w:val="left" w:pos="993"/>
        </w:tabs>
        <w:spacing w:after="0" w:line="240" w:lineRule="auto"/>
        <w:ind w:left="643" w:right="0"/>
        <w:contextualSpacing/>
        <w:rPr>
          <w:rFonts w:ascii="Cambria" w:eastAsia="Times New Roman" w:hAnsi="Cambria" w:cs="Arial"/>
          <w:lang w:eastAsia="pl-PL"/>
        </w:rPr>
      </w:pPr>
      <w:r w:rsidRPr="0006336F">
        <w:rPr>
          <w:rFonts w:ascii="Cambria" w:eastAsia="Times New Roman" w:hAnsi="Cambria" w:cs="Arial"/>
          <w:lang w:eastAsia="pl-PL"/>
        </w:rPr>
        <w:t>zapewnienie warunków pracy w miejscu wykonywania usługi  pod kątem  zgodności</w:t>
      </w:r>
      <w:r w:rsidRPr="0006336F">
        <w:rPr>
          <w:rFonts w:ascii="Cambria" w:eastAsia="Times New Roman" w:hAnsi="Cambria" w:cs="Arial"/>
          <w:lang w:eastAsia="pl-PL"/>
        </w:rPr>
        <w:br/>
        <w:t>z przepisami ppoż. i bhp,</w:t>
      </w:r>
    </w:p>
    <w:p w14:paraId="2BC91D53" w14:textId="77777777" w:rsidR="0006336F" w:rsidRPr="0006336F" w:rsidRDefault="0006336F" w:rsidP="00D908D0">
      <w:pPr>
        <w:numPr>
          <w:ilvl w:val="0"/>
          <w:numId w:val="13"/>
        </w:numPr>
        <w:tabs>
          <w:tab w:val="left" w:pos="284"/>
          <w:tab w:val="left" w:pos="993"/>
        </w:tabs>
        <w:spacing w:after="0" w:line="240" w:lineRule="auto"/>
        <w:ind w:left="643" w:right="0"/>
        <w:contextualSpacing/>
        <w:rPr>
          <w:rFonts w:ascii="Cambria" w:eastAsia="Times New Roman" w:hAnsi="Cambria" w:cs="Arial"/>
          <w:lang w:eastAsia="pl-PL"/>
        </w:rPr>
      </w:pPr>
      <w:r w:rsidRPr="0006336F">
        <w:rPr>
          <w:rFonts w:ascii="Cambria" w:eastAsia="Times New Roman" w:hAnsi="Cambria" w:cs="Arial"/>
          <w:lang w:eastAsia="pl-PL"/>
        </w:rPr>
        <w:t xml:space="preserve">zapewnienie dostępu do telefonu w celach służbowych oraz w przypadkach awaryjnych. Połączenia niezwiązane z prawidłowym wykonywaniem zamówienia, tj. inne niż m.in. z siedzibą Wykonawcy, policją, pogotowiem ratunkowym i strażą pożarną i osobami </w:t>
      </w:r>
      <w:r w:rsidRPr="0006336F">
        <w:rPr>
          <w:rFonts w:ascii="Cambria" w:eastAsia="Times New Roman" w:hAnsi="Cambria" w:cs="Arial"/>
          <w:lang w:eastAsia="pl-PL"/>
        </w:rPr>
        <w:lastRenderedPageBreak/>
        <w:t>Zamawiającego wskazanych do powiadomień traktowane będą, jako nieuzasadnione i na podstawie bilingów obciążą Wykonawcę,</w:t>
      </w:r>
    </w:p>
    <w:p w14:paraId="5D76B505" w14:textId="77777777" w:rsidR="0006336F" w:rsidRPr="0006336F" w:rsidRDefault="0006336F" w:rsidP="00D908D0">
      <w:pPr>
        <w:numPr>
          <w:ilvl w:val="0"/>
          <w:numId w:val="13"/>
        </w:numPr>
        <w:tabs>
          <w:tab w:val="left" w:pos="284"/>
          <w:tab w:val="left" w:pos="993"/>
        </w:tabs>
        <w:spacing w:after="0" w:line="240" w:lineRule="auto"/>
        <w:ind w:left="643" w:right="0"/>
        <w:contextualSpacing/>
        <w:rPr>
          <w:rFonts w:ascii="Cambria" w:eastAsia="Times New Roman" w:hAnsi="Cambria" w:cs="Arial"/>
          <w:lang w:eastAsia="pl-PL"/>
        </w:rPr>
      </w:pPr>
      <w:r w:rsidRPr="0006336F">
        <w:rPr>
          <w:rFonts w:ascii="Cambria" w:eastAsia="Times New Roman" w:hAnsi="Cambria" w:cs="Arial"/>
          <w:lang w:eastAsia="pl-PL"/>
        </w:rPr>
        <w:t>przeszkolenie  pracowników  Wykonawcy   w  zakresie   obsługi  systemów  dozoru i monitoringu obsługiwanych w obiektach Zamawiającego.</w:t>
      </w:r>
    </w:p>
    <w:p w14:paraId="2E0B5FAD" w14:textId="77777777" w:rsidR="0006336F" w:rsidRPr="0006336F" w:rsidRDefault="0006336F" w:rsidP="00D908D0">
      <w:pPr>
        <w:numPr>
          <w:ilvl w:val="0"/>
          <w:numId w:val="6"/>
        </w:numPr>
        <w:tabs>
          <w:tab w:val="left" w:pos="284"/>
        </w:tabs>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Zamawiający odpowiada za stan techniczny zabezpieczeń, w szczególności dotyczy to: zamków, zamknięć, oświetlenia, zabezpieczenia ppoż. itp.</w:t>
      </w:r>
    </w:p>
    <w:p w14:paraId="0562480B" w14:textId="77777777" w:rsidR="0006336F" w:rsidRPr="0006336F" w:rsidRDefault="0006336F" w:rsidP="00D908D0">
      <w:pPr>
        <w:numPr>
          <w:ilvl w:val="0"/>
          <w:numId w:val="6"/>
        </w:numPr>
        <w:tabs>
          <w:tab w:val="left" w:pos="284"/>
        </w:tabs>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Zamawiający odpowiada za utrzymanie lokalnego systemu alarmowego w należytym stanie oraz za zapewnienie, że żadne przedmioty nie zakłócają pracy urządzeń  alarmowych, w szczególności nie zastawiają pola widzenia czujek lub nie zakłócają pracy innych urządzeń dozorujących.</w:t>
      </w:r>
    </w:p>
    <w:p w14:paraId="26727975" w14:textId="77777777" w:rsidR="0006336F" w:rsidRPr="0006336F" w:rsidRDefault="0006336F" w:rsidP="00D908D0">
      <w:pPr>
        <w:numPr>
          <w:ilvl w:val="0"/>
          <w:numId w:val="6"/>
        </w:numPr>
        <w:tabs>
          <w:tab w:val="left" w:pos="284"/>
        </w:tabs>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Zamawiający zobowiązuje się do pełnienia nadzoru administracyjnego i kontroli w zakresie jakości wykonywania zadań ochrony fizycznej osób i mienia oraz informowania na bieżąco Wykonawcy</w:t>
      </w:r>
      <w:r w:rsidRPr="0006336F">
        <w:rPr>
          <w:rFonts w:ascii="Cambria" w:eastAsia="Times New Roman" w:hAnsi="Cambria" w:cs="Arial"/>
          <w:lang w:eastAsia="pl-PL"/>
        </w:rPr>
        <w:br/>
        <w:t>o stwierdzonych nieprawidłowościach.</w:t>
      </w:r>
    </w:p>
    <w:p w14:paraId="10AA3E78" w14:textId="77777777" w:rsidR="0006336F" w:rsidRPr="0006336F" w:rsidRDefault="0006336F" w:rsidP="00D908D0">
      <w:pPr>
        <w:numPr>
          <w:ilvl w:val="0"/>
          <w:numId w:val="6"/>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Zamawiający zgadza się na oznakowanie przez Wykonawcę obiektu, w którym wykonywana jest usługa w formie i miejscu zaakceptowanym przez Zamawiającego.</w:t>
      </w:r>
    </w:p>
    <w:p w14:paraId="6E2B4793" w14:textId="77777777" w:rsidR="0006336F" w:rsidRPr="0006336F" w:rsidRDefault="0006336F" w:rsidP="00D908D0">
      <w:pPr>
        <w:numPr>
          <w:ilvl w:val="0"/>
          <w:numId w:val="6"/>
        </w:numPr>
        <w:tabs>
          <w:tab w:val="left" w:pos="284"/>
        </w:tabs>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Zamawiający w razie powstania szkody zobowiązany jest, nie później niż w następnym dniu roboczym od chwili powzięcia informacji o  jej  powstaniu, zgłosić powstanie szkody Wykonawcy    pisemnie,  a  w przypadku kradzieży  także niezwłocznie zawiadomić policję  oraz   sporządzić    protokół  z postępowania wyjaśniającego przy udziale Wykonawcy lub osób przez niego upoważnionych.</w:t>
      </w:r>
    </w:p>
    <w:p w14:paraId="0D65C545" w14:textId="77777777" w:rsidR="0006336F" w:rsidRPr="0006336F" w:rsidRDefault="0006336F" w:rsidP="00D908D0">
      <w:pPr>
        <w:numPr>
          <w:ilvl w:val="0"/>
          <w:numId w:val="6"/>
        </w:numPr>
        <w:tabs>
          <w:tab w:val="left" w:pos="284"/>
        </w:tabs>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Zamawiający zobowiązuje się do terminowej płatności faktur Wykonawcy za wykonaną ochronę fizyczną osób i mienia w ramach niniejszej Umowy.</w:t>
      </w:r>
    </w:p>
    <w:p w14:paraId="144DAD14" w14:textId="77777777" w:rsidR="0006336F" w:rsidRPr="0006336F" w:rsidRDefault="0006336F" w:rsidP="0006336F">
      <w:pPr>
        <w:tabs>
          <w:tab w:val="left" w:pos="284"/>
        </w:tabs>
        <w:spacing w:after="0" w:line="240" w:lineRule="auto"/>
        <w:ind w:right="0"/>
        <w:rPr>
          <w:rFonts w:ascii="Cambria" w:eastAsia="Times New Roman" w:hAnsi="Cambria" w:cs="Arial"/>
          <w:lang w:eastAsia="pl-PL"/>
        </w:rPr>
      </w:pPr>
    </w:p>
    <w:p w14:paraId="02F596E9" w14:textId="77777777" w:rsidR="0006336F" w:rsidRPr="0006336F" w:rsidRDefault="0006336F" w:rsidP="0006336F">
      <w:pPr>
        <w:spacing w:after="0" w:line="240" w:lineRule="auto"/>
        <w:ind w:right="0"/>
        <w:jc w:val="center"/>
        <w:rPr>
          <w:rFonts w:ascii="Cambria" w:eastAsia="Times New Roman" w:hAnsi="Cambria" w:cs="Arial"/>
          <w:b/>
          <w:bCs/>
          <w:lang w:eastAsia="pl-PL"/>
        </w:rPr>
      </w:pPr>
      <w:r w:rsidRPr="0006336F">
        <w:rPr>
          <w:rFonts w:ascii="Cambria" w:eastAsia="Times New Roman" w:hAnsi="Cambria" w:cs="Arial"/>
          <w:b/>
          <w:bCs/>
          <w:lang w:eastAsia="pl-PL"/>
        </w:rPr>
        <w:t>§ 9.</w:t>
      </w:r>
    </w:p>
    <w:p w14:paraId="22AB166E" w14:textId="77777777" w:rsidR="0006336F" w:rsidRPr="0006336F" w:rsidRDefault="0006336F" w:rsidP="0006336F">
      <w:pPr>
        <w:spacing w:after="0" w:line="240" w:lineRule="auto"/>
        <w:ind w:right="0"/>
        <w:jc w:val="center"/>
        <w:rPr>
          <w:rFonts w:ascii="Cambria" w:eastAsia="Times New Roman" w:hAnsi="Cambria" w:cs="Arial"/>
          <w:b/>
          <w:bCs/>
          <w:lang w:eastAsia="pl-PL"/>
        </w:rPr>
      </w:pPr>
      <w:r w:rsidRPr="0006336F">
        <w:rPr>
          <w:rFonts w:ascii="Cambria" w:eastAsia="Times New Roman" w:hAnsi="Cambria" w:cs="Arial"/>
          <w:b/>
          <w:bCs/>
          <w:lang w:eastAsia="pl-PL"/>
        </w:rPr>
        <w:t>Wartość umowy i warunki płatności</w:t>
      </w:r>
    </w:p>
    <w:p w14:paraId="18882CC4" w14:textId="77777777" w:rsidR="0006336F" w:rsidRPr="0006336F" w:rsidRDefault="0006336F" w:rsidP="00D908D0">
      <w:pPr>
        <w:numPr>
          <w:ilvl w:val="0"/>
          <w:numId w:val="14"/>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 xml:space="preserve">Strony ustalają, że 1 godzina pracy pracownika ochrony wynosi: </w:t>
      </w:r>
      <w:r w:rsidRPr="0006336F">
        <w:rPr>
          <w:rFonts w:ascii="Cambria" w:eastAsia="Times New Roman" w:hAnsi="Cambria" w:cs="Arial"/>
          <w:b/>
          <w:lang w:eastAsia="pl-PL"/>
        </w:rPr>
        <w:t xml:space="preserve">netto ………. zł </w:t>
      </w:r>
      <w:r w:rsidRPr="0006336F">
        <w:rPr>
          <w:rFonts w:ascii="Cambria" w:eastAsia="Times New Roman" w:hAnsi="Cambria" w:cs="Arial"/>
          <w:lang w:eastAsia="pl-PL"/>
        </w:rPr>
        <w:t>plus podatek VAT.</w:t>
      </w:r>
    </w:p>
    <w:p w14:paraId="3B2A2B87" w14:textId="77777777" w:rsidR="0006336F" w:rsidRPr="0006336F" w:rsidRDefault="0006336F" w:rsidP="00D908D0">
      <w:pPr>
        <w:numPr>
          <w:ilvl w:val="0"/>
          <w:numId w:val="14"/>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Należność za wykonanie Przedmiotu umowy obliczona będzie wg ustalonej w pkt. 1 stawki pomnożonej przez ilość faktycznie przepracowanych godzin przez pracowników ochrony, na podstawie grafiku dyżurów.</w:t>
      </w:r>
    </w:p>
    <w:p w14:paraId="5BD4A917" w14:textId="77777777" w:rsidR="0006336F" w:rsidRPr="0006336F" w:rsidRDefault="0006336F" w:rsidP="00D908D0">
      <w:pPr>
        <w:numPr>
          <w:ilvl w:val="0"/>
          <w:numId w:val="14"/>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Rozliczenia będą następować w cyklach miesięcznych na podstawie protokołu wykonania usługi podpisanego przez Zamawiającego i Wykonawcę bez zastrzeżeń pierwszego dnia roboczego, po rozliczeniu miesiąca.</w:t>
      </w:r>
    </w:p>
    <w:p w14:paraId="0867C966" w14:textId="77777777" w:rsidR="0006336F" w:rsidRPr="0006336F" w:rsidRDefault="0006336F" w:rsidP="00D908D0">
      <w:pPr>
        <w:numPr>
          <w:ilvl w:val="0"/>
          <w:numId w:val="14"/>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 xml:space="preserve">Łączna wartość umowy nie przekroczy kwoty </w:t>
      </w:r>
      <w:r w:rsidRPr="0006336F">
        <w:rPr>
          <w:rFonts w:ascii="Cambria" w:eastAsia="Times New Roman" w:hAnsi="Cambria" w:cs="Arial"/>
          <w:b/>
          <w:lang w:eastAsia="pl-PL"/>
        </w:rPr>
        <w:t>…………….</w:t>
      </w:r>
      <w:r w:rsidRPr="0006336F">
        <w:rPr>
          <w:rFonts w:ascii="Cambria" w:eastAsia="Times New Roman" w:hAnsi="Cambria" w:cs="Arial"/>
          <w:lang w:eastAsia="pl-PL"/>
        </w:rPr>
        <w:t xml:space="preserve"> </w:t>
      </w:r>
      <w:r w:rsidRPr="0006336F">
        <w:rPr>
          <w:rFonts w:ascii="Cambria" w:eastAsia="Times New Roman" w:hAnsi="Cambria" w:cs="Arial"/>
          <w:b/>
          <w:lang w:eastAsia="pl-PL"/>
        </w:rPr>
        <w:t>zł brutto</w:t>
      </w:r>
      <w:r w:rsidRPr="0006336F">
        <w:rPr>
          <w:rFonts w:ascii="Cambria" w:eastAsia="Times New Roman" w:hAnsi="Cambria" w:cs="Arial"/>
          <w:lang w:eastAsia="pl-PL"/>
        </w:rPr>
        <w:t xml:space="preserve"> (słownie zł: …………………………………………………………….. ).</w:t>
      </w:r>
    </w:p>
    <w:p w14:paraId="10A61311" w14:textId="77777777" w:rsidR="0006336F" w:rsidRPr="0006336F" w:rsidRDefault="0006336F" w:rsidP="00D908D0">
      <w:pPr>
        <w:numPr>
          <w:ilvl w:val="0"/>
          <w:numId w:val="14"/>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 xml:space="preserve">Zamawiający nie będzie ponosił żadnych dodatkowych kosztów związanych z wykonaniem usługi przez Wykonawcę. </w:t>
      </w:r>
    </w:p>
    <w:p w14:paraId="4E3631D1" w14:textId="4A521B24" w:rsidR="0006336F" w:rsidRPr="0006336F" w:rsidRDefault="0006336F" w:rsidP="00D908D0">
      <w:pPr>
        <w:numPr>
          <w:ilvl w:val="0"/>
          <w:numId w:val="14"/>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 xml:space="preserve">Płatność za fakturę zostanie dokonana w terminie </w:t>
      </w:r>
      <w:r>
        <w:rPr>
          <w:rFonts w:ascii="Cambria" w:eastAsia="Times New Roman" w:hAnsi="Cambria" w:cs="Arial"/>
          <w:lang w:eastAsia="pl-PL"/>
        </w:rPr>
        <w:t>14</w:t>
      </w:r>
      <w:r w:rsidRPr="0006336F">
        <w:rPr>
          <w:rFonts w:ascii="Cambria" w:eastAsia="Times New Roman" w:hAnsi="Cambria" w:cs="Arial"/>
          <w:lang w:eastAsia="pl-PL"/>
        </w:rPr>
        <w:t xml:space="preserve"> dni od daty otrzymania przez Zamawiającego prawidłowo wystawionej faktury przez Wykonawcę.   </w:t>
      </w:r>
      <w:r w:rsidRPr="0006336F">
        <w:rPr>
          <w:rFonts w:ascii="Cambria" w:hAnsi="Cambria" w:cs="Arial"/>
        </w:rPr>
        <w:t>W przypadku nieterminowej zapłaty będą naliczane odsetki za opóźnienie w transakcjach handlowych zgodnie z przepisami ustawy z dnia 9 października 2015 roku o zmianie ustawy o terminach zapłaty w transakcjach handlowych, ustawy-Kodeks cywilny oraz niektórych innych ustaw .</w:t>
      </w:r>
    </w:p>
    <w:p w14:paraId="1021F313" w14:textId="77777777" w:rsidR="0006336F" w:rsidRPr="0006336F" w:rsidRDefault="0006336F" w:rsidP="0006336F">
      <w:pPr>
        <w:spacing w:before="120" w:after="0" w:line="240" w:lineRule="auto"/>
        <w:ind w:left="-142" w:right="0" w:hanging="284"/>
        <w:rPr>
          <w:rFonts w:ascii="Cambria" w:hAnsi="Cambria" w:cs="Arial"/>
          <w:lang w:eastAsia="pl-PL"/>
        </w:rPr>
      </w:pPr>
      <w:r w:rsidRPr="0006336F">
        <w:rPr>
          <w:rFonts w:ascii="Cambria" w:hAnsi="Cambria" w:cs="Arial"/>
          <w:lang w:eastAsia="pl-PL"/>
        </w:rPr>
        <w:t>7.</w:t>
      </w:r>
      <w:r w:rsidRPr="0006336F">
        <w:rPr>
          <w:rFonts w:ascii="Cambria" w:hAnsi="Cambria" w:cs="Arial"/>
          <w:lang w:eastAsia="pl-PL"/>
        </w:rPr>
        <w:tab/>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„Ustawa o Fakturowaniu”). </w:t>
      </w:r>
    </w:p>
    <w:p w14:paraId="0176D2B5" w14:textId="77777777" w:rsidR="0006336F" w:rsidRPr="0006336F" w:rsidRDefault="0006336F" w:rsidP="0006336F">
      <w:pPr>
        <w:spacing w:before="120" w:after="0" w:line="240" w:lineRule="auto"/>
        <w:ind w:left="-142" w:right="0" w:hanging="284"/>
        <w:rPr>
          <w:rFonts w:ascii="Cambria" w:hAnsi="Cambria" w:cs="Arial"/>
          <w:lang w:eastAsia="pl-PL"/>
        </w:rPr>
      </w:pPr>
      <w:r w:rsidRPr="0006336F">
        <w:rPr>
          <w:rFonts w:ascii="Cambria" w:hAnsi="Cambria" w:cs="Arial"/>
          <w:lang w:eastAsia="pl-PL"/>
        </w:rPr>
        <w:t>8.</w:t>
      </w:r>
      <w:r w:rsidRPr="0006336F">
        <w:rPr>
          <w:rFonts w:ascii="Cambria" w:hAnsi="Cambria" w:cs="Arial"/>
          <w:lang w:eastAsia="pl-PL"/>
        </w:rPr>
        <w:tab/>
        <w:t>W przypadku wystawienia</w:t>
      </w:r>
      <w:r w:rsidRPr="0006336F">
        <w:rPr>
          <w:rFonts w:ascii="Cambria" w:hAnsi="Cambria" w:cs="Arial"/>
        </w:rPr>
        <w:t xml:space="preserve"> </w:t>
      </w:r>
      <w:r w:rsidRPr="0006336F">
        <w:rPr>
          <w:rFonts w:ascii="Cambria" w:hAnsi="Cambria" w:cs="Arial"/>
          <w:lang w:eastAsia="pl-PL"/>
        </w:rPr>
        <w:t xml:space="preserve">ustrukturyzowanej faktury elektronicznej, o której mowa w ust. 7,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14:paraId="467E2313" w14:textId="77777777" w:rsidR="0006336F" w:rsidRPr="0006336F" w:rsidRDefault="0006336F" w:rsidP="0006336F">
      <w:pPr>
        <w:spacing w:before="120" w:after="0" w:line="240" w:lineRule="auto"/>
        <w:ind w:left="-142" w:right="0" w:hanging="284"/>
        <w:rPr>
          <w:rFonts w:ascii="Cambria" w:hAnsi="Cambria" w:cs="Arial"/>
          <w:lang w:eastAsia="pl-PL"/>
        </w:rPr>
      </w:pPr>
      <w:r w:rsidRPr="0006336F">
        <w:rPr>
          <w:rFonts w:ascii="Cambria" w:hAnsi="Cambria" w:cs="Arial"/>
          <w:lang w:eastAsia="pl-PL"/>
        </w:rPr>
        <w:t>9.</w:t>
      </w:r>
      <w:r w:rsidRPr="0006336F">
        <w:rPr>
          <w:rFonts w:ascii="Cambria" w:hAnsi="Cambria" w:cs="Arial"/>
          <w:lang w:eastAsia="pl-PL"/>
        </w:rPr>
        <w:tab/>
        <w:t xml:space="preserve">Ustrukturyzowaną fakturę elektroniczną należy wysyłać na następujący adres Zamawiającego na PEF: biuro@lbg.lasy.gov.pl </w:t>
      </w:r>
    </w:p>
    <w:p w14:paraId="70146804" w14:textId="77777777" w:rsidR="0006336F" w:rsidRPr="0006336F" w:rsidRDefault="0006336F" w:rsidP="0006336F">
      <w:pPr>
        <w:spacing w:before="120" w:after="0" w:line="240" w:lineRule="auto"/>
        <w:ind w:left="-142" w:right="0" w:hanging="284"/>
        <w:rPr>
          <w:rFonts w:ascii="Cambria" w:hAnsi="Cambria" w:cs="Arial"/>
          <w:lang w:eastAsia="pl-PL"/>
        </w:rPr>
      </w:pPr>
      <w:r w:rsidRPr="0006336F">
        <w:rPr>
          <w:rFonts w:ascii="Cambria" w:hAnsi="Cambria" w:cs="Arial"/>
          <w:lang w:eastAsia="pl-PL"/>
        </w:rPr>
        <w:lastRenderedPageBreak/>
        <w:t>10.</w:t>
      </w:r>
      <w:r w:rsidRPr="0006336F">
        <w:rPr>
          <w:rFonts w:ascii="Cambria" w:hAnsi="Cambria" w:cs="Arial"/>
          <w:lang w:eastAsia="pl-PL"/>
        </w:rPr>
        <w:tab/>
        <w:t>Za chwilę doręczenia ustrukturyzowanej faktury elektronicznej uznawać się będzie chwilę wprowadzenia prawidłowo wystawionej faktury, zawierającej wszystkie elementy, o których mowa w ust. 8 powyżej, do konta Zamawiającego na PEF, w sposób umożliwiający Zamawiającemu zapoznanie się z jej treścią.</w:t>
      </w:r>
    </w:p>
    <w:p w14:paraId="59E75E22" w14:textId="77777777" w:rsidR="0006336F" w:rsidRPr="0006336F" w:rsidRDefault="0006336F" w:rsidP="0006336F">
      <w:pPr>
        <w:spacing w:before="120" w:after="0" w:line="240" w:lineRule="auto"/>
        <w:ind w:left="-142" w:right="0" w:hanging="284"/>
        <w:rPr>
          <w:rFonts w:ascii="Cambria" w:hAnsi="Cambria" w:cs="Arial"/>
          <w:lang w:eastAsia="pl-PL"/>
        </w:rPr>
      </w:pPr>
      <w:r w:rsidRPr="0006336F">
        <w:rPr>
          <w:rFonts w:ascii="Cambria" w:hAnsi="Cambria" w:cs="Arial"/>
          <w:lang w:eastAsia="pl-PL"/>
        </w:rPr>
        <w:t xml:space="preserve">11. W przypadku wystawienia faktury w formie pisemnej, prawidłowo wystawiona faktura powinna być doręczona do Leśnego Banku Genów Kostrzyca, 58-535 Miłków300. </w:t>
      </w:r>
    </w:p>
    <w:p w14:paraId="1C1321C9" w14:textId="77777777" w:rsidR="0006336F" w:rsidRPr="0006336F" w:rsidRDefault="0006336F" w:rsidP="0006336F">
      <w:pPr>
        <w:spacing w:before="120" w:after="0" w:line="240" w:lineRule="auto"/>
        <w:ind w:left="-142" w:right="0" w:hanging="284"/>
        <w:rPr>
          <w:rFonts w:ascii="Cambria" w:hAnsi="Cambria" w:cs="Arial"/>
          <w:lang w:eastAsia="pl-PL"/>
        </w:rPr>
      </w:pPr>
      <w:r w:rsidRPr="0006336F">
        <w:rPr>
          <w:rFonts w:ascii="Cambria" w:hAnsi="Cambria" w:cs="Arial"/>
          <w:lang w:eastAsia="pl-PL"/>
        </w:rPr>
        <w:t>12.</w:t>
      </w:r>
      <w:r w:rsidRPr="0006336F">
        <w:rPr>
          <w:rFonts w:ascii="Cambria" w:hAnsi="Cambria" w:cs="Arial"/>
          <w:lang w:eastAsia="pl-PL"/>
        </w:rPr>
        <w:tab/>
        <w:t xml:space="preserve">Z zastrzeżeniem postanowień ust. 11 Wynagrodzenie będzie płatne na rachunek bankowy Wykonawcy wskazany w fakturze. Za dzień dokonania płatności przyjmuje się dzień obciążenia rachunku bankowego Zamawiającego. </w:t>
      </w:r>
    </w:p>
    <w:p w14:paraId="2503D0EC" w14:textId="77777777" w:rsidR="0006336F" w:rsidRPr="0006336F" w:rsidRDefault="0006336F" w:rsidP="0006336F">
      <w:pPr>
        <w:spacing w:before="120" w:after="0" w:line="240" w:lineRule="auto"/>
        <w:ind w:left="-142" w:right="0" w:hanging="284"/>
        <w:rPr>
          <w:rFonts w:ascii="Cambria" w:hAnsi="Cambria" w:cs="Arial"/>
          <w:lang w:eastAsia="pl-PL"/>
        </w:rPr>
      </w:pPr>
      <w:r w:rsidRPr="0006336F">
        <w:rPr>
          <w:rFonts w:ascii="Cambria" w:hAnsi="Cambria" w:cs="Arial"/>
          <w:lang w:eastAsia="pl-PL"/>
        </w:rPr>
        <w:t>13.</w:t>
      </w:r>
      <w:r w:rsidRPr="0006336F">
        <w:rPr>
          <w:rFonts w:ascii="Cambria" w:hAnsi="Cambria" w:cs="Arial"/>
          <w:lang w:eastAsia="pl-PL"/>
        </w:rPr>
        <w:tab/>
        <w:t>Podatek VAT naliczony zostanie w wysokości obowiązującej w dniu wystawienia faktury.</w:t>
      </w:r>
    </w:p>
    <w:p w14:paraId="1E72AA5B" w14:textId="77777777" w:rsidR="0006336F" w:rsidRPr="0006336F" w:rsidRDefault="0006336F" w:rsidP="0006336F">
      <w:p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14.</w:t>
      </w:r>
      <w:r w:rsidRPr="0006336F">
        <w:rPr>
          <w:rFonts w:ascii="Cambria" w:eastAsia="Times New Roman" w:hAnsi="Cambria" w:cs="Arial"/>
          <w:lang w:eastAsia="pl-PL"/>
        </w:rPr>
        <w:tab/>
        <w:t xml:space="preserve">Wykonawca przyjmuje do wiadomości, iż Zamawiający przy zapłacie Wynagrodzenia będzie stosował mechanizm podzielonej płatności, o którym mowa w art. 108a ust. 1 ustawy z dnia 11 marca 2004 r. o podatku od towarów i usług (tekst jedn.: Dz. U. z 2020 r. poz. 106 z późn. zm.). </w:t>
      </w:r>
    </w:p>
    <w:p w14:paraId="2FFE1683" w14:textId="77777777" w:rsidR="0006336F" w:rsidRPr="0006336F" w:rsidRDefault="0006336F" w:rsidP="0006336F">
      <w:p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15.</w:t>
      </w:r>
      <w:r w:rsidRPr="0006336F">
        <w:rPr>
          <w:rFonts w:ascii="Cambria" w:eastAsia="Times New Roman" w:hAnsi="Cambria" w:cs="Arial"/>
          <w:lang w:eastAsia="pl-PL"/>
        </w:rPr>
        <w:tab/>
        <w:t xml:space="preserve">Zapłata: </w:t>
      </w:r>
    </w:p>
    <w:p w14:paraId="41B274EF" w14:textId="77777777" w:rsidR="0006336F" w:rsidRPr="0006336F" w:rsidRDefault="0006336F" w:rsidP="0006336F">
      <w:pPr>
        <w:spacing w:before="120" w:after="0" w:line="240" w:lineRule="auto"/>
        <w:ind w:left="426" w:right="0" w:hanging="284"/>
        <w:rPr>
          <w:rFonts w:ascii="Cambria" w:eastAsia="Times New Roman" w:hAnsi="Cambria" w:cs="Arial"/>
          <w:lang w:eastAsia="pl-PL"/>
        </w:rPr>
      </w:pPr>
      <w:r w:rsidRPr="0006336F">
        <w:rPr>
          <w:rFonts w:ascii="Cambria" w:eastAsia="Times New Roman" w:hAnsi="Cambria" w:cs="Arial"/>
          <w:lang w:eastAsia="pl-PL"/>
        </w:rPr>
        <w:t>1)</w:t>
      </w:r>
      <w:r w:rsidRPr="0006336F">
        <w:rPr>
          <w:rFonts w:ascii="Cambria" w:eastAsia="Times New Roman" w:hAnsi="Cambria" w:cs="Arial"/>
          <w:lang w:eastAsia="pl-PL"/>
        </w:rPr>
        <w:tab/>
        <w:t>kwoty odpowiadającej całości albo części kwoty podatku wynikającej z otrzymanej faktury będzie dokonywana na rachunek VAT, w rozumieniu art. 2 pkt 37 Wykonawcy ustawy z dnia 11 marca 2004 r. o podatku od towarów i usług (tekst jedn.: Dz. U. z 2020 r. poz. 106 z późn. zm.),</w:t>
      </w:r>
    </w:p>
    <w:p w14:paraId="763CCA64" w14:textId="77777777" w:rsidR="0006336F" w:rsidRPr="0006336F" w:rsidRDefault="0006336F" w:rsidP="0006336F">
      <w:pPr>
        <w:spacing w:before="120" w:after="0" w:line="240" w:lineRule="auto"/>
        <w:ind w:left="426" w:right="0" w:hanging="284"/>
        <w:rPr>
          <w:rFonts w:ascii="Cambria" w:hAnsi="Cambria" w:cs="Arial"/>
        </w:rPr>
      </w:pPr>
      <w:r w:rsidRPr="0006336F">
        <w:rPr>
          <w:rFonts w:ascii="Cambria" w:eastAsia="Times New Roman" w:hAnsi="Cambria" w:cs="Arial"/>
          <w:lang w:eastAsia="pl-PL"/>
        </w:rPr>
        <w:t>2)</w:t>
      </w:r>
      <w:r w:rsidRPr="0006336F">
        <w:rPr>
          <w:rFonts w:ascii="Cambria" w:eastAsia="Times New Roman" w:hAnsi="Cambria" w:cs="Arial"/>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152D48CE" w14:textId="77777777" w:rsidR="0006336F" w:rsidRPr="0006336F" w:rsidRDefault="0006336F" w:rsidP="0006336F">
      <w:pPr>
        <w:ind w:left="-142" w:hanging="284"/>
        <w:rPr>
          <w:rFonts w:ascii="Cambria" w:eastAsia="Times New Roman" w:hAnsi="Cambria" w:cs="Arial"/>
          <w:lang w:eastAsia="pl-PL"/>
        </w:rPr>
      </w:pPr>
      <w:r w:rsidRPr="0006336F">
        <w:rPr>
          <w:rFonts w:ascii="Cambria" w:hAnsi="Cambria" w:cs="Arial"/>
          <w:iCs/>
        </w:rPr>
        <w:t>16.</w:t>
      </w:r>
      <w:r w:rsidRPr="0006336F">
        <w:rPr>
          <w:rFonts w:ascii="Cambria" w:hAnsi="Cambria" w:cs="Arial"/>
          <w:iCs/>
        </w:rPr>
        <w:tab/>
        <w:t>Wykonawca oświadcza, że rachunek bankowy wskazany w treści wystawionej przez niego faktury został prawidłowo zgłoszony właściwemu Urzędowi Skarbowemu, zgodnie z obowiązującymi w tym zakresie przepisami prawa.</w:t>
      </w:r>
    </w:p>
    <w:p w14:paraId="054EBEA9" w14:textId="77777777" w:rsidR="0006336F" w:rsidRPr="0006336F" w:rsidRDefault="0006336F" w:rsidP="0006336F">
      <w:pPr>
        <w:shd w:val="clear" w:color="auto" w:fill="FFFFFF"/>
        <w:autoSpaceDE w:val="0"/>
        <w:spacing w:after="0" w:line="240" w:lineRule="auto"/>
        <w:ind w:left="-142" w:right="12" w:hanging="425"/>
        <w:contextualSpacing/>
        <w:rPr>
          <w:rFonts w:ascii="Cambria" w:hAnsi="Cambria" w:cs="Arial"/>
        </w:rPr>
      </w:pPr>
      <w:r w:rsidRPr="0006336F">
        <w:rPr>
          <w:rFonts w:ascii="Cambria" w:hAnsi="Cambria" w:cs="Arial"/>
        </w:rPr>
        <w:t>17.</w:t>
      </w:r>
      <w:r w:rsidRPr="0006336F">
        <w:rPr>
          <w:rFonts w:ascii="Cambria" w:hAnsi="Cambria" w:cs="Arial"/>
        </w:rPr>
        <w:tab/>
        <w:t>Wykonawca zobowiązany jest do dokonywania terminowej zapłaty podwykonawcy, z którym zawarł umowy o podwykonawstwo.</w:t>
      </w:r>
    </w:p>
    <w:p w14:paraId="38F5193C" w14:textId="77777777" w:rsidR="0006336F" w:rsidRPr="0006336F" w:rsidRDefault="0006336F" w:rsidP="0006336F">
      <w:pPr>
        <w:shd w:val="clear" w:color="auto" w:fill="FFFFFF"/>
        <w:autoSpaceDE w:val="0"/>
        <w:spacing w:after="0" w:line="240" w:lineRule="auto"/>
        <w:ind w:left="-142" w:right="12" w:hanging="425"/>
        <w:contextualSpacing/>
        <w:rPr>
          <w:rFonts w:ascii="Cambria" w:hAnsi="Cambria"/>
        </w:rPr>
      </w:pPr>
      <w:r w:rsidRPr="0006336F">
        <w:rPr>
          <w:rFonts w:ascii="Cambria" w:hAnsi="Cambria" w:cs="Arial"/>
        </w:rPr>
        <w:t>18.</w:t>
      </w:r>
      <w:r w:rsidRPr="0006336F">
        <w:rPr>
          <w:rFonts w:ascii="Cambria" w:hAnsi="Cambria" w:cs="Arial"/>
        </w:rPr>
        <w:tab/>
        <w:t>Wykonawca, bez pisemnej wyrażonej pod rygorem nieważności zgody Zamawiającego, nie może przenieść na rzecz osób trzecich wierzytelności powstałych w wyniku realizacji niniejszej Umowy.</w:t>
      </w:r>
    </w:p>
    <w:p w14:paraId="2DD5E359" w14:textId="77777777" w:rsidR="0006336F" w:rsidRPr="0006336F" w:rsidRDefault="0006336F" w:rsidP="0006336F">
      <w:pPr>
        <w:shd w:val="clear" w:color="auto" w:fill="FFFFFF"/>
        <w:autoSpaceDE w:val="0"/>
        <w:spacing w:after="0" w:line="240" w:lineRule="auto"/>
        <w:ind w:right="45"/>
        <w:contextualSpacing/>
        <w:rPr>
          <w:rFonts w:ascii="Cambria" w:hAnsi="Cambria"/>
        </w:rPr>
      </w:pPr>
    </w:p>
    <w:p w14:paraId="017F8AED" w14:textId="77777777" w:rsidR="0006336F" w:rsidRPr="0006336F" w:rsidRDefault="0006336F" w:rsidP="0006336F">
      <w:pPr>
        <w:spacing w:after="0" w:line="240" w:lineRule="auto"/>
        <w:ind w:right="0"/>
        <w:jc w:val="center"/>
        <w:rPr>
          <w:rFonts w:ascii="Cambria" w:eastAsia="Times New Roman" w:hAnsi="Cambria" w:cs="Arial"/>
          <w:b/>
          <w:bCs/>
          <w:lang w:eastAsia="pl-PL"/>
        </w:rPr>
      </w:pPr>
      <w:r w:rsidRPr="0006336F">
        <w:rPr>
          <w:rFonts w:ascii="Cambria" w:eastAsia="Times New Roman" w:hAnsi="Cambria" w:cs="Arial"/>
          <w:b/>
          <w:bCs/>
          <w:lang w:eastAsia="pl-PL"/>
        </w:rPr>
        <w:t>§ 10.</w:t>
      </w:r>
    </w:p>
    <w:p w14:paraId="1501656A" w14:textId="77777777" w:rsidR="0006336F" w:rsidRPr="0006336F" w:rsidRDefault="0006336F" w:rsidP="0006336F">
      <w:pPr>
        <w:spacing w:after="0" w:line="240" w:lineRule="auto"/>
        <w:ind w:right="0"/>
        <w:jc w:val="center"/>
        <w:rPr>
          <w:rFonts w:ascii="Cambria" w:eastAsia="Times New Roman" w:hAnsi="Cambria" w:cs="Arial"/>
          <w:b/>
          <w:bCs/>
          <w:lang w:eastAsia="pl-PL"/>
        </w:rPr>
      </w:pPr>
      <w:r w:rsidRPr="0006336F">
        <w:rPr>
          <w:rFonts w:ascii="Cambria" w:eastAsia="Times New Roman" w:hAnsi="Cambria" w:cs="Arial"/>
          <w:b/>
          <w:bCs/>
          <w:lang w:eastAsia="pl-PL"/>
        </w:rPr>
        <w:t>Kary umowne</w:t>
      </w:r>
    </w:p>
    <w:p w14:paraId="719C59A4" w14:textId="77777777" w:rsidR="0006336F" w:rsidRPr="0006336F" w:rsidRDefault="0006336F" w:rsidP="0006336F">
      <w:pPr>
        <w:tabs>
          <w:tab w:val="left" w:pos="0"/>
          <w:tab w:val="left" w:pos="284"/>
          <w:tab w:val="left" w:pos="709"/>
        </w:tabs>
        <w:spacing w:after="0" w:line="240" w:lineRule="auto"/>
        <w:ind w:left="567" w:right="0" w:hanging="993"/>
        <w:rPr>
          <w:rFonts w:ascii="Cambria" w:hAnsi="Cambria" w:cs="Arial"/>
        </w:rPr>
      </w:pPr>
      <w:r w:rsidRPr="0006336F">
        <w:rPr>
          <w:rFonts w:ascii="Cambria" w:hAnsi="Cambria" w:cs="Arial"/>
        </w:rPr>
        <w:t>1.</w:t>
      </w:r>
      <w:r w:rsidRPr="0006336F">
        <w:rPr>
          <w:rFonts w:ascii="Cambria" w:hAnsi="Cambria" w:cs="Arial"/>
        </w:rPr>
        <w:tab/>
        <w:t>Strony ustalają następujące kary umowne:</w:t>
      </w:r>
    </w:p>
    <w:p w14:paraId="1627CE85" w14:textId="0664F58B" w:rsidR="0006336F" w:rsidRPr="0006336F" w:rsidRDefault="0006336F" w:rsidP="00D908D0">
      <w:pPr>
        <w:numPr>
          <w:ilvl w:val="0"/>
          <w:numId w:val="15"/>
        </w:numPr>
        <w:tabs>
          <w:tab w:val="left" w:pos="0"/>
          <w:tab w:val="left" w:pos="284"/>
          <w:tab w:val="left" w:pos="709"/>
        </w:tabs>
        <w:spacing w:after="0" w:line="240" w:lineRule="auto"/>
        <w:ind w:left="567" w:right="0" w:hanging="284"/>
        <w:rPr>
          <w:rFonts w:ascii="Cambria" w:eastAsia="Times New Roman" w:hAnsi="Cambria" w:cs="Arial"/>
          <w:lang w:eastAsia="pl-PL"/>
        </w:rPr>
      </w:pPr>
      <w:r w:rsidRPr="0006336F">
        <w:rPr>
          <w:rFonts w:ascii="Cambria" w:eastAsia="Times New Roman" w:hAnsi="Cambria" w:cs="Arial"/>
          <w:lang w:eastAsia="pl-PL"/>
        </w:rPr>
        <w:t>Wykonawca zapłaci karę umowną w wysokości 20% łącznej wartości brutto Umowy, o   której mowa</w:t>
      </w:r>
      <w:r w:rsidR="00BD5070">
        <w:rPr>
          <w:rFonts w:ascii="Cambria" w:eastAsia="Times New Roman" w:hAnsi="Cambria" w:cs="Arial"/>
          <w:lang w:eastAsia="pl-PL"/>
        </w:rPr>
        <w:t xml:space="preserve"> </w:t>
      </w:r>
      <w:r w:rsidRPr="0006336F">
        <w:rPr>
          <w:rFonts w:ascii="Cambria" w:eastAsia="Times New Roman" w:hAnsi="Cambria" w:cs="Arial"/>
          <w:lang w:eastAsia="pl-PL"/>
        </w:rPr>
        <w:t>w § 9 ust. 4, w przypadku odstąpienia od Umowy z powodu okoliczności, za które odpowiada Wykonawca.</w:t>
      </w:r>
    </w:p>
    <w:p w14:paraId="102A8FC6" w14:textId="4A6A004D" w:rsidR="0006336F" w:rsidRPr="0006336F" w:rsidRDefault="0006336F" w:rsidP="00D908D0">
      <w:pPr>
        <w:numPr>
          <w:ilvl w:val="0"/>
          <w:numId w:val="15"/>
        </w:numPr>
        <w:tabs>
          <w:tab w:val="left" w:pos="0"/>
          <w:tab w:val="left" w:pos="142"/>
          <w:tab w:val="left" w:pos="284"/>
        </w:tabs>
        <w:spacing w:after="0" w:line="240" w:lineRule="auto"/>
        <w:ind w:left="567" w:right="-142" w:hanging="284"/>
        <w:rPr>
          <w:rFonts w:ascii="Cambria" w:eastAsia="Times New Roman" w:hAnsi="Cambria" w:cs="Arial"/>
          <w:lang w:eastAsia="pl-PL"/>
        </w:rPr>
      </w:pPr>
      <w:r w:rsidRPr="0006336F">
        <w:rPr>
          <w:rFonts w:ascii="Cambria" w:eastAsia="Times New Roman" w:hAnsi="Cambria" w:cs="Arial"/>
          <w:lang w:eastAsia="pl-PL"/>
        </w:rPr>
        <w:t>Zamawiający zapłaci karę umowną w wysokości 20 % łącznej wartości brutto Umowy, o której mowa</w:t>
      </w:r>
      <w:r w:rsidR="00BD5070">
        <w:rPr>
          <w:rFonts w:ascii="Cambria" w:eastAsia="Times New Roman" w:hAnsi="Cambria" w:cs="Arial"/>
          <w:lang w:eastAsia="pl-PL"/>
        </w:rPr>
        <w:t xml:space="preserve"> </w:t>
      </w:r>
      <w:r w:rsidRPr="0006336F">
        <w:rPr>
          <w:rFonts w:ascii="Cambria" w:eastAsia="Times New Roman" w:hAnsi="Cambria" w:cs="Arial"/>
          <w:lang w:eastAsia="pl-PL"/>
        </w:rPr>
        <w:t>w § 9 ust. 4, gdy Wykonawca odstąpi od Umowy z powodu okoliczności, za które odpowiada Zamawiający.</w:t>
      </w:r>
    </w:p>
    <w:p w14:paraId="4BDA4F09" w14:textId="77777777" w:rsidR="0006336F" w:rsidRPr="0006336F" w:rsidRDefault="0006336F" w:rsidP="00D908D0">
      <w:pPr>
        <w:numPr>
          <w:ilvl w:val="0"/>
          <w:numId w:val="15"/>
        </w:numPr>
        <w:tabs>
          <w:tab w:val="left" w:pos="0"/>
          <w:tab w:val="left" w:pos="142"/>
          <w:tab w:val="left" w:pos="284"/>
        </w:tabs>
        <w:spacing w:after="0" w:line="240" w:lineRule="auto"/>
        <w:ind w:left="567" w:right="0" w:hanging="284"/>
        <w:rPr>
          <w:rFonts w:ascii="Cambria" w:eastAsia="Times New Roman" w:hAnsi="Cambria" w:cs="Arial"/>
          <w:lang w:eastAsia="pl-PL"/>
        </w:rPr>
      </w:pPr>
      <w:r w:rsidRPr="0006336F">
        <w:rPr>
          <w:rFonts w:ascii="Cambria" w:eastAsia="Times New Roman" w:hAnsi="Cambria" w:cs="Arial"/>
          <w:lang w:eastAsia="pl-PL"/>
        </w:rPr>
        <w:t>Wykonawca zapłaci karę umowną w wysokości 100,00 zł (słownie zł: sto 00/100) za każde stwierdzone uchybienie w zakresie realizacji obowiązków określonych w niniejszej Umowie.</w:t>
      </w:r>
    </w:p>
    <w:p w14:paraId="1116D747" w14:textId="77777777" w:rsidR="0006336F" w:rsidRPr="0006336F" w:rsidRDefault="0006336F" w:rsidP="00D908D0">
      <w:pPr>
        <w:numPr>
          <w:ilvl w:val="0"/>
          <w:numId w:val="15"/>
        </w:numPr>
        <w:tabs>
          <w:tab w:val="left" w:pos="0"/>
          <w:tab w:val="left" w:pos="142"/>
          <w:tab w:val="left" w:pos="284"/>
        </w:tabs>
        <w:spacing w:after="0" w:line="240" w:lineRule="auto"/>
        <w:ind w:left="567" w:right="0" w:hanging="284"/>
        <w:rPr>
          <w:rFonts w:ascii="Cambria" w:eastAsia="Times New Roman" w:hAnsi="Cambria" w:cs="Arial"/>
          <w:lang w:eastAsia="pl-PL"/>
        </w:rPr>
      </w:pPr>
      <w:r w:rsidRPr="0006336F">
        <w:rPr>
          <w:rFonts w:ascii="Cambria" w:eastAsia="Times New Roman" w:hAnsi="Cambria" w:cs="Arial"/>
          <w:lang w:eastAsia="pl-PL"/>
        </w:rPr>
        <w:t xml:space="preserve">Wykonawca zapłaci karę umowną w wysokości 20% łącznej wartości brutto Umowy w przypadku stwierdzenia niewykonania umowy w zakresie, o którym mowa w </w:t>
      </w:r>
      <w:r w:rsidRPr="0006336F">
        <w:rPr>
          <w:rFonts w:ascii="Cambria" w:eastAsia="Times New Roman" w:hAnsi="Cambria" w:cs="Arial"/>
          <w:bCs/>
          <w:lang w:eastAsia="pl-PL"/>
        </w:rPr>
        <w:t>§</w:t>
      </w:r>
      <w:r w:rsidRPr="0006336F">
        <w:rPr>
          <w:rFonts w:ascii="Cambria" w:eastAsia="Times New Roman" w:hAnsi="Cambria" w:cs="Arial"/>
          <w:b/>
          <w:bCs/>
          <w:lang w:eastAsia="pl-PL"/>
        </w:rPr>
        <w:t xml:space="preserve"> </w:t>
      </w:r>
      <w:r w:rsidRPr="0006336F">
        <w:rPr>
          <w:rFonts w:ascii="Cambria" w:eastAsia="Times New Roman" w:hAnsi="Cambria" w:cs="Arial"/>
          <w:bCs/>
          <w:lang w:eastAsia="pl-PL"/>
        </w:rPr>
        <w:t>2 ust. 1 i 2.</w:t>
      </w:r>
    </w:p>
    <w:p w14:paraId="344D6B74" w14:textId="77777777" w:rsidR="0006336F" w:rsidRPr="0006336F" w:rsidRDefault="0006336F" w:rsidP="00D908D0">
      <w:pPr>
        <w:numPr>
          <w:ilvl w:val="0"/>
          <w:numId w:val="15"/>
        </w:numPr>
        <w:tabs>
          <w:tab w:val="left" w:pos="0"/>
          <w:tab w:val="left" w:pos="142"/>
          <w:tab w:val="left" w:pos="284"/>
        </w:tabs>
        <w:spacing w:after="0" w:line="240" w:lineRule="auto"/>
        <w:ind w:left="567" w:right="0" w:hanging="284"/>
        <w:rPr>
          <w:rFonts w:ascii="Cambria" w:eastAsia="Times New Roman" w:hAnsi="Cambria" w:cs="Arial"/>
          <w:lang w:eastAsia="pl-PL"/>
        </w:rPr>
      </w:pPr>
      <w:r w:rsidRPr="0006336F">
        <w:rPr>
          <w:rFonts w:ascii="Cambria" w:eastAsia="Times New Roman" w:hAnsi="Cambria" w:cs="Arial"/>
          <w:lang w:eastAsia="pl-PL"/>
        </w:rPr>
        <w:t>Wykonawca zapłaci karę umowną w wysokości 100,00 zł (słownie zł: sto 00/100) za każdą minutę, o którą przekroczy zadeklarowany w ofercie czas dojazdu Grupy Patrolowo-Interwencyjnej do budynku administracyjnego LBG Kostrzyca od momentu przekazania sygnału alarmowego z budynku LBG Kostrzyca do Wykonawcy.</w:t>
      </w:r>
    </w:p>
    <w:p w14:paraId="191FFE82" w14:textId="77777777" w:rsidR="0006336F" w:rsidRPr="0006336F" w:rsidRDefault="0006336F" w:rsidP="0006336F">
      <w:pPr>
        <w:autoSpaceDE w:val="0"/>
        <w:autoSpaceDN w:val="0"/>
        <w:adjustRightInd w:val="0"/>
        <w:spacing w:after="0" w:line="240" w:lineRule="auto"/>
        <w:ind w:hanging="426"/>
        <w:rPr>
          <w:rFonts w:ascii="Cambria" w:hAnsi="Cambria" w:cs="Arial"/>
        </w:rPr>
      </w:pPr>
      <w:r w:rsidRPr="0006336F">
        <w:rPr>
          <w:rFonts w:ascii="Cambria" w:hAnsi="Cambria" w:cs="Arial"/>
        </w:rPr>
        <w:t>2. Wykonawca zapłaci karę umowną za pierwszy przypadek naruszenia przez Wykonawcę Obowiązku Zatrudnienia - w wysokości 1 000,00    zł (słownie zł: jeden tysiąc 00/100).</w:t>
      </w:r>
    </w:p>
    <w:p w14:paraId="7B7391FF" w14:textId="77777777" w:rsidR="0006336F" w:rsidRPr="0006336F" w:rsidRDefault="0006336F" w:rsidP="0006336F">
      <w:pPr>
        <w:autoSpaceDE w:val="0"/>
        <w:autoSpaceDN w:val="0"/>
        <w:adjustRightInd w:val="0"/>
        <w:spacing w:line="240" w:lineRule="auto"/>
        <w:ind w:hanging="426"/>
        <w:contextualSpacing/>
        <w:rPr>
          <w:rFonts w:ascii="Cambria" w:hAnsi="Cambria" w:cs="Arial"/>
          <w:bCs/>
        </w:rPr>
      </w:pPr>
      <w:r w:rsidRPr="0006336F">
        <w:rPr>
          <w:rFonts w:ascii="Cambria" w:hAnsi="Cambria" w:cs="Arial"/>
        </w:rPr>
        <w:lastRenderedPageBreak/>
        <w:t xml:space="preserve">3.  Za każdy kolejny przypadek naruszenia przez Wykonawcę Obowiązku Zatrudnienia Wykonawca zobowiązany jest do zapłaty kary w wysokości 2% wartości brutto Przedmiotu umowy określonego w </w:t>
      </w:r>
      <w:r w:rsidRPr="0006336F">
        <w:rPr>
          <w:rFonts w:ascii="Cambria" w:hAnsi="Cambria" w:cs="Arial"/>
          <w:bCs/>
        </w:rPr>
        <w:t>§ 9 ust. 4 niniejszej Umowy. W sytuacji, gdy Zamawiający stwierdzi naruszenie przez Wykonawcę obowiązku zatrudnienia  wyznaczy Wykonawcy termin 3 dni na usunięcie naruszenia obowiązku zatrudnienia. Bezskuteczny upływ wyznaczonego terminu skutkuje prawem do naliczenia kary umownej w wysokości 2% (kolejny przypadek).</w:t>
      </w:r>
    </w:p>
    <w:p w14:paraId="1BB4DC80" w14:textId="77777777" w:rsidR="0006336F" w:rsidRPr="0006336F" w:rsidRDefault="0006336F" w:rsidP="0006336F">
      <w:pPr>
        <w:autoSpaceDE w:val="0"/>
        <w:autoSpaceDN w:val="0"/>
        <w:adjustRightInd w:val="0"/>
        <w:spacing w:line="240" w:lineRule="auto"/>
        <w:ind w:hanging="426"/>
        <w:contextualSpacing/>
        <w:rPr>
          <w:rFonts w:ascii="Cambria" w:hAnsi="Cambria" w:cs="Arial"/>
        </w:rPr>
      </w:pPr>
      <w:r w:rsidRPr="0006336F">
        <w:rPr>
          <w:rFonts w:ascii="Cambria" w:hAnsi="Cambria" w:cs="Arial"/>
          <w:bCs/>
        </w:rPr>
        <w:t>4.    S</w:t>
      </w:r>
      <w:r w:rsidRPr="0006336F">
        <w:rPr>
          <w:rFonts w:ascii="Cambria" w:hAnsi="Cambria" w:cs="Arial"/>
        </w:rPr>
        <w:t>trony mają prawo dochodzić odszkodowania uzupełniającego na zasadach uregulowanych  w Kodeksie Cywilnym, jeżeli szkoda przewyższy wysokość kar umownych.</w:t>
      </w:r>
    </w:p>
    <w:p w14:paraId="047BCD88" w14:textId="77777777" w:rsidR="0006336F" w:rsidRPr="0006336F" w:rsidRDefault="0006336F" w:rsidP="0006336F">
      <w:pPr>
        <w:autoSpaceDE w:val="0"/>
        <w:autoSpaceDN w:val="0"/>
        <w:adjustRightInd w:val="0"/>
        <w:spacing w:line="240" w:lineRule="auto"/>
        <w:ind w:hanging="426"/>
        <w:contextualSpacing/>
        <w:rPr>
          <w:rFonts w:ascii="Cambria" w:hAnsi="Cambria" w:cs="Arial"/>
          <w:bCs/>
        </w:rPr>
      </w:pPr>
    </w:p>
    <w:p w14:paraId="1C888245" w14:textId="77777777" w:rsidR="0006336F" w:rsidRPr="0006336F" w:rsidRDefault="0006336F" w:rsidP="0006336F">
      <w:pPr>
        <w:spacing w:after="0" w:line="240" w:lineRule="auto"/>
        <w:ind w:right="0"/>
        <w:jc w:val="center"/>
        <w:rPr>
          <w:rFonts w:ascii="Cambria" w:eastAsia="Times New Roman" w:hAnsi="Cambria" w:cs="Arial"/>
          <w:b/>
          <w:bCs/>
          <w:lang w:eastAsia="pl-PL"/>
        </w:rPr>
      </w:pPr>
      <w:r w:rsidRPr="0006336F">
        <w:rPr>
          <w:rFonts w:ascii="Cambria" w:eastAsia="Times New Roman" w:hAnsi="Cambria" w:cs="Arial"/>
          <w:b/>
          <w:bCs/>
          <w:lang w:eastAsia="pl-PL"/>
        </w:rPr>
        <w:t>§ 11.</w:t>
      </w:r>
    </w:p>
    <w:p w14:paraId="3BFA5CD2" w14:textId="77777777" w:rsidR="0006336F" w:rsidRPr="0006336F" w:rsidRDefault="0006336F" w:rsidP="0006336F">
      <w:pPr>
        <w:spacing w:after="0" w:line="240" w:lineRule="auto"/>
        <w:ind w:right="0"/>
        <w:jc w:val="center"/>
        <w:rPr>
          <w:rFonts w:ascii="Cambria" w:eastAsia="Times New Roman" w:hAnsi="Cambria" w:cs="Arial"/>
          <w:lang w:eastAsia="pl-PL"/>
        </w:rPr>
      </w:pPr>
      <w:r w:rsidRPr="0006336F">
        <w:rPr>
          <w:rFonts w:ascii="Cambria" w:eastAsia="Times New Roman" w:hAnsi="Cambria" w:cs="Arial"/>
          <w:b/>
          <w:bCs/>
          <w:lang w:eastAsia="pl-PL"/>
        </w:rPr>
        <w:t>Przedstawiciele stron</w:t>
      </w:r>
    </w:p>
    <w:p w14:paraId="0EC7B045" w14:textId="77777777" w:rsidR="0006336F" w:rsidRPr="0006336F" w:rsidRDefault="0006336F" w:rsidP="00D908D0">
      <w:pPr>
        <w:numPr>
          <w:ilvl w:val="0"/>
          <w:numId w:val="7"/>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 xml:space="preserve">Upoważnionym przedstawicielem Zamawiającego do sprawowania nadzoru nad realizacją niniejszej Umowy jest  </w:t>
      </w:r>
      <w:r w:rsidRPr="0006336F">
        <w:rPr>
          <w:rFonts w:ascii="Cambria" w:eastAsia="Times New Roman" w:hAnsi="Cambria" w:cs="Arial"/>
          <w:b/>
          <w:lang w:eastAsia="pl-PL"/>
        </w:rPr>
        <w:t xml:space="preserve">………….., </w:t>
      </w:r>
      <w:r w:rsidRPr="0006336F">
        <w:rPr>
          <w:rFonts w:ascii="Cambria" w:eastAsia="Times New Roman" w:hAnsi="Cambria" w:cs="Arial"/>
          <w:lang w:eastAsia="pl-PL"/>
        </w:rPr>
        <w:t>tel……………, e-mail:………….</w:t>
      </w:r>
    </w:p>
    <w:p w14:paraId="1DC20196" w14:textId="77777777" w:rsidR="0006336F" w:rsidRPr="0006336F" w:rsidRDefault="0006336F" w:rsidP="00D908D0">
      <w:pPr>
        <w:numPr>
          <w:ilvl w:val="0"/>
          <w:numId w:val="7"/>
        </w:numPr>
        <w:spacing w:after="0" w:line="240" w:lineRule="auto"/>
        <w:ind w:left="-142" w:right="0" w:hanging="284"/>
        <w:rPr>
          <w:rFonts w:ascii="Cambria" w:eastAsia="Times New Roman" w:hAnsi="Cambria" w:cs="Arial"/>
          <w:bCs/>
          <w:lang w:eastAsia="pl-PL"/>
        </w:rPr>
      </w:pPr>
      <w:r w:rsidRPr="0006336F">
        <w:rPr>
          <w:rFonts w:ascii="Cambria" w:eastAsia="Times New Roman" w:hAnsi="Cambria" w:cs="Arial"/>
          <w:lang w:eastAsia="pl-PL"/>
        </w:rPr>
        <w:t xml:space="preserve">Upoważnionym przedstawicielem Wykonawcy uprawnionym do sprawowania nadzoru nad realizacją niniejszej Umowy jest </w:t>
      </w:r>
      <w:r w:rsidRPr="0006336F">
        <w:rPr>
          <w:rFonts w:ascii="Cambria" w:eastAsia="Times New Roman" w:hAnsi="Cambria" w:cs="Arial"/>
          <w:b/>
          <w:lang w:eastAsia="pl-PL"/>
        </w:rPr>
        <w:t xml:space="preserve">………….., </w:t>
      </w:r>
      <w:r w:rsidRPr="0006336F">
        <w:rPr>
          <w:rFonts w:ascii="Cambria" w:eastAsia="Times New Roman" w:hAnsi="Cambria" w:cs="Arial"/>
          <w:lang w:eastAsia="pl-PL"/>
        </w:rPr>
        <w:t>tel……………, e-mail:………….</w:t>
      </w:r>
    </w:p>
    <w:p w14:paraId="36C3AC03" w14:textId="77777777" w:rsidR="0006336F" w:rsidRPr="0006336F" w:rsidRDefault="0006336F" w:rsidP="00D908D0">
      <w:pPr>
        <w:numPr>
          <w:ilvl w:val="0"/>
          <w:numId w:val="7"/>
        </w:numPr>
        <w:spacing w:after="0" w:line="240" w:lineRule="auto"/>
        <w:ind w:left="-142" w:right="0" w:hanging="284"/>
        <w:rPr>
          <w:rFonts w:ascii="Cambria" w:eastAsia="Times New Roman" w:hAnsi="Cambria" w:cs="Arial"/>
          <w:lang w:eastAsia="pl-PL"/>
        </w:rPr>
      </w:pPr>
      <w:r w:rsidRPr="0006336F">
        <w:rPr>
          <w:rFonts w:ascii="Cambria" w:eastAsia="Times New Roman" w:hAnsi="Cambria" w:cs="Arial"/>
          <w:lang w:eastAsia="pl-PL"/>
        </w:rPr>
        <w:t>O każdej zmianie osoby lub telefonu kontaktowego każda ze Stron  powiadomi drugą Stronę przed planowaną zmianą lub w momencie dokonania zmiany. Brak powiadomienia uważa się za rażące niewykonanie Umowy.</w:t>
      </w:r>
    </w:p>
    <w:p w14:paraId="0BAAC4BD" w14:textId="77777777" w:rsidR="0006336F" w:rsidRPr="0006336F" w:rsidRDefault="0006336F" w:rsidP="0006336F">
      <w:pPr>
        <w:spacing w:after="0" w:line="240" w:lineRule="auto"/>
        <w:ind w:left="720" w:right="0"/>
        <w:rPr>
          <w:rFonts w:ascii="Cambria" w:eastAsia="Times New Roman" w:hAnsi="Cambria" w:cs="Arial"/>
          <w:lang w:eastAsia="pl-PL"/>
        </w:rPr>
      </w:pPr>
    </w:p>
    <w:p w14:paraId="314A2B60" w14:textId="77777777" w:rsidR="0006336F" w:rsidRPr="0006336F" w:rsidRDefault="0006336F" w:rsidP="0006336F">
      <w:pPr>
        <w:spacing w:after="0"/>
        <w:jc w:val="center"/>
        <w:rPr>
          <w:rFonts w:ascii="Cambria" w:hAnsi="Cambria" w:cs="Arial"/>
          <w:b/>
          <w:bCs/>
        </w:rPr>
      </w:pPr>
      <w:r w:rsidRPr="0006336F">
        <w:rPr>
          <w:rFonts w:ascii="Cambria" w:hAnsi="Cambria" w:cs="Arial"/>
          <w:b/>
          <w:bCs/>
        </w:rPr>
        <w:t>§ 12.</w:t>
      </w:r>
    </w:p>
    <w:p w14:paraId="056EDBDE" w14:textId="77777777" w:rsidR="0006336F" w:rsidRPr="0006336F" w:rsidRDefault="0006336F" w:rsidP="0006336F">
      <w:pPr>
        <w:spacing w:after="0"/>
        <w:jc w:val="center"/>
        <w:rPr>
          <w:rFonts w:ascii="Cambria" w:hAnsi="Cambria" w:cs="Arial"/>
          <w:b/>
          <w:bCs/>
        </w:rPr>
      </w:pPr>
      <w:r w:rsidRPr="0006336F">
        <w:rPr>
          <w:rFonts w:ascii="Cambria" w:hAnsi="Cambria" w:cs="Arial"/>
          <w:b/>
          <w:bCs/>
        </w:rPr>
        <w:t>Podwykonawstwo</w:t>
      </w:r>
    </w:p>
    <w:p w14:paraId="08F58CE6" w14:textId="77777777" w:rsidR="0006336F" w:rsidRPr="0006336F" w:rsidRDefault="0006336F" w:rsidP="00D908D0">
      <w:pPr>
        <w:numPr>
          <w:ilvl w:val="0"/>
          <w:numId w:val="9"/>
        </w:numPr>
        <w:tabs>
          <w:tab w:val="left" w:pos="540"/>
        </w:tabs>
        <w:autoSpaceDE w:val="0"/>
        <w:spacing w:after="0" w:line="240" w:lineRule="auto"/>
        <w:ind w:left="-94"/>
        <w:contextualSpacing/>
        <w:rPr>
          <w:rFonts w:ascii="Cambria" w:hAnsi="Cambria" w:cs="Arial"/>
        </w:rPr>
      </w:pPr>
      <w:r w:rsidRPr="0006336F">
        <w:rPr>
          <w:rFonts w:ascii="Cambria" w:hAnsi="Cambria" w:cs="Arial"/>
        </w:rPr>
        <w:t>Wykonawca oświadcza, że następujące usługi zostaną wykonane:</w:t>
      </w:r>
    </w:p>
    <w:p w14:paraId="4F2AFE57" w14:textId="77777777" w:rsidR="0006336F" w:rsidRPr="0006336F" w:rsidRDefault="0006336F" w:rsidP="00D908D0">
      <w:pPr>
        <w:numPr>
          <w:ilvl w:val="0"/>
          <w:numId w:val="16"/>
        </w:numPr>
        <w:tabs>
          <w:tab w:val="left" w:pos="284"/>
        </w:tabs>
        <w:autoSpaceDE w:val="0"/>
        <w:spacing w:after="0" w:line="240" w:lineRule="auto"/>
        <w:ind w:left="247" w:right="0"/>
        <w:contextualSpacing/>
        <w:rPr>
          <w:rFonts w:ascii="Cambria" w:hAnsi="Cambria" w:cs="Arial"/>
        </w:rPr>
      </w:pPr>
      <w:r w:rsidRPr="0006336F">
        <w:rPr>
          <w:rFonts w:ascii="Cambria" w:hAnsi="Cambria" w:cs="Arial"/>
        </w:rPr>
        <w:t>przez podwykonawcę ……………………………………………………………</w:t>
      </w:r>
    </w:p>
    <w:p w14:paraId="3F6C1E95" w14:textId="77777777" w:rsidR="0006336F" w:rsidRPr="0006336F" w:rsidRDefault="0006336F" w:rsidP="00D908D0">
      <w:pPr>
        <w:numPr>
          <w:ilvl w:val="0"/>
          <w:numId w:val="16"/>
        </w:numPr>
        <w:tabs>
          <w:tab w:val="left" w:pos="284"/>
        </w:tabs>
        <w:autoSpaceDE w:val="0"/>
        <w:spacing w:after="0" w:line="240" w:lineRule="auto"/>
        <w:ind w:left="247" w:right="0"/>
        <w:contextualSpacing/>
        <w:rPr>
          <w:rFonts w:ascii="Cambria" w:hAnsi="Cambria" w:cs="Arial"/>
        </w:rPr>
      </w:pPr>
      <w:r w:rsidRPr="0006336F">
        <w:rPr>
          <w:rFonts w:ascii="Cambria" w:hAnsi="Cambria" w:cs="Arial"/>
        </w:rPr>
        <w:t>pozostałe usługi zostaną wykonane przez Wykonawcę.</w:t>
      </w:r>
    </w:p>
    <w:p w14:paraId="31DDFED7" w14:textId="77777777" w:rsidR="0006336F" w:rsidRPr="0006336F" w:rsidRDefault="0006336F" w:rsidP="00D908D0">
      <w:pPr>
        <w:numPr>
          <w:ilvl w:val="0"/>
          <w:numId w:val="9"/>
        </w:numPr>
        <w:autoSpaceDE w:val="0"/>
        <w:spacing w:after="0" w:line="240" w:lineRule="auto"/>
        <w:ind w:left="-94"/>
        <w:contextualSpacing/>
        <w:rPr>
          <w:rFonts w:ascii="Cambria" w:hAnsi="Cambria" w:cs="Arial"/>
        </w:rPr>
      </w:pPr>
      <w:r w:rsidRPr="0006336F">
        <w:rPr>
          <w:rFonts w:ascii="Cambria" w:hAnsi="Cambria" w:cs="Arial"/>
        </w:rPr>
        <w:t>Zamawiający żąda wskazania przez Wykonawcę części zamówienia, których wykonanie zamierza powierzyć podwykonawcy i podania przez Wykonawcę firmy podwykonawcy.</w:t>
      </w:r>
    </w:p>
    <w:p w14:paraId="2C86473D" w14:textId="77777777" w:rsidR="0006336F" w:rsidRPr="0006336F" w:rsidRDefault="0006336F" w:rsidP="00D908D0">
      <w:pPr>
        <w:numPr>
          <w:ilvl w:val="0"/>
          <w:numId w:val="9"/>
        </w:numPr>
        <w:autoSpaceDE w:val="0"/>
        <w:spacing w:after="0" w:line="240" w:lineRule="auto"/>
        <w:ind w:left="-94" w:right="-142"/>
        <w:rPr>
          <w:rFonts w:ascii="Cambria" w:hAnsi="Cambria" w:cs="Arial"/>
        </w:rPr>
      </w:pPr>
      <w:r w:rsidRPr="0006336F">
        <w:rPr>
          <w:rFonts w:ascii="Cambria" w:hAnsi="Cambria" w:cs="Arial"/>
        </w:rPr>
        <w:t xml:space="preserve">Wykonawcy przysługuje prawo zmiany lub rezygnacji z podwykonawcy. Jeżeli zmiana albo rezygnacja podwykonawcy dotyczy podmiotu, na którego zasoby Wykonawca powoływał się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667AD6D" w14:textId="77777777" w:rsidR="0006336F" w:rsidRPr="0006336F" w:rsidRDefault="0006336F" w:rsidP="00D908D0">
      <w:pPr>
        <w:numPr>
          <w:ilvl w:val="0"/>
          <w:numId w:val="9"/>
        </w:numPr>
        <w:autoSpaceDE w:val="0"/>
        <w:spacing w:after="0" w:line="240" w:lineRule="auto"/>
        <w:ind w:left="-94"/>
        <w:contextualSpacing/>
        <w:rPr>
          <w:rFonts w:ascii="Cambria" w:hAnsi="Cambria" w:cs="Arial"/>
        </w:rPr>
      </w:pPr>
      <w:r w:rsidRPr="0006336F">
        <w:rPr>
          <w:rFonts w:ascii="Cambria" w:hAnsi="Cambria" w:cs="Arial"/>
        </w:rPr>
        <w:t>Wykonanie prac w podwykonawstwie nie zwalnia Wykonawcy z odpowiedzialności za wykonanie obowiązków wynikających z umowy i obowiązujących przepisów prawa.</w:t>
      </w:r>
    </w:p>
    <w:p w14:paraId="42750644" w14:textId="77777777" w:rsidR="0006336F" w:rsidRPr="0006336F" w:rsidRDefault="0006336F" w:rsidP="00D908D0">
      <w:pPr>
        <w:numPr>
          <w:ilvl w:val="0"/>
          <w:numId w:val="9"/>
        </w:numPr>
        <w:tabs>
          <w:tab w:val="left" w:pos="540"/>
        </w:tabs>
        <w:autoSpaceDE w:val="0"/>
        <w:spacing w:after="0" w:line="240" w:lineRule="auto"/>
        <w:ind w:left="-94"/>
        <w:contextualSpacing/>
        <w:rPr>
          <w:rFonts w:ascii="Cambria" w:hAnsi="Cambria" w:cs="Arial"/>
          <w:b/>
          <w:bCs/>
        </w:rPr>
      </w:pPr>
      <w:r w:rsidRPr="0006336F">
        <w:rPr>
          <w:rFonts w:ascii="Cambria" w:hAnsi="Cambria" w:cs="Arial"/>
        </w:rPr>
        <w:t>Wykonawca odpowiada za działania i zaniechania podwykonawców jak za własne.</w:t>
      </w:r>
    </w:p>
    <w:p w14:paraId="1E7E261D" w14:textId="77777777" w:rsidR="0006336F" w:rsidRPr="0006336F" w:rsidRDefault="0006336F" w:rsidP="0006336F">
      <w:pPr>
        <w:spacing w:after="0" w:line="240" w:lineRule="auto"/>
        <w:ind w:right="0"/>
        <w:rPr>
          <w:rFonts w:ascii="Cambria" w:eastAsia="Times New Roman" w:hAnsi="Cambria" w:cs="Arial"/>
          <w:lang w:eastAsia="pl-PL"/>
        </w:rPr>
      </w:pPr>
    </w:p>
    <w:p w14:paraId="6888DDFB" w14:textId="6DFD5C44" w:rsidR="0006336F" w:rsidRPr="0006336F" w:rsidRDefault="0006336F" w:rsidP="0006336F">
      <w:pPr>
        <w:spacing w:after="0" w:line="240" w:lineRule="auto"/>
        <w:ind w:left="720" w:right="0"/>
        <w:jc w:val="left"/>
        <w:rPr>
          <w:rFonts w:ascii="Cambria" w:eastAsia="Times New Roman" w:hAnsi="Cambria" w:cs="Arial"/>
          <w:b/>
          <w:bCs/>
          <w:lang w:eastAsia="pl-PL"/>
        </w:rPr>
      </w:pPr>
      <w:r w:rsidRPr="0006336F">
        <w:rPr>
          <w:rFonts w:ascii="Cambria" w:hAnsi="Cambria" w:cs="Arial"/>
          <w:b/>
          <w:bCs/>
        </w:rPr>
        <w:t xml:space="preserve">                                                            </w:t>
      </w:r>
      <w:r>
        <w:rPr>
          <w:rFonts w:ascii="Cambria" w:hAnsi="Cambria" w:cs="Arial"/>
          <w:b/>
          <w:bCs/>
        </w:rPr>
        <w:t xml:space="preserve">           </w:t>
      </w:r>
      <w:r w:rsidRPr="0006336F">
        <w:rPr>
          <w:rFonts w:ascii="Cambria" w:hAnsi="Cambria" w:cs="Arial"/>
          <w:b/>
          <w:bCs/>
        </w:rPr>
        <w:t xml:space="preserve">   </w:t>
      </w:r>
      <w:r w:rsidRPr="0006336F">
        <w:rPr>
          <w:rFonts w:ascii="Cambria" w:eastAsia="Times New Roman" w:hAnsi="Cambria" w:cs="Arial"/>
          <w:b/>
          <w:bCs/>
          <w:lang w:eastAsia="pl-PL"/>
        </w:rPr>
        <w:t>§ 13.</w:t>
      </w:r>
    </w:p>
    <w:p w14:paraId="65B8CFE8" w14:textId="77777777" w:rsidR="0006336F" w:rsidRPr="0006336F" w:rsidRDefault="0006336F" w:rsidP="0006336F">
      <w:pPr>
        <w:autoSpaceDE w:val="0"/>
        <w:autoSpaceDN w:val="0"/>
        <w:adjustRightInd w:val="0"/>
        <w:spacing w:after="0" w:line="240" w:lineRule="auto"/>
        <w:ind w:right="0"/>
        <w:jc w:val="center"/>
        <w:rPr>
          <w:rFonts w:ascii="Cambria" w:hAnsi="Cambria" w:cs="Arial"/>
          <w:b/>
          <w:bCs/>
        </w:rPr>
      </w:pPr>
      <w:r w:rsidRPr="0006336F">
        <w:rPr>
          <w:rFonts w:ascii="Cambria" w:hAnsi="Cambria" w:cs="Arial"/>
          <w:b/>
          <w:bCs/>
        </w:rPr>
        <w:t>Zmiany i rozwiązanie umowy</w:t>
      </w:r>
    </w:p>
    <w:p w14:paraId="7E0CDC6E" w14:textId="77777777" w:rsidR="0006336F" w:rsidRPr="0006336F" w:rsidRDefault="0006336F" w:rsidP="00D908D0">
      <w:pPr>
        <w:numPr>
          <w:ilvl w:val="0"/>
          <w:numId w:val="17"/>
        </w:numPr>
        <w:autoSpaceDE w:val="0"/>
        <w:autoSpaceDN w:val="0"/>
        <w:adjustRightInd w:val="0"/>
        <w:spacing w:after="0" w:line="240" w:lineRule="auto"/>
        <w:ind w:left="133" w:right="0"/>
        <w:contextualSpacing/>
        <w:rPr>
          <w:rFonts w:ascii="Cambria" w:hAnsi="Cambria" w:cs="Arial"/>
        </w:rPr>
      </w:pPr>
      <w:r w:rsidRPr="0006336F">
        <w:rPr>
          <w:rFonts w:ascii="Cambria" w:hAnsi="Cambria" w:cs="Arial"/>
        </w:rPr>
        <w:t xml:space="preserve">Umowa może być rozwiązana przez Stronę w trybie natychmiastowym  </w:t>
      </w:r>
      <w:r w:rsidRPr="0006336F">
        <w:rPr>
          <w:rFonts w:ascii="Cambria" w:hAnsi="Cambria" w:cs="Arial"/>
        </w:rPr>
        <w:br/>
        <w:t xml:space="preserve">w przypadku, gdy druga Strona pomimo pisemnego wezwania narusza warunki Umowy. </w:t>
      </w:r>
    </w:p>
    <w:p w14:paraId="4E717068" w14:textId="77777777" w:rsidR="0006336F" w:rsidRPr="0006336F" w:rsidRDefault="0006336F" w:rsidP="00D908D0">
      <w:pPr>
        <w:numPr>
          <w:ilvl w:val="0"/>
          <w:numId w:val="17"/>
        </w:numPr>
        <w:autoSpaceDE w:val="0"/>
        <w:autoSpaceDN w:val="0"/>
        <w:adjustRightInd w:val="0"/>
        <w:spacing w:after="0" w:line="240" w:lineRule="auto"/>
        <w:ind w:left="133" w:right="0"/>
        <w:contextualSpacing/>
        <w:rPr>
          <w:rFonts w:ascii="Cambria" w:hAnsi="Cambria" w:cs="Arial"/>
        </w:rPr>
      </w:pPr>
      <w:r w:rsidRPr="0006336F">
        <w:rPr>
          <w:rFonts w:ascii="Cambria" w:hAnsi="Cambria" w:cs="Arial"/>
        </w:rPr>
        <w:t>Rozwiązanie Umowy nie zwalnia Stron z obowiązku uregulowania wobec drugiej Strony wszelkich zobowiązań z niej wynikających.</w:t>
      </w:r>
    </w:p>
    <w:p w14:paraId="70F216C7" w14:textId="3FF13FE0" w:rsidR="0006336F" w:rsidRPr="0006336F" w:rsidRDefault="0006336F" w:rsidP="00D908D0">
      <w:pPr>
        <w:numPr>
          <w:ilvl w:val="0"/>
          <w:numId w:val="17"/>
        </w:numPr>
        <w:autoSpaceDE w:val="0"/>
        <w:autoSpaceDN w:val="0"/>
        <w:adjustRightInd w:val="0"/>
        <w:spacing w:after="0" w:line="240" w:lineRule="auto"/>
        <w:ind w:left="133" w:right="0"/>
        <w:contextualSpacing/>
        <w:rPr>
          <w:rFonts w:ascii="Cambria" w:hAnsi="Cambria" w:cs="Arial"/>
        </w:rPr>
      </w:pPr>
      <w:r w:rsidRPr="0006336F">
        <w:rPr>
          <w:rFonts w:ascii="Cambria" w:hAnsi="Cambria" w:cs="Arial"/>
        </w:rPr>
        <w:t>Każda zmiana i uzupełnienie Umowy, będzie wymagać aneksu w formie pisemnej pod rygorem nieważności. Poza innymi przypadkami określonymi w treści Umowy, zmiany Umowy będą mogły być wprowadzane  w  związku  z  zaistnieniem  okoliczności, których  wystąpienia  Zamawiający</w:t>
      </w:r>
      <w:r w:rsidR="00BD5070">
        <w:rPr>
          <w:rFonts w:ascii="Cambria" w:hAnsi="Cambria" w:cs="Arial"/>
        </w:rPr>
        <w:t xml:space="preserve"> </w:t>
      </w:r>
      <w:r w:rsidRPr="0006336F">
        <w:rPr>
          <w:rFonts w:ascii="Cambria" w:hAnsi="Cambria" w:cs="Arial"/>
        </w:rPr>
        <w:t xml:space="preserve">i Wykonawca nie przewidywali w chwili zawierania Umowy. Wskazane powyżej okoliczności nie mogą być wywołane zarówno przez Zamawiającego, jak i Wykonawcę, ani przez nich zawinione    i muszą  wywoływać  ten skutek,  iż  Umowa nie  może  być  wykonana wedle pierwotnej  treści, w szczególności z uwagi na rażącą stratę grożącą jednemu z nich lub niemożność osiągnięcia celu Umowy. Okoliczności powyższe odnosić się mogą w szczególności do wystąpienia nagłych zmian stanu prawnego, gwałtownej dekoniunktury, kryzysów finansowych w skali ponadpaństwowej, powszechnej niedostępności surowców, konieczności </w:t>
      </w:r>
      <w:r w:rsidRPr="0006336F">
        <w:rPr>
          <w:rFonts w:ascii="Cambria" w:hAnsi="Cambria" w:cs="Arial"/>
        </w:rPr>
        <w:lastRenderedPageBreak/>
        <w:t>uwzględnienia wpływu ewentualnych prac dodatkowych i zamiennych na realizację Przedmiotu Umowy.</w:t>
      </w:r>
    </w:p>
    <w:p w14:paraId="5DF5D2F7" w14:textId="6F5A0BF2" w:rsidR="0006336F" w:rsidRPr="0006336F" w:rsidRDefault="0006336F" w:rsidP="00D908D0">
      <w:pPr>
        <w:numPr>
          <w:ilvl w:val="0"/>
          <w:numId w:val="17"/>
        </w:numPr>
        <w:autoSpaceDE w:val="0"/>
        <w:autoSpaceDN w:val="0"/>
        <w:adjustRightInd w:val="0"/>
        <w:spacing w:after="0" w:line="240" w:lineRule="auto"/>
        <w:ind w:left="133" w:right="0"/>
        <w:contextualSpacing/>
        <w:rPr>
          <w:rFonts w:ascii="Cambria" w:hAnsi="Cambria" w:cs="Arial"/>
        </w:rPr>
      </w:pPr>
      <w:r w:rsidRPr="0006336F">
        <w:rPr>
          <w:rFonts w:ascii="Cambria" w:hAnsi="Cambria" w:cs="Arial"/>
        </w:rPr>
        <w:t xml:space="preserve">Niezależnie od powyższego, Zamawiający dopuszcza możliwość zmian redakcyjnych Umowy oraz zmian będących następstwem zmian danych  Stron  ujawnionych w rejestrach  publicznych, a także zmian korzystnych z punktu widzenia realizacji w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oraz ekwiwalentności świadczeń  i przede wszystkim zgodnym zamiarem wykonania Przedmiotu Umowy, określą zmiany korzystne z punktu widzenia realizacji Przedmiotu  Umowy.  Wszelkie  zmiany   wprowadzane   do Umowy  dokonywane   będą  z poszanowaniem obowiązków wynikających z obowiązującego prawa. </w:t>
      </w:r>
    </w:p>
    <w:p w14:paraId="3AAB283F" w14:textId="77777777" w:rsidR="0006336F" w:rsidRPr="0006336F" w:rsidRDefault="0006336F" w:rsidP="0006336F">
      <w:pPr>
        <w:autoSpaceDE w:val="0"/>
        <w:autoSpaceDN w:val="0"/>
        <w:adjustRightInd w:val="0"/>
        <w:spacing w:after="0" w:line="240" w:lineRule="auto"/>
        <w:ind w:left="133" w:right="0"/>
        <w:contextualSpacing/>
        <w:rPr>
          <w:rFonts w:ascii="Cambria" w:hAnsi="Cambria" w:cs="Arial"/>
        </w:rPr>
      </w:pPr>
    </w:p>
    <w:p w14:paraId="5333BC8C" w14:textId="77777777" w:rsidR="0006336F" w:rsidRPr="0006336F" w:rsidRDefault="0006336F" w:rsidP="0006336F">
      <w:pPr>
        <w:spacing w:after="0" w:line="240" w:lineRule="auto"/>
        <w:ind w:right="0"/>
        <w:jc w:val="center"/>
        <w:rPr>
          <w:rFonts w:ascii="Cambria" w:eastAsia="Times New Roman" w:hAnsi="Cambria" w:cs="Arial"/>
          <w:b/>
          <w:bCs/>
          <w:lang w:eastAsia="pl-PL"/>
        </w:rPr>
      </w:pPr>
      <w:r w:rsidRPr="0006336F">
        <w:rPr>
          <w:rFonts w:ascii="Cambria" w:eastAsia="Times New Roman" w:hAnsi="Cambria" w:cs="Arial"/>
          <w:b/>
          <w:bCs/>
          <w:lang w:eastAsia="pl-PL"/>
        </w:rPr>
        <w:t>§ 14.</w:t>
      </w:r>
    </w:p>
    <w:p w14:paraId="02D52187" w14:textId="77777777" w:rsidR="0006336F" w:rsidRPr="0006336F" w:rsidRDefault="0006336F" w:rsidP="0006336F">
      <w:pPr>
        <w:tabs>
          <w:tab w:val="left" w:pos="0"/>
        </w:tabs>
        <w:spacing w:after="0" w:line="240" w:lineRule="auto"/>
        <w:ind w:right="0"/>
        <w:jc w:val="center"/>
        <w:rPr>
          <w:rFonts w:ascii="Cambria" w:hAnsi="Cambria" w:cs="Arial"/>
          <w:b/>
          <w:bCs/>
          <w:color w:val="000000"/>
        </w:rPr>
      </w:pPr>
      <w:r w:rsidRPr="0006336F">
        <w:rPr>
          <w:rFonts w:ascii="Cambria" w:hAnsi="Cambria" w:cs="Arial"/>
          <w:b/>
          <w:bCs/>
        </w:rPr>
        <w:t>Postanowienia końcowe</w:t>
      </w:r>
    </w:p>
    <w:p w14:paraId="4573E347" w14:textId="77777777" w:rsidR="0006336F" w:rsidRPr="0006336F" w:rsidRDefault="0006336F" w:rsidP="00D908D0">
      <w:pPr>
        <w:numPr>
          <w:ilvl w:val="0"/>
          <w:numId w:val="8"/>
        </w:numPr>
        <w:tabs>
          <w:tab w:val="num" w:pos="142"/>
        </w:tabs>
        <w:spacing w:after="0" w:line="240" w:lineRule="auto"/>
        <w:ind w:left="142" w:right="0" w:hanging="426"/>
        <w:rPr>
          <w:rFonts w:ascii="Cambria" w:eastAsia="Times New Roman" w:hAnsi="Cambria" w:cs="Arial"/>
          <w:lang w:eastAsia="pl-PL"/>
        </w:rPr>
      </w:pPr>
      <w:r w:rsidRPr="0006336F">
        <w:rPr>
          <w:rFonts w:ascii="Cambria" w:eastAsia="Times New Roman" w:hAnsi="Cambria" w:cs="Arial"/>
          <w:lang w:eastAsia="pl-PL"/>
        </w:rPr>
        <w:t>Strony będą zwolnione od odpowiedzialności za niewykonanie lub nienależyte wykonanie zobowiązań wynikających z Umowy, o ile niewykonanie lub nienależyte wykonanie zobowiązania nastąpiło wskutek siły wyższej, którą należy rozumieć, jako zdarzenie nagłe, nieprzewidywalne</w:t>
      </w:r>
      <w:r w:rsidRPr="0006336F">
        <w:rPr>
          <w:rFonts w:ascii="Cambria" w:eastAsia="Times New Roman" w:hAnsi="Cambria" w:cs="Arial"/>
          <w:lang w:eastAsia="pl-PL"/>
        </w:rPr>
        <w:br/>
        <w:t>i niezależne od woli Stron, uniemożliwiające wykonanie Umowy na stałe lub na pewien czas, zdarzenie, któremu nie można było zapobiec, ani przeciwdziałać przy zachowaniu należytej staranności.</w:t>
      </w:r>
    </w:p>
    <w:p w14:paraId="09E2ED38" w14:textId="77777777" w:rsidR="0006336F" w:rsidRPr="0006336F" w:rsidRDefault="0006336F" w:rsidP="00D908D0">
      <w:pPr>
        <w:numPr>
          <w:ilvl w:val="0"/>
          <w:numId w:val="8"/>
        </w:numPr>
        <w:tabs>
          <w:tab w:val="num" w:pos="0"/>
          <w:tab w:val="num" w:pos="142"/>
        </w:tabs>
        <w:spacing w:after="0" w:line="240" w:lineRule="auto"/>
        <w:ind w:left="142" w:right="0" w:hanging="426"/>
        <w:rPr>
          <w:rFonts w:ascii="Cambria" w:eastAsia="Times New Roman" w:hAnsi="Cambria" w:cs="Arial"/>
          <w:lang w:eastAsia="pl-PL"/>
        </w:rPr>
      </w:pPr>
      <w:r w:rsidRPr="0006336F">
        <w:rPr>
          <w:rFonts w:ascii="Cambria" w:eastAsia="Times New Roman" w:hAnsi="Cambria" w:cs="Arial"/>
          <w:lang w:eastAsia="pl-PL"/>
        </w:rPr>
        <w:t xml:space="preserve">  Strona, która zamierza żądać zwolnienia od odpowiedzialności z powodu siły wyższej zobowiązana jest powiadomić drugą Stronę na piśmie, bez zbędnej zwłoki, o jej zajściu i ustaniu.</w:t>
      </w:r>
    </w:p>
    <w:p w14:paraId="61B34054" w14:textId="77777777" w:rsidR="0006336F" w:rsidRPr="0006336F" w:rsidRDefault="0006336F" w:rsidP="00D908D0">
      <w:pPr>
        <w:numPr>
          <w:ilvl w:val="0"/>
          <w:numId w:val="8"/>
        </w:numPr>
        <w:tabs>
          <w:tab w:val="num" w:pos="142"/>
        </w:tabs>
        <w:spacing w:after="0" w:line="240" w:lineRule="auto"/>
        <w:ind w:right="0" w:hanging="794"/>
        <w:rPr>
          <w:rFonts w:ascii="Cambria" w:eastAsia="Times New Roman" w:hAnsi="Cambria" w:cs="Arial"/>
          <w:lang w:eastAsia="pl-PL"/>
        </w:rPr>
      </w:pPr>
      <w:r w:rsidRPr="0006336F">
        <w:rPr>
          <w:rFonts w:ascii="Cambria" w:eastAsia="Times New Roman" w:hAnsi="Cambria" w:cs="Arial"/>
          <w:lang w:eastAsia="pl-PL"/>
        </w:rPr>
        <w:t xml:space="preserve">Zaistnienie siły wyższej powinno być udokumentowane przez Stronę powołującą się na nią. </w:t>
      </w:r>
    </w:p>
    <w:p w14:paraId="34B7BF31" w14:textId="77777777" w:rsidR="0006336F" w:rsidRPr="0006336F" w:rsidRDefault="0006336F" w:rsidP="00D908D0">
      <w:pPr>
        <w:numPr>
          <w:ilvl w:val="0"/>
          <w:numId w:val="8"/>
        </w:numPr>
        <w:tabs>
          <w:tab w:val="num" w:pos="142"/>
        </w:tabs>
        <w:spacing w:after="0" w:line="240" w:lineRule="auto"/>
        <w:ind w:left="142" w:right="0" w:hanging="426"/>
        <w:rPr>
          <w:rFonts w:ascii="Cambria" w:eastAsia="Times New Roman" w:hAnsi="Cambria" w:cs="Arial"/>
          <w:lang w:eastAsia="pl-PL"/>
        </w:rPr>
      </w:pPr>
      <w:r w:rsidRPr="0006336F">
        <w:rPr>
          <w:rFonts w:ascii="Cambria" w:eastAsia="Times New Roman" w:hAnsi="Cambria" w:cs="Arial"/>
          <w:lang w:eastAsia="pl-PL"/>
        </w:rPr>
        <w:t>Zamawiający i Wykonawca podejmą starania polubownego rozstrzygnięcia wszelkich sporów powstałych pomiędzy nimi, a wynikających z Umowy lub pozostających w pośrednim bądź bezpośrednim związku z Umową, na drodze bezpośrednich negocjacji.</w:t>
      </w:r>
    </w:p>
    <w:p w14:paraId="082E8B21" w14:textId="77777777" w:rsidR="0006336F" w:rsidRPr="0006336F" w:rsidRDefault="0006336F" w:rsidP="00D908D0">
      <w:pPr>
        <w:numPr>
          <w:ilvl w:val="0"/>
          <w:numId w:val="8"/>
        </w:numPr>
        <w:tabs>
          <w:tab w:val="left" w:pos="-720"/>
          <w:tab w:val="num" w:pos="142"/>
        </w:tabs>
        <w:suppressAutoHyphens/>
        <w:spacing w:after="0" w:line="240" w:lineRule="auto"/>
        <w:ind w:left="142" w:right="0" w:hanging="426"/>
        <w:rPr>
          <w:rFonts w:ascii="Cambria" w:hAnsi="Cambria" w:cs="Arial"/>
        </w:rPr>
      </w:pPr>
      <w:r w:rsidRPr="0006336F">
        <w:rPr>
          <w:rFonts w:ascii="Cambria" w:hAnsi="Cambria" w:cs="Arial"/>
        </w:rPr>
        <w:t>Sądem wyłącznie właściwym do rozstrzygania wszelkich sporów związanych z niniejszą Umową będzie właściwy rzeczowo sąd powszechny siedziby Zamawiającego</w:t>
      </w:r>
    </w:p>
    <w:p w14:paraId="7C9C19AC" w14:textId="77777777" w:rsidR="0006336F" w:rsidRPr="0006336F" w:rsidRDefault="0006336F" w:rsidP="00D908D0">
      <w:pPr>
        <w:numPr>
          <w:ilvl w:val="0"/>
          <w:numId w:val="8"/>
        </w:numPr>
        <w:tabs>
          <w:tab w:val="left" w:pos="-720"/>
          <w:tab w:val="num" w:pos="142"/>
        </w:tabs>
        <w:suppressAutoHyphens/>
        <w:spacing w:after="0" w:line="240" w:lineRule="auto"/>
        <w:ind w:left="142" w:right="0" w:hanging="426"/>
        <w:rPr>
          <w:rFonts w:ascii="Cambria" w:hAnsi="Cambria" w:cs="Arial"/>
          <w:spacing w:val="-3"/>
        </w:rPr>
      </w:pPr>
      <w:r w:rsidRPr="0006336F">
        <w:rPr>
          <w:rFonts w:ascii="Cambria" w:hAnsi="Cambria" w:cs="Arial"/>
          <w:spacing w:val="-3"/>
        </w:rPr>
        <w:t>Umowa podlega prawu polskiemu i zgodnie z nim powinna być interpretowana. W zakresie nieuregulowanym w Umowie znajdują zastosowanie przepisy Kodeks cywilny.</w:t>
      </w:r>
    </w:p>
    <w:p w14:paraId="0B91CD87" w14:textId="77777777" w:rsidR="0006336F" w:rsidRPr="0006336F" w:rsidRDefault="0006336F" w:rsidP="00D908D0">
      <w:pPr>
        <w:numPr>
          <w:ilvl w:val="0"/>
          <w:numId w:val="8"/>
        </w:numPr>
        <w:tabs>
          <w:tab w:val="num" w:pos="142"/>
        </w:tabs>
        <w:spacing w:after="0" w:line="240" w:lineRule="auto"/>
        <w:ind w:right="0" w:hanging="794"/>
        <w:rPr>
          <w:rFonts w:ascii="Cambria" w:eastAsia="Times New Roman" w:hAnsi="Cambria" w:cs="Arial"/>
          <w:lang w:eastAsia="pl-PL"/>
        </w:rPr>
      </w:pPr>
      <w:r w:rsidRPr="0006336F">
        <w:rPr>
          <w:rFonts w:ascii="Cambria" w:eastAsia="Times New Roman" w:hAnsi="Cambria" w:cs="Arial"/>
          <w:lang w:eastAsia="pl-PL"/>
        </w:rPr>
        <w:t>Umowa zostaje zawarta na piśmie pod rygorem nieważności.</w:t>
      </w:r>
    </w:p>
    <w:p w14:paraId="73867933" w14:textId="77777777" w:rsidR="0006336F" w:rsidRPr="0006336F" w:rsidRDefault="0006336F" w:rsidP="00D908D0">
      <w:pPr>
        <w:numPr>
          <w:ilvl w:val="0"/>
          <w:numId w:val="8"/>
        </w:numPr>
        <w:tabs>
          <w:tab w:val="num" w:pos="142"/>
        </w:tabs>
        <w:spacing w:after="0" w:line="240" w:lineRule="auto"/>
        <w:ind w:right="0" w:hanging="794"/>
        <w:rPr>
          <w:rFonts w:ascii="Cambria" w:eastAsia="Times New Roman" w:hAnsi="Cambria" w:cs="Arial"/>
          <w:lang w:eastAsia="pl-PL"/>
        </w:rPr>
      </w:pPr>
      <w:r w:rsidRPr="0006336F">
        <w:rPr>
          <w:rFonts w:ascii="Cambria" w:eastAsia="Times New Roman" w:hAnsi="Cambria" w:cs="Arial"/>
          <w:lang w:eastAsia="pl-PL"/>
        </w:rPr>
        <w:t>Integralna częścią umowy są:</w:t>
      </w:r>
    </w:p>
    <w:p w14:paraId="08E48C79" w14:textId="336BA049" w:rsidR="0006336F" w:rsidRPr="0006336F" w:rsidRDefault="0006336F" w:rsidP="00D908D0">
      <w:pPr>
        <w:numPr>
          <w:ilvl w:val="0"/>
          <w:numId w:val="18"/>
        </w:numPr>
        <w:tabs>
          <w:tab w:val="num" w:pos="142"/>
        </w:tabs>
        <w:spacing w:after="0" w:line="240" w:lineRule="auto"/>
        <w:ind w:left="567" w:right="0" w:hanging="358"/>
        <w:contextualSpacing/>
        <w:rPr>
          <w:rFonts w:ascii="Cambria" w:eastAsia="Times New Roman" w:hAnsi="Cambria" w:cs="Arial"/>
          <w:lang w:eastAsia="pl-PL"/>
        </w:rPr>
      </w:pPr>
      <w:r w:rsidRPr="0006336F">
        <w:rPr>
          <w:rFonts w:ascii="Cambria" w:eastAsia="Times New Roman" w:hAnsi="Cambria" w:cs="Arial"/>
          <w:lang w:eastAsia="pl-PL"/>
        </w:rPr>
        <w:t>Specyfikacja</w:t>
      </w:r>
      <w:r w:rsidR="006F54AB">
        <w:rPr>
          <w:rFonts w:ascii="Cambria" w:eastAsia="Times New Roman" w:hAnsi="Cambria" w:cs="Arial"/>
          <w:lang w:eastAsia="pl-PL"/>
        </w:rPr>
        <w:t xml:space="preserve"> </w:t>
      </w:r>
      <w:r w:rsidRPr="0006336F">
        <w:rPr>
          <w:rFonts w:ascii="Cambria" w:eastAsia="Times New Roman" w:hAnsi="Cambria" w:cs="Arial"/>
          <w:lang w:eastAsia="pl-PL"/>
        </w:rPr>
        <w:t>Warunków Zamówienia na: „Całodobową ochronę mienia i osób oraz monitoring obiektów Leśnego Banku Genów Kostrzyca”.- załącznik nr 1;</w:t>
      </w:r>
    </w:p>
    <w:p w14:paraId="42EDA3A5" w14:textId="77777777" w:rsidR="0006336F" w:rsidRPr="0006336F" w:rsidRDefault="0006336F" w:rsidP="00D908D0">
      <w:pPr>
        <w:numPr>
          <w:ilvl w:val="0"/>
          <w:numId w:val="18"/>
        </w:numPr>
        <w:tabs>
          <w:tab w:val="num" w:pos="142"/>
        </w:tabs>
        <w:spacing w:after="0" w:line="240" w:lineRule="auto"/>
        <w:ind w:left="567" w:right="0" w:hanging="358"/>
        <w:contextualSpacing/>
        <w:rPr>
          <w:rFonts w:ascii="Cambria" w:eastAsia="Times New Roman" w:hAnsi="Cambria" w:cs="Arial"/>
          <w:lang w:eastAsia="pl-PL"/>
        </w:rPr>
      </w:pPr>
      <w:r w:rsidRPr="0006336F">
        <w:rPr>
          <w:rFonts w:ascii="Cambria" w:eastAsia="Times New Roman" w:hAnsi="Cambria" w:cs="Arial"/>
          <w:lang w:eastAsia="pl-PL"/>
        </w:rPr>
        <w:t>Oferta Wykonawcy- załącznik nr 2.</w:t>
      </w:r>
    </w:p>
    <w:p w14:paraId="31ABD8CB" w14:textId="77777777" w:rsidR="0006336F" w:rsidRPr="0006336F" w:rsidRDefault="0006336F" w:rsidP="00D908D0">
      <w:pPr>
        <w:numPr>
          <w:ilvl w:val="0"/>
          <w:numId w:val="8"/>
        </w:numPr>
        <w:tabs>
          <w:tab w:val="num" w:pos="142"/>
        </w:tabs>
        <w:spacing w:after="0" w:line="240" w:lineRule="auto"/>
        <w:ind w:right="0" w:hanging="794"/>
        <w:rPr>
          <w:rFonts w:ascii="Cambria" w:eastAsia="Times New Roman" w:hAnsi="Cambria" w:cs="Arial"/>
          <w:lang w:eastAsia="pl-PL"/>
        </w:rPr>
      </w:pPr>
      <w:r w:rsidRPr="0006336F">
        <w:rPr>
          <w:rFonts w:ascii="Cambria" w:eastAsia="Times New Roman" w:hAnsi="Cambria" w:cs="Arial"/>
          <w:lang w:eastAsia="pl-PL"/>
        </w:rPr>
        <w:t>Umowę sporządzono w trzech jednobrzmiących egzemplarzach, dwa dla Zamawiającego, jeden dla Wykonawcy.</w:t>
      </w:r>
    </w:p>
    <w:p w14:paraId="28A8B425" w14:textId="77777777" w:rsidR="0006336F" w:rsidRPr="0006336F" w:rsidRDefault="0006336F" w:rsidP="0006336F">
      <w:pPr>
        <w:tabs>
          <w:tab w:val="left" w:pos="709"/>
          <w:tab w:val="left" w:pos="1134"/>
          <w:tab w:val="left" w:pos="1418"/>
        </w:tabs>
        <w:spacing w:after="0" w:line="240" w:lineRule="auto"/>
        <w:ind w:right="0"/>
        <w:rPr>
          <w:rFonts w:ascii="Cambria" w:eastAsia="Times New Roman" w:hAnsi="Cambria" w:cs="Arial"/>
          <w:lang w:eastAsia="pl-PL"/>
        </w:rPr>
      </w:pPr>
    </w:p>
    <w:p w14:paraId="6B13C575" w14:textId="1820764A" w:rsidR="0006336F" w:rsidRPr="0006336F" w:rsidRDefault="0006336F" w:rsidP="0006336F">
      <w:pPr>
        <w:tabs>
          <w:tab w:val="left" w:pos="709"/>
          <w:tab w:val="left" w:pos="1134"/>
          <w:tab w:val="left" w:pos="1418"/>
        </w:tabs>
        <w:spacing w:after="0" w:line="240" w:lineRule="auto"/>
        <w:ind w:left="510" w:right="0"/>
        <w:rPr>
          <w:rFonts w:ascii="Cambria" w:eastAsia="Times New Roman" w:hAnsi="Cambria" w:cs="Arial"/>
          <w:b/>
          <w:bCs/>
          <w:lang w:eastAsia="pl-PL"/>
        </w:rPr>
      </w:pPr>
      <w:r>
        <w:rPr>
          <w:rFonts w:ascii="Cambria" w:eastAsia="Times New Roman" w:hAnsi="Cambria" w:cs="Arial"/>
          <w:b/>
          <w:bCs/>
          <w:lang w:eastAsia="pl-PL"/>
        </w:rPr>
        <w:t xml:space="preserve">                                                                                                                       </w:t>
      </w:r>
      <w:r w:rsidRPr="0006336F">
        <w:rPr>
          <w:rFonts w:ascii="Cambria" w:eastAsia="Times New Roman" w:hAnsi="Cambria" w:cs="Arial"/>
          <w:b/>
          <w:bCs/>
          <w:lang w:eastAsia="pl-PL"/>
        </w:rPr>
        <w:tab/>
      </w:r>
      <w:r w:rsidRPr="0006336F">
        <w:rPr>
          <w:rFonts w:ascii="Cambria" w:eastAsia="Times New Roman" w:hAnsi="Cambria" w:cs="Arial"/>
          <w:b/>
          <w:bCs/>
          <w:lang w:eastAsia="pl-PL"/>
        </w:rPr>
        <w:tab/>
      </w:r>
      <w:r w:rsidRPr="0006336F">
        <w:rPr>
          <w:rFonts w:ascii="Cambria" w:eastAsia="Times New Roman" w:hAnsi="Cambria" w:cs="Arial"/>
          <w:b/>
          <w:bCs/>
          <w:lang w:eastAsia="pl-PL"/>
        </w:rPr>
        <w:tab/>
      </w:r>
      <w:r w:rsidRPr="0006336F">
        <w:rPr>
          <w:rFonts w:ascii="Cambria" w:eastAsia="Times New Roman" w:hAnsi="Cambria" w:cs="Arial"/>
          <w:b/>
          <w:bCs/>
          <w:lang w:eastAsia="pl-PL"/>
        </w:rPr>
        <w:tab/>
      </w:r>
      <w:r>
        <w:rPr>
          <w:rFonts w:ascii="Cambria" w:eastAsia="Times New Roman" w:hAnsi="Cambria" w:cs="Arial"/>
          <w:b/>
          <w:bCs/>
          <w:lang w:eastAsia="pl-PL"/>
        </w:rPr>
        <w:t xml:space="preserve">          </w:t>
      </w:r>
      <w:r w:rsidRPr="0006336F">
        <w:rPr>
          <w:rFonts w:ascii="Cambria" w:eastAsia="Times New Roman" w:hAnsi="Cambria" w:cs="Arial"/>
          <w:b/>
          <w:bCs/>
          <w:lang w:eastAsia="pl-PL"/>
        </w:rPr>
        <w:t>Wykonawca</w:t>
      </w:r>
      <w:r>
        <w:rPr>
          <w:rFonts w:ascii="Cambria" w:eastAsia="Times New Roman" w:hAnsi="Cambria" w:cs="Arial"/>
          <w:b/>
          <w:bCs/>
          <w:lang w:eastAsia="pl-PL"/>
        </w:rPr>
        <w:t xml:space="preserve">                                                                                </w:t>
      </w:r>
      <w:r w:rsidRPr="0006336F">
        <w:rPr>
          <w:rFonts w:ascii="Cambria" w:eastAsia="Times New Roman" w:hAnsi="Cambria" w:cs="Arial"/>
          <w:b/>
          <w:bCs/>
          <w:lang w:eastAsia="pl-PL"/>
        </w:rPr>
        <w:t>Zamawiający</w:t>
      </w:r>
      <w:r w:rsidRPr="0006336F">
        <w:rPr>
          <w:rFonts w:ascii="Cambria" w:eastAsia="Times New Roman" w:hAnsi="Cambria" w:cs="Arial"/>
          <w:b/>
          <w:bCs/>
          <w:lang w:eastAsia="pl-PL"/>
        </w:rPr>
        <w:tab/>
      </w:r>
      <w:r w:rsidRPr="0006336F">
        <w:rPr>
          <w:rFonts w:ascii="Cambria" w:eastAsia="Times New Roman" w:hAnsi="Cambria" w:cs="Arial"/>
          <w:b/>
          <w:bCs/>
          <w:lang w:eastAsia="pl-PL"/>
        </w:rPr>
        <w:tab/>
      </w:r>
      <w:r w:rsidRPr="0006336F">
        <w:rPr>
          <w:rFonts w:ascii="Cambria" w:eastAsia="Times New Roman" w:hAnsi="Cambria" w:cs="Arial"/>
          <w:b/>
          <w:bCs/>
          <w:lang w:eastAsia="pl-PL"/>
        </w:rPr>
        <w:tab/>
      </w:r>
      <w:r>
        <w:rPr>
          <w:rFonts w:ascii="Cambria" w:eastAsia="Times New Roman" w:hAnsi="Cambria" w:cs="Arial"/>
          <w:b/>
          <w:bCs/>
          <w:lang w:eastAsia="pl-PL"/>
        </w:rPr>
        <w:t xml:space="preserve"> </w:t>
      </w:r>
    </w:p>
    <w:p w14:paraId="708B076C" w14:textId="77777777" w:rsidR="0006336F" w:rsidRPr="0006336F" w:rsidRDefault="0006336F" w:rsidP="0006336F">
      <w:pPr>
        <w:tabs>
          <w:tab w:val="left" w:pos="709"/>
          <w:tab w:val="left" w:pos="1134"/>
          <w:tab w:val="left" w:pos="1418"/>
        </w:tabs>
        <w:spacing w:after="0" w:line="240" w:lineRule="auto"/>
        <w:ind w:left="510" w:right="0"/>
        <w:rPr>
          <w:rFonts w:ascii="Cambria" w:eastAsia="Times New Roman" w:hAnsi="Cambria" w:cs="Arial"/>
          <w:b/>
          <w:bCs/>
          <w:lang w:eastAsia="pl-PL"/>
        </w:rPr>
      </w:pPr>
    </w:p>
    <w:p w14:paraId="47520E14" w14:textId="4E321ED4" w:rsidR="005D7B05" w:rsidRPr="0006336F" w:rsidRDefault="00241D84" w:rsidP="001A3B3C">
      <w:pPr>
        <w:rPr>
          <w:rFonts w:ascii="Cambria" w:hAnsi="Cambria"/>
          <w:b/>
          <w:bCs/>
          <w:i/>
          <w:iCs/>
        </w:rPr>
        <w:sectPr w:rsidR="005D7B05" w:rsidRPr="0006336F" w:rsidSect="009D58C1">
          <w:footerReference w:type="default" r:id="rId8"/>
          <w:pgSz w:w="11906" w:h="16838"/>
          <w:pgMar w:top="1417" w:right="1417" w:bottom="1417" w:left="1417" w:header="709" w:footer="709" w:gutter="0"/>
          <w:cols w:space="708"/>
          <w:docGrid w:linePitch="360"/>
        </w:sectPr>
      </w:pPr>
      <w:r w:rsidRPr="0006336F">
        <w:rPr>
          <w:rFonts w:ascii="Cambria" w:hAnsi="Cambria" w:cs="Arial"/>
        </w:rPr>
        <w:tab/>
        <w:t xml:space="preserve">  </w:t>
      </w:r>
    </w:p>
    <w:p w14:paraId="180547C9" w14:textId="77777777" w:rsidR="000E5E54" w:rsidRDefault="000E5E54" w:rsidP="00245C50">
      <w:pPr>
        <w:tabs>
          <w:tab w:val="left" w:pos="1134"/>
        </w:tabs>
        <w:spacing w:before="120"/>
        <w:jc w:val="center"/>
        <w:rPr>
          <w:rFonts w:ascii="Cambria" w:hAnsi="Cambria" w:cs="Arial"/>
          <w:b/>
          <w:color w:val="000000"/>
          <w:lang w:eastAsia="pl-PL"/>
        </w:rPr>
      </w:pPr>
    </w:p>
    <w:p w14:paraId="5C8F49E6" w14:textId="6C9C4127" w:rsidR="001E0339" w:rsidRPr="0000528B" w:rsidRDefault="001E0339" w:rsidP="001A3B3C">
      <w:pPr>
        <w:spacing w:after="0"/>
        <w:rPr>
          <w:rFonts w:ascii="Arial" w:hAnsi="Arial" w:cs="Arial"/>
          <w:b/>
          <w:sz w:val="24"/>
          <w:szCs w:val="24"/>
          <w:lang w:eastAsia="pl-PL"/>
        </w:rPr>
      </w:pPr>
    </w:p>
    <w:sectPr w:rsidR="001E0339" w:rsidRPr="0000528B" w:rsidSect="00480C64">
      <w:footerReference w:type="default" r:id="rId9"/>
      <w:pgSz w:w="11906" w:h="16838"/>
      <w:pgMar w:top="1276" w:right="1417" w:bottom="1417" w:left="141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EA639" w14:textId="77777777" w:rsidR="00C32AE4" w:rsidRDefault="00C32AE4" w:rsidP="00EA3D64">
      <w:pPr>
        <w:spacing w:after="0" w:line="240" w:lineRule="auto"/>
      </w:pPr>
      <w:r>
        <w:separator/>
      </w:r>
    </w:p>
  </w:endnote>
  <w:endnote w:type="continuationSeparator" w:id="0">
    <w:p w14:paraId="6890D8EE" w14:textId="77777777" w:rsidR="00C32AE4" w:rsidRDefault="00C32AE4" w:rsidP="00EA3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285149"/>
      <w:docPartObj>
        <w:docPartGallery w:val="Page Numbers (Bottom of Page)"/>
        <w:docPartUnique/>
      </w:docPartObj>
    </w:sdtPr>
    <w:sdtEndPr/>
    <w:sdtContent>
      <w:p w14:paraId="10F7DC4B" w14:textId="77E96FB1" w:rsidR="003E0A9E" w:rsidRDefault="003E0A9E">
        <w:pPr>
          <w:pStyle w:val="Stopka"/>
          <w:jc w:val="center"/>
        </w:pPr>
        <w:r>
          <w:fldChar w:fldCharType="begin"/>
        </w:r>
        <w:r>
          <w:instrText>PAGE   \* MERGEFORMAT</w:instrText>
        </w:r>
        <w:r>
          <w:fldChar w:fldCharType="separate"/>
        </w:r>
        <w:r>
          <w:rPr>
            <w:noProof/>
          </w:rPr>
          <w:t>21</w:t>
        </w:r>
        <w:r>
          <w:fldChar w:fldCharType="end"/>
        </w:r>
      </w:p>
    </w:sdtContent>
  </w:sdt>
  <w:p w14:paraId="50082F21" w14:textId="77777777" w:rsidR="003E0A9E" w:rsidRDefault="003E0A9E" w:rsidP="00452A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1454"/>
      <w:docPartObj>
        <w:docPartGallery w:val="Page Numbers (Bottom of Page)"/>
        <w:docPartUnique/>
      </w:docPartObj>
    </w:sdtPr>
    <w:sdtEndPr/>
    <w:sdtContent>
      <w:p w14:paraId="2A38B02E" w14:textId="2D7BC559" w:rsidR="003E0A9E" w:rsidRDefault="003E0A9E">
        <w:pPr>
          <w:pStyle w:val="Stopka"/>
          <w:jc w:val="center"/>
        </w:pPr>
        <w:r>
          <w:fldChar w:fldCharType="begin"/>
        </w:r>
        <w:r>
          <w:instrText>PAGE   \* MERGEFORMAT</w:instrText>
        </w:r>
        <w:r>
          <w:fldChar w:fldCharType="separate"/>
        </w:r>
        <w:r>
          <w:rPr>
            <w:noProof/>
          </w:rPr>
          <w:t>37</w:t>
        </w:r>
        <w:r>
          <w:fldChar w:fldCharType="end"/>
        </w:r>
      </w:p>
    </w:sdtContent>
  </w:sdt>
  <w:p w14:paraId="5769BE45" w14:textId="6EF0E2C6" w:rsidR="003E0A9E" w:rsidRPr="004C5C4C" w:rsidRDefault="003E0A9E" w:rsidP="004C5C4C">
    <w:pPr>
      <w:pStyle w:val="Stopka"/>
      <w:jc w:val="center"/>
      <w:rP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5204E" w14:textId="77777777" w:rsidR="00C32AE4" w:rsidRDefault="00C32AE4" w:rsidP="00EA3D64">
      <w:pPr>
        <w:spacing w:after="0" w:line="240" w:lineRule="auto"/>
      </w:pPr>
      <w:r>
        <w:separator/>
      </w:r>
    </w:p>
  </w:footnote>
  <w:footnote w:type="continuationSeparator" w:id="0">
    <w:p w14:paraId="4E73B0CC" w14:textId="77777777" w:rsidR="00C32AE4" w:rsidRDefault="00C32AE4" w:rsidP="00EA3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C"/>
    <w:multiLevelType w:val="multilevel"/>
    <w:tmpl w:val="F6C807FA"/>
    <w:name w:val="WW8Num28"/>
    <w:lvl w:ilvl="0">
      <w:start w:val="1"/>
      <w:numFmt w:val="decimal"/>
      <w:lvlText w:val="%1."/>
      <w:lvlJc w:val="left"/>
      <w:pPr>
        <w:tabs>
          <w:tab w:val="num" w:pos="720"/>
        </w:tabs>
      </w:pPr>
      <w:rPr>
        <w:rFonts w:cs="Times New Roman"/>
        <w:color w:val="000000"/>
      </w:rPr>
    </w:lvl>
    <w:lvl w:ilvl="1">
      <w:start w:val="1"/>
      <w:numFmt w:val="decimal"/>
      <w:lvlText w:val="%2."/>
      <w:lvlJc w:val="left"/>
      <w:pPr>
        <w:tabs>
          <w:tab w:val="num" w:pos="1080"/>
        </w:tabs>
      </w:pPr>
      <w:rPr>
        <w:rFonts w:cs="Times New Roman"/>
        <w:b w:val="0"/>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 w15:restartNumberingAfterBreak="0">
    <w:nsid w:val="0FBA1839"/>
    <w:multiLevelType w:val="hybridMultilevel"/>
    <w:tmpl w:val="0A3ACD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913AA9"/>
    <w:multiLevelType w:val="hybridMultilevel"/>
    <w:tmpl w:val="6FFCACE8"/>
    <w:lvl w:ilvl="0" w:tplc="0415000F">
      <w:start w:val="1"/>
      <w:numFmt w:val="decimal"/>
      <w:lvlText w:val="%1."/>
      <w:lvlJc w:val="left"/>
      <w:pPr>
        <w:ind w:left="437" w:hanging="360"/>
      </w:pPr>
    </w:lvl>
    <w:lvl w:ilvl="1" w:tplc="04150019">
      <w:start w:val="1"/>
      <w:numFmt w:val="lowerLetter"/>
      <w:lvlText w:val="%2."/>
      <w:lvlJc w:val="left"/>
      <w:pPr>
        <w:ind w:left="1157" w:hanging="360"/>
      </w:pPr>
    </w:lvl>
    <w:lvl w:ilvl="2" w:tplc="0415001B">
      <w:start w:val="1"/>
      <w:numFmt w:val="lowerRoman"/>
      <w:lvlText w:val="%3."/>
      <w:lvlJc w:val="right"/>
      <w:pPr>
        <w:ind w:left="1877" w:hanging="180"/>
      </w:pPr>
    </w:lvl>
    <w:lvl w:ilvl="3" w:tplc="0415000F">
      <w:start w:val="1"/>
      <w:numFmt w:val="decimal"/>
      <w:lvlText w:val="%4."/>
      <w:lvlJc w:val="left"/>
      <w:pPr>
        <w:ind w:left="2597" w:hanging="360"/>
      </w:pPr>
    </w:lvl>
    <w:lvl w:ilvl="4" w:tplc="04150019">
      <w:start w:val="1"/>
      <w:numFmt w:val="lowerLetter"/>
      <w:lvlText w:val="%5."/>
      <w:lvlJc w:val="left"/>
      <w:pPr>
        <w:ind w:left="3317" w:hanging="360"/>
      </w:pPr>
    </w:lvl>
    <w:lvl w:ilvl="5" w:tplc="0415001B">
      <w:start w:val="1"/>
      <w:numFmt w:val="lowerRoman"/>
      <w:lvlText w:val="%6."/>
      <w:lvlJc w:val="right"/>
      <w:pPr>
        <w:ind w:left="4037" w:hanging="180"/>
      </w:pPr>
    </w:lvl>
    <w:lvl w:ilvl="6" w:tplc="0415000F">
      <w:start w:val="1"/>
      <w:numFmt w:val="decimal"/>
      <w:lvlText w:val="%7."/>
      <w:lvlJc w:val="left"/>
      <w:pPr>
        <w:ind w:left="4757" w:hanging="360"/>
      </w:pPr>
    </w:lvl>
    <w:lvl w:ilvl="7" w:tplc="04150019">
      <w:start w:val="1"/>
      <w:numFmt w:val="lowerLetter"/>
      <w:lvlText w:val="%8."/>
      <w:lvlJc w:val="left"/>
      <w:pPr>
        <w:ind w:left="5477" w:hanging="360"/>
      </w:pPr>
    </w:lvl>
    <w:lvl w:ilvl="8" w:tplc="0415001B">
      <w:start w:val="1"/>
      <w:numFmt w:val="lowerRoman"/>
      <w:lvlText w:val="%9."/>
      <w:lvlJc w:val="right"/>
      <w:pPr>
        <w:ind w:left="6197" w:hanging="180"/>
      </w:pPr>
    </w:lvl>
  </w:abstractNum>
  <w:abstractNum w:abstractNumId="4" w15:restartNumberingAfterBreak="0">
    <w:nsid w:val="11146042"/>
    <w:multiLevelType w:val="hybridMultilevel"/>
    <w:tmpl w:val="292851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C56BB5"/>
    <w:multiLevelType w:val="hybridMultilevel"/>
    <w:tmpl w:val="A3D24E9E"/>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6" w15:restartNumberingAfterBreak="0">
    <w:nsid w:val="12655101"/>
    <w:multiLevelType w:val="hybridMultilevel"/>
    <w:tmpl w:val="9104C7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9374EB"/>
    <w:multiLevelType w:val="hybridMultilevel"/>
    <w:tmpl w:val="56AA4D80"/>
    <w:lvl w:ilvl="0" w:tplc="04FEC34E">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B04F84"/>
    <w:multiLevelType w:val="hybridMultilevel"/>
    <w:tmpl w:val="817AB2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BEA62C0"/>
    <w:multiLevelType w:val="hybridMultilevel"/>
    <w:tmpl w:val="D912363E"/>
    <w:lvl w:ilvl="0" w:tplc="64E4E266">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F033523"/>
    <w:multiLevelType w:val="hybridMultilevel"/>
    <w:tmpl w:val="1B3E5BF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0A9760B"/>
    <w:multiLevelType w:val="hybridMultilevel"/>
    <w:tmpl w:val="CEF4FBF8"/>
    <w:lvl w:ilvl="0" w:tplc="8F6CA8BC">
      <w:start w:val="1"/>
      <w:numFmt w:val="decimal"/>
      <w:lvlText w:val="%1."/>
      <w:lvlJc w:val="left"/>
      <w:pPr>
        <w:tabs>
          <w:tab w:val="num" w:pos="510"/>
        </w:tabs>
        <w:ind w:left="51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37BA1D0B"/>
    <w:multiLevelType w:val="hybridMultilevel"/>
    <w:tmpl w:val="BD7275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D720188"/>
    <w:multiLevelType w:val="hybridMultilevel"/>
    <w:tmpl w:val="C67AB748"/>
    <w:lvl w:ilvl="0" w:tplc="C00ABEE0">
      <w:start w:val="1"/>
      <w:numFmt w:val="decimal"/>
      <w:lvlText w:val="%1."/>
      <w:lvlJc w:val="left"/>
      <w:pPr>
        <w:ind w:left="720" w:hanging="360"/>
      </w:pPr>
      <w:rPr>
        <w:b w:val="0"/>
      </w:rPr>
    </w:lvl>
    <w:lvl w:ilvl="1" w:tplc="63A4DFB6">
      <w:start w:val="1"/>
      <w:numFmt w:val="decimal"/>
      <w:lvlText w:val="%2)"/>
      <w:lvlJc w:val="left"/>
      <w:pPr>
        <w:ind w:left="1980" w:hanging="90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782F94"/>
    <w:multiLevelType w:val="hybridMultilevel"/>
    <w:tmpl w:val="DAF0DC0A"/>
    <w:lvl w:ilvl="0" w:tplc="04150011">
      <w:start w:val="1"/>
      <w:numFmt w:val="decimal"/>
      <w:lvlText w:val="%1)"/>
      <w:lvlJc w:val="left"/>
      <w:pPr>
        <w:ind w:left="578" w:hanging="360"/>
      </w:p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15" w15:restartNumberingAfterBreak="0">
    <w:nsid w:val="49C6629F"/>
    <w:multiLevelType w:val="hybridMultilevel"/>
    <w:tmpl w:val="7B70E6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5306BCF"/>
    <w:multiLevelType w:val="hybridMultilevel"/>
    <w:tmpl w:val="7046C546"/>
    <w:lvl w:ilvl="0" w:tplc="04150011">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7" w15:restartNumberingAfterBreak="0">
    <w:nsid w:val="5FA219FB"/>
    <w:multiLevelType w:val="multilevel"/>
    <w:tmpl w:val="5FA219FB"/>
    <w:lvl w:ilvl="0">
      <w:start w:val="1"/>
      <w:numFmt w:val="decimal"/>
      <w:lvlText w:val="%1."/>
      <w:lvlJc w:val="left"/>
      <w:pPr>
        <w:ind w:left="360" w:hanging="360"/>
      </w:pPr>
      <w:rPr>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2EB2AF9"/>
    <w:multiLevelType w:val="hybridMultilevel"/>
    <w:tmpl w:val="93628E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48D03D4"/>
    <w:multiLevelType w:val="hybridMultilevel"/>
    <w:tmpl w:val="173C9C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1077"/>
  <w:hyphenationZone w:val="425"/>
  <w:drawingGridHorizontalSpacing w:val="110"/>
  <w:displayHorizontalDrawingGridEvery w:val="2"/>
  <w:characterSpacingControl w:val="doNotCompress"/>
  <w:hdrShapeDefaults>
    <o:shapedefaults v:ext="edit" spidmax="2049" style="mso-width-relative:margin;mso-height-relative:margin" o:allowoverlap="f" fillcolor="#a2e2ae">
      <v:fill color="#a2e2a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3F3"/>
    <w:rsid w:val="00001698"/>
    <w:rsid w:val="00003FC7"/>
    <w:rsid w:val="0000413A"/>
    <w:rsid w:val="00004E46"/>
    <w:rsid w:val="0000528B"/>
    <w:rsid w:val="00006774"/>
    <w:rsid w:val="00006EBE"/>
    <w:rsid w:val="00007D7A"/>
    <w:rsid w:val="00007EDE"/>
    <w:rsid w:val="00010627"/>
    <w:rsid w:val="000111AA"/>
    <w:rsid w:val="0001269D"/>
    <w:rsid w:val="00015672"/>
    <w:rsid w:val="00015F11"/>
    <w:rsid w:val="00017A0D"/>
    <w:rsid w:val="000228B4"/>
    <w:rsid w:val="00022CFA"/>
    <w:rsid w:val="00026795"/>
    <w:rsid w:val="00027608"/>
    <w:rsid w:val="00027ACA"/>
    <w:rsid w:val="00030812"/>
    <w:rsid w:val="00032E77"/>
    <w:rsid w:val="00032EB5"/>
    <w:rsid w:val="00040513"/>
    <w:rsid w:val="0004606B"/>
    <w:rsid w:val="000466C2"/>
    <w:rsid w:val="00046DD7"/>
    <w:rsid w:val="00051571"/>
    <w:rsid w:val="00051681"/>
    <w:rsid w:val="00051BAE"/>
    <w:rsid w:val="00051DEA"/>
    <w:rsid w:val="00052525"/>
    <w:rsid w:val="000533C6"/>
    <w:rsid w:val="00053FE0"/>
    <w:rsid w:val="000546CA"/>
    <w:rsid w:val="00054865"/>
    <w:rsid w:val="000556E0"/>
    <w:rsid w:val="00056C29"/>
    <w:rsid w:val="00056DE2"/>
    <w:rsid w:val="00057DF0"/>
    <w:rsid w:val="000615A3"/>
    <w:rsid w:val="0006178C"/>
    <w:rsid w:val="00062A15"/>
    <w:rsid w:val="0006336F"/>
    <w:rsid w:val="00063C71"/>
    <w:rsid w:val="000640B2"/>
    <w:rsid w:val="000643ED"/>
    <w:rsid w:val="000647FA"/>
    <w:rsid w:val="00064B3C"/>
    <w:rsid w:val="00064D40"/>
    <w:rsid w:val="00065CAF"/>
    <w:rsid w:val="00066BCF"/>
    <w:rsid w:val="00067FDD"/>
    <w:rsid w:val="00070384"/>
    <w:rsid w:val="00070CF5"/>
    <w:rsid w:val="00072FD7"/>
    <w:rsid w:val="000731AC"/>
    <w:rsid w:val="000737F7"/>
    <w:rsid w:val="000740A7"/>
    <w:rsid w:val="00074143"/>
    <w:rsid w:val="00074558"/>
    <w:rsid w:val="00075FCA"/>
    <w:rsid w:val="0007731A"/>
    <w:rsid w:val="000806FE"/>
    <w:rsid w:val="000811C2"/>
    <w:rsid w:val="00083E26"/>
    <w:rsid w:val="00085038"/>
    <w:rsid w:val="00090598"/>
    <w:rsid w:val="00090700"/>
    <w:rsid w:val="0009274E"/>
    <w:rsid w:val="00092EBC"/>
    <w:rsid w:val="000930A8"/>
    <w:rsid w:val="00095F4C"/>
    <w:rsid w:val="000972A5"/>
    <w:rsid w:val="000A1087"/>
    <w:rsid w:val="000A152E"/>
    <w:rsid w:val="000A2673"/>
    <w:rsid w:val="000A46CC"/>
    <w:rsid w:val="000A675A"/>
    <w:rsid w:val="000A6E71"/>
    <w:rsid w:val="000A719E"/>
    <w:rsid w:val="000A77CA"/>
    <w:rsid w:val="000A78F7"/>
    <w:rsid w:val="000A7C8E"/>
    <w:rsid w:val="000B0782"/>
    <w:rsid w:val="000B09AD"/>
    <w:rsid w:val="000B1561"/>
    <w:rsid w:val="000B18D6"/>
    <w:rsid w:val="000B4142"/>
    <w:rsid w:val="000B45FF"/>
    <w:rsid w:val="000B4CB2"/>
    <w:rsid w:val="000B4F30"/>
    <w:rsid w:val="000B50C2"/>
    <w:rsid w:val="000B57B8"/>
    <w:rsid w:val="000B5E40"/>
    <w:rsid w:val="000B5E44"/>
    <w:rsid w:val="000B6305"/>
    <w:rsid w:val="000B664F"/>
    <w:rsid w:val="000B66D9"/>
    <w:rsid w:val="000B7470"/>
    <w:rsid w:val="000B7773"/>
    <w:rsid w:val="000C0242"/>
    <w:rsid w:val="000C040A"/>
    <w:rsid w:val="000C138C"/>
    <w:rsid w:val="000C1453"/>
    <w:rsid w:val="000C247A"/>
    <w:rsid w:val="000C3978"/>
    <w:rsid w:val="000C49CF"/>
    <w:rsid w:val="000C4D1F"/>
    <w:rsid w:val="000C6CA2"/>
    <w:rsid w:val="000C70A9"/>
    <w:rsid w:val="000D294F"/>
    <w:rsid w:val="000D3202"/>
    <w:rsid w:val="000D3F21"/>
    <w:rsid w:val="000D4119"/>
    <w:rsid w:val="000D43A4"/>
    <w:rsid w:val="000D43D6"/>
    <w:rsid w:val="000D59C3"/>
    <w:rsid w:val="000D69B6"/>
    <w:rsid w:val="000D7CA5"/>
    <w:rsid w:val="000D7CB7"/>
    <w:rsid w:val="000E156B"/>
    <w:rsid w:val="000E1FD4"/>
    <w:rsid w:val="000E3AD7"/>
    <w:rsid w:val="000E3CEA"/>
    <w:rsid w:val="000E4293"/>
    <w:rsid w:val="000E53BB"/>
    <w:rsid w:val="000E576A"/>
    <w:rsid w:val="000E5BC0"/>
    <w:rsid w:val="000E5E54"/>
    <w:rsid w:val="000E6302"/>
    <w:rsid w:val="000E69E8"/>
    <w:rsid w:val="000E7096"/>
    <w:rsid w:val="000F05DB"/>
    <w:rsid w:val="000F0775"/>
    <w:rsid w:val="000F151D"/>
    <w:rsid w:val="000F1AEE"/>
    <w:rsid w:val="000F1CD3"/>
    <w:rsid w:val="000F28CF"/>
    <w:rsid w:val="000F28FC"/>
    <w:rsid w:val="000F3961"/>
    <w:rsid w:val="000F3B99"/>
    <w:rsid w:val="000F4B3F"/>
    <w:rsid w:val="000F5428"/>
    <w:rsid w:val="000F6949"/>
    <w:rsid w:val="000F7A99"/>
    <w:rsid w:val="000F7C5B"/>
    <w:rsid w:val="001019FF"/>
    <w:rsid w:val="00101D53"/>
    <w:rsid w:val="0010294E"/>
    <w:rsid w:val="0010462F"/>
    <w:rsid w:val="00104F56"/>
    <w:rsid w:val="0010538D"/>
    <w:rsid w:val="00105D95"/>
    <w:rsid w:val="00105E79"/>
    <w:rsid w:val="001066D1"/>
    <w:rsid w:val="00107C0E"/>
    <w:rsid w:val="00110E2D"/>
    <w:rsid w:val="0011126A"/>
    <w:rsid w:val="00111728"/>
    <w:rsid w:val="0011257F"/>
    <w:rsid w:val="00112CA3"/>
    <w:rsid w:val="001145E8"/>
    <w:rsid w:val="0011466A"/>
    <w:rsid w:val="00115DDE"/>
    <w:rsid w:val="00115E2B"/>
    <w:rsid w:val="00120DC8"/>
    <w:rsid w:val="00121444"/>
    <w:rsid w:val="0012152F"/>
    <w:rsid w:val="00122005"/>
    <w:rsid w:val="0012284F"/>
    <w:rsid w:val="001228BE"/>
    <w:rsid w:val="001265FB"/>
    <w:rsid w:val="0012784F"/>
    <w:rsid w:val="00127CB9"/>
    <w:rsid w:val="00130630"/>
    <w:rsid w:val="0013064C"/>
    <w:rsid w:val="00130A32"/>
    <w:rsid w:val="00130C29"/>
    <w:rsid w:val="001325E5"/>
    <w:rsid w:val="00132A57"/>
    <w:rsid w:val="00132C2F"/>
    <w:rsid w:val="00134B33"/>
    <w:rsid w:val="00134D00"/>
    <w:rsid w:val="001355FC"/>
    <w:rsid w:val="0013568D"/>
    <w:rsid w:val="0013623C"/>
    <w:rsid w:val="0013662F"/>
    <w:rsid w:val="00137136"/>
    <w:rsid w:val="00140C99"/>
    <w:rsid w:val="00141265"/>
    <w:rsid w:val="0014236F"/>
    <w:rsid w:val="0015127F"/>
    <w:rsid w:val="00151A51"/>
    <w:rsid w:val="00152D1E"/>
    <w:rsid w:val="00153871"/>
    <w:rsid w:val="00153CAB"/>
    <w:rsid w:val="00155B10"/>
    <w:rsid w:val="00156D8E"/>
    <w:rsid w:val="00160FDF"/>
    <w:rsid w:val="00161556"/>
    <w:rsid w:val="00161D66"/>
    <w:rsid w:val="00163201"/>
    <w:rsid w:val="001636FD"/>
    <w:rsid w:val="001637BC"/>
    <w:rsid w:val="00164D42"/>
    <w:rsid w:val="00165818"/>
    <w:rsid w:val="0017159A"/>
    <w:rsid w:val="001719DE"/>
    <w:rsid w:val="00171C0D"/>
    <w:rsid w:val="00171EC2"/>
    <w:rsid w:val="001730A2"/>
    <w:rsid w:val="00173A27"/>
    <w:rsid w:val="0017573C"/>
    <w:rsid w:val="00175A0D"/>
    <w:rsid w:val="0017652E"/>
    <w:rsid w:val="001778CD"/>
    <w:rsid w:val="00181224"/>
    <w:rsid w:val="0018131D"/>
    <w:rsid w:val="0018194E"/>
    <w:rsid w:val="001824E5"/>
    <w:rsid w:val="00183615"/>
    <w:rsid w:val="00183C1F"/>
    <w:rsid w:val="00183CA5"/>
    <w:rsid w:val="00186997"/>
    <w:rsid w:val="00190854"/>
    <w:rsid w:val="00192A38"/>
    <w:rsid w:val="00192C2C"/>
    <w:rsid w:val="00194576"/>
    <w:rsid w:val="00194ACD"/>
    <w:rsid w:val="00195CB5"/>
    <w:rsid w:val="001965F6"/>
    <w:rsid w:val="001A01FC"/>
    <w:rsid w:val="001A2444"/>
    <w:rsid w:val="001A3451"/>
    <w:rsid w:val="001A3B3C"/>
    <w:rsid w:val="001A4851"/>
    <w:rsid w:val="001A6373"/>
    <w:rsid w:val="001A72CE"/>
    <w:rsid w:val="001A7AA7"/>
    <w:rsid w:val="001A7C8B"/>
    <w:rsid w:val="001B0896"/>
    <w:rsid w:val="001B1D72"/>
    <w:rsid w:val="001B2CA1"/>
    <w:rsid w:val="001B2E05"/>
    <w:rsid w:val="001B2FF1"/>
    <w:rsid w:val="001B37BA"/>
    <w:rsid w:val="001B5618"/>
    <w:rsid w:val="001B7AF9"/>
    <w:rsid w:val="001C0033"/>
    <w:rsid w:val="001C0BA4"/>
    <w:rsid w:val="001C0E8B"/>
    <w:rsid w:val="001C1E32"/>
    <w:rsid w:val="001C3083"/>
    <w:rsid w:val="001C385D"/>
    <w:rsid w:val="001C4089"/>
    <w:rsid w:val="001C51F9"/>
    <w:rsid w:val="001C56D4"/>
    <w:rsid w:val="001C5FCA"/>
    <w:rsid w:val="001C63B0"/>
    <w:rsid w:val="001D1D49"/>
    <w:rsid w:val="001D2D28"/>
    <w:rsid w:val="001D31B3"/>
    <w:rsid w:val="001D423D"/>
    <w:rsid w:val="001D4D5D"/>
    <w:rsid w:val="001D512A"/>
    <w:rsid w:val="001D5753"/>
    <w:rsid w:val="001D696F"/>
    <w:rsid w:val="001D76BD"/>
    <w:rsid w:val="001D7F4F"/>
    <w:rsid w:val="001E02DD"/>
    <w:rsid w:val="001E0339"/>
    <w:rsid w:val="001E334B"/>
    <w:rsid w:val="001E5D33"/>
    <w:rsid w:val="001E6487"/>
    <w:rsid w:val="001E6D5D"/>
    <w:rsid w:val="001E6E91"/>
    <w:rsid w:val="001F04AD"/>
    <w:rsid w:val="001F1D50"/>
    <w:rsid w:val="001F26BC"/>
    <w:rsid w:val="001F3174"/>
    <w:rsid w:val="001F3C8C"/>
    <w:rsid w:val="001F3F5A"/>
    <w:rsid w:val="001F4442"/>
    <w:rsid w:val="001F4B9E"/>
    <w:rsid w:val="001F4E83"/>
    <w:rsid w:val="001F7D5F"/>
    <w:rsid w:val="00200C96"/>
    <w:rsid w:val="00202496"/>
    <w:rsid w:val="00203B96"/>
    <w:rsid w:val="00203CBF"/>
    <w:rsid w:val="00204C52"/>
    <w:rsid w:val="002056A7"/>
    <w:rsid w:val="0020731E"/>
    <w:rsid w:val="00207712"/>
    <w:rsid w:val="00207A5F"/>
    <w:rsid w:val="00207AAD"/>
    <w:rsid w:val="0021036E"/>
    <w:rsid w:val="0021112E"/>
    <w:rsid w:val="0021152A"/>
    <w:rsid w:val="00212B9D"/>
    <w:rsid w:val="00212F2A"/>
    <w:rsid w:val="0021320F"/>
    <w:rsid w:val="00213684"/>
    <w:rsid w:val="00215490"/>
    <w:rsid w:val="00216784"/>
    <w:rsid w:val="00216DCD"/>
    <w:rsid w:val="00220808"/>
    <w:rsid w:val="00220B67"/>
    <w:rsid w:val="00223B65"/>
    <w:rsid w:val="00225097"/>
    <w:rsid w:val="0022596A"/>
    <w:rsid w:val="002265F8"/>
    <w:rsid w:val="00227F89"/>
    <w:rsid w:val="0023078B"/>
    <w:rsid w:val="00230910"/>
    <w:rsid w:val="0023099A"/>
    <w:rsid w:val="00230C1B"/>
    <w:rsid w:val="00230C66"/>
    <w:rsid w:val="00230E5C"/>
    <w:rsid w:val="002323D6"/>
    <w:rsid w:val="00233429"/>
    <w:rsid w:val="002335F2"/>
    <w:rsid w:val="00234794"/>
    <w:rsid w:val="0023559F"/>
    <w:rsid w:val="00236A09"/>
    <w:rsid w:val="00236BC7"/>
    <w:rsid w:val="002370B5"/>
    <w:rsid w:val="002370FA"/>
    <w:rsid w:val="00237C95"/>
    <w:rsid w:val="0024006E"/>
    <w:rsid w:val="00240B84"/>
    <w:rsid w:val="00241D84"/>
    <w:rsid w:val="0024358D"/>
    <w:rsid w:val="00243B8F"/>
    <w:rsid w:val="00244D3C"/>
    <w:rsid w:val="00245C50"/>
    <w:rsid w:val="00247E1C"/>
    <w:rsid w:val="002536C6"/>
    <w:rsid w:val="00253864"/>
    <w:rsid w:val="0025643A"/>
    <w:rsid w:val="0025645D"/>
    <w:rsid w:val="00257D70"/>
    <w:rsid w:val="00260294"/>
    <w:rsid w:val="00260E32"/>
    <w:rsid w:val="0026166F"/>
    <w:rsid w:val="00261D98"/>
    <w:rsid w:val="00262A1A"/>
    <w:rsid w:val="002630DE"/>
    <w:rsid w:val="00263DFE"/>
    <w:rsid w:val="00264539"/>
    <w:rsid w:val="00264682"/>
    <w:rsid w:val="002653A5"/>
    <w:rsid w:val="00265A67"/>
    <w:rsid w:val="00266D69"/>
    <w:rsid w:val="00266F30"/>
    <w:rsid w:val="00267D27"/>
    <w:rsid w:val="002706FD"/>
    <w:rsid w:val="002708D9"/>
    <w:rsid w:val="00270E77"/>
    <w:rsid w:val="00271388"/>
    <w:rsid w:val="00272158"/>
    <w:rsid w:val="00272372"/>
    <w:rsid w:val="00272AC3"/>
    <w:rsid w:val="00273054"/>
    <w:rsid w:val="00275953"/>
    <w:rsid w:val="00276134"/>
    <w:rsid w:val="0027673C"/>
    <w:rsid w:val="00277569"/>
    <w:rsid w:val="00277D8D"/>
    <w:rsid w:val="002826B7"/>
    <w:rsid w:val="0028322E"/>
    <w:rsid w:val="002841C7"/>
    <w:rsid w:val="00284E17"/>
    <w:rsid w:val="002859D2"/>
    <w:rsid w:val="00285D64"/>
    <w:rsid w:val="0028710F"/>
    <w:rsid w:val="002871B0"/>
    <w:rsid w:val="00287480"/>
    <w:rsid w:val="00287B10"/>
    <w:rsid w:val="0029058F"/>
    <w:rsid w:val="00290A10"/>
    <w:rsid w:val="00294508"/>
    <w:rsid w:val="00294ACB"/>
    <w:rsid w:val="00297365"/>
    <w:rsid w:val="00297B19"/>
    <w:rsid w:val="002A0CED"/>
    <w:rsid w:val="002A0D6F"/>
    <w:rsid w:val="002A286F"/>
    <w:rsid w:val="002A307E"/>
    <w:rsid w:val="002A3DD4"/>
    <w:rsid w:val="002A5FA3"/>
    <w:rsid w:val="002A6F84"/>
    <w:rsid w:val="002A7CD6"/>
    <w:rsid w:val="002B097F"/>
    <w:rsid w:val="002B0ADE"/>
    <w:rsid w:val="002B0EBC"/>
    <w:rsid w:val="002B104F"/>
    <w:rsid w:val="002B3BCA"/>
    <w:rsid w:val="002B44E3"/>
    <w:rsid w:val="002B4B21"/>
    <w:rsid w:val="002B569B"/>
    <w:rsid w:val="002B59B2"/>
    <w:rsid w:val="002B7E38"/>
    <w:rsid w:val="002B7E58"/>
    <w:rsid w:val="002C028A"/>
    <w:rsid w:val="002C048D"/>
    <w:rsid w:val="002C0655"/>
    <w:rsid w:val="002C0F5A"/>
    <w:rsid w:val="002C1916"/>
    <w:rsid w:val="002C24EB"/>
    <w:rsid w:val="002C36A1"/>
    <w:rsid w:val="002C68AC"/>
    <w:rsid w:val="002C7754"/>
    <w:rsid w:val="002D0E86"/>
    <w:rsid w:val="002D0E88"/>
    <w:rsid w:val="002D23D7"/>
    <w:rsid w:val="002D3AF6"/>
    <w:rsid w:val="002D4689"/>
    <w:rsid w:val="002D4F87"/>
    <w:rsid w:val="002D7C21"/>
    <w:rsid w:val="002D7FA5"/>
    <w:rsid w:val="002E0116"/>
    <w:rsid w:val="002E0962"/>
    <w:rsid w:val="002E0A58"/>
    <w:rsid w:val="002E2528"/>
    <w:rsid w:val="002E28A2"/>
    <w:rsid w:val="002E5D93"/>
    <w:rsid w:val="002F2862"/>
    <w:rsid w:val="002F343B"/>
    <w:rsid w:val="002F35A3"/>
    <w:rsid w:val="002F3BB4"/>
    <w:rsid w:val="002F3D87"/>
    <w:rsid w:val="002F76A4"/>
    <w:rsid w:val="003001E4"/>
    <w:rsid w:val="003017B1"/>
    <w:rsid w:val="00303F72"/>
    <w:rsid w:val="00306F70"/>
    <w:rsid w:val="00307118"/>
    <w:rsid w:val="0030725C"/>
    <w:rsid w:val="00307480"/>
    <w:rsid w:val="003102AD"/>
    <w:rsid w:val="00312504"/>
    <w:rsid w:val="00313909"/>
    <w:rsid w:val="00313D95"/>
    <w:rsid w:val="0031429F"/>
    <w:rsid w:val="0031647B"/>
    <w:rsid w:val="0031673D"/>
    <w:rsid w:val="00316868"/>
    <w:rsid w:val="00317FF6"/>
    <w:rsid w:val="00320C49"/>
    <w:rsid w:val="00320C69"/>
    <w:rsid w:val="00320FE1"/>
    <w:rsid w:val="003214A8"/>
    <w:rsid w:val="00321841"/>
    <w:rsid w:val="00321E29"/>
    <w:rsid w:val="00323928"/>
    <w:rsid w:val="00323D50"/>
    <w:rsid w:val="003242D2"/>
    <w:rsid w:val="003248E6"/>
    <w:rsid w:val="00324B2A"/>
    <w:rsid w:val="00324C79"/>
    <w:rsid w:val="003251FE"/>
    <w:rsid w:val="003259D3"/>
    <w:rsid w:val="00326DCB"/>
    <w:rsid w:val="00327229"/>
    <w:rsid w:val="00327651"/>
    <w:rsid w:val="00327B33"/>
    <w:rsid w:val="00330CE8"/>
    <w:rsid w:val="00331886"/>
    <w:rsid w:val="003319C6"/>
    <w:rsid w:val="00331BDF"/>
    <w:rsid w:val="00331D0B"/>
    <w:rsid w:val="00331FCC"/>
    <w:rsid w:val="00332A6B"/>
    <w:rsid w:val="00332DD7"/>
    <w:rsid w:val="0033363F"/>
    <w:rsid w:val="00334196"/>
    <w:rsid w:val="00336051"/>
    <w:rsid w:val="00337ACB"/>
    <w:rsid w:val="00337D00"/>
    <w:rsid w:val="003406F8"/>
    <w:rsid w:val="003409BA"/>
    <w:rsid w:val="00340BCA"/>
    <w:rsid w:val="003415C6"/>
    <w:rsid w:val="00341698"/>
    <w:rsid w:val="00344B35"/>
    <w:rsid w:val="00344F13"/>
    <w:rsid w:val="003455B7"/>
    <w:rsid w:val="00345C39"/>
    <w:rsid w:val="003479BC"/>
    <w:rsid w:val="003514B9"/>
    <w:rsid w:val="0035178D"/>
    <w:rsid w:val="00354C13"/>
    <w:rsid w:val="0035549C"/>
    <w:rsid w:val="0035552E"/>
    <w:rsid w:val="003562B3"/>
    <w:rsid w:val="00356F36"/>
    <w:rsid w:val="00357EFD"/>
    <w:rsid w:val="0036036C"/>
    <w:rsid w:val="00360398"/>
    <w:rsid w:val="003603C7"/>
    <w:rsid w:val="00362104"/>
    <w:rsid w:val="003634F6"/>
    <w:rsid w:val="003647D1"/>
    <w:rsid w:val="00365974"/>
    <w:rsid w:val="00365C85"/>
    <w:rsid w:val="00366164"/>
    <w:rsid w:val="00366FA9"/>
    <w:rsid w:val="003702DA"/>
    <w:rsid w:val="0037064F"/>
    <w:rsid w:val="00370745"/>
    <w:rsid w:val="003707D0"/>
    <w:rsid w:val="00370C8E"/>
    <w:rsid w:val="00370FD1"/>
    <w:rsid w:val="003722B3"/>
    <w:rsid w:val="00372730"/>
    <w:rsid w:val="00373A53"/>
    <w:rsid w:val="00374004"/>
    <w:rsid w:val="00375475"/>
    <w:rsid w:val="00376585"/>
    <w:rsid w:val="00377339"/>
    <w:rsid w:val="00377DCE"/>
    <w:rsid w:val="00380584"/>
    <w:rsid w:val="0038178D"/>
    <w:rsid w:val="00381FE2"/>
    <w:rsid w:val="00385C79"/>
    <w:rsid w:val="00386AA0"/>
    <w:rsid w:val="00387798"/>
    <w:rsid w:val="00392A0B"/>
    <w:rsid w:val="00393227"/>
    <w:rsid w:val="00393586"/>
    <w:rsid w:val="003942B0"/>
    <w:rsid w:val="00394DA3"/>
    <w:rsid w:val="0039503B"/>
    <w:rsid w:val="00397B0B"/>
    <w:rsid w:val="003A0FB4"/>
    <w:rsid w:val="003A1A15"/>
    <w:rsid w:val="003A1A99"/>
    <w:rsid w:val="003A22A1"/>
    <w:rsid w:val="003A29EF"/>
    <w:rsid w:val="003A2C84"/>
    <w:rsid w:val="003A2D6E"/>
    <w:rsid w:val="003A328F"/>
    <w:rsid w:val="003A34EE"/>
    <w:rsid w:val="003A3693"/>
    <w:rsid w:val="003A3DBA"/>
    <w:rsid w:val="003A52C2"/>
    <w:rsid w:val="003A535B"/>
    <w:rsid w:val="003A5426"/>
    <w:rsid w:val="003A5736"/>
    <w:rsid w:val="003A7016"/>
    <w:rsid w:val="003B11EB"/>
    <w:rsid w:val="003B18CC"/>
    <w:rsid w:val="003B5DAF"/>
    <w:rsid w:val="003B6E2B"/>
    <w:rsid w:val="003C04B2"/>
    <w:rsid w:val="003C0D0B"/>
    <w:rsid w:val="003C14CF"/>
    <w:rsid w:val="003C2316"/>
    <w:rsid w:val="003C2D96"/>
    <w:rsid w:val="003C3BA7"/>
    <w:rsid w:val="003C67E3"/>
    <w:rsid w:val="003C7015"/>
    <w:rsid w:val="003D097B"/>
    <w:rsid w:val="003D1AA2"/>
    <w:rsid w:val="003D1E7B"/>
    <w:rsid w:val="003D2950"/>
    <w:rsid w:val="003D550E"/>
    <w:rsid w:val="003D574B"/>
    <w:rsid w:val="003D5D18"/>
    <w:rsid w:val="003D62B5"/>
    <w:rsid w:val="003D6FA6"/>
    <w:rsid w:val="003D7108"/>
    <w:rsid w:val="003E0A9E"/>
    <w:rsid w:val="003E0B36"/>
    <w:rsid w:val="003E17ED"/>
    <w:rsid w:val="003E2FAD"/>
    <w:rsid w:val="003E3BFB"/>
    <w:rsid w:val="003E3C12"/>
    <w:rsid w:val="003E3DCB"/>
    <w:rsid w:val="003E539B"/>
    <w:rsid w:val="003E5588"/>
    <w:rsid w:val="003E7CD1"/>
    <w:rsid w:val="003F0D01"/>
    <w:rsid w:val="003F22D0"/>
    <w:rsid w:val="003F23E1"/>
    <w:rsid w:val="003F2603"/>
    <w:rsid w:val="003F2754"/>
    <w:rsid w:val="003F3004"/>
    <w:rsid w:val="003F3146"/>
    <w:rsid w:val="003F3ABD"/>
    <w:rsid w:val="003F3BDD"/>
    <w:rsid w:val="003F5C6F"/>
    <w:rsid w:val="003F5E82"/>
    <w:rsid w:val="003F5FDC"/>
    <w:rsid w:val="003F756F"/>
    <w:rsid w:val="003F7B9F"/>
    <w:rsid w:val="003F7FEE"/>
    <w:rsid w:val="004003E1"/>
    <w:rsid w:val="0040174D"/>
    <w:rsid w:val="00402017"/>
    <w:rsid w:val="004022AA"/>
    <w:rsid w:val="00402CFA"/>
    <w:rsid w:val="00403565"/>
    <w:rsid w:val="004036AE"/>
    <w:rsid w:val="00403D9F"/>
    <w:rsid w:val="00404459"/>
    <w:rsid w:val="004051C8"/>
    <w:rsid w:val="0040656E"/>
    <w:rsid w:val="00406789"/>
    <w:rsid w:val="0040786C"/>
    <w:rsid w:val="0041030C"/>
    <w:rsid w:val="00411601"/>
    <w:rsid w:val="00411DC0"/>
    <w:rsid w:val="00411FF1"/>
    <w:rsid w:val="00412F05"/>
    <w:rsid w:val="00413AD3"/>
    <w:rsid w:val="00414A68"/>
    <w:rsid w:val="004151B6"/>
    <w:rsid w:val="00415573"/>
    <w:rsid w:val="00415592"/>
    <w:rsid w:val="004157C1"/>
    <w:rsid w:val="00415F1C"/>
    <w:rsid w:val="00416664"/>
    <w:rsid w:val="00417BC1"/>
    <w:rsid w:val="00417C7D"/>
    <w:rsid w:val="0042216E"/>
    <w:rsid w:val="00423269"/>
    <w:rsid w:val="004244DE"/>
    <w:rsid w:val="004258A1"/>
    <w:rsid w:val="00425BD4"/>
    <w:rsid w:val="00426458"/>
    <w:rsid w:val="0043092D"/>
    <w:rsid w:val="00430AA4"/>
    <w:rsid w:val="00430DEC"/>
    <w:rsid w:val="0043237D"/>
    <w:rsid w:val="0043240A"/>
    <w:rsid w:val="00432996"/>
    <w:rsid w:val="00434B0A"/>
    <w:rsid w:val="00435542"/>
    <w:rsid w:val="0043604A"/>
    <w:rsid w:val="004367C6"/>
    <w:rsid w:val="00436821"/>
    <w:rsid w:val="004369F9"/>
    <w:rsid w:val="004376C8"/>
    <w:rsid w:val="004379D8"/>
    <w:rsid w:val="0044031E"/>
    <w:rsid w:val="00440F24"/>
    <w:rsid w:val="00440F73"/>
    <w:rsid w:val="00441C93"/>
    <w:rsid w:val="00442096"/>
    <w:rsid w:val="00443239"/>
    <w:rsid w:val="00443415"/>
    <w:rsid w:val="004447C7"/>
    <w:rsid w:val="00446BF8"/>
    <w:rsid w:val="00446C0B"/>
    <w:rsid w:val="0044701F"/>
    <w:rsid w:val="004474B6"/>
    <w:rsid w:val="00451FEB"/>
    <w:rsid w:val="00452A21"/>
    <w:rsid w:val="00455147"/>
    <w:rsid w:val="00455191"/>
    <w:rsid w:val="00455B9A"/>
    <w:rsid w:val="00455BC2"/>
    <w:rsid w:val="00455BC3"/>
    <w:rsid w:val="00456E0E"/>
    <w:rsid w:val="00457466"/>
    <w:rsid w:val="00460E85"/>
    <w:rsid w:val="00461CE8"/>
    <w:rsid w:val="00461F94"/>
    <w:rsid w:val="00463606"/>
    <w:rsid w:val="00464EC7"/>
    <w:rsid w:val="004663BF"/>
    <w:rsid w:val="00467DCA"/>
    <w:rsid w:val="00470BBD"/>
    <w:rsid w:val="0047113E"/>
    <w:rsid w:val="004711EB"/>
    <w:rsid w:val="00472672"/>
    <w:rsid w:val="00474A70"/>
    <w:rsid w:val="00474F4F"/>
    <w:rsid w:val="00476157"/>
    <w:rsid w:val="00480A40"/>
    <w:rsid w:val="00480B70"/>
    <w:rsid w:val="00480C64"/>
    <w:rsid w:val="00481299"/>
    <w:rsid w:val="00481401"/>
    <w:rsid w:val="0048179F"/>
    <w:rsid w:val="00482223"/>
    <w:rsid w:val="004846C4"/>
    <w:rsid w:val="00484766"/>
    <w:rsid w:val="00485F38"/>
    <w:rsid w:val="004873AC"/>
    <w:rsid w:val="00490BD8"/>
    <w:rsid w:val="00490E72"/>
    <w:rsid w:val="0049121E"/>
    <w:rsid w:val="00492403"/>
    <w:rsid w:val="004929B6"/>
    <w:rsid w:val="00492E9C"/>
    <w:rsid w:val="004931AE"/>
    <w:rsid w:val="00493238"/>
    <w:rsid w:val="00493899"/>
    <w:rsid w:val="00493C37"/>
    <w:rsid w:val="00493C47"/>
    <w:rsid w:val="004941E2"/>
    <w:rsid w:val="00495429"/>
    <w:rsid w:val="0049573A"/>
    <w:rsid w:val="00495970"/>
    <w:rsid w:val="00497109"/>
    <w:rsid w:val="0049770D"/>
    <w:rsid w:val="004A01BF"/>
    <w:rsid w:val="004A0675"/>
    <w:rsid w:val="004A1937"/>
    <w:rsid w:val="004A3B94"/>
    <w:rsid w:val="004A6722"/>
    <w:rsid w:val="004B02C2"/>
    <w:rsid w:val="004B1C17"/>
    <w:rsid w:val="004B1D94"/>
    <w:rsid w:val="004B1E58"/>
    <w:rsid w:val="004B26E1"/>
    <w:rsid w:val="004B328E"/>
    <w:rsid w:val="004B5EA8"/>
    <w:rsid w:val="004B60E4"/>
    <w:rsid w:val="004B6E66"/>
    <w:rsid w:val="004B7865"/>
    <w:rsid w:val="004C0A9D"/>
    <w:rsid w:val="004C1010"/>
    <w:rsid w:val="004C541A"/>
    <w:rsid w:val="004C5C4C"/>
    <w:rsid w:val="004C710F"/>
    <w:rsid w:val="004C771A"/>
    <w:rsid w:val="004C7C24"/>
    <w:rsid w:val="004D13F4"/>
    <w:rsid w:val="004D2399"/>
    <w:rsid w:val="004D2519"/>
    <w:rsid w:val="004D2545"/>
    <w:rsid w:val="004D6138"/>
    <w:rsid w:val="004D6226"/>
    <w:rsid w:val="004D68F3"/>
    <w:rsid w:val="004E18E7"/>
    <w:rsid w:val="004E26F1"/>
    <w:rsid w:val="004E3D65"/>
    <w:rsid w:val="004E463F"/>
    <w:rsid w:val="004E4CEA"/>
    <w:rsid w:val="004E5D25"/>
    <w:rsid w:val="004E6F17"/>
    <w:rsid w:val="004F1518"/>
    <w:rsid w:val="004F16F6"/>
    <w:rsid w:val="004F3255"/>
    <w:rsid w:val="004F5865"/>
    <w:rsid w:val="004F58E9"/>
    <w:rsid w:val="004F6263"/>
    <w:rsid w:val="004F6837"/>
    <w:rsid w:val="004F6F2B"/>
    <w:rsid w:val="005011F3"/>
    <w:rsid w:val="005012BF"/>
    <w:rsid w:val="005013D2"/>
    <w:rsid w:val="0050174B"/>
    <w:rsid w:val="00502503"/>
    <w:rsid w:val="00503331"/>
    <w:rsid w:val="00503B4E"/>
    <w:rsid w:val="00503E7F"/>
    <w:rsid w:val="00505EBF"/>
    <w:rsid w:val="00510FEE"/>
    <w:rsid w:val="00512B93"/>
    <w:rsid w:val="005133C7"/>
    <w:rsid w:val="005136E9"/>
    <w:rsid w:val="005157B2"/>
    <w:rsid w:val="0051671A"/>
    <w:rsid w:val="0051726D"/>
    <w:rsid w:val="005176A9"/>
    <w:rsid w:val="00517DC6"/>
    <w:rsid w:val="0052245A"/>
    <w:rsid w:val="005232FE"/>
    <w:rsid w:val="005243B3"/>
    <w:rsid w:val="00524F27"/>
    <w:rsid w:val="00525FBD"/>
    <w:rsid w:val="00526230"/>
    <w:rsid w:val="005272BE"/>
    <w:rsid w:val="00527FAD"/>
    <w:rsid w:val="00530E32"/>
    <w:rsid w:val="0053196F"/>
    <w:rsid w:val="0053264A"/>
    <w:rsid w:val="005349BF"/>
    <w:rsid w:val="005364D8"/>
    <w:rsid w:val="00536E0E"/>
    <w:rsid w:val="005377DA"/>
    <w:rsid w:val="0053794E"/>
    <w:rsid w:val="00540C9A"/>
    <w:rsid w:val="00541509"/>
    <w:rsid w:val="0054172B"/>
    <w:rsid w:val="005424DA"/>
    <w:rsid w:val="00542A3E"/>
    <w:rsid w:val="00542FA9"/>
    <w:rsid w:val="00543447"/>
    <w:rsid w:val="00544294"/>
    <w:rsid w:val="0054509A"/>
    <w:rsid w:val="00545296"/>
    <w:rsid w:val="0054564C"/>
    <w:rsid w:val="00545DD2"/>
    <w:rsid w:val="00546CC3"/>
    <w:rsid w:val="00547342"/>
    <w:rsid w:val="005503C3"/>
    <w:rsid w:val="00552ADD"/>
    <w:rsid w:val="00553A8E"/>
    <w:rsid w:val="0055516F"/>
    <w:rsid w:val="005565DA"/>
    <w:rsid w:val="00560428"/>
    <w:rsid w:val="005612A1"/>
    <w:rsid w:val="00561443"/>
    <w:rsid w:val="0056156B"/>
    <w:rsid w:val="00561ECB"/>
    <w:rsid w:val="00562241"/>
    <w:rsid w:val="0056378C"/>
    <w:rsid w:val="00564128"/>
    <w:rsid w:val="00564D2E"/>
    <w:rsid w:val="00564EF9"/>
    <w:rsid w:val="005653AD"/>
    <w:rsid w:val="0056570B"/>
    <w:rsid w:val="00565873"/>
    <w:rsid w:val="00566836"/>
    <w:rsid w:val="0057030E"/>
    <w:rsid w:val="005705F1"/>
    <w:rsid w:val="00570999"/>
    <w:rsid w:val="00572606"/>
    <w:rsid w:val="00573EA4"/>
    <w:rsid w:val="005755A0"/>
    <w:rsid w:val="005767C3"/>
    <w:rsid w:val="00577142"/>
    <w:rsid w:val="00580514"/>
    <w:rsid w:val="00580854"/>
    <w:rsid w:val="00581F1B"/>
    <w:rsid w:val="005823D0"/>
    <w:rsid w:val="005825CC"/>
    <w:rsid w:val="005846EB"/>
    <w:rsid w:val="0058503E"/>
    <w:rsid w:val="00586C88"/>
    <w:rsid w:val="0058721F"/>
    <w:rsid w:val="00587DE1"/>
    <w:rsid w:val="0059008F"/>
    <w:rsid w:val="00590541"/>
    <w:rsid w:val="005907E6"/>
    <w:rsid w:val="00592589"/>
    <w:rsid w:val="00592B16"/>
    <w:rsid w:val="005940F5"/>
    <w:rsid w:val="00595483"/>
    <w:rsid w:val="005955E7"/>
    <w:rsid w:val="00595BF5"/>
    <w:rsid w:val="00596890"/>
    <w:rsid w:val="00596B3E"/>
    <w:rsid w:val="00596FD5"/>
    <w:rsid w:val="005973BF"/>
    <w:rsid w:val="005A07C3"/>
    <w:rsid w:val="005A1D48"/>
    <w:rsid w:val="005A356B"/>
    <w:rsid w:val="005A410A"/>
    <w:rsid w:val="005A4DA2"/>
    <w:rsid w:val="005A5229"/>
    <w:rsid w:val="005A7E2C"/>
    <w:rsid w:val="005B2268"/>
    <w:rsid w:val="005B3860"/>
    <w:rsid w:val="005B4682"/>
    <w:rsid w:val="005B7C48"/>
    <w:rsid w:val="005B7E8D"/>
    <w:rsid w:val="005C2A3F"/>
    <w:rsid w:val="005C2DCB"/>
    <w:rsid w:val="005C4111"/>
    <w:rsid w:val="005C4AAE"/>
    <w:rsid w:val="005C4D23"/>
    <w:rsid w:val="005C545D"/>
    <w:rsid w:val="005C5E2A"/>
    <w:rsid w:val="005C620E"/>
    <w:rsid w:val="005C6796"/>
    <w:rsid w:val="005C6978"/>
    <w:rsid w:val="005C77A9"/>
    <w:rsid w:val="005C79CB"/>
    <w:rsid w:val="005C7A17"/>
    <w:rsid w:val="005D0D47"/>
    <w:rsid w:val="005D2253"/>
    <w:rsid w:val="005D2705"/>
    <w:rsid w:val="005D2A81"/>
    <w:rsid w:val="005D313F"/>
    <w:rsid w:val="005D320D"/>
    <w:rsid w:val="005D5584"/>
    <w:rsid w:val="005D5CC4"/>
    <w:rsid w:val="005D5D5C"/>
    <w:rsid w:val="005D5DC7"/>
    <w:rsid w:val="005D5FA6"/>
    <w:rsid w:val="005D5FDB"/>
    <w:rsid w:val="005D7A6C"/>
    <w:rsid w:val="005D7B05"/>
    <w:rsid w:val="005E06CF"/>
    <w:rsid w:val="005E0A4F"/>
    <w:rsid w:val="005E0F99"/>
    <w:rsid w:val="005E184A"/>
    <w:rsid w:val="005E1B8E"/>
    <w:rsid w:val="005E2683"/>
    <w:rsid w:val="005E2963"/>
    <w:rsid w:val="005E2965"/>
    <w:rsid w:val="005E414D"/>
    <w:rsid w:val="005E5826"/>
    <w:rsid w:val="005E6215"/>
    <w:rsid w:val="005E70F5"/>
    <w:rsid w:val="005F0735"/>
    <w:rsid w:val="005F0819"/>
    <w:rsid w:val="005F193B"/>
    <w:rsid w:val="005F3029"/>
    <w:rsid w:val="005F3C50"/>
    <w:rsid w:val="005F47D7"/>
    <w:rsid w:val="005F5A7A"/>
    <w:rsid w:val="005F606E"/>
    <w:rsid w:val="00603184"/>
    <w:rsid w:val="00604AFA"/>
    <w:rsid w:val="006075B4"/>
    <w:rsid w:val="00607795"/>
    <w:rsid w:val="00610212"/>
    <w:rsid w:val="00610517"/>
    <w:rsid w:val="006110FF"/>
    <w:rsid w:val="00613037"/>
    <w:rsid w:val="00613BD5"/>
    <w:rsid w:val="006153D1"/>
    <w:rsid w:val="006156BC"/>
    <w:rsid w:val="00616673"/>
    <w:rsid w:val="00616744"/>
    <w:rsid w:val="00623AF6"/>
    <w:rsid w:val="00624BE7"/>
    <w:rsid w:val="00626987"/>
    <w:rsid w:val="0062709C"/>
    <w:rsid w:val="006315B1"/>
    <w:rsid w:val="006316B7"/>
    <w:rsid w:val="00632DA6"/>
    <w:rsid w:val="00632DBF"/>
    <w:rsid w:val="00636A4E"/>
    <w:rsid w:val="006373C8"/>
    <w:rsid w:val="006412DA"/>
    <w:rsid w:val="00641953"/>
    <w:rsid w:val="00641ABD"/>
    <w:rsid w:val="006504F1"/>
    <w:rsid w:val="0065188D"/>
    <w:rsid w:val="00651E35"/>
    <w:rsid w:val="00651E64"/>
    <w:rsid w:val="006526E2"/>
    <w:rsid w:val="0065441E"/>
    <w:rsid w:val="00654A77"/>
    <w:rsid w:val="00656512"/>
    <w:rsid w:val="00656A12"/>
    <w:rsid w:val="00657790"/>
    <w:rsid w:val="00657D5F"/>
    <w:rsid w:val="006601E1"/>
    <w:rsid w:val="00661168"/>
    <w:rsid w:val="006624DF"/>
    <w:rsid w:val="00662FB1"/>
    <w:rsid w:val="00666007"/>
    <w:rsid w:val="006672E7"/>
    <w:rsid w:val="00670564"/>
    <w:rsid w:val="00670A82"/>
    <w:rsid w:val="00671C11"/>
    <w:rsid w:val="006727E9"/>
    <w:rsid w:val="00672D4D"/>
    <w:rsid w:val="00672FDC"/>
    <w:rsid w:val="0067334E"/>
    <w:rsid w:val="00673635"/>
    <w:rsid w:val="00676396"/>
    <w:rsid w:val="006764EC"/>
    <w:rsid w:val="00676C34"/>
    <w:rsid w:val="00676E5F"/>
    <w:rsid w:val="00676FCF"/>
    <w:rsid w:val="006770B2"/>
    <w:rsid w:val="006810E6"/>
    <w:rsid w:val="0068176C"/>
    <w:rsid w:val="0068253D"/>
    <w:rsid w:val="00682E35"/>
    <w:rsid w:val="006834C3"/>
    <w:rsid w:val="00684A9E"/>
    <w:rsid w:val="00686164"/>
    <w:rsid w:val="00686A66"/>
    <w:rsid w:val="00687613"/>
    <w:rsid w:val="00690F56"/>
    <w:rsid w:val="006930A8"/>
    <w:rsid w:val="00693E1E"/>
    <w:rsid w:val="006942D8"/>
    <w:rsid w:val="006948AF"/>
    <w:rsid w:val="00694A2B"/>
    <w:rsid w:val="00694C28"/>
    <w:rsid w:val="0069504F"/>
    <w:rsid w:val="0069556E"/>
    <w:rsid w:val="006956AF"/>
    <w:rsid w:val="006956EA"/>
    <w:rsid w:val="00695EE5"/>
    <w:rsid w:val="00696E22"/>
    <w:rsid w:val="00697001"/>
    <w:rsid w:val="0069745E"/>
    <w:rsid w:val="0069749A"/>
    <w:rsid w:val="00697559"/>
    <w:rsid w:val="00697669"/>
    <w:rsid w:val="00697DEC"/>
    <w:rsid w:val="00697EEB"/>
    <w:rsid w:val="006A02C2"/>
    <w:rsid w:val="006A211C"/>
    <w:rsid w:val="006A2501"/>
    <w:rsid w:val="006A2955"/>
    <w:rsid w:val="006A3FEB"/>
    <w:rsid w:val="006A563C"/>
    <w:rsid w:val="006A57BF"/>
    <w:rsid w:val="006A5B5A"/>
    <w:rsid w:val="006A6033"/>
    <w:rsid w:val="006A6D1C"/>
    <w:rsid w:val="006A7263"/>
    <w:rsid w:val="006B06A5"/>
    <w:rsid w:val="006B193E"/>
    <w:rsid w:val="006B2362"/>
    <w:rsid w:val="006B2D81"/>
    <w:rsid w:val="006B57F5"/>
    <w:rsid w:val="006B626F"/>
    <w:rsid w:val="006B7A4B"/>
    <w:rsid w:val="006C047D"/>
    <w:rsid w:val="006C1576"/>
    <w:rsid w:val="006C3441"/>
    <w:rsid w:val="006C3BFB"/>
    <w:rsid w:val="006C5A0E"/>
    <w:rsid w:val="006C7663"/>
    <w:rsid w:val="006D1457"/>
    <w:rsid w:val="006D2447"/>
    <w:rsid w:val="006D2B49"/>
    <w:rsid w:val="006D2EC9"/>
    <w:rsid w:val="006D3987"/>
    <w:rsid w:val="006D475B"/>
    <w:rsid w:val="006D47FE"/>
    <w:rsid w:val="006E0002"/>
    <w:rsid w:val="006E1A52"/>
    <w:rsid w:val="006E2130"/>
    <w:rsid w:val="006E22FA"/>
    <w:rsid w:val="006E31E3"/>
    <w:rsid w:val="006E4011"/>
    <w:rsid w:val="006E4210"/>
    <w:rsid w:val="006E50DF"/>
    <w:rsid w:val="006E79F8"/>
    <w:rsid w:val="006F3E09"/>
    <w:rsid w:val="006F413D"/>
    <w:rsid w:val="006F5117"/>
    <w:rsid w:val="006F54AB"/>
    <w:rsid w:val="006F5731"/>
    <w:rsid w:val="006F631E"/>
    <w:rsid w:val="006F65CF"/>
    <w:rsid w:val="006F6CB7"/>
    <w:rsid w:val="006F7589"/>
    <w:rsid w:val="006F778A"/>
    <w:rsid w:val="00701B70"/>
    <w:rsid w:val="00701CF1"/>
    <w:rsid w:val="00701E8E"/>
    <w:rsid w:val="00704FE7"/>
    <w:rsid w:val="0070676C"/>
    <w:rsid w:val="007077B3"/>
    <w:rsid w:val="007110FC"/>
    <w:rsid w:val="0071226C"/>
    <w:rsid w:val="00715F7D"/>
    <w:rsid w:val="00717EDA"/>
    <w:rsid w:val="007208CC"/>
    <w:rsid w:val="00720A2C"/>
    <w:rsid w:val="00722204"/>
    <w:rsid w:val="00723899"/>
    <w:rsid w:val="00724E50"/>
    <w:rsid w:val="007255A5"/>
    <w:rsid w:val="00725993"/>
    <w:rsid w:val="00725C75"/>
    <w:rsid w:val="0072628B"/>
    <w:rsid w:val="00726A9A"/>
    <w:rsid w:val="00726F91"/>
    <w:rsid w:val="0072760B"/>
    <w:rsid w:val="00727C0B"/>
    <w:rsid w:val="007304E9"/>
    <w:rsid w:val="00730523"/>
    <w:rsid w:val="007309E9"/>
    <w:rsid w:val="00733A8A"/>
    <w:rsid w:val="00733F50"/>
    <w:rsid w:val="007343F7"/>
    <w:rsid w:val="0073490B"/>
    <w:rsid w:val="00734930"/>
    <w:rsid w:val="00734BC3"/>
    <w:rsid w:val="0073602D"/>
    <w:rsid w:val="007362FE"/>
    <w:rsid w:val="00737B34"/>
    <w:rsid w:val="00737F25"/>
    <w:rsid w:val="0074113D"/>
    <w:rsid w:val="0074158F"/>
    <w:rsid w:val="0074210E"/>
    <w:rsid w:val="00742254"/>
    <w:rsid w:val="007428B4"/>
    <w:rsid w:val="007444D0"/>
    <w:rsid w:val="007447C9"/>
    <w:rsid w:val="0074486A"/>
    <w:rsid w:val="00745D4D"/>
    <w:rsid w:val="00746217"/>
    <w:rsid w:val="00746B9C"/>
    <w:rsid w:val="00747743"/>
    <w:rsid w:val="00747F06"/>
    <w:rsid w:val="00751531"/>
    <w:rsid w:val="00751DAE"/>
    <w:rsid w:val="00751F8F"/>
    <w:rsid w:val="00754DEE"/>
    <w:rsid w:val="007553FB"/>
    <w:rsid w:val="00756EEE"/>
    <w:rsid w:val="00763B02"/>
    <w:rsid w:val="007645A8"/>
    <w:rsid w:val="00765357"/>
    <w:rsid w:val="00765C0A"/>
    <w:rsid w:val="0076607F"/>
    <w:rsid w:val="00767662"/>
    <w:rsid w:val="00770106"/>
    <w:rsid w:val="0077141C"/>
    <w:rsid w:val="00773665"/>
    <w:rsid w:val="00773D5F"/>
    <w:rsid w:val="00775AA9"/>
    <w:rsid w:val="0077607A"/>
    <w:rsid w:val="007761D7"/>
    <w:rsid w:val="00776633"/>
    <w:rsid w:val="00776B51"/>
    <w:rsid w:val="0078009E"/>
    <w:rsid w:val="00780A28"/>
    <w:rsid w:val="00782280"/>
    <w:rsid w:val="00782664"/>
    <w:rsid w:val="00784026"/>
    <w:rsid w:val="007849B0"/>
    <w:rsid w:val="00787580"/>
    <w:rsid w:val="00787B19"/>
    <w:rsid w:val="00787E77"/>
    <w:rsid w:val="00787FE7"/>
    <w:rsid w:val="00790434"/>
    <w:rsid w:val="007926DE"/>
    <w:rsid w:val="00794FAB"/>
    <w:rsid w:val="00795163"/>
    <w:rsid w:val="007966C4"/>
    <w:rsid w:val="00796B65"/>
    <w:rsid w:val="007974BE"/>
    <w:rsid w:val="007978BB"/>
    <w:rsid w:val="007A0350"/>
    <w:rsid w:val="007A05E8"/>
    <w:rsid w:val="007A1A3E"/>
    <w:rsid w:val="007A2CD4"/>
    <w:rsid w:val="007A3269"/>
    <w:rsid w:val="007A6C1A"/>
    <w:rsid w:val="007A6C78"/>
    <w:rsid w:val="007A74CD"/>
    <w:rsid w:val="007B00F8"/>
    <w:rsid w:val="007B148E"/>
    <w:rsid w:val="007B15EC"/>
    <w:rsid w:val="007B1D0C"/>
    <w:rsid w:val="007B22EE"/>
    <w:rsid w:val="007B424B"/>
    <w:rsid w:val="007B4FC3"/>
    <w:rsid w:val="007B67B8"/>
    <w:rsid w:val="007B6984"/>
    <w:rsid w:val="007B6AC9"/>
    <w:rsid w:val="007B72DE"/>
    <w:rsid w:val="007C0AA1"/>
    <w:rsid w:val="007C0AEC"/>
    <w:rsid w:val="007C1C84"/>
    <w:rsid w:val="007C22A4"/>
    <w:rsid w:val="007C5885"/>
    <w:rsid w:val="007C7CE1"/>
    <w:rsid w:val="007C7FC1"/>
    <w:rsid w:val="007D0114"/>
    <w:rsid w:val="007D013B"/>
    <w:rsid w:val="007D11F2"/>
    <w:rsid w:val="007D16E2"/>
    <w:rsid w:val="007D20DC"/>
    <w:rsid w:val="007D3A32"/>
    <w:rsid w:val="007D62A6"/>
    <w:rsid w:val="007D6F83"/>
    <w:rsid w:val="007D7B0E"/>
    <w:rsid w:val="007E049B"/>
    <w:rsid w:val="007E12E1"/>
    <w:rsid w:val="007E2215"/>
    <w:rsid w:val="007E36E8"/>
    <w:rsid w:val="007E3FAF"/>
    <w:rsid w:val="007E4D62"/>
    <w:rsid w:val="007E6530"/>
    <w:rsid w:val="007E7338"/>
    <w:rsid w:val="007F05A2"/>
    <w:rsid w:val="007F2F8D"/>
    <w:rsid w:val="007F3564"/>
    <w:rsid w:val="007F36DF"/>
    <w:rsid w:val="007F469C"/>
    <w:rsid w:val="007F4944"/>
    <w:rsid w:val="007F4D75"/>
    <w:rsid w:val="007F53EC"/>
    <w:rsid w:val="007F6148"/>
    <w:rsid w:val="007F6F35"/>
    <w:rsid w:val="007F7016"/>
    <w:rsid w:val="007F741B"/>
    <w:rsid w:val="008009B6"/>
    <w:rsid w:val="008038EF"/>
    <w:rsid w:val="00803A73"/>
    <w:rsid w:val="00803B2E"/>
    <w:rsid w:val="00803D61"/>
    <w:rsid w:val="00804927"/>
    <w:rsid w:val="008063BE"/>
    <w:rsid w:val="008069FA"/>
    <w:rsid w:val="008070C3"/>
    <w:rsid w:val="0080717A"/>
    <w:rsid w:val="00807DF0"/>
    <w:rsid w:val="00810430"/>
    <w:rsid w:val="00810F94"/>
    <w:rsid w:val="0081120A"/>
    <w:rsid w:val="00811E94"/>
    <w:rsid w:val="00812BBA"/>
    <w:rsid w:val="00813557"/>
    <w:rsid w:val="00813F1D"/>
    <w:rsid w:val="0081408B"/>
    <w:rsid w:val="008151E4"/>
    <w:rsid w:val="00817603"/>
    <w:rsid w:val="008177BD"/>
    <w:rsid w:val="00821A67"/>
    <w:rsid w:val="00825A15"/>
    <w:rsid w:val="008263A9"/>
    <w:rsid w:val="00826A8F"/>
    <w:rsid w:val="00830424"/>
    <w:rsid w:val="00830E1D"/>
    <w:rsid w:val="0083170A"/>
    <w:rsid w:val="00832C83"/>
    <w:rsid w:val="00833FB6"/>
    <w:rsid w:val="00834360"/>
    <w:rsid w:val="00834F3C"/>
    <w:rsid w:val="00836F77"/>
    <w:rsid w:val="00837799"/>
    <w:rsid w:val="008414DD"/>
    <w:rsid w:val="0084392F"/>
    <w:rsid w:val="008449A1"/>
    <w:rsid w:val="008449A9"/>
    <w:rsid w:val="00844A81"/>
    <w:rsid w:val="00845DA4"/>
    <w:rsid w:val="00845FC3"/>
    <w:rsid w:val="008501A4"/>
    <w:rsid w:val="00850CC8"/>
    <w:rsid w:val="00850CF4"/>
    <w:rsid w:val="00852045"/>
    <w:rsid w:val="0085477B"/>
    <w:rsid w:val="0085623E"/>
    <w:rsid w:val="00857243"/>
    <w:rsid w:val="00857473"/>
    <w:rsid w:val="00857EEB"/>
    <w:rsid w:val="00860112"/>
    <w:rsid w:val="008604E9"/>
    <w:rsid w:val="00860E9F"/>
    <w:rsid w:val="00863416"/>
    <w:rsid w:val="00863870"/>
    <w:rsid w:val="00864A30"/>
    <w:rsid w:val="00864B68"/>
    <w:rsid w:val="00864CBA"/>
    <w:rsid w:val="00866968"/>
    <w:rsid w:val="008670F5"/>
    <w:rsid w:val="00870E0A"/>
    <w:rsid w:val="008725CF"/>
    <w:rsid w:val="00872648"/>
    <w:rsid w:val="00872C04"/>
    <w:rsid w:val="0087518C"/>
    <w:rsid w:val="00876713"/>
    <w:rsid w:val="00880224"/>
    <w:rsid w:val="008803E9"/>
    <w:rsid w:val="008805C4"/>
    <w:rsid w:val="008829B4"/>
    <w:rsid w:val="0088430C"/>
    <w:rsid w:val="00884D2B"/>
    <w:rsid w:val="008850B9"/>
    <w:rsid w:val="00885E0D"/>
    <w:rsid w:val="0088626E"/>
    <w:rsid w:val="008862AF"/>
    <w:rsid w:val="008907D5"/>
    <w:rsid w:val="00890F63"/>
    <w:rsid w:val="008917B7"/>
    <w:rsid w:val="00891FAA"/>
    <w:rsid w:val="00891FF1"/>
    <w:rsid w:val="00892CC5"/>
    <w:rsid w:val="00895907"/>
    <w:rsid w:val="0089591D"/>
    <w:rsid w:val="00895EF0"/>
    <w:rsid w:val="0089631D"/>
    <w:rsid w:val="0089692D"/>
    <w:rsid w:val="0089742F"/>
    <w:rsid w:val="008A1106"/>
    <w:rsid w:val="008A4CC8"/>
    <w:rsid w:val="008A6EE5"/>
    <w:rsid w:val="008A6EF2"/>
    <w:rsid w:val="008A787D"/>
    <w:rsid w:val="008B18AA"/>
    <w:rsid w:val="008B1A7B"/>
    <w:rsid w:val="008B2310"/>
    <w:rsid w:val="008B34EF"/>
    <w:rsid w:val="008B38D9"/>
    <w:rsid w:val="008B58ED"/>
    <w:rsid w:val="008B6DF0"/>
    <w:rsid w:val="008B6E2A"/>
    <w:rsid w:val="008B76C1"/>
    <w:rsid w:val="008C3EE2"/>
    <w:rsid w:val="008C54DD"/>
    <w:rsid w:val="008C5AF8"/>
    <w:rsid w:val="008C645F"/>
    <w:rsid w:val="008C6CB8"/>
    <w:rsid w:val="008C703F"/>
    <w:rsid w:val="008C763C"/>
    <w:rsid w:val="008C7F1F"/>
    <w:rsid w:val="008D0C8E"/>
    <w:rsid w:val="008D0CBD"/>
    <w:rsid w:val="008D14AD"/>
    <w:rsid w:val="008D29DE"/>
    <w:rsid w:val="008D2C8D"/>
    <w:rsid w:val="008D4D4B"/>
    <w:rsid w:val="008D524C"/>
    <w:rsid w:val="008D6116"/>
    <w:rsid w:val="008D617A"/>
    <w:rsid w:val="008D627F"/>
    <w:rsid w:val="008D674B"/>
    <w:rsid w:val="008D67BD"/>
    <w:rsid w:val="008D6934"/>
    <w:rsid w:val="008D747A"/>
    <w:rsid w:val="008D7AE9"/>
    <w:rsid w:val="008E0CAF"/>
    <w:rsid w:val="008E15B7"/>
    <w:rsid w:val="008E246E"/>
    <w:rsid w:val="008E3451"/>
    <w:rsid w:val="008E4C3C"/>
    <w:rsid w:val="008E5144"/>
    <w:rsid w:val="008E5991"/>
    <w:rsid w:val="008E663B"/>
    <w:rsid w:val="008E7721"/>
    <w:rsid w:val="008F005B"/>
    <w:rsid w:val="008F07D7"/>
    <w:rsid w:val="008F0825"/>
    <w:rsid w:val="008F1E1E"/>
    <w:rsid w:val="008F359D"/>
    <w:rsid w:val="008F3950"/>
    <w:rsid w:val="008F51BC"/>
    <w:rsid w:val="008F57E8"/>
    <w:rsid w:val="008F6771"/>
    <w:rsid w:val="00901DEE"/>
    <w:rsid w:val="0090292A"/>
    <w:rsid w:val="009031B4"/>
    <w:rsid w:val="00903C9D"/>
    <w:rsid w:val="00903E88"/>
    <w:rsid w:val="0090419A"/>
    <w:rsid w:val="00904EC6"/>
    <w:rsid w:val="00904F4A"/>
    <w:rsid w:val="009051B8"/>
    <w:rsid w:val="0090555C"/>
    <w:rsid w:val="009057BC"/>
    <w:rsid w:val="00906B2D"/>
    <w:rsid w:val="0090787A"/>
    <w:rsid w:val="00910CC0"/>
    <w:rsid w:val="0091101D"/>
    <w:rsid w:val="009115EF"/>
    <w:rsid w:val="009127B6"/>
    <w:rsid w:val="0091300D"/>
    <w:rsid w:val="00913215"/>
    <w:rsid w:val="00913D8D"/>
    <w:rsid w:val="0091634B"/>
    <w:rsid w:val="0091643C"/>
    <w:rsid w:val="00917DF6"/>
    <w:rsid w:val="009204D7"/>
    <w:rsid w:val="009206F2"/>
    <w:rsid w:val="0092123A"/>
    <w:rsid w:val="00923DDC"/>
    <w:rsid w:val="009246AB"/>
    <w:rsid w:val="00925950"/>
    <w:rsid w:val="009303E1"/>
    <w:rsid w:val="00930DC6"/>
    <w:rsid w:val="00931211"/>
    <w:rsid w:val="00931793"/>
    <w:rsid w:val="00931B23"/>
    <w:rsid w:val="00932D4A"/>
    <w:rsid w:val="00934474"/>
    <w:rsid w:val="00935706"/>
    <w:rsid w:val="00935CFF"/>
    <w:rsid w:val="00937EBD"/>
    <w:rsid w:val="00940628"/>
    <w:rsid w:val="00940C60"/>
    <w:rsid w:val="00940F5F"/>
    <w:rsid w:val="0094128E"/>
    <w:rsid w:val="0094169A"/>
    <w:rsid w:val="009422AE"/>
    <w:rsid w:val="00943D1E"/>
    <w:rsid w:val="00945407"/>
    <w:rsid w:val="00945852"/>
    <w:rsid w:val="00946F56"/>
    <w:rsid w:val="00947EDC"/>
    <w:rsid w:val="00951260"/>
    <w:rsid w:val="00951A3C"/>
    <w:rsid w:val="00952B0D"/>
    <w:rsid w:val="00952DFC"/>
    <w:rsid w:val="00953177"/>
    <w:rsid w:val="00953723"/>
    <w:rsid w:val="00954ACB"/>
    <w:rsid w:val="00955CF4"/>
    <w:rsid w:val="00956AEC"/>
    <w:rsid w:val="009574F4"/>
    <w:rsid w:val="0095763D"/>
    <w:rsid w:val="00957B13"/>
    <w:rsid w:val="00960AA0"/>
    <w:rsid w:val="00960CAD"/>
    <w:rsid w:val="009616BE"/>
    <w:rsid w:val="00961A0F"/>
    <w:rsid w:val="00961CD8"/>
    <w:rsid w:val="009651D7"/>
    <w:rsid w:val="009657E4"/>
    <w:rsid w:val="009662CC"/>
    <w:rsid w:val="0096682C"/>
    <w:rsid w:val="00967351"/>
    <w:rsid w:val="00967A01"/>
    <w:rsid w:val="009703B3"/>
    <w:rsid w:val="009706AE"/>
    <w:rsid w:val="00971F9C"/>
    <w:rsid w:val="009726A3"/>
    <w:rsid w:val="00974228"/>
    <w:rsid w:val="009744FC"/>
    <w:rsid w:val="00974A15"/>
    <w:rsid w:val="00976105"/>
    <w:rsid w:val="00976599"/>
    <w:rsid w:val="00976BDE"/>
    <w:rsid w:val="00977963"/>
    <w:rsid w:val="00980119"/>
    <w:rsid w:val="009817E0"/>
    <w:rsid w:val="00982469"/>
    <w:rsid w:val="00983938"/>
    <w:rsid w:val="00983D99"/>
    <w:rsid w:val="009844C5"/>
    <w:rsid w:val="00985093"/>
    <w:rsid w:val="00985EB6"/>
    <w:rsid w:val="00987EDA"/>
    <w:rsid w:val="00987F48"/>
    <w:rsid w:val="009912F1"/>
    <w:rsid w:val="0099148A"/>
    <w:rsid w:val="00992F3F"/>
    <w:rsid w:val="009936AF"/>
    <w:rsid w:val="009943AB"/>
    <w:rsid w:val="0099552F"/>
    <w:rsid w:val="00995EB5"/>
    <w:rsid w:val="00996E37"/>
    <w:rsid w:val="009973BE"/>
    <w:rsid w:val="009A0918"/>
    <w:rsid w:val="009A0AEB"/>
    <w:rsid w:val="009A0B68"/>
    <w:rsid w:val="009A0E82"/>
    <w:rsid w:val="009A0ED1"/>
    <w:rsid w:val="009A2122"/>
    <w:rsid w:val="009A2566"/>
    <w:rsid w:val="009A3E44"/>
    <w:rsid w:val="009A4625"/>
    <w:rsid w:val="009A4BA3"/>
    <w:rsid w:val="009A569A"/>
    <w:rsid w:val="009A6119"/>
    <w:rsid w:val="009A62BB"/>
    <w:rsid w:val="009A6773"/>
    <w:rsid w:val="009A78F8"/>
    <w:rsid w:val="009A790D"/>
    <w:rsid w:val="009A7E41"/>
    <w:rsid w:val="009B0DB0"/>
    <w:rsid w:val="009B2B69"/>
    <w:rsid w:val="009B38E3"/>
    <w:rsid w:val="009B54C1"/>
    <w:rsid w:val="009B661F"/>
    <w:rsid w:val="009C10BA"/>
    <w:rsid w:val="009C14BD"/>
    <w:rsid w:val="009C1B9F"/>
    <w:rsid w:val="009C2660"/>
    <w:rsid w:val="009C2FE8"/>
    <w:rsid w:val="009C3C15"/>
    <w:rsid w:val="009C41F8"/>
    <w:rsid w:val="009C451B"/>
    <w:rsid w:val="009C481A"/>
    <w:rsid w:val="009C50F1"/>
    <w:rsid w:val="009C5977"/>
    <w:rsid w:val="009C6BE9"/>
    <w:rsid w:val="009C7388"/>
    <w:rsid w:val="009C7EC8"/>
    <w:rsid w:val="009D0255"/>
    <w:rsid w:val="009D18B5"/>
    <w:rsid w:val="009D20A8"/>
    <w:rsid w:val="009D21DE"/>
    <w:rsid w:val="009D2249"/>
    <w:rsid w:val="009D2D9D"/>
    <w:rsid w:val="009D58C1"/>
    <w:rsid w:val="009D6FDA"/>
    <w:rsid w:val="009D7A22"/>
    <w:rsid w:val="009D7AAE"/>
    <w:rsid w:val="009E03A6"/>
    <w:rsid w:val="009E03DB"/>
    <w:rsid w:val="009E0694"/>
    <w:rsid w:val="009E1072"/>
    <w:rsid w:val="009E1274"/>
    <w:rsid w:val="009E18C0"/>
    <w:rsid w:val="009E2963"/>
    <w:rsid w:val="009E2AB1"/>
    <w:rsid w:val="009E2FC8"/>
    <w:rsid w:val="009E4180"/>
    <w:rsid w:val="009E431C"/>
    <w:rsid w:val="009E609A"/>
    <w:rsid w:val="009E62B2"/>
    <w:rsid w:val="009E6C1C"/>
    <w:rsid w:val="009F01E2"/>
    <w:rsid w:val="009F1073"/>
    <w:rsid w:val="009F2EEA"/>
    <w:rsid w:val="009F44B6"/>
    <w:rsid w:val="009F5B3B"/>
    <w:rsid w:val="009F5B42"/>
    <w:rsid w:val="009F742C"/>
    <w:rsid w:val="009F74F8"/>
    <w:rsid w:val="00A004D0"/>
    <w:rsid w:val="00A00846"/>
    <w:rsid w:val="00A02B55"/>
    <w:rsid w:val="00A0398C"/>
    <w:rsid w:val="00A03A80"/>
    <w:rsid w:val="00A047A6"/>
    <w:rsid w:val="00A04807"/>
    <w:rsid w:val="00A04A75"/>
    <w:rsid w:val="00A0585F"/>
    <w:rsid w:val="00A05EE1"/>
    <w:rsid w:val="00A06D6F"/>
    <w:rsid w:val="00A101F2"/>
    <w:rsid w:val="00A10FBA"/>
    <w:rsid w:val="00A11262"/>
    <w:rsid w:val="00A11E7F"/>
    <w:rsid w:val="00A12CEC"/>
    <w:rsid w:val="00A139C7"/>
    <w:rsid w:val="00A13DC5"/>
    <w:rsid w:val="00A1425C"/>
    <w:rsid w:val="00A14F6A"/>
    <w:rsid w:val="00A16B21"/>
    <w:rsid w:val="00A201F6"/>
    <w:rsid w:val="00A2197E"/>
    <w:rsid w:val="00A21C60"/>
    <w:rsid w:val="00A23049"/>
    <w:rsid w:val="00A23A75"/>
    <w:rsid w:val="00A25919"/>
    <w:rsid w:val="00A25C99"/>
    <w:rsid w:val="00A2680B"/>
    <w:rsid w:val="00A26B88"/>
    <w:rsid w:val="00A27C96"/>
    <w:rsid w:val="00A27E71"/>
    <w:rsid w:val="00A30716"/>
    <w:rsid w:val="00A31B41"/>
    <w:rsid w:val="00A32043"/>
    <w:rsid w:val="00A32A7B"/>
    <w:rsid w:val="00A3461E"/>
    <w:rsid w:val="00A3679C"/>
    <w:rsid w:val="00A367DE"/>
    <w:rsid w:val="00A36D8B"/>
    <w:rsid w:val="00A374BD"/>
    <w:rsid w:val="00A419E0"/>
    <w:rsid w:val="00A43177"/>
    <w:rsid w:val="00A4433E"/>
    <w:rsid w:val="00A50ECE"/>
    <w:rsid w:val="00A51810"/>
    <w:rsid w:val="00A525B6"/>
    <w:rsid w:val="00A52F86"/>
    <w:rsid w:val="00A54119"/>
    <w:rsid w:val="00A55D75"/>
    <w:rsid w:val="00A56430"/>
    <w:rsid w:val="00A61C33"/>
    <w:rsid w:val="00A62231"/>
    <w:rsid w:val="00A635F1"/>
    <w:rsid w:val="00A65247"/>
    <w:rsid w:val="00A66270"/>
    <w:rsid w:val="00A6692F"/>
    <w:rsid w:val="00A701F6"/>
    <w:rsid w:val="00A70428"/>
    <w:rsid w:val="00A71EDA"/>
    <w:rsid w:val="00A7255F"/>
    <w:rsid w:val="00A73C7E"/>
    <w:rsid w:val="00A7530A"/>
    <w:rsid w:val="00A76B28"/>
    <w:rsid w:val="00A775C8"/>
    <w:rsid w:val="00A7792F"/>
    <w:rsid w:val="00A815E2"/>
    <w:rsid w:val="00A81A0F"/>
    <w:rsid w:val="00A81AA6"/>
    <w:rsid w:val="00A82010"/>
    <w:rsid w:val="00A830F0"/>
    <w:rsid w:val="00A83A42"/>
    <w:rsid w:val="00A8469C"/>
    <w:rsid w:val="00A84755"/>
    <w:rsid w:val="00A850FC"/>
    <w:rsid w:val="00A85F39"/>
    <w:rsid w:val="00A87926"/>
    <w:rsid w:val="00A903D9"/>
    <w:rsid w:val="00A9157E"/>
    <w:rsid w:val="00A9321C"/>
    <w:rsid w:val="00A94CB8"/>
    <w:rsid w:val="00A951BE"/>
    <w:rsid w:val="00A96023"/>
    <w:rsid w:val="00A9669D"/>
    <w:rsid w:val="00A9757F"/>
    <w:rsid w:val="00A97A82"/>
    <w:rsid w:val="00AA24B0"/>
    <w:rsid w:val="00AA4D41"/>
    <w:rsid w:val="00AA5FDC"/>
    <w:rsid w:val="00AA660E"/>
    <w:rsid w:val="00AA71B7"/>
    <w:rsid w:val="00AA7649"/>
    <w:rsid w:val="00AA7894"/>
    <w:rsid w:val="00AB022D"/>
    <w:rsid w:val="00AB0E06"/>
    <w:rsid w:val="00AB1738"/>
    <w:rsid w:val="00AB1E3B"/>
    <w:rsid w:val="00AB2A0A"/>
    <w:rsid w:val="00AB6825"/>
    <w:rsid w:val="00AB6DB8"/>
    <w:rsid w:val="00AB765A"/>
    <w:rsid w:val="00AB7959"/>
    <w:rsid w:val="00AC17F1"/>
    <w:rsid w:val="00AC2B9F"/>
    <w:rsid w:val="00AC3392"/>
    <w:rsid w:val="00AC3B34"/>
    <w:rsid w:val="00AC4F45"/>
    <w:rsid w:val="00AC66B7"/>
    <w:rsid w:val="00AC6E78"/>
    <w:rsid w:val="00AC74ED"/>
    <w:rsid w:val="00AC74FD"/>
    <w:rsid w:val="00AD0502"/>
    <w:rsid w:val="00AD0A2A"/>
    <w:rsid w:val="00AD1B9F"/>
    <w:rsid w:val="00AD2EC3"/>
    <w:rsid w:val="00AD37B9"/>
    <w:rsid w:val="00AD3860"/>
    <w:rsid w:val="00AD473F"/>
    <w:rsid w:val="00AD54A8"/>
    <w:rsid w:val="00AD5DF6"/>
    <w:rsid w:val="00AD61FA"/>
    <w:rsid w:val="00AD7287"/>
    <w:rsid w:val="00AE239F"/>
    <w:rsid w:val="00AE2DF4"/>
    <w:rsid w:val="00AE4CFA"/>
    <w:rsid w:val="00AE4FC9"/>
    <w:rsid w:val="00AE68A1"/>
    <w:rsid w:val="00AE6922"/>
    <w:rsid w:val="00AF167F"/>
    <w:rsid w:val="00AF1E1E"/>
    <w:rsid w:val="00AF22CB"/>
    <w:rsid w:val="00AF2DFD"/>
    <w:rsid w:val="00AF3581"/>
    <w:rsid w:val="00AF4784"/>
    <w:rsid w:val="00AF49CA"/>
    <w:rsid w:val="00AF50F0"/>
    <w:rsid w:val="00AF5816"/>
    <w:rsid w:val="00AF6F69"/>
    <w:rsid w:val="00AF7BEE"/>
    <w:rsid w:val="00B008E3"/>
    <w:rsid w:val="00B01C70"/>
    <w:rsid w:val="00B02758"/>
    <w:rsid w:val="00B02EFB"/>
    <w:rsid w:val="00B030A4"/>
    <w:rsid w:val="00B030F9"/>
    <w:rsid w:val="00B07709"/>
    <w:rsid w:val="00B1118E"/>
    <w:rsid w:val="00B11FC1"/>
    <w:rsid w:val="00B13469"/>
    <w:rsid w:val="00B142A3"/>
    <w:rsid w:val="00B15200"/>
    <w:rsid w:val="00B15332"/>
    <w:rsid w:val="00B15CAD"/>
    <w:rsid w:val="00B16359"/>
    <w:rsid w:val="00B16B42"/>
    <w:rsid w:val="00B16FA1"/>
    <w:rsid w:val="00B16FB7"/>
    <w:rsid w:val="00B17984"/>
    <w:rsid w:val="00B2097C"/>
    <w:rsid w:val="00B216A7"/>
    <w:rsid w:val="00B21AB5"/>
    <w:rsid w:val="00B23387"/>
    <w:rsid w:val="00B2417B"/>
    <w:rsid w:val="00B24BC9"/>
    <w:rsid w:val="00B24D38"/>
    <w:rsid w:val="00B259F5"/>
    <w:rsid w:val="00B26662"/>
    <w:rsid w:val="00B27D64"/>
    <w:rsid w:val="00B3069A"/>
    <w:rsid w:val="00B30F4F"/>
    <w:rsid w:val="00B316AA"/>
    <w:rsid w:val="00B32907"/>
    <w:rsid w:val="00B332F3"/>
    <w:rsid w:val="00B336A4"/>
    <w:rsid w:val="00B34197"/>
    <w:rsid w:val="00B34A87"/>
    <w:rsid w:val="00B3552E"/>
    <w:rsid w:val="00B361C5"/>
    <w:rsid w:val="00B40DF6"/>
    <w:rsid w:val="00B41191"/>
    <w:rsid w:val="00B426C1"/>
    <w:rsid w:val="00B42B9D"/>
    <w:rsid w:val="00B43A34"/>
    <w:rsid w:val="00B448F3"/>
    <w:rsid w:val="00B44C6C"/>
    <w:rsid w:val="00B45991"/>
    <w:rsid w:val="00B46DA0"/>
    <w:rsid w:val="00B46E16"/>
    <w:rsid w:val="00B473D4"/>
    <w:rsid w:val="00B50542"/>
    <w:rsid w:val="00B50F6B"/>
    <w:rsid w:val="00B510B4"/>
    <w:rsid w:val="00B51678"/>
    <w:rsid w:val="00B51CAC"/>
    <w:rsid w:val="00B53017"/>
    <w:rsid w:val="00B533FE"/>
    <w:rsid w:val="00B54E65"/>
    <w:rsid w:val="00B56712"/>
    <w:rsid w:val="00B57F6A"/>
    <w:rsid w:val="00B60855"/>
    <w:rsid w:val="00B6106B"/>
    <w:rsid w:val="00B62A22"/>
    <w:rsid w:val="00B62B9B"/>
    <w:rsid w:val="00B62CEB"/>
    <w:rsid w:val="00B63280"/>
    <w:rsid w:val="00B63CCE"/>
    <w:rsid w:val="00B63E54"/>
    <w:rsid w:val="00B64555"/>
    <w:rsid w:val="00B64DB1"/>
    <w:rsid w:val="00B664A1"/>
    <w:rsid w:val="00B67AF6"/>
    <w:rsid w:val="00B67F9A"/>
    <w:rsid w:val="00B70A68"/>
    <w:rsid w:val="00B71FA0"/>
    <w:rsid w:val="00B7249F"/>
    <w:rsid w:val="00B72E1B"/>
    <w:rsid w:val="00B74885"/>
    <w:rsid w:val="00B75277"/>
    <w:rsid w:val="00B76EED"/>
    <w:rsid w:val="00B7726A"/>
    <w:rsid w:val="00B80EA3"/>
    <w:rsid w:val="00B8231F"/>
    <w:rsid w:val="00B845D9"/>
    <w:rsid w:val="00B84A4F"/>
    <w:rsid w:val="00B84EDC"/>
    <w:rsid w:val="00B86A46"/>
    <w:rsid w:val="00B90DF4"/>
    <w:rsid w:val="00B90E2E"/>
    <w:rsid w:val="00B92172"/>
    <w:rsid w:val="00B92693"/>
    <w:rsid w:val="00B94FC7"/>
    <w:rsid w:val="00B95050"/>
    <w:rsid w:val="00B95976"/>
    <w:rsid w:val="00B965CD"/>
    <w:rsid w:val="00B9743C"/>
    <w:rsid w:val="00B97E90"/>
    <w:rsid w:val="00BA161B"/>
    <w:rsid w:val="00BA1B92"/>
    <w:rsid w:val="00BA1BBC"/>
    <w:rsid w:val="00BA2587"/>
    <w:rsid w:val="00BA5A09"/>
    <w:rsid w:val="00BA6748"/>
    <w:rsid w:val="00BA67A6"/>
    <w:rsid w:val="00BA68C7"/>
    <w:rsid w:val="00BB0243"/>
    <w:rsid w:val="00BB09D9"/>
    <w:rsid w:val="00BB0DE5"/>
    <w:rsid w:val="00BB22A4"/>
    <w:rsid w:val="00BB246E"/>
    <w:rsid w:val="00BB2889"/>
    <w:rsid w:val="00BB2A06"/>
    <w:rsid w:val="00BB3C2E"/>
    <w:rsid w:val="00BB3C8D"/>
    <w:rsid w:val="00BB4D3A"/>
    <w:rsid w:val="00BB6294"/>
    <w:rsid w:val="00BB6C68"/>
    <w:rsid w:val="00BB7992"/>
    <w:rsid w:val="00BB7E68"/>
    <w:rsid w:val="00BC228A"/>
    <w:rsid w:val="00BC2B0F"/>
    <w:rsid w:val="00BC3D3B"/>
    <w:rsid w:val="00BC4A37"/>
    <w:rsid w:val="00BC4C1C"/>
    <w:rsid w:val="00BC58A2"/>
    <w:rsid w:val="00BC6CDA"/>
    <w:rsid w:val="00BC6F0A"/>
    <w:rsid w:val="00BD0EDE"/>
    <w:rsid w:val="00BD0F37"/>
    <w:rsid w:val="00BD28D8"/>
    <w:rsid w:val="00BD32A4"/>
    <w:rsid w:val="00BD3460"/>
    <w:rsid w:val="00BD3BA7"/>
    <w:rsid w:val="00BD4314"/>
    <w:rsid w:val="00BD5070"/>
    <w:rsid w:val="00BD5146"/>
    <w:rsid w:val="00BD567F"/>
    <w:rsid w:val="00BD703D"/>
    <w:rsid w:val="00BD7F1D"/>
    <w:rsid w:val="00BE016E"/>
    <w:rsid w:val="00BE1430"/>
    <w:rsid w:val="00BE217A"/>
    <w:rsid w:val="00BE2AD8"/>
    <w:rsid w:val="00BE2B9D"/>
    <w:rsid w:val="00BE3FFB"/>
    <w:rsid w:val="00BE64EC"/>
    <w:rsid w:val="00BE662B"/>
    <w:rsid w:val="00BF0876"/>
    <w:rsid w:val="00BF0D2D"/>
    <w:rsid w:val="00BF490F"/>
    <w:rsid w:val="00BF6151"/>
    <w:rsid w:val="00BF734A"/>
    <w:rsid w:val="00C015E0"/>
    <w:rsid w:val="00C0204D"/>
    <w:rsid w:val="00C037A2"/>
    <w:rsid w:val="00C04374"/>
    <w:rsid w:val="00C057E3"/>
    <w:rsid w:val="00C06368"/>
    <w:rsid w:val="00C06715"/>
    <w:rsid w:val="00C07502"/>
    <w:rsid w:val="00C07B63"/>
    <w:rsid w:val="00C07EFE"/>
    <w:rsid w:val="00C10D67"/>
    <w:rsid w:val="00C14BA0"/>
    <w:rsid w:val="00C15FDE"/>
    <w:rsid w:val="00C160FF"/>
    <w:rsid w:val="00C167C6"/>
    <w:rsid w:val="00C17EA1"/>
    <w:rsid w:val="00C21D1A"/>
    <w:rsid w:val="00C22D0E"/>
    <w:rsid w:val="00C25410"/>
    <w:rsid w:val="00C30963"/>
    <w:rsid w:val="00C31B69"/>
    <w:rsid w:val="00C32AE4"/>
    <w:rsid w:val="00C339D9"/>
    <w:rsid w:val="00C33BE4"/>
    <w:rsid w:val="00C33D53"/>
    <w:rsid w:val="00C34F19"/>
    <w:rsid w:val="00C3503A"/>
    <w:rsid w:val="00C35836"/>
    <w:rsid w:val="00C37CD4"/>
    <w:rsid w:val="00C431F5"/>
    <w:rsid w:val="00C43957"/>
    <w:rsid w:val="00C443F3"/>
    <w:rsid w:val="00C45035"/>
    <w:rsid w:val="00C476D9"/>
    <w:rsid w:val="00C47AF3"/>
    <w:rsid w:val="00C50273"/>
    <w:rsid w:val="00C507AC"/>
    <w:rsid w:val="00C50F0E"/>
    <w:rsid w:val="00C5109E"/>
    <w:rsid w:val="00C52962"/>
    <w:rsid w:val="00C52BEB"/>
    <w:rsid w:val="00C52F64"/>
    <w:rsid w:val="00C5323E"/>
    <w:rsid w:val="00C538FE"/>
    <w:rsid w:val="00C55E01"/>
    <w:rsid w:val="00C562C0"/>
    <w:rsid w:val="00C57A40"/>
    <w:rsid w:val="00C60756"/>
    <w:rsid w:val="00C607D4"/>
    <w:rsid w:val="00C60F1A"/>
    <w:rsid w:val="00C62D63"/>
    <w:rsid w:val="00C6408F"/>
    <w:rsid w:val="00C64E80"/>
    <w:rsid w:val="00C66792"/>
    <w:rsid w:val="00C66D52"/>
    <w:rsid w:val="00C66FB0"/>
    <w:rsid w:val="00C712B0"/>
    <w:rsid w:val="00C73A39"/>
    <w:rsid w:val="00C76279"/>
    <w:rsid w:val="00C77A99"/>
    <w:rsid w:val="00C77C57"/>
    <w:rsid w:val="00C82B4F"/>
    <w:rsid w:val="00C82C15"/>
    <w:rsid w:val="00C84501"/>
    <w:rsid w:val="00C845D4"/>
    <w:rsid w:val="00C85DFE"/>
    <w:rsid w:val="00C869A3"/>
    <w:rsid w:val="00C90298"/>
    <w:rsid w:val="00C904FB"/>
    <w:rsid w:val="00C90CB9"/>
    <w:rsid w:val="00C90D6F"/>
    <w:rsid w:val="00C91187"/>
    <w:rsid w:val="00C91CB5"/>
    <w:rsid w:val="00C939DD"/>
    <w:rsid w:val="00C94BE6"/>
    <w:rsid w:val="00C94E10"/>
    <w:rsid w:val="00C966DD"/>
    <w:rsid w:val="00C97FE1"/>
    <w:rsid w:val="00CA0F6A"/>
    <w:rsid w:val="00CA24ED"/>
    <w:rsid w:val="00CA30CD"/>
    <w:rsid w:val="00CA392F"/>
    <w:rsid w:val="00CA48D5"/>
    <w:rsid w:val="00CA4FEA"/>
    <w:rsid w:val="00CA516C"/>
    <w:rsid w:val="00CA560B"/>
    <w:rsid w:val="00CA7D2F"/>
    <w:rsid w:val="00CB398D"/>
    <w:rsid w:val="00CB473C"/>
    <w:rsid w:val="00CB4940"/>
    <w:rsid w:val="00CB4F92"/>
    <w:rsid w:val="00CB5C5C"/>
    <w:rsid w:val="00CB64D5"/>
    <w:rsid w:val="00CB6CB0"/>
    <w:rsid w:val="00CB6F0F"/>
    <w:rsid w:val="00CB781F"/>
    <w:rsid w:val="00CC00F5"/>
    <w:rsid w:val="00CC0D95"/>
    <w:rsid w:val="00CC268C"/>
    <w:rsid w:val="00CC27FB"/>
    <w:rsid w:val="00CC298B"/>
    <w:rsid w:val="00CC2B93"/>
    <w:rsid w:val="00CC2D8D"/>
    <w:rsid w:val="00CC31F9"/>
    <w:rsid w:val="00CC3329"/>
    <w:rsid w:val="00CC36ED"/>
    <w:rsid w:val="00CC4880"/>
    <w:rsid w:val="00CC51BF"/>
    <w:rsid w:val="00CD0FBF"/>
    <w:rsid w:val="00CD26A0"/>
    <w:rsid w:val="00CD52E1"/>
    <w:rsid w:val="00CD5AA0"/>
    <w:rsid w:val="00CD5EAF"/>
    <w:rsid w:val="00CD70D4"/>
    <w:rsid w:val="00CD7121"/>
    <w:rsid w:val="00CE0D3A"/>
    <w:rsid w:val="00CE1267"/>
    <w:rsid w:val="00CE1CEE"/>
    <w:rsid w:val="00CE4E19"/>
    <w:rsid w:val="00CE5BA1"/>
    <w:rsid w:val="00CE7A9A"/>
    <w:rsid w:val="00CE7E7C"/>
    <w:rsid w:val="00CF1A23"/>
    <w:rsid w:val="00CF2633"/>
    <w:rsid w:val="00CF2CE8"/>
    <w:rsid w:val="00CF5493"/>
    <w:rsid w:val="00CF63BD"/>
    <w:rsid w:val="00CF6508"/>
    <w:rsid w:val="00CF6E5F"/>
    <w:rsid w:val="00D027BB"/>
    <w:rsid w:val="00D0342F"/>
    <w:rsid w:val="00D04F1C"/>
    <w:rsid w:val="00D05555"/>
    <w:rsid w:val="00D06FB4"/>
    <w:rsid w:val="00D105F9"/>
    <w:rsid w:val="00D10DD2"/>
    <w:rsid w:val="00D123B0"/>
    <w:rsid w:val="00D145AE"/>
    <w:rsid w:val="00D2107C"/>
    <w:rsid w:val="00D22179"/>
    <w:rsid w:val="00D23F4A"/>
    <w:rsid w:val="00D24FBF"/>
    <w:rsid w:val="00D31790"/>
    <w:rsid w:val="00D320D0"/>
    <w:rsid w:val="00D33342"/>
    <w:rsid w:val="00D33E0A"/>
    <w:rsid w:val="00D34032"/>
    <w:rsid w:val="00D345FB"/>
    <w:rsid w:val="00D34976"/>
    <w:rsid w:val="00D35066"/>
    <w:rsid w:val="00D35273"/>
    <w:rsid w:val="00D367F0"/>
    <w:rsid w:val="00D37C85"/>
    <w:rsid w:val="00D419E3"/>
    <w:rsid w:val="00D42740"/>
    <w:rsid w:val="00D42CC5"/>
    <w:rsid w:val="00D44664"/>
    <w:rsid w:val="00D45716"/>
    <w:rsid w:val="00D457A4"/>
    <w:rsid w:val="00D468FE"/>
    <w:rsid w:val="00D46E35"/>
    <w:rsid w:val="00D47853"/>
    <w:rsid w:val="00D5109A"/>
    <w:rsid w:val="00D5277E"/>
    <w:rsid w:val="00D5565A"/>
    <w:rsid w:val="00D56519"/>
    <w:rsid w:val="00D566C2"/>
    <w:rsid w:val="00D57EEE"/>
    <w:rsid w:val="00D605B5"/>
    <w:rsid w:val="00D60804"/>
    <w:rsid w:val="00D62419"/>
    <w:rsid w:val="00D62CC2"/>
    <w:rsid w:val="00D63BFC"/>
    <w:rsid w:val="00D64209"/>
    <w:rsid w:val="00D64585"/>
    <w:rsid w:val="00D64895"/>
    <w:rsid w:val="00D64F02"/>
    <w:rsid w:val="00D65559"/>
    <w:rsid w:val="00D6565F"/>
    <w:rsid w:val="00D6606E"/>
    <w:rsid w:val="00D6613C"/>
    <w:rsid w:val="00D677E3"/>
    <w:rsid w:val="00D70338"/>
    <w:rsid w:val="00D7341E"/>
    <w:rsid w:val="00D74ED8"/>
    <w:rsid w:val="00D77204"/>
    <w:rsid w:val="00D806EB"/>
    <w:rsid w:val="00D81025"/>
    <w:rsid w:val="00D81314"/>
    <w:rsid w:val="00D82AA7"/>
    <w:rsid w:val="00D83869"/>
    <w:rsid w:val="00D8422E"/>
    <w:rsid w:val="00D8530D"/>
    <w:rsid w:val="00D858E0"/>
    <w:rsid w:val="00D8593B"/>
    <w:rsid w:val="00D87B1A"/>
    <w:rsid w:val="00D87CB2"/>
    <w:rsid w:val="00D90658"/>
    <w:rsid w:val="00D908D0"/>
    <w:rsid w:val="00D9092B"/>
    <w:rsid w:val="00D911D3"/>
    <w:rsid w:val="00D9381E"/>
    <w:rsid w:val="00D94292"/>
    <w:rsid w:val="00D945F5"/>
    <w:rsid w:val="00D95555"/>
    <w:rsid w:val="00D97090"/>
    <w:rsid w:val="00DA021D"/>
    <w:rsid w:val="00DA1131"/>
    <w:rsid w:val="00DA1C93"/>
    <w:rsid w:val="00DA2ABF"/>
    <w:rsid w:val="00DA2FAF"/>
    <w:rsid w:val="00DA37DA"/>
    <w:rsid w:val="00DA3E40"/>
    <w:rsid w:val="00DA402C"/>
    <w:rsid w:val="00DA45D9"/>
    <w:rsid w:val="00DA4986"/>
    <w:rsid w:val="00DA697A"/>
    <w:rsid w:val="00DA6ACF"/>
    <w:rsid w:val="00DA7737"/>
    <w:rsid w:val="00DB0E77"/>
    <w:rsid w:val="00DB154E"/>
    <w:rsid w:val="00DB20DD"/>
    <w:rsid w:val="00DB2A73"/>
    <w:rsid w:val="00DB2AD6"/>
    <w:rsid w:val="00DB4301"/>
    <w:rsid w:val="00DB5A45"/>
    <w:rsid w:val="00DB5E5E"/>
    <w:rsid w:val="00DB6DBD"/>
    <w:rsid w:val="00DB75E8"/>
    <w:rsid w:val="00DB7B3B"/>
    <w:rsid w:val="00DC25C4"/>
    <w:rsid w:val="00DC4255"/>
    <w:rsid w:val="00DC4778"/>
    <w:rsid w:val="00DC5F1E"/>
    <w:rsid w:val="00DC6581"/>
    <w:rsid w:val="00DD11A3"/>
    <w:rsid w:val="00DD1567"/>
    <w:rsid w:val="00DD15BF"/>
    <w:rsid w:val="00DD15DF"/>
    <w:rsid w:val="00DD1A23"/>
    <w:rsid w:val="00DD3A38"/>
    <w:rsid w:val="00DD419A"/>
    <w:rsid w:val="00DD4238"/>
    <w:rsid w:val="00DD45AE"/>
    <w:rsid w:val="00DD4887"/>
    <w:rsid w:val="00DD4960"/>
    <w:rsid w:val="00DD502E"/>
    <w:rsid w:val="00DD5128"/>
    <w:rsid w:val="00DD54B4"/>
    <w:rsid w:val="00DD6354"/>
    <w:rsid w:val="00DD75D8"/>
    <w:rsid w:val="00DD7FB5"/>
    <w:rsid w:val="00DE046F"/>
    <w:rsid w:val="00DE16E6"/>
    <w:rsid w:val="00DE16FF"/>
    <w:rsid w:val="00DE3DB1"/>
    <w:rsid w:val="00DE3E89"/>
    <w:rsid w:val="00DE6074"/>
    <w:rsid w:val="00DF03D1"/>
    <w:rsid w:val="00DF05D8"/>
    <w:rsid w:val="00DF0BF6"/>
    <w:rsid w:val="00DF1C02"/>
    <w:rsid w:val="00DF2552"/>
    <w:rsid w:val="00DF2D84"/>
    <w:rsid w:val="00DF34E2"/>
    <w:rsid w:val="00DF4399"/>
    <w:rsid w:val="00DF5984"/>
    <w:rsid w:val="00DF7E4E"/>
    <w:rsid w:val="00DF7F94"/>
    <w:rsid w:val="00DF7FD7"/>
    <w:rsid w:val="00E00448"/>
    <w:rsid w:val="00E00745"/>
    <w:rsid w:val="00E00A16"/>
    <w:rsid w:val="00E00C9B"/>
    <w:rsid w:val="00E01427"/>
    <w:rsid w:val="00E01F4C"/>
    <w:rsid w:val="00E0387B"/>
    <w:rsid w:val="00E06452"/>
    <w:rsid w:val="00E0689D"/>
    <w:rsid w:val="00E1075B"/>
    <w:rsid w:val="00E125D4"/>
    <w:rsid w:val="00E12F43"/>
    <w:rsid w:val="00E13A7D"/>
    <w:rsid w:val="00E14396"/>
    <w:rsid w:val="00E16F3E"/>
    <w:rsid w:val="00E20365"/>
    <w:rsid w:val="00E215C7"/>
    <w:rsid w:val="00E2227B"/>
    <w:rsid w:val="00E223CA"/>
    <w:rsid w:val="00E22403"/>
    <w:rsid w:val="00E2342B"/>
    <w:rsid w:val="00E2467F"/>
    <w:rsid w:val="00E27E96"/>
    <w:rsid w:val="00E30861"/>
    <w:rsid w:val="00E30CCB"/>
    <w:rsid w:val="00E329CC"/>
    <w:rsid w:val="00E3319C"/>
    <w:rsid w:val="00E335C6"/>
    <w:rsid w:val="00E34E54"/>
    <w:rsid w:val="00E35E63"/>
    <w:rsid w:val="00E363BA"/>
    <w:rsid w:val="00E36401"/>
    <w:rsid w:val="00E378F0"/>
    <w:rsid w:val="00E37D4A"/>
    <w:rsid w:val="00E40ED0"/>
    <w:rsid w:val="00E410C3"/>
    <w:rsid w:val="00E41B16"/>
    <w:rsid w:val="00E426A1"/>
    <w:rsid w:val="00E442E0"/>
    <w:rsid w:val="00E44B40"/>
    <w:rsid w:val="00E460BC"/>
    <w:rsid w:val="00E46C65"/>
    <w:rsid w:val="00E516C7"/>
    <w:rsid w:val="00E525C1"/>
    <w:rsid w:val="00E52C5B"/>
    <w:rsid w:val="00E52F0C"/>
    <w:rsid w:val="00E54D63"/>
    <w:rsid w:val="00E56707"/>
    <w:rsid w:val="00E60A55"/>
    <w:rsid w:val="00E61356"/>
    <w:rsid w:val="00E6195D"/>
    <w:rsid w:val="00E6325D"/>
    <w:rsid w:val="00E6375B"/>
    <w:rsid w:val="00E63DE7"/>
    <w:rsid w:val="00E63E33"/>
    <w:rsid w:val="00E64A38"/>
    <w:rsid w:val="00E663D9"/>
    <w:rsid w:val="00E66DD7"/>
    <w:rsid w:val="00E66F82"/>
    <w:rsid w:val="00E707C3"/>
    <w:rsid w:val="00E71DC1"/>
    <w:rsid w:val="00E72F58"/>
    <w:rsid w:val="00E73443"/>
    <w:rsid w:val="00E7568C"/>
    <w:rsid w:val="00E76333"/>
    <w:rsid w:val="00E76678"/>
    <w:rsid w:val="00E779AF"/>
    <w:rsid w:val="00E80428"/>
    <w:rsid w:val="00E81308"/>
    <w:rsid w:val="00E8267C"/>
    <w:rsid w:val="00E83FAB"/>
    <w:rsid w:val="00E85372"/>
    <w:rsid w:val="00E866FA"/>
    <w:rsid w:val="00E87485"/>
    <w:rsid w:val="00E87BC1"/>
    <w:rsid w:val="00E90328"/>
    <w:rsid w:val="00E911D4"/>
    <w:rsid w:val="00E92A43"/>
    <w:rsid w:val="00E93829"/>
    <w:rsid w:val="00E93926"/>
    <w:rsid w:val="00E939ED"/>
    <w:rsid w:val="00E949F2"/>
    <w:rsid w:val="00E95F7D"/>
    <w:rsid w:val="00EA006B"/>
    <w:rsid w:val="00EA139B"/>
    <w:rsid w:val="00EA1665"/>
    <w:rsid w:val="00EA2A3F"/>
    <w:rsid w:val="00EA3D64"/>
    <w:rsid w:val="00EA4A9E"/>
    <w:rsid w:val="00EA5E59"/>
    <w:rsid w:val="00EA62F0"/>
    <w:rsid w:val="00EA7CFD"/>
    <w:rsid w:val="00EB243C"/>
    <w:rsid w:val="00EB2BFF"/>
    <w:rsid w:val="00EB2C47"/>
    <w:rsid w:val="00EB6334"/>
    <w:rsid w:val="00EB7CA8"/>
    <w:rsid w:val="00EB7E91"/>
    <w:rsid w:val="00EC0263"/>
    <w:rsid w:val="00EC0655"/>
    <w:rsid w:val="00EC2171"/>
    <w:rsid w:val="00EC2C48"/>
    <w:rsid w:val="00EC349D"/>
    <w:rsid w:val="00EC7DC2"/>
    <w:rsid w:val="00ED1099"/>
    <w:rsid w:val="00ED270B"/>
    <w:rsid w:val="00ED3BE1"/>
    <w:rsid w:val="00ED3F15"/>
    <w:rsid w:val="00ED4077"/>
    <w:rsid w:val="00ED4094"/>
    <w:rsid w:val="00ED41F8"/>
    <w:rsid w:val="00ED4BC6"/>
    <w:rsid w:val="00EE1543"/>
    <w:rsid w:val="00EE1B51"/>
    <w:rsid w:val="00EE37F3"/>
    <w:rsid w:val="00EE39A8"/>
    <w:rsid w:val="00EE4462"/>
    <w:rsid w:val="00EE5D5E"/>
    <w:rsid w:val="00EE5E9E"/>
    <w:rsid w:val="00EE6C59"/>
    <w:rsid w:val="00EE6CF7"/>
    <w:rsid w:val="00EE75DF"/>
    <w:rsid w:val="00EF0E68"/>
    <w:rsid w:val="00EF5A3B"/>
    <w:rsid w:val="00EF7D62"/>
    <w:rsid w:val="00F01396"/>
    <w:rsid w:val="00F0166A"/>
    <w:rsid w:val="00F0262E"/>
    <w:rsid w:val="00F0682B"/>
    <w:rsid w:val="00F06A5B"/>
    <w:rsid w:val="00F074E2"/>
    <w:rsid w:val="00F10EBE"/>
    <w:rsid w:val="00F10EC5"/>
    <w:rsid w:val="00F112DD"/>
    <w:rsid w:val="00F11493"/>
    <w:rsid w:val="00F13047"/>
    <w:rsid w:val="00F136BD"/>
    <w:rsid w:val="00F13721"/>
    <w:rsid w:val="00F13BC5"/>
    <w:rsid w:val="00F14F51"/>
    <w:rsid w:val="00F152C4"/>
    <w:rsid w:val="00F15BA3"/>
    <w:rsid w:val="00F179D9"/>
    <w:rsid w:val="00F17CFE"/>
    <w:rsid w:val="00F17E9C"/>
    <w:rsid w:val="00F208F7"/>
    <w:rsid w:val="00F2094B"/>
    <w:rsid w:val="00F21221"/>
    <w:rsid w:val="00F21DBF"/>
    <w:rsid w:val="00F2256B"/>
    <w:rsid w:val="00F23948"/>
    <w:rsid w:val="00F23D25"/>
    <w:rsid w:val="00F24BC3"/>
    <w:rsid w:val="00F251E0"/>
    <w:rsid w:val="00F25B8E"/>
    <w:rsid w:val="00F266EE"/>
    <w:rsid w:val="00F268F6"/>
    <w:rsid w:val="00F309AB"/>
    <w:rsid w:val="00F30C9F"/>
    <w:rsid w:val="00F31058"/>
    <w:rsid w:val="00F31F03"/>
    <w:rsid w:val="00F3362D"/>
    <w:rsid w:val="00F340E8"/>
    <w:rsid w:val="00F34B13"/>
    <w:rsid w:val="00F36398"/>
    <w:rsid w:val="00F3686B"/>
    <w:rsid w:val="00F37779"/>
    <w:rsid w:val="00F37B9F"/>
    <w:rsid w:val="00F436CD"/>
    <w:rsid w:val="00F43F61"/>
    <w:rsid w:val="00F449E4"/>
    <w:rsid w:val="00F45E16"/>
    <w:rsid w:val="00F4623C"/>
    <w:rsid w:val="00F466AA"/>
    <w:rsid w:val="00F46C9B"/>
    <w:rsid w:val="00F50FD0"/>
    <w:rsid w:val="00F519E3"/>
    <w:rsid w:val="00F527B7"/>
    <w:rsid w:val="00F53026"/>
    <w:rsid w:val="00F5436B"/>
    <w:rsid w:val="00F548F5"/>
    <w:rsid w:val="00F55898"/>
    <w:rsid w:val="00F56DE8"/>
    <w:rsid w:val="00F60255"/>
    <w:rsid w:val="00F646EA"/>
    <w:rsid w:val="00F6609E"/>
    <w:rsid w:val="00F7090E"/>
    <w:rsid w:val="00F72545"/>
    <w:rsid w:val="00F72971"/>
    <w:rsid w:val="00F74455"/>
    <w:rsid w:val="00F74803"/>
    <w:rsid w:val="00F74AD4"/>
    <w:rsid w:val="00F74DC1"/>
    <w:rsid w:val="00F74F90"/>
    <w:rsid w:val="00F750C9"/>
    <w:rsid w:val="00F76747"/>
    <w:rsid w:val="00F76CDD"/>
    <w:rsid w:val="00F816B5"/>
    <w:rsid w:val="00F83CC3"/>
    <w:rsid w:val="00F84F1D"/>
    <w:rsid w:val="00F86340"/>
    <w:rsid w:val="00F90364"/>
    <w:rsid w:val="00F90BAD"/>
    <w:rsid w:val="00F914AC"/>
    <w:rsid w:val="00F9164A"/>
    <w:rsid w:val="00F92099"/>
    <w:rsid w:val="00F92DF1"/>
    <w:rsid w:val="00F93F84"/>
    <w:rsid w:val="00F95C75"/>
    <w:rsid w:val="00F96A46"/>
    <w:rsid w:val="00F9727A"/>
    <w:rsid w:val="00F977A6"/>
    <w:rsid w:val="00FA0B45"/>
    <w:rsid w:val="00FA2285"/>
    <w:rsid w:val="00FA3360"/>
    <w:rsid w:val="00FA40AB"/>
    <w:rsid w:val="00FA6101"/>
    <w:rsid w:val="00FA6578"/>
    <w:rsid w:val="00FA7014"/>
    <w:rsid w:val="00FA75C3"/>
    <w:rsid w:val="00FA779B"/>
    <w:rsid w:val="00FB12B4"/>
    <w:rsid w:val="00FB1997"/>
    <w:rsid w:val="00FB22F9"/>
    <w:rsid w:val="00FB2952"/>
    <w:rsid w:val="00FB29BF"/>
    <w:rsid w:val="00FB2C65"/>
    <w:rsid w:val="00FB373B"/>
    <w:rsid w:val="00FB4818"/>
    <w:rsid w:val="00FB4C2A"/>
    <w:rsid w:val="00FB4DCD"/>
    <w:rsid w:val="00FB5CE1"/>
    <w:rsid w:val="00FB621D"/>
    <w:rsid w:val="00FB652F"/>
    <w:rsid w:val="00FC080F"/>
    <w:rsid w:val="00FC2833"/>
    <w:rsid w:val="00FC351A"/>
    <w:rsid w:val="00FC3FA5"/>
    <w:rsid w:val="00FC42DC"/>
    <w:rsid w:val="00FC48A9"/>
    <w:rsid w:val="00FC556B"/>
    <w:rsid w:val="00FC58E8"/>
    <w:rsid w:val="00FC72A7"/>
    <w:rsid w:val="00FC7AD3"/>
    <w:rsid w:val="00FC7CE5"/>
    <w:rsid w:val="00FD023D"/>
    <w:rsid w:val="00FD0266"/>
    <w:rsid w:val="00FD04EC"/>
    <w:rsid w:val="00FD0E68"/>
    <w:rsid w:val="00FD1445"/>
    <w:rsid w:val="00FD205E"/>
    <w:rsid w:val="00FD281A"/>
    <w:rsid w:val="00FD2DBD"/>
    <w:rsid w:val="00FD3815"/>
    <w:rsid w:val="00FD3F3E"/>
    <w:rsid w:val="00FD4045"/>
    <w:rsid w:val="00FD406E"/>
    <w:rsid w:val="00FD454D"/>
    <w:rsid w:val="00FD50CC"/>
    <w:rsid w:val="00FD5381"/>
    <w:rsid w:val="00FD61BD"/>
    <w:rsid w:val="00FD61CD"/>
    <w:rsid w:val="00FD64E9"/>
    <w:rsid w:val="00FD7775"/>
    <w:rsid w:val="00FE259F"/>
    <w:rsid w:val="00FE2A33"/>
    <w:rsid w:val="00FE402C"/>
    <w:rsid w:val="00FE4135"/>
    <w:rsid w:val="00FE54C4"/>
    <w:rsid w:val="00FE563C"/>
    <w:rsid w:val="00FE5919"/>
    <w:rsid w:val="00FE5DA8"/>
    <w:rsid w:val="00FE70A1"/>
    <w:rsid w:val="00FF1312"/>
    <w:rsid w:val="00FF24A7"/>
    <w:rsid w:val="00FF32B7"/>
    <w:rsid w:val="00FF5179"/>
    <w:rsid w:val="00FF6AA2"/>
    <w:rsid w:val="00FF779D"/>
    <w:rsid w:val="00FF79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o:allowoverlap="f" fillcolor="#a2e2ae">
      <v:fill color="#a2e2ae"/>
    </o:shapedefaults>
    <o:shapelayout v:ext="edit">
      <o:idmap v:ext="edit" data="1"/>
    </o:shapelayout>
  </w:shapeDefaults>
  <w:decimalSymbol w:val=","/>
  <w:listSeparator w:val=";"/>
  <w14:docId w14:val="5E060E3E"/>
  <w15:docId w15:val="{19FC8658-918C-44F4-A688-3AA3B9AB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pacing w:after="200" w:line="276" w:lineRule="auto"/>
        <w:ind w:right="-210"/>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99"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99"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locked="1" w:semiHidden="1" w:uiPriority="99"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iPriority="99" w:unhideWhenUsed="1"/>
    <w:lsdException w:name="Body Text 3" w:locked="1" w:semiHidden="1"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uiPriority="22" w:qFormat="1"/>
    <w:lsdException w:name="Emphasis"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uiPriority="39"/>
    <w:lsdException w:name="Table Theme" w:locked="1"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92403"/>
    <w:rPr>
      <w:rFonts w:cs="Calibri"/>
      <w:sz w:val="22"/>
      <w:szCs w:val="22"/>
      <w:lang w:eastAsia="en-US"/>
    </w:rPr>
  </w:style>
  <w:style w:type="paragraph" w:styleId="Nagwek1">
    <w:name w:val="heading 1"/>
    <w:basedOn w:val="Normalny"/>
    <w:next w:val="Normalny"/>
    <w:link w:val="Nagwek1Znak"/>
    <w:uiPriority w:val="9"/>
    <w:qFormat/>
    <w:rsid w:val="00EA3D64"/>
    <w:pPr>
      <w:keepNext/>
      <w:spacing w:after="0" w:line="240" w:lineRule="auto"/>
      <w:outlineLvl w:val="0"/>
    </w:pPr>
    <w:rPr>
      <w:rFonts w:ascii="Times New Roman" w:eastAsia="Times New Roman" w:hAnsi="Times New Roman" w:cs="Times New Roman"/>
      <w:i/>
      <w:iCs/>
      <w:color w:val="0000FF"/>
      <w:sz w:val="24"/>
      <w:szCs w:val="24"/>
      <w:lang w:eastAsia="pl-PL"/>
    </w:rPr>
  </w:style>
  <w:style w:type="paragraph" w:styleId="Nagwek2">
    <w:name w:val="heading 2"/>
    <w:basedOn w:val="Normalny"/>
    <w:next w:val="Normalny"/>
    <w:link w:val="Nagwek2Znak"/>
    <w:uiPriority w:val="9"/>
    <w:qFormat/>
    <w:rsid w:val="0000528B"/>
    <w:pPr>
      <w:keepNext/>
      <w:spacing w:before="240" w:after="60"/>
      <w:ind w:right="0"/>
      <w:jc w:val="left"/>
      <w:outlineLvl w:val="1"/>
    </w:pPr>
    <w:rPr>
      <w:rFonts w:ascii="Cambria" w:eastAsia="Times New Roman" w:hAnsi="Cambria" w:cs="Cambria"/>
      <w:b/>
      <w:bCs/>
      <w:i/>
      <w:iCs/>
      <w:sz w:val="28"/>
      <w:szCs w:val="28"/>
    </w:rPr>
  </w:style>
  <w:style w:type="paragraph" w:styleId="Nagwek3">
    <w:name w:val="heading 3"/>
    <w:basedOn w:val="Normalny"/>
    <w:next w:val="Normalny"/>
    <w:link w:val="Nagwek3Znak"/>
    <w:uiPriority w:val="99"/>
    <w:qFormat/>
    <w:rsid w:val="00A2680B"/>
    <w:pPr>
      <w:keepNext/>
      <w:keepLines/>
      <w:spacing w:before="200" w:after="0"/>
      <w:outlineLvl w:val="2"/>
    </w:pPr>
    <w:rPr>
      <w:rFonts w:ascii="Cambria" w:eastAsia="Times New Roman" w:hAnsi="Cambria" w:cs="Times New Roman"/>
      <w:b/>
      <w:bCs/>
      <w:color w:val="94B6D2"/>
    </w:rPr>
  </w:style>
  <w:style w:type="paragraph" w:styleId="Nagwek4">
    <w:name w:val="heading 4"/>
    <w:basedOn w:val="Normalny"/>
    <w:next w:val="Normalny"/>
    <w:link w:val="Nagwek4Znak"/>
    <w:unhideWhenUsed/>
    <w:qFormat/>
    <w:rsid w:val="00BD7F1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EA3D64"/>
    <w:rPr>
      <w:rFonts w:ascii="Times New Roman" w:hAnsi="Times New Roman" w:cs="Times New Roman"/>
      <w:i/>
      <w:iCs/>
      <w:color w:val="0000FF"/>
      <w:sz w:val="24"/>
      <w:szCs w:val="24"/>
      <w:lang w:eastAsia="pl-PL"/>
    </w:rPr>
  </w:style>
  <w:style w:type="character" w:customStyle="1" w:styleId="Nagwek2Znak">
    <w:name w:val="Nagłówek 2 Znak"/>
    <w:basedOn w:val="Domylnaczcionkaakapitu"/>
    <w:link w:val="Nagwek2"/>
    <w:uiPriority w:val="9"/>
    <w:rsid w:val="0000528B"/>
    <w:rPr>
      <w:rFonts w:ascii="Cambria" w:eastAsia="Times New Roman" w:hAnsi="Cambria" w:cs="Cambria"/>
      <w:b/>
      <w:bCs/>
      <w:i/>
      <w:iCs/>
      <w:sz w:val="28"/>
      <w:szCs w:val="28"/>
      <w:lang w:eastAsia="en-US"/>
    </w:rPr>
  </w:style>
  <w:style w:type="character" w:customStyle="1" w:styleId="Nagwek3Znak">
    <w:name w:val="Nagłówek 3 Znak"/>
    <w:basedOn w:val="Domylnaczcionkaakapitu"/>
    <w:link w:val="Nagwek3"/>
    <w:uiPriority w:val="99"/>
    <w:locked/>
    <w:rsid w:val="00A2680B"/>
    <w:rPr>
      <w:rFonts w:ascii="Cambria" w:hAnsi="Cambria" w:cs="Times New Roman"/>
      <w:b/>
      <w:bCs/>
      <w:color w:val="94B6D2"/>
    </w:rPr>
  </w:style>
  <w:style w:type="paragraph" w:styleId="Tytu">
    <w:name w:val="Title"/>
    <w:basedOn w:val="Normalny"/>
    <w:link w:val="TytuZnak"/>
    <w:uiPriority w:val="99"/>
    <w:qFormat/>
    <w:rsid w:val="00EA3D64"/>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locked/>
    <w:rsid w:val="00EA3D64"/>
    <w:rPr>
      <w:rFonts w:ascii="Times New Roman" w:hAnsi="Times New Roman" w:cs="Times New Roman"/>
      <w:b/>
      <w:bCs/>
      <w:sz w:val="24"/>
      <w:szCs w:val="24"/>
      <w:lang w:eastAsia="pl-PL"/>
    </w:rPr>
  </w:style>
  <w:style w:type="paragraph" w:styleId="Nagwek">
    <w:name w:val="header"/>
    <w:basedOn w:val="Normalny"/>
    <w:link w:val="NagwekZnak"/>
    <w:uiPriority w:val="99"/>
    <w:rsid w:val="00EA3D6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EA3D64"/>
    <w:rPr>
      <w:rFonts w:ascii="Calibri" w:hAnsi="Calibri" w:cs="Calibri"/>
    </w:rPr>
  </w:style>
  <w:style w:type="paragraph" w:styleId="Stopka">
    <w:name w:val="footer"/>
    <w:basedOn w:val="Normalny"/>
    <w:link w:val="StopkaZnak"/>
    <w:uiPriority w:val="99"/>
    <w:rsid w:val="00EA3D6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A3D64"/>
    <w:rPr>
      <w:rFonts w:ascii="Calibri" w:hAnsi="Calibri" w:cs="Calibri"/>
    </w:rPr>
  </w:style>
  <w:style w:type="paragraph" w:styleId="Tekstdymka">
    <w:name w:val="Balloon Text"/>
    <w:basedOn w:val="Normalny"/>
    <w:link w:val="TekstdymkaZnak"/>
    <w:uiPriority w:val="99"/>
    <w:semiHidden/>
    <w:rsid w:val="00EA3D6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A3D64"/>
    <w:rPr>
      <w:rFonts w:ascii="Tahoma" w:hAnsi="Tahoma" w:cs="Tahoma"/>
      <w:sz w:val="16"/>
      <w:szCs w:val="16"/>
    </w:rPr>
  </w:style>
  <w:style w:type="paragraph" w:styleId="Tekstpodstawowywcity3">
    <w:name w:val="Body Text Indent 3"/>
    <w:basedOn w:val="Normalny"/>
    <w:link w:val="Tekstpodstawowywcity3Znak"/>
    <w:uiPriority w:val="99"/>
    <w:rsid w:val="00EA3D64"/>
    <w:pPr>
      <w:spacing w:after="0" w:line="240" w:lineRule="auto"/>
      <w:ind w:left="357"/>
    </w:pPr>
    <w:rPr>
      <w:rFonts w:ascii="Arial" w:eastAsia="Times New Roman" w:hAnsi="Arial" w:cs="Arial"/>
      <w:sz w:val="24"/>
      <w:szCs w:val="24"/>
      <w:lang w:eastAsia="pl-PL"/>
    </w:rPr>
  </w:style>
  <w:style w:type="character" w:customStyle="1" w:styleId="Tekstpodstawowywcity3Znak">
    <w:name w:val="Tekst podstawowy wcięty 3 Znak"/>
    <w:basedOn w:val="Domylnaczcionkaakapitu"/>
    <w:link w:val="Tekstpodstawowywcity3"/>
    <w:uiPriority w:val="99"/>
    <w:locked/>
    <w:rsid w:val="00EA3D64"/>
    <w:rPr>
      <w:rFonts w:ascii="Arial" w:hAnsi="Arial" w:cs="Arial"/>
      <w:sz w:val="24"/>
      <w:szCs w:val="24"/>
      <w:lang w:eastAsia="pl-PL"/>
    </w:rPr>
  </w:style>
  <w:style w:type="character" w:styleId="Hipercze">
    <w:name w:val="Hyperlink"/>
    <w:basedOn w:val="Domylnaczcionkaakapitu"/>
    <w:uiPriority w:val="99"/>
    <w:rsid w:val="00EA3D64"/>
    <w:rPr>
      <w:rFonts w:cs="Times New Roman"/>
      <w:color w:val="F7B615"/>
      <w:u w:val="single"/>
    </w:rPr>
  </w:style>
  <w:style w:type="paragraph" w:customStyle="1" w:styleId="Akapitzlist1">
    <w:name w:val="Akapit z listą1"/>
    <w:basedOn w:val="Normalny"/>
    <w:rsid w:val="00A2680B"/>
    <w:pPr>
      <w:spacing w:after="0" w:line="240" w:lineRule="auto"/>
      <w:ind w:left="720"/>
    </w:pPr>
    <w:rPr>
      <w:rFonts w:ascii="Times New Roman" w:eastAsia="Times New Roman" w:hAnsi="Times New Roman" w:cs="Times New Roman"/>
      <w:sz w:val="24"/>
      <w:szCs w:val="24"/>
      <w:lang w:eastAsia="pl-PL"/>
    </w:rPr>
  </w:style>
  <w:style w:type="table" w:customStyle="1" w:styleId="redniasiatka3akcent31">
    <w:name w:val="Średnia siatka 3 — akcent 31"/>
    <w:rsid w:val="003E7CD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ADF"/>
    </w:tcPr>
  </w:style>
  <w:style w:type="paragraph" w:customStyle="1" w:styleId="Standard">
    <w:name w:val="Standard"/>
    <w:uiPriority w:val="99"/>
    <w:rsid w:val="007D013B"/>
    <w:pPr>
      <w:suppressAutoHyphens/>
      <w:autoSpaceDN w:val="0"/>
      <w:textAlignment w:val="baseline"/>
    </w:pPr>
    <w:rPr>
      <w:rFonts w:ascii="Times New Roman" w:eastAsia="Times New Roman" w:hAnsi="Times New Roman"/>
      <w:kern w:val="3"/>
      <w:sz w:val="24"/>
      <w:szCs w:val="24"/>
    </w:rPr>
  </w:style>
  <w:style w:type="table" w:customStyle="1" w:styleId="Jasnecieniowanie1">
    <w:name w:val="Jasne cieniowanie1"/>
    <w:rsid w:val="007D013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ekstpodstawowy">
    <w:name w:val="Body Text"/>
    <w:basedOn w:val="Normalny"/>
    <w:link w:val="TekstpodstawowyZnak"/>
    <w:uiPriority w:val="99"/>
    <w:rsid w:val="004474B6"/>
    <w:pPr>
      <w:spacing w:after="120"/>
    </w:pPr>
  </w:style>
  <w:style w:type="character" w:customStyle="1" w:styleId="TekstpodstawowyZnak">
    <w:name w:val="Tekst podstawowy Znak"/>
    <w:basedOn w:val="Domylnaczcionkaakapitu"/>
    <w:link w:val="Tekstpodstawowy"/>
    <w:uiPriority w:val="99"/>
    <w:locked/>
    <w:rsid w:val="004474B6"/>
    <w:rPr>
      <w:rFonts w:ascii="Calibri" w:hAnsi="Calibri" w:cs="Calibri"/>
    </w:rPr>
  </w:style>
  <w:style w:type="paragraph" w:styleId="Tekstpodstawowy3">
    <w:name w:val="Body Text 3"/>
    <w:basedOn w:val="Normalny"/>
    <w:link w:val="Tekstpodstawowy3Znak"/>
    <w:rsid w:val="00803A73"/>
    <w:pPr>
      <w:spacing w:after="120"/>
    </w:pPr>
    <w:rPr>
      <w:sz w:val="16"/>
      <w:szCs w:val="16"/>
    </w:rPr>
  </w:style>
  <w:style w:type="character" w:customStyle="1" w:styleId="Tekstpodstawowy3Znak">
    <w:name w:val="Tekst podstawowy 3 Znak"/>
    <w:basedOn w:val="Domylnaczcionkaakapitu"/>
    <w:link w:val="Tekstpodstawowy3"/>
    <w:locked/>
    <w:rsid w:val="00803A73"/>
    <w:rPr>
      <w:rFonts w:ascii="Calibri" w:hAnsi="Calibri" w:cs="Calibri"/>
      <w:sz w:val="16"/>
      <w:szCs w:val="16"/>
    </w:rPr>
  </w:style>
  <w:style w:type="paragraph" w:styleId="Tekstpodstawowywcity">
    <w:name w:val="Body Text Indent"/>
    <w:basedOn w:val="Normalny"/>
    <w:link w:val="TekstpodstawowywcityZnak"/>
    <w:uiPriority w:val="99"/>
    <w:rsid w:val="00803A73"/>
    <w:pPr>
      <w:spacing w:after="120"/>
      <w:ind w:left="283"/>
    </w:pPr>
  </w:style>
  <w:style w:type="character" w:customStyle="1" w:styleId="TekstpodstawowywcityZnak">
    <w:name w:val="Tekst podstawowy wcięty Znak"/>
    <w:basedOn w:val="Domylnaczcionkaakapitu"/>
    <w:link w:val="Tekstpodstawowywcity"/>
    <w:uiPriority w:val="99"/>
    <w:locked/>
    <w:rsid w:val="00803A73"/>
    <w:rPr>
      <w:rFonts w:ascii="Calibri" w:hAnsi="Calibri" w:cs="Calibri"/>
    </w:rPr>
  </w:style>
  <w:style w:type="paragraph" w:customStyle="1" w:styleId="Styl1">
    <w:name w:val="Styl1"/>
    <w:basedOn w:val="Normalny"/>
    <w:uiPriority w:val="99"/>
    <w:rsid w:val="00803A73"/>
    <w:pPr>
      <w:widowControl w:val="0"/>
      <w:spacing w:before="240" w:after="0" w:line="240" w:lineRule="auto"/>
    </w:pPr>
    <w:rPr>
      <w:rFonts w:ascii="Arial" w:eastAsia="Times New Roman" w:hAnsi="Arial" w:cs="Arial"/>
      <w:sz w:val="24"/>
      <w:szCs w:val="24"/>
      <w:lang w:eastAsia="pl-PL"/>
    </w:rPr>
  </w:style>
  <w:style w:type="paragraph" w:customStyle="1" w:styleId="NaglNwek1">
    <w:name w:val="NaglNwek 1"/>
    <w:basedOn w:val="Normalny"/>
    <w:next w:val="Normalny"/>
    <w:uiPriority w:val="99"/>
    <w:rsid w:val="00803A73"/>
    <w:pPr>
      <w:keepNext/>
      <w:spacing w:after="0" w:line="360" w:lineRule="auto"/>
      <w:jc w:val="center"/>
    </w:pPr>
    <w:rPr>
      <w:rFonts w:ascii="Arial" w:eastAsia="Times New Roman" w:hAnsi="Arial" w:cs="Arial"/>
      <w:b/>
      <w:bCs/>
      <w:color w:val="000000"/>
      <w:sz w:val="32"/>
      <w:szCs w:val="32"/>
      <w:lang w:eastAsia="pl-PL"/>
    </w:rPr>
  </w:style>
  <w:style w:type="paragraph" w:styleId="Tekstkomentarza">
    <w:name w:val="annotation text"/>
    <w:basedOn w:val="Normalny"/>
    <w:link w:val="TekstkomentarzaZnak"/>
    <w:uiPriority w:val="99"/>
    <w:rsid w:val="00803A73"/>
    <w:rPr>
      <w:sz w:val="20"/>
      <w:szCs w:val="20"/>
    </w:rPr>
  </w:style>
  <w:style w:type="character" w:customStyle="1" w:styleId="TekstkomentarzaZnak">
    <w:name w:val="Tekst komentarza Znak"/>
    <w:basedOn w:val="Domylnaczcionkaakapitu"/>
    <w:link w:val="Tekstkomentarza"/>
    <w:uiPriority w:val="99"/>
    <w:locked/>
    <w:rsid w:val="00803A73"/>
    <w:rPr>
      <w:rFonts w:ascii="Calibri" w:hAnsi="Calibri" w:cs="Calibri"/>
      <w:sz w:val="20"/>
      <w:szCs w:val="20"/>
    </w:rPr>
  </w:style>
  <w:style w:type="paragraph" w:customStyle="1" w:styleId="bold">
    <w:name w:val="bold"/>
    <w:basedOn w:val="Normalny"/>
    <w:uiPriority w:val="99"/>
    <w:rsid w:val="00803A7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2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lista1">
    <w:name w:val="Jasna lista1"/>
    <w:rsid w:val="00233429"/>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Jasnalistaakcent31">
    <w:name w:val="Jasna lista — akcent 31"/>
    <w:rsid w:val="00233429"/>
    <w:tblPr>
      <w:tblStyleRowBandSize w:val="1"/>
      <w:tblStyleColBandSize w:val="1"/>
      <w:tblInd w:w="0" w:type="dxa"/>
      <w:tblBorders>
        <w:top w:val="single" w:sz="8" w:space="0" w:color="A5AB81"/>
        <w:left w:val="single" w:sz="8" w:space="0" w:color="A5AB81"/>
        <w:bottom w:val="single" w:sz="8" w:space="0" w:color="A5AB81"/>
        <w:right w:val="single" w:sz="8" w:space="0" w:color="A5AB81"/>
      </w:tblBorders>
      <w:tblCellMar>
        <w:top w:w="0" w:type="dxa"/>
        <w:left w:w="108" w:type="dxa"/>
        <w:bottom w:w="0" w:type="dxa"/>
        <w:right w:w="108" w:type="dxa"/>
      </w:tblCellMar>
    </w:tblPr>
  </w:style>
  <w:style w:type="character" w:styleId="Odwoaniedokomentarza">
    <w:name w:val="annotation reference"/>
    <w:basedOn w:val="Domylnaczcionkaakapitu"/>
    <w:uiPriority w:val="99"/>
    <w:rsid w:val="00B71FA0"/>
    <w:rPr>
      <w:rFonts w:cs="Times New Roman"/>
      <w:sz w:val="16"/>
      <w:szCs w:val="16"/>
    </w:rPr>
  </w:style>
  <w:style w:type="paragraph" w:styleId="Tematkomentarza">
    <w:name w:val="annotation subject"/>
    <w:basedOn w:val="Tekstkomentarza"/>
    <w:next w:val="Tekstkomentarza"/>
    <w:link w:val="TematkomentarzaZnak"/>
    <w:uiPriority w:val="99"/>
    <w:semiHidden/>
    <w:rsid w:val="00B71FA0"/>
    <w:rPr>
      <w:b/>
      <w:bCs/>
    </w:rPr>
  </w:style>
  <w:style w:type="character" w:customStyle="1" w:styleId="TematkomentarzaZnak">
    <w:name w:val="Temat komentarza Znak"/>
    <w:basedOn w:val="TekstkomentarzaZnak"/>
    <w:link w:val="Tematkomentarza"/>
    <w:uiPriority w:val="99"/>
    <w:semiHidden/>
    <w:locked/>
    <w:rsid w:val="0048179F"/>
    <w:rPr>
      <w:rFonts w:ascii="Calibri" w:hAnsi="Calibri" w:cs="Calibri"/>
      <w:b/>
      <w:bCs/>
      <w:sz w:val="20"/>
      <w:szCs w:val="20"/>
      <w:lang w:eastAsia="en-US"/>
    </w:rPr>
  </w:style>
  <w:style w:type="paragraph" w:customStyle="1" w:styleId="SIWZtekst">
    <w:name w:val="SIWZ_tekst"/>
    <w:basedOn w:val="Normalny"/>
    <w:link w:val="SIWZtekstZnak"/>
    <w:autoRedefine/>
    <w:rsid w:val="00834360"/>
    <w:pPr>
      <w:tabs>
        <w:tab w:val="left" w:pos="360"/>
      </w:tabs>
      <w:spacing w:after="0" w:line="240" w:lineRule="auto"/>
    </w:pPr>
    <w:rPr>
      <w:rFonts w:eastAsia="Times New Roman" w:cs="Times New Roman"/>
      <w:sz w:val="24"/>
      <w:szCs w:val="20"/>
      <w:lang w:eastAsia="pl-PL"/>
    </w:rPr>
  </w:style>
  <w:style w:type="character" w:customStyle="1" w:styleId="SIWZtekstZnak">
    <w:name w:val="SIWZ_tekst Znak"/>
    <w:link w:val="SIWZtekst"/>
    <w:locked/>
    <w:rsid w:val="00834360"/>
    <w:rPr>
      <w:sz w:val="24"/>
      <w:lang w:val="pl-PL" w:eastAsia="pl-PL"/>
    </w:rPr>
  </w:style>
  <w:style w:type="character" w:customStyle="1" w:styleId="ZnakZnak1">
    <w:name w:val="Znak Znak1"/>
    <w:semiHidden/>
    <w:locked/>
    <w:rsid w:val="002C36A1"/>
    <w:rPr>
      <w:lang w:val="pl-PL" w:eastAsia="pl-PL"/>
    </w:rPr>
  </w:style>
  <w:style w:type="character" w:customStyle="1" w:styleId="ZnakZnak2">
    <w:name w:val="Znak Znak2"/>
    <w:basedOn w:val="Domylnaczcionkaakapitu"/>
    <w:rsid w:val="00213684"/>
    <w:rPr>
      <w:rFonts w:cs="Times New Roman"/>
      <w:lang w:val="pl-PL" w:eastAsia="pl-PL" w:bidi="ar-SA"/>
    </w:rPr>
  </w:style>
  <w:style w:type="paragraph" w:customStyle="1" w:styleId="LPpodstawowyinterlinia1">
    <w:name w:val="LP_podstawowy_interlinia1"/>
    <w:basedOn w:val="Normalny"/>
    <w:rsid w:val="00327229"/>
    <w:pPr>
      <w:tabs>
        <w:tab w:val="left" w:pos="0"/>
      </w:tabs>
      <w:autoSpaceDE w:val="0"/>
      <w:autoSpaceDN w:val="0"/>
      <w:adjustRightInd w:val="0"/>
      <w:spacing w:after="0" w:line="240" w:lineRule="auto"/>
      <w:ind w:firstLine="567"/>
      <w:textAlignment w:val="center"/>
    </w:pPr>
    <w:rPr>
      <w:rFonts w:ascii="Arial" w:hAnsi="Arial" w:cs="Arial"/>
      <w:color w:val="000000"/>
      <w:sz w:val="24"/>
      <w:szCs w:val="20"/>
      <w:lang w:eastAsia="pl-PL"/>
    </w:rPr>
  </w:style>
  <w:style w:type="paragraph" w:customStyle="1" w:styleId="Zwykytekst">
    <w:name w:val="Zwyk?y tekst"/>
    <w:basedOn w:val="Normalny"/>
    <w:uiPriority w:val="99"/>
    <w:rsid w:val="00051DEA"/>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pl-PL"/>
    </w:rPr>
  </w:style>
  <w:style w:type="paragraph" w:customStyle="1" w:styleId="Akapitzlist2">
    <w:name w:val="Akapit z listą2"/>
    <w:basedOn w:val="Normalny"/>
    <w:rsid w:val="007D6F83"/>
    <w:pPr>
      <w:ind w:left="720"/>
      <w:contextualSpacing/>
    </w:pPr>
  </w:style>
  <w:style w:type="paragraph" w:customStyle="1" w:styleId="Default">
    <w:name w:val="Default"/>
    <w:rsid w:val="005C5E2A"/>
    <w:pPr>
      <w:autoSpaceDE w:val="0"/>
      <w:autoSpaceDN w:val="0"/>
      <w:adjustRightInd w:val="0"/>
    </w:pPr>
    <w:rPr>
      <w:rFonts w:ascii="Verdana" w:eastAsia="Times New Roman" w:hAnsi="Verdana" w:cs="Verdana"/>
      <w:color w:val="000000"/>
      <w:sz w:val="24"/>
      <w:szCs w:val="24"/>
      <w:lang w:eastAsia="en-US"/>
    </w:rPr>
  </w:style>
  <w:style w:type="paragraph" w:styleId="Lista">
    <w:name w:val="List"/>
    <w:basedOn w:val="Normalny"/>
    <w:uiPriority w:val="99"/>
    <w:rsid w:val="00287B10"/>
    <w:pPr>
      <w:tabs>
        <w:tab w:val="left" w:pos="720"/>
      </w:tabs>
      <w:spacing w:after="80" w:line="240" w:lineRule="auto"/>
      <w:ind w:left="720" w:hanging="360"/>
    </w:pPr>
    <w:rPr>
      <w:rFonts w:ascii="Times New Roman" w:hAnsi="Times New Roman" w:cs="Times New Roman"/>
      <w:sz w:val="20"/>
      <w:szCs w:val="20"/>
      <w:lang w:eastAsia="pl-PL"/>
    </w:rPr>
  </w:style>
  <w:style w:type="paragraph" w:styleId="Tekstblokowy">
    <w:name w:val="Block Text"/>
    <w:aliases w:val="Znak2"/>
    <w:basedOn w:val="Normalny"/>
    <w:link w:val="TekstblokowyZnak"/>
    <w:uiPriority w:val="99"/>
    <w:rsid w:val="00287B10"/>
    <w:pPr>
      <w:suppressAutoHyphens/>
      <w:spacing w:before="120" w:after="0" w:line="240" w:lineRule="auto"/>
      <w:ind w:left="170" w:right="-1"/>
    </w:pPr>
    <w:rPr>
      <w:rFonts w:ascii="Arial" w:hAnsi="Arial" w:cs="Arial"/>
      <w:sz w:val="24"/>
      <w:szCs w:val="24"/>
      <w:lang w:eastAsia="pl-PL"/>
    </w:rPr>
  </w:style>
  <w:style w:type="character" w:customStyle="1" w:styleId="TekstblokowyZnak">
    <w:name w:val="Tekst blokowy Znak"/>
    <w:aliases w:val="Znak2 Znak"/>
    <w:basedOn w:val="Domylnaczcionkaakapitu"/>
    <w:link w:val="Tekstblokowy"/>
    <w:locked/>
    <w:rsid w:val="004A01BF"/>
    <w:rPr>
      <w:rFonts w:ascii="Arial" w:eastAsia="Calibri" w:hAnsi="Arial" w:cs="Arial"/>
      <w:sz w:val="24"/>
      <w:szCs w:val="24"/>
      <w:lang w:val="pl-PL" w:eastAsia="pl-PL" w:bidi="ar-SA"/>
    </w:rPr>
  </w:style>
  <w:style w:type="paragraph" w:styleId="Zwykytekst0">
    <w:name w:val="Plain Text"/>
    <w:basedOn w:val="Normalny"/>
    <w:link w:val="ZwykytekstZnak1"/>
    <w:uiPriority w:val="99"/>
    <w:rsid w:val="00287B10"/>
    <w:pPr>
      <w:spacing w:after="0" w:line="240" w:lineRule="auto"/>
    </w:pPr>
    <w:rPr>
      <w:rFonts w:ascii="Courier New" w:eastAsia="Times New Roman" w:hAnsi="Courier New" w:cs="Courier New"/>
      <w:lang w:eastAsia="pl-PL"/>
    </w:rPr>
  </w:style>
  <w:style w:type="character" w:customStyle="1" w:styleId="ZwykytekstZnak1">
    <w:name w:val="Zwykły tekst Znak1"/>
    <w:basedOn w:val="Domylnaczcionkaakapitu"/>
    <w:link w:val="Zwykytekst0"/>
    <w:uiPriority w:val="99"/>
    <w:locked/>
    <w:rsid w:val="00287B10"/>
    <w:rPr>
      <w:rFonts w:ascii="Courier New" w:hAnsi="Courier New" w:cs="Courier New"/>
      <w:sz w:val="22"/>
      <w:szCs w:val="22"/>
    </w:rPr>
  </w:style>
  <w:style w:type="character" w:customStyle="1" w:styleId="ZwykytekstZnak">
    <w:name w:val="Zwykły tekst Znak"/>
    <w:basedOn w:val="Domylnaczcionkaakapitu"/>
    <w:uiPriority w:val="99"/>
    <w:rsid w:val="00287B10"/>
    <w:rPr>
      <w:rFonts w:ascii="Consolas" w:hAnsi="Consolas" w:cs="Consolas"/>
      <w:sz w:val="21"/>
      <w:szCs w:val="21"/>
      <w:lang w:eastAsia="en-US"/>
    </w:rPr>
  </w:style>
  <w:style w:type="paragraph" w:customStyle="1" w:styleId="msolistparagraph0">
    <w:name w:val="msolistparagraph"/>
    <w:basedOn w:val="Normalny"/>
    <w:rsid w:val="001B1D72"/>
    <w:pPr>
      <w:spacing w:after="0" w:line="240" w:lineRule="auto"/>
      <w:ind w:left="720"/>
    </w:pPr>
    <w:rPr>
      <w:rFonts w:ascii="Times New Roman" w:eastAsia="Times New Roman" w:hAnsi="Times New Roman" w:cs="Times New Roman"/>
      <w:sz w:val="24"/>
      <w:szCs w:val="24"/>
      <w:lang w:eastAsia="pl-PL"/>
    </w:rPr>
  </w:style>
  <w:style w:type="paragraph" w:styleId="Akapitzlist">
    <w:name w:val="List Paragraph"/>
    <w:aliases w:val="normalny tekst,Bullet Number,List Paragraph1,lp1,List Paragraph2,ISCG Numerowanie,lp11,List Paragraph11,Bullet 1,Use Case List Paragraph,Body MS Bullet,CW_Lista"/>
    <w:basedOn w:val="Normalny"/>
    <w:link w:val="AkapitzlistZnak"/>
    <w:uiPriority w:val="34"/>
    <w:qFormat/>
    <w:rsid w:val="005C7A17"/>
    <w:pPr>
      <w:ind w:left="720"/>
      <w:contextualSpacing/>
    </w:pPr>
  </w:style>
  <w:style w:type="paragraph" w:styleId="Poprawka">
    <w:name w:val="Revision"/>
    <w:hidden/>
    <w:uiPriority w:val="99"/>
    <w:semiHidden/>
    <w:rsid w:val="00754DEE"/>
    <w:rPr>
      <w:rFonts w:cs="Calibri"/>
      <w:sz w:val="22"/>
      <w:szCs w:val="22"/>
      <w:lang w:eastAsia="en-US"/>
    </w:rPr>
  </w:style>
  <w:style w:type="paragraph" w:styleId="Tekstprzypisukocowego">
    <w:name w:val="endnote text"/>
    <w:basedOn w:val="Normalny"/>
    <w:link w:val="TekstprzypisukocowegoZnak"/>
    <w:uiPriority w:val="99"/>
    <w:locked/>
    <w:rsid w:val="00682E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682E35"/>
    <w:rPr>
      <w:rFonts w:cs="Calibri"/>
      <w:lang w:eastAsia="en-US"/>
    </w:rPr>
  </w:style>
  <w:style w:type="character" w:styleId="Odwoanieprzypisukocowego">
    <w:name w:val="endnote reference"/>
    <w:basedOn w:val="Domylnaczcionkaakapitu"/>
    <w:locked/>
    <w:rsid w:val="00682E35"/>
    <w:rPr>
      <w:vertAlign w:val="superscript"/>
    </w:rPr>
  </w:style>
  <w:style w:type="character" w:styleId="Pogrubienie">
    <w:name w:val="Strong"/>
    <w:basedOn w:val="Domylnaczcionkaakapitu"/>
    <w:uiPriority w:val="22"/>
    <w:qFormat/>
    <w:rsid w:val="0000528B"/>
    <w:rPr>
      <w:b/>
      <w:bCs/>
    </w:rPr>
  </w:style>
  <w:style w:type="paragraph" w:styleId="Tekstpodstawowy2">
    <w:name w:val="Body Text 2"/>
    <w:basedOn w:val="Normalny"/>
    <w:link w:val="Tekstpodstawowy2Znak"/>
    <w:uiPriority w:val="99"/>
    <w:locked/>
    <w:rsid w:val="0000528B"/>
    <w:pPr>
      <w:spacing w:after="120" w:line="480" w:lineRule="auto"/>
      <w:ind w:right="0"/>
      <w:jc w:val="left"/>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00528B"/>
    <w:rPr>
      <w:rFonts w:ascii="Times New Roman" w:eastAsia="Times New Roman" w:hAnsi="Times New Roman"/>
      <w:sz w:val="24"/>
      <w:szCs w:val="24"/>
    </w:rPr>
  </w:style>
  <w:style w:type="paragraph" w:styleId="Bezodstpw">
    <w:name w:val="No Spacing"/>
    <w:uiPriority w:val="99"/>
    <w:qFormat/>
    <w:rsid w:val="0000528B"/>
    <w:pPr>
      <w:spacing w:after="0" w:line="240" w:lineRule="auto"/>
      <w:ind w:right="0"/>
      <w:jc w:val="left"/>
    </w:pPr>
    <w:rPr>
      <w:rFonts w:cs="Calibri"/>
      <w:sz w:val="22"/>
      <w:szCs w:val="22"/>
      <w:lang w:eastAsia="en-US"/>
    </w:rPr>
  </w:style>
  <w:style w:type="paragraph" w:customStyle="1" w:styleId="Znak1ZnakZnakZnak">
    <w:name w:val="Znak1 Znak Znak Znak"/>
    <w:basedOn w:val="Normalny"/>
    <w:uiPriority w:val="99"/>
    <w:rsid w:val="0000528B"/>
    <w:pPr>
      <w:spacing w:after="0" w:line="240" w:lineRule="auto"/>
      <w:ind w:right="0"/>
      <w:jc w:val="left"/>
    </w:pPr>
    <w:rPr>
      <w:rFonts w:ascii="Arial" w:hAnsi="Arial" w:cs="Arial"/>
      <w:sz w:val="24"/>
      <w:szCs w:val="24"/>
      <w:lang w:eastAsia="pl-PL"/>
    </w:rPr>
  </w:style>
  <w:style w:type="character" w:customStyle="1" w:styleId="WW8Num9z0">
    <w:name w:val="WW8Num9z0"/>
    <w:uiPriority w:val="99"/>
    <w:rsid w:val="0000528B"/>
    <w:rPr>
      <w:rFonts w:ascii="Symbol" w:hAnsi="Symbol"/>
      <w:color w:val="auto"/>
    </w:rPr>
  </w:style>
  <w:style w:type="paragraph" w:customStyle="1" w:styleId="Znak">
    <w:name w:val="Znak"/>
    <w:basedOn w:val="Normalny"/>
    <w:uiPriority w:val="99"/>
    <w:rsid w:val="0000528B"/>
    <w:pPr>
      <w:spacing w:after="0" w:line="240" w:lineRule="auto"/>
      <w:ind w:right="0"/>
      <w:jc w:val="left"/>
    </w:pPr>
    <w:rPr>
      <w:rFonts w:ascii="Times New Roman" w:hAnsi="Times New Roman" w:cs="Times New Roman"/>
      <w:sz w:val="24"/>
      <w:szCs w:val="24"/>
      <w:lang w:eastAsia="pl-PL"/>
    </w:rPr>
  </w:style>
  <w:style w:type="paragraph" w:customStyle="1" w:styleId="Znak1ZnakZnakZnak1">
    <w:name w:val="Znak1 Znak Znak Znak1"/>
    <w:basedOn w:val="Normalny"/>
    <w:uiPriority w:val="99"/>
    <w:rsid w:val="0000528B"/>
    <w:pPr>
      <w:spacing w:after="0" w:line="240" w:lineRule="auto"/>
      <w:ind w:right="0"/>
      <w:jc w:val="left"/>
    </w:pPr>
    <w:rPr>
      <w:rFonts w:ascii="Arial" w:hAnsi="Arial" w:cs="Arial"/>
      <w:sz w:val="24"/>
      <w:szCs w:val="24"/>
      <w:lang w:eastAsia="pl-PL"/>
    </w:rPr>
  </w:style>
  <w:style w:type="paragraph" w:customStyle="1" w:styleId="ZnakZnakZnak">
    <w:name w:val="Znak Znak Znak"/>
    <w:basedOn w:val="Normalny"/>
    <w:uiPriority w:val="99"/>
    <w:rsid w:val="0000528B"/>
    <w:pPr>
      <w:spacing w:after="0" w:line="240" w:lineRule="auto"/>
      <w:ind w:right="0"/>
      <w:jc w:val="left"/>
    </w:pPr>
    <w:rPr>
      <w:rFonts w:ascii="Arial" w:hAnsi="Arial" w:cs="Arial"/>
      <w:sz w:val="24"/>
      <w:szCs w:val="24"/>
      <w:lang w:eastAsia="pl-PL"/>
    </w:rPr>
  </w:style>
  <w:style w:type="paragraph" w:customStyle="1" w:styleId="Znak1">
    <w:name w:val="Znak1"/>
    <w:basedOn w:val="Normalny"/>
    <w:uiPriority w:val="99"/>
    <w:rsid w:val="0000528B"/>
    <w:pPr>
      <w:spacing w:after="0" w:line="240" w:lineRule="auto"/>
      <w:ind w:right="0"/>
      <w:jc w:val="left"/>
    </w:pPr>
    <w:rPr>
      <w:rFonts w:ascii="Times New Roman" w:hAnsi="Times New Roman" w:cs="Times New Roman"/>
      <w:sz w:val="24"/>
      <w:szCs w:val="24"/>
      <w:lang w:eastAsia="pl-PL"/>
    </w:rPr>
  </w:style>
  <w:style w:type="character" w:customStyle="1" w:styleId="FontStyle15">
    <w:name w:val="Font Style15"/>
    <w:basedOn w:val="Domylnaczcionkaakapitu"/>
    <w:rsid w:val="00D42740"/>
    <w:rPr>
      <w:rFonts w:ascii="Arial" w:hAnsi="Arial" w:cs="Arial"/>
      <w:sz w:val="22"/>
      <w:szCs w:val="22"/>
    </w:rPr>
  </w:style>
  <w:style w:type="paragraph" w:customStyle="1" w:styleId="Style5">
    <w:name w:val="Style5"/>
    <w:basedOn w:val="Normalny"/>
    <w:rsid w:val="00D42740"/>
    <w:pPr>
      <w:widowControl w:val="0"/>
      <w:autoSpaceDE w:val="0"/>
      <w:autoSpaceDN w:val="0"/>
      <w:adjustRightInd w:val="0"/>
      <w:spacing w:after="0" w:line="240" w:lineRule="auto"/>
      <w:ind w:right="0"/>
      <w:jc w:val="left"/>
    </w:pPr>
    <w:rPr>
      <w:rFonts w:ascii="Arial" w:eastAsia="Times New Roman" w:hAnsi="Arial" w:cs="Times New Roman"/>
      <w:sz w:val="24"/>
      <w:szCs w:val="24"/>
      <w:lang w:eastAsia="pl-PL"/>
    </w:rPr>
  </w:style>
  <w:style w:type="character" w:customStyle="1" w:styleId="FontStyle16">
    <w:name w:val="Font Style16"/>
    <w:basedOn w:val="Domylnaczcionkaakapitu"/>
    <w:rsid w:val="00D42740"/>
    <w:rPr>
      <w:rFonts w:ascii="Arial" w:hAnsi="Arial" w:cs="Arial"/>
      <w:b/>
      <w:bCs/>
      <w:sz w:val="22"/>
      <w:szCs w:val="22"/>
    </w:rPr>
  </w:style>
  <w:style w:type="character" w:customStyle="1" w:styleId="Teksttreci">
    <w:name w:val="Tekst treści_"/>
    <w:basedOn w:val="Domylnaczcionkaakapitu"/>
    <w:link w:val="Teksttreci1"/>
    <w:locked/>
    <w:rsid w:val="00BB3C8D"/>
    <w:rPr>
      <w:rFonts w:ascii="Century Gothic" w:eastAsia="Times New Roman" w:hAnsi="Century Gothic" w:cs="Century Gothic"/>
      <w:sz w:val="17"/>
      <w:szCs w:val="17"/>
      <w:shd w:val="clear" w:color="auto" w:fill="FFFFFF"/>
    </w:rPr>
  </w:style>
  <w:style w:type="character" w:customStyle="1" w:styleId="Teksttreci74">
    <w:name w:val="Tekst treści74"/>
    <w:basedOn w:val="Teksttreci"/>
    <w:rsid w:val="00BB3C8D"/>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BB3C8D"/>
    <w:pPr>
      <w:shd w:val="clear" w:color="auto" w:fill="FFFFFF"/>
      <w:spacing w:after="600" w:line="173" w:lineRule="exact"/>
      <w:ind w:right="0" w:hanging="420"/>
      <w:jc w:val="left"/>
    </w:pPr>
    <w:rPr>
      <w:rFonts w:ascii="Century Gothic" w:eastAsia="Times New Roman" w:hAnsi="Century Gothic" w:cs="Century Gothic"/>
      <w:sz w:val="17"/>
      <w:szCs w:val="17"/>
      <w:lang w:eastAsia="pl-PL"/>
    </w:rPr>
  </w:style>
  <w:style w:type="table" w:styleId="redniasiatka3akcent3">
    <w:name w:val="Medium Grid 3 Accent 3"/>
    <w:basedOn w:val="Standardowy"/>
    <w:uiPriority w:val="69"/>
    <w:rsid w:val="00616744"/>
    <w:pPr>
      <w:spacing w:after="0" w:line="240" w:lineRule="auto"/>
      <w:ind w:right="0"/>
      <w:jc w:val="left"/>
    </w:pPr>
    <w:rPr>
      <w:rFonts w:ascii="Times New Roman" w:eastAsia="Times New Roman" w:hAnsi="Times New Roman"/>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Tekstprzypisudolnego">
    <w:name w:val="footnote text"/>
    <w:basedOn w:val="Normalny"/>
    <w:link w:val="TekstprzypisudolnegoZnak"/>
    <w:uiPriority w:val="99"/>
    <w:semiHidden/>
    <w:unhideWhenUsed/>
    <w:locked/>
    <w:rsid w:val="00581F1B"/>
    <w:pPr>
      <w:spacing w:after="0" w:line="240" w:lineRule="auto"/>
      <w:ind w:left="720" w:right="0" w:hanging="720"/>
    </w:pPr>
    <w:rPr>
      <w:rFonts w:ascii="Times New Roman" w:hAnsi="Times New Roman" w:cs="Times New Roman"/>
      <w:sz w:val="20"/>
      <w:szCs w:val="20"/>
      <w:lang w:eastAsia="en-GB"/>
    </w:rPr>
  </w:style>
  <w:style w:type="character" w:customStyle="1" w:styleId="TekstprzypisudolnegoZnak">
    <w:name w:val="Tekst przypisu dolnego Znak"/>
    <w:basedOn w:val="Domylnaczcionkaakapitu"/>
    <w:link w:val="Tekstprzypisudolnego"/>
    <w:uiPriority w:val="99"/>
    <w:semiHidden/>
    <w:rsid w:val="00581F1B"/>
    <w:rPr>
      <w:rFonts w:ascii="Times New Roman" w:hAnsi="Times New Roman"/>
      <w:lang w:eastAsia="en-GB"/>
    </w:rPr>
  </w:style>
  <w:style w:type="paragraph" w:customStyle="1" w:styleId="redniasiatka1akcent21">
    <w:name w:val="Średnia siatka 1 — akcent 21"/>
    <w:basedOn w:val="Normalny"/>
    <w:qFormat/>
    <w:rsid w:val="00742254"/>
    <w:pPr>
      <w:suppressAutoHyphens/>
      <w:spacing w:after="0" w:line="240" w:lineRule="auto"/>
      <w:ind w:left="708" w:right="0"/>
      <w:jc w:val="left"/>
    </w:pPr>
    <w:rPr>
      <w:rFonts w:ascii="Times New Roman" w:eastAsia="Times New Roman" w:hAnsi="Times New Roman" w:cs="Times New Roman"/>
      <w:sz w:val="20"/>
      <w:szCs w:val="20"/>
      <w:lang w:eastAsia="ar-SA"/>
    </w:rPr>
  </w:style>
  <w:style w:type="paragraph" w:styleId="NormalnyWeb">
    <w:name w:val="Normal (Web)"/>
    <w:basedOn w:val="Normalny"/>
    <w:uiPriority w:val="99"/>
    <w:locked/>
    <w:rsid w:val="00FF5179"/>
    <w:pPr>
      <w:spacing w:before="100" w:beforeAutospacing="1" w:after="100" w:afterAutospacing="1" w:line="240" w:lineRule="auto"/>
      <w:ind w:right="0"/>
      <w:jc w:val="left"/>
    </w:pPr>
    <w:rPr>
      <w:rFonts w:ascii="Times New Roman" w:eastAsia="Times New Roman" w:hAnsi="Times New Roman" w:cs="Times New Roman"/>
      <w:sz w:val="24"/>
      <w:szCs w:val="24"/>
      <w:lang w:eastAsia="pl-PL"/>
    </w:rPr>
  </w:style>
  <w:style w:type="character" w:customStyle="1" w:styleId="info">
    <w:name w:val="info"/>
    <w:basedOn w:val="Domylnaczcionkaakapitu"/>
    <w:rsid w:val="000E156B"/>
  </w:style>
  <w:style w:type="character" w:customStyle="1" w:styleId="shortdesccontent">
    <w:name w:val="short_desc_content"/>
    <w:basedOn w:val="Domylnaczcionkaakapitu"/>
    <w:rsid w:val="0056570B"/>
  </w:style>
  <w:style w:type="character" w:customStyle="1" w:styleId="ish-searchterm">
    <w:name w:val="ish-searchterm"/>
    <w:basedOn w:val="Domylnaczcionkaakapitu"/>
    <w:rsid w:val="0056570B"/>
  </w:style>
  <w:style w:type="numbering" w:customStyle="1" w:styleId="Bezlisty1">
    <w:name w:val="Bez listy1"/>
    <w:next w:val="Bezlisty"/>
    <w:uiPriority w:val="99"/>
    <w:semiHidden/>
    <w:unhideWhenUsed/>
    <w:rsid w:val="00751DAE"/>
  </w:style>
  <w:style w:type="table" w:customStyle="1" w:styleId="Tabela-Siatka1">
    <w:name w:val="Tabela - Siatka1"/>
    <w:basedOn w:val="Standardowy"/>
    <w:next w:val="Tabela-Siatka"/>
    <w:uiPriority w:val="39"/>
    <w:rsid w:val="00751DAE"/>
    <w:pPr>
      <w:spacing w:after="0" w:line="240" w:lineRule="auto"/>
      <w:ind w:right="0"/>
      <w:jc w:val="left"/>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751DAE"/>
    <w:rPr>
      <w:color w:val="808080"/>
      <w:shd w:val="clear" w:color="auto" w:fill="E6E6E6"/>
    </w:rPr>
  </w:style>
  <w:style w:type="character" w:styleId="UyteHipercze">
    <w:name w:val="FollowedHyperlink"/>
    <w:basedOn w:val="Domylnaczcionkaakapitu"/>
    <w:uiPriority w:val="99"/>
    <w:semiHidden/>
    <w:unhideWhenUsed/>
    <w:locked/>
    <w:rsid w:val="000811C2"/>
    <w:rPr>
      <w:color w:val="800080" w:themeColor="followedHyperlink"/>
      <w:u w:val="single"/>
    </w:rPr>
  </w:style>
  <w:style w:type="paragraph" w:customStyle="1" w:styleId="msonormal0">
    <w:name w:val="msonormal"/>
    <w:basedOn w:val="Normalny"/>
    <w:uiPriority w:val="99"/>
    <w:rsid w:val="000811C2"/>
    <w:pPr>
      <w:spacing w:before="100" w:beforeAutospacing="1" w:after="100" w:afterAutospacing="1" w:line="240" w:lineRule="auto"/>
      <w:ind w:right="0"/>
      <w:jc w:val="left"/>
    </w:pPr>
    <w:rPr>
      <w:rFonts w:ascii="Times New Roman" w:eastAsia="Times New Roman" w:hAnsi="Times New Roman" w:cs="Times New Roman"/>
      <w:sz w:val="24"/>
      <w:szCs w:val="24"/>
      <w:lang w:eastAsia="pl-PL"/>
    </w:rPr>
  </w:style>
  <w:style w:type="numbering" w:customStyle="1" w:styleId="Bezlisty2">
    <w:name w:val="Bez listy2"/>
    <w:next w:val="Bezlisty"/>
    <w:uiPriority w:val="99"/>
    <w:semiHidden/>
    <w:unhideWhenUsed/>
    <w:rsid w:val="00F3686B"/>
  </w:style>
  <w:style w:type="table" w:customStyle="1" w:styleId="Tabela-Siatka2">
    <w:name w:val="Tabela - Siatka2"/>
    <w:basedOn w:val="Standardowy"/>
    <w:next w:val="Tabela-Siatka"/>
    <w:uiPriority w:val="39"/>
    <w:rsid w:val="00F3686B"/>
    <w:pPr>
      <w:spacing w:after="0" w:line="240" w:lineRule="auto"/>
      <w:ind w:right="0"/>
      <w:jc w:val="left"/>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Bullet Number Znak,List Paragraph1 Znak,lp1 Znak,List Paragraph2 Znak,ISCG Numerowanie Znak,lp11 Znak,List Paragraph11 Znak,Bullet 1 Znak,Use Case List Paragraph Znak,Body MS Bullet Znak,CW_Lista Znak"/>
    <w:link w:val="Akapitzlist"/>
    <w:uiPriority w:val="34"/>
    <w:locked/>
    <w:rsid w:val="00654A77"/>
    <w:rPr>
      <w:rFonts w:cs="Calibri"/>
      <w:sz w:val="22"/>
      <w:szCs w:val="22"/>
      <w:lang w:eastAsia="en-US"/>
    </w:rPr>
  </w:style>
  <w:style w:type="character" w:customStyle="1" w:styleId="Nierozpoznanawzmianka2">
    <w:name w:val="Nierozpoznana wzmianka2"/>
    <w:basedOn w:val="Domylnaczcionkaakapitu"/>
    <w:uiPriority w:val="99"/>
    <w:semiHidden/>
    <w:unhideWhenUsed/>
    <w:rsid w:val="00A02B55"/>
    <w:rPr>
      <w:color w:val="605E5C"/>
      <w:shd w:val="clear" w:color="auto" w:fill="E1DFDD"/>
    </w:rPr>
  </w:style>
  <w:style w:type="table" w:customStyle="1" w:styleId="Tabela-Siatka3">
    <w:name w:val="Tabela - Siatka3"/>
    <w:basedOn w:val="Standardowy"/>
    <w:next w:val="Tabela-Siatka"/>
    <w:uiPriority w:val="39"/>
    <w:rsid w:val="00D33342"/>
    <w:pPr>
      <w:spacing w:after="0" w:line="240" w:lineRule="auto"/>
      <w:ind w:right="0"/>
      <w:jc w:val="left"/>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uiPriority w:val="99"/>
    <w:rsid w:val="007B72DE"/>
    <w:pPr>
      <w:spacing w:before="60" w:after="60" w:line="240" w:lineRule="auto"/>
      <w:ind w:left="426" w:right="0" w:hanging="284"/>
    </w:pPr>
    <w:rPr>
      <w:rFonts w:ascii="Times New Roman" w:eastAsia="Times New Roman" w:hAnsi="Times New Roman"/>
      <w:sz w:val="24"/>
    </w:rPr>
  </w:style>
  <w:style w:type="paragraph" w:styleId="Tekstpodstawowywcity2">
    <w:name w:val="Body Text Indent 2"/>
    <w:basedOn w:val="Normalny"/>
    <w:link w:val="Tekstpodstawowywcity2Znak"/>
    <w:uiPriority w:val="99"/>
    <w:unhideWhenUsed/>
    <w:locked/>
    <w:rsid w:val="003409BA"/>
    <w:pPr>
      <w:suppressAutoHyphens/>
      <w:spacing w:after="120" w:line="480" w:lineRule="auto"/>
      <w:ind w:left="283" w:right="0"/>
      <w:jc w:val="left"/>
    </w:pPr>
    <w:rPr>
      <w:rFonts w:ascii="Times New Roman" w:eastAsia="Times New Roman" w:hAnsi="Times New Roman" w:cs="Times New Roman"/>
      <w:sz w:val="20"/>
      <w:szCs w:val="20"/>
      <w:lang w:eastAsia="ar-SA"/>
    </w:rPr>
  </w:style>
  <w:style w:type="character" w:customStyle="1" w:styleId="Tekstpodstawowywcity2Znak">
    <w:name w:val="Tekst podstawowy wcięty 2 Znak"/>
    <w:basedOn w:val="Domylnaczcionkaakapitu"/>
    <w:link w:val="Tekstpodstawowywcity2"/>
    <w:uiPriority w:val="99"/>
    <w:rsid w:val="003409BA"/>
    <w:rPr>
      <w:rFonts w:ascii="Times New Roman" w:eastAsia="Times New Roman" w:hAnsi="Times New Roman"/>
      <w:lang w:eastAsia="ar-SA"/>
    </w:rPr>
  </w:style>
  <w:style w:type="paragraph" w:styleId="Podtytu">
    <w:name w:val="Subtitle"/>
    <w:basedOn w:val="Normalny"/>
    <w:next w:val="Normalny"/>
    <w:link w:val="PodtytuZnak"/>
    <w:qFormat/>
    <w:rsid w:val="00BD7F1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rsid w:val="00BD7F1D"/>
    <w:rPr>
      <w:rFonts w:asciiTheme="minorHAnsi" w:eastAsiaTheme="minorEastAsia" w:hAnsiTheme="minorHAnsi" w:cstheme="minorBidi"/>
      <w:color w:val="5A5A5A" w:themeColor="text1" w:themeTint="A5"/>
      <w:spacing w:val="15"/>
      <w:sz w:val="22"/>
      <w:szCs w:val="22"/>
      <w:lang w:eastAsia="en-US"/>
    </w:rPr>
  </w:style>
  <w:style w:type="character" w:customStyle="1" w:styleId="Nagwek4Znak">
    <w:name w:val="Nagłówek 4 Znak"/>
    <w:basedOn w:val="Domylnaczcionkaakapitu"/>
    <w:link w:val="Nagwek4"/>
    <w:rsid w:val="00BD7F1D"/>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101">
      <w:bodyDiv w:val="1"/>
      <w:marLeft w:val="0"/>
      <w:marRight w:val="0"/>
      <w:marTop w:val="0"/>
      <w:marBottom w:val="0"/>
      <w:divBdr>
        <w:top w:val="none" w:sz="0" w:space="0" w:color="auto"/>
        <w:left w:val="none" w:sz="0" w:space="0" w:color="auto"/>
        <w:bottom w:val="none" w:sz="0" w:space="0" w:color="auto"/>
        <w:right w:val="none" w:sz="0" w:space="0" w:color="auto"/>
      </w:divBdr>
    </w:div>
    <w:div w:id="41443967">
      <w:bodyDiv w:val="1"/>
      <w:marLeft w:val="0"/>
      <w:marRight w:val="0"/>
      <w:marTop w:val="0"/>
      <w:marBottom w:val="0"/>
      <w:divBdr>
        <w:top w:val="none" w:sz="0" w:space="0" w:color="auto"/>
        <w:left w:val="none" w:sz="0" w:space="0" w:color="auto"/>
        <w:bottom w:val="none" w:sz="0" w:space="0" w:color="auto"/>
        <w:right w:val="none" w:sz="0" w:space="0" w:color="auto"/>
      </w:divBdr>
    </w:div>
    <w:div w:id="200166541">
      <w:bodyDiv w:val="1"/>
      <w:marLeft w:val="0"/>
      <w:marRight w:val="0"/>
      <w:marTop w:val="0"/>
      <w:marBottom w:val="0"/>
      <w:divBdr>
        <w:top w:val="none" w:sz="0" w:space="0" w:color="auto"/>
        <w:left w:val="none" w:sz="0" w:space="0" w:color="auto"/>
        <w:bottom w:val="none" w:sz="0" w:space="0" w:color="auto"/>
        <w:right w:val="none" w:sz="0" w:space="0" w:color="auto"/>
      </w:divBdr>
    </w:div>
    <w:div w:id="216748516">
      <w:bodyDiv w:val="1"/>
      <w:marLeft w:val="0"/>
      <w:marRight w:val="0"/>
      <w:marTop w:val="0"/>
      <w:marBottom w:val="0"/>
      <w:divBdr>
        <w:top w:val="none" w:sz="0" w:space="0" w:color="auto"/>
        <w:left w:val="none" w:sz="0" w:space="0" w:color="auto"/>
        <w:bottom w:val="none" w:sz="0" w:space="0" w:color="auto"/>
        <w:right w:val="none" w:sz="0" w:space="0" w:color="auto"/>
      </w:divBdr>
    </w:div>
    <w:div w:id="238908565">
      <w:bodyDiv w:val="1"/>
      <w:marLeft w:val="0"/>
      <w:marRight w:val="0"/>
      <w:marTop w:val="0"/>
      <w:marBottom w:val="0"/>
      <w:divBdr>
        <w:top w:val="none" w:sz="0" w:space="0" w:color="auto"/>
        <w:left w:val="none" w:sz="0" w:space="0" w:color="auto"/>
        <w:bottom w:val="none" w:sz="0" w:space="0" w:color="auto"/>
        <w:right w:val="none" w:sz="0" w:space="0" w:color="auto"/>
      </w:divBdr>
    </w:div>
    <w:div w:id="347176044">
      <w:bodyDiv w:val="1"/>
      <w:marLeft w:val="0"/>
      <w:marRight w:val="0"/>
      <w:marTop w:val="0"/>
      <w:marBottom w:val="0"/>
      <w:divBdr>
        <w:top w:val="none" w:sz="0" w:space="0" w:color="auto"/>
        <w:left w:val="none" w:sz="0" w:space="0" w:color="auto"/>
        <w:bottom w:val="none" w:sz="0" w:space="0" w:color="auto"/>
        <w:right w:val="none" w:sz="0" w:space="0" w:color="auto"/>
      </w:divBdr>
    </w:div>
    <w:div w:id="357901412">
      <w:bodyDiv w:val="1"/>
      <w:marLeft w:val="0"/>
      <w:marRight w:val="0"/>
      <w:marTop w:val="0"/>
      <w:marBottom w:val="0"/>
      <w:divBdr>
        <w:top w:val="none" w:sz="0" w:space="0" w:color="auto"/>
        <w:left w:val="none" w:sz="0" w:space="0" w:color="auto"/>
        <w:bottom w:val="none" w:sz="0" w:space="0" w:color="auto"/>
        <w:right w:val="none" w:sz="0" w:space="0" w:color="auto"/>
      </w:divBdr>
    </w:div>
    <w:div w:id="405152207">
      <w:bodyDiv w:val="1"/>
      <w:marLeft w:val="0"/>
      <w:marRight w:val="0"/>
      <w:marTop w:val="0"/>
      <w:marBottom w:val="0"/>
      <w:divBdr>
        <w:top w:val="none" w:sz="0" w:space="0" w:color="auto"/>
        <w:left w:val="none" w:sz="0" w:space="0" w:color="auto"/>
        <w:bottom w:val="none" w:sz="0" w:space="0" w:color="auto"/>
        <w:right w:val="none" w:sz="0" w:space="0" w:color="auto"/>
      </w:divBdr>
    </w:div>
    <w:div w:id="412818663">
      <w:bodyDiv w:val="1"/>
      <w:marLeft w:val="0"/>
      <w:marRight w:val="0"/>
      <w:marTop w:val="0"/>
      <w:marBottom w:val="0"/>
      <w:divBdr>
        <w:top w:val="none" w:sz="0" w:space="0" w:color="auto"/>
        <w:left w:val="none" w:sz="0" w:space="0" w:color="auto"/>
        <w:bottom w:val="none" w:sz="0" w:space="0" w:color="auto"/>
        <w:right w:val="none" w:sz="0" w:space="0" w:color="auto"/>
      </w:divBdr>
    </w:div>
    <w:div w:id="459808686">
      <w:bodyDiv w:val="1"/>
      <w:marLeft w:val="0"/>
      <w:marRight w:val="0"/>
      <w:marTop w:val="0"/>
      <w:marBottom w:val="0"/>
      <w:divBdr>
        <w:top w:val="none" w:sz="0" w:space="0" w:color="auto"/>
        <w:left w:val="none" w:sz="0" w:space="0" w:color="auto"/>
        <w:bottom w:val="none" w:sz="0" w:space="0" w:color="auto"/>
        <w:right w:val="none" w:sz="0" w:space="0" w:color="auto"/>
      </w:divBdr>
    </w:div>
    <w:div w:id="483008279">
      <w:bodyDiv w:val="1"/>
      <w:marLeft w:val="0"/>
      <w:marRight w:val="0"/>
      <w:marTop w:val="0"/>
      <w:marBottom w:val="0"/>
      <w:divBdr>
        <w:top w:val="none" w:sz="0" w:space="0" w:color="auto"/>
        <w:left w:val="none" w:sz="0" w:space="0" w:color="auto"/>
        <w:bottom w:val="none" w:sz="0" w:space="0" w:color="auto"/>
        <w:right w:val="none" w:sz="0" w:space="0" w:color="auto"/>
      </w:divBdr>
      <w:divsChild>
        <w:div w:id="1987471331">
          <w:marLeft w:val="0"/>
          <w:marRight w:val="0"/>
          <w:marTop w:val="240"/>
          <w:marBottom w:val="0"/>
          <w:divBdr>
            <w:top w:val="none" w:sz="0" w:space="0" w:color="auto"/>
            <w:left w:val="none" w:sz="0" w:space="0" w:color="auto"/>
            <w:bottom w:val="none" w:sz="0" w:space="0" w:color="auto"/>
            <w:right w:val="none" w:sz="0" w:space="0" w:color="auto"/>
          </w:divBdr>
        </w:div>
        <w:div w:id="619917890">
          <w:marLeft w:val="0"/>
          <w:marRight w:val="0"/>
          <w:marTop w:val="240"/>
          <w:marBottom w:val="0"/>
          <w:divBdr>
            <w:top w:val="none" w:sz="0" w:space="0" w:color="auto"/>
            <w:left w:val="none" w:sz="0" w:space="0" w:color="auto"/>
            <w:bottom w:val="none" w:sz="0" w:space="0" w:color="auto"/>
            <w:right w:val="none" w:sz="0" w:space="0" w:color="auto"/>
          </w:divBdr>
        </w:div>
      </w:divsChild>
    </w:div>
    <w:div w:id="493492039">
      <w:bodyDiv w:val="1"/>
      <w:marLeft w:val="0"/>
      <w:marRight w:val="0"/>
      <w:marTop w:val="0"/>
      <w:marBottom w:val="0"/>
      <w:divBdr>
        <w:top w:val="none" w:sz="0" w:space="0" w:color="auto"/>
        <w:left w:val="none" w:sz="0" w:space="0" w:color="auto"/>
        <w:bottom w:val="none" w:sz="0" w:space="0" w:color="auto"/>
        <w:right w:val="none" w:sz="0" w:space="0" w:color="auto"/>
      </w:divBdr>
    </w:div>
    <w:div w:id="512647476">
      <w:bodyDiv w:val="1"/>
      <w:marLeft w:val="0"/>
      <w:marRight w:val="0"/>
      <w:marTop w:val="0"/>
      <w:marBottom w:val="0"/>
      <w:divBdr>
        <w:top w:val="none" w:sz="0" w:space="0" w:color="auto"/>
        <w:left w:val="none" w:sz="0" w:space="0" w:color="auto"/>
        <w:bottom w:val="none" w:sz="0" w:space="0" w:color="auto"/>
        <w:right w:val="none" w:sz="0" w:space="0" w:color="auto"/>
      </w:divBdr>
    </w:div>
    <w:div w:id="562644161">
      <w:bodyDiv w:val="1"/>
      <w:marLeft w:val="0"/>
      <w:marRight w:val="0"/>
      <w:marTop w:val="0"/>
      <w:marBottom w:val="0"/>
      <w:divBdr>
        <w:top w:val="none" w:sz="0" w:space="0" w:color="auto"/>
        <w:left w:val="none" w:sz="0" w:space="0" w:color="auto"/>
        <w:bottom w:val="none" w:sz="0" w:space="0" w:color="auto"/>
        <w:right w:val="none" w:sz="0" w:space="0" w:color="auto"/>
      </w:divBdr>
    </w:div>
    <w:div w:id="622614835">
      <w:bodyDiv w:val="1"/>
      <w:marLeft w:val="0"/>
      <w:marRight w:val="0"/>
      <w:marTop w:val="0"/>
      <w:marBottom w:val="0"/>
      <w:divBdr>
        <w:top w:val="none" w:sz="0" w:space="0" w:color="auto"/>
        <w:left w:val="none" w:sz="0" w:space="0" w:color="auto"/>
        <w:bottom w:val="none" w:sz="0" w:space="0" w:color="auto"/>
        <w:right w:val="none" w:sz="0" w:space="0" w:color="auto"/>
      </w:divBdr>
    </w:div>
    <w:div w:id="682972700">
      <w:bodyDiv w:val="1"/>
      <w:marLeft w:val="0"/>
      <w:marRight w:val="0"/>
      <w:marTop w:val="0"/>
      <w:marBottom w:val="0"/>
      <w:divBdr>
        <w:top w:val="none" w:sz="0" w:space="0" w:color="auto"/>
        <w:left w:val="none" w:sz="0" w:space="0" w:color="auto"/>
        <w:bottom w:val="none" w:sz="0" w:space="0" w:color="auto"/>
        <w:right w:val="none" w:sz="0" w:space="0" w:color="auto"/>
      </w:divBdr>
    </w:div>
    <w:div w:id="714550151">
      <w:bodyDiv w:val="1"/>
      <w:marLeft w:val="0"/>
      <w:marRight w:val="0"/>
      <w:marTop w:val="0"/>
      <w:marBottom w:val="0"/>
      <w:divBdr>
        <w:top w:val="none" w:sz="0" w:space="0" w:color="auto"/>
        <w:left w:val="none" w:sz="0" w:space="0" w:color="auto"/>
        <w:bottom w:val="none" w:sz="0" w:space="0" w:color="auto"/>
        <w:right w:val="none" w:sz="0" w:space="0" w:color="auto"/>
      </w:divBdr>
    </w:div>
    <w:div w:id="740710886">
      <w:bodyDiv w:val="1"/>
      <w:marLeft w:val="0"/>
      <w:marRight w:val="0"/>
      <w:marTop w:val="0"/>
      <w:marBottom w:val="0"/>
      <w:divBdr>
        <w:top w:val="none" w:sz="0" w:space="0" w:color="auto"/>
        <w:left w:val="none" w:sz="0" w:space="0" w:color="auto"/>
        <w:bottom w:val="none" w:sz="0" w:space="0" w:color="auto"/>
        <w:right w:val="none" w:sz="0" w:space="0" w:color="auto"/>
      </w:divBdr>
    </w:div>
    <w:div w:id="753933944">
      <w:bodyDiv w:val="1"/>
      <w:marLeft w:val="0"/>
      <w:marRight w:val="0"/>
      <w:marTop w:val="0"/>
      <w:marBottom w:val="0"/>
      <w:divBdr>
        <w:top w:val="none" w:sz="0" w:space="0" w:color="auto"/>
        <w:left w:val="none" w:sz="0" w:space="0" w:color="auto"/>
        <w:bottom w:val="none" w:sz="0" w:space="0" w:color="auto"/>
        <w:right w:val="none" w:sz="0" w:space="0" w:color="auto"/>
      </w:divBdr>
    </w:div>
    <w:div w:id="838544002">
      <w:bodyDiv w:val="1"/>
      <w:marLeft w:val="0"/>
      <w:marRight w:val="0"/>
      <w:marTop w:val="0"/>
      <w:marBottom w:val="0"/>
      <w:divBdr>
        <w:top w:val="none" w:sz="0" w:space="0" w:color="auto"/>
        <w:left w:val="none" w:sz="0" w:space="0" w:color="auto"/>
        <w:bottom w:val="none" w:sz="0" w:space="0" w:color="auto"/>
        <w:right w:val="none" w:sz="0" w:space="0" w:color="auto"/>
      </w:divBdr>
    </w:div>
    <w:div w:id="961615724">
      <w:bodyDiv w:val="1"/>
      <w:marLeft w:val="0"/>
      <w:marRight w:val="0"/>
      <w:marTop w:val="0"/>
      <w:marBottom w:val="0"/>
      <w:divBdr>
        <w:top w:val="none" w:sz="0" w:space="0" w:color="auto"/>
        <w:left w:val="none" w:sz="0" w:space="0" w:color="auto"/>
        <w:bottom w:val="none" w:sz="0" w:space="0" w:color="auto"/>
        <w:right w:val="none" w:sz="0" w:space="0" w:color="auto"/>
      </w:divBdr>
    </w:div>
    <w:div w:id="982344663">
      <w:bodyDiv w:val="1"/>
      <w:marLeft w:val="0"/>
      <w:marRight w:val="0"/>
      <w:marTop w:val="0"/>
      <w:marBottom w:val="0"/>
      <w:divBdr>
        <w:top w:val="none" w:sz="0" w:space="0" w:color="auto"/>
        <w:left w:val="none" w:sz="0" w:space="0" w:color="auto"/>
        <w:bottom w:val="none" w:sz="0" w:space="0" w:color="auto"/>
        <w:right w:val="none" w:sz="0" w:space="0" w:color="auto"/>
      </w:divBdr>
    </w:div>
    <w:div w:id="1022129504">
      <w:bodyDiv w:val="1"/>
      <w:marLeft w:val="0"/>
      <w:marRight w:val="0"/>
      <w:marTop w:val="0"/>
      <w:marBottom w:val="0"/>
      <w:divBdr>
        <w:top w:val="none" w:sz="0" w:space="0" w:color="auto"/>
        <w:left w:val="none" w:sz="0" w:space="0" w:color="auto"/>
        <w:bottom w:val="none" w:sz="0" w:space="0" w:color="auto"/>
        <w:right w:val="none" w:sz="0" w:space="0" w:color="auto"/>
      </w:divBdr>
    </w:div>
    <w:div w:id="1143427168">
      <w:bodyDiv w:val="1"/>
      <w:marLeft w:val="0"/>
      <w:marRight w:val="0"/>
      <w:marTop w:val="0"/>
      <w:marBottom w:val="0"/>
      <w:divBdr>
        <w:top w:val="none" w:sz="0" w:space="0" w:color="auto"/>
        <w:left w:val="none" w:sz="0" w:space="0" w:color="auto"/>
        <w:bottom w:val="none" w:sz="0" w:space="0" w:color="auto"/>
        <w:right w:val="none" w:sz="0" w:space="0" w:color="auto"/>
      </w:divBdr>
    </w:div>
    <w:div w:id="1203785123">
      <w:bodyDiv w:val="1"/>
      <w:marLeft w:val="0"/>
      <w:marRight w:val="0"/>
      <w:marTop w:val="0"/>
      <w:marBottom w:val="0"/>
      <w:divBdr>
        <w:top w:val="none" w:sz="0" w:space="0" w:color="auto"/>
        <w:left w:val="none" w:sz="0" w:space="0" w:color="auto"/>
        <w:bottom w:val="none" w:sz="0" w:space="0" w:color="auto"/>
        <w:right w:val="none" w:sz="0" w:space="0" w:color="auto"/>
      </w:divBdr>
    </w:div>
    <w:div w:id="1230575331">
      <w:bodyDiv w:val="1"/>
      <w:marLeft w:val="0"/>
      <w:marRight w:val="0"/>
      <w:marTop w:val="0"/>
      <w:marBottom w:val="0"/>
      <w:divBdr>
        <w:top w:val="none" w:sz="0" w:space="0" w:color="auto"/>
        <w:left w:val="none" w:sz="0" w:space="0" w:color="auto"/>
        <w:bottom w:val="none" w:sz="0" w:space="0" w:color="auto"/>
        <w:right w:val="none" w:sz="0" w:space="0" w:color="auto"/>
      </w:divBdr>
    </w:div>
    <w:div w:id="1259870797">
      <w:bodyDiv w:val="1"/>
      <w:marLeft w:val="0"/>
      <w:marRight w:val="0"/>
      <w:marTop w:val="0"/>
      <w:marBottom w:val="0"/>
      <w:divBdr>
        <w:top w:val="none" w:sz="0" w:space="0" w:color="auto"/>
        <w:left w:val="none" w:sz="0" w:space="0" w:color="auto"/>
        <w:bottom w:val="none" w:sz="0" w:space="0" w:color="auto"/>
        <w:right w:val="none" w:sz="0" w:space="0" w:color="auto"/>
      </w:divBdr>
    </w:div>
    <w:div w:id="1264260105">
      <w:bodyDiv w:val="1"/>
      <w:marLeft w:val="0"/>
      <w:marRight w:val="0"/>
      <w:marTop w:val="0"/>
      <w:marBottom w:val="0"/>
      <w:divBdr>
        <w:top w:val="none" w:sz="0" w:space="0" w:color="auto"/>
        <w:left w:val="none" w:sz="0" w:space="0" w:color="auto"/>
        <w:bottom w:val="none" w:sz="0" w:space="0" w:color="auto"/>
        <w:right w:val="none" w:sz="0" w:space="0" w:color="auto"/>
      </w:divBdr>
    </w:div>
    <w:div w:id="1437558550">
      <w:bodyDiv w:val="1"/>
      <w:marLeft w:val="0"/>
      <w:marRight w:val="0"/>
      <w:marTop w:val="0"/>
      <w:marBottom w:val="0"/>
      <w:divBdr>
        <w:top w:val="none" w:sz="0" w:space="0" w:color="auto"/>
        <w:left w:val="none" w:sz="0" w:space="0" w:color="auto"/>
        <w:bottom w:val="none" w:sz="0" w:space="0" w:color="auto"/>
        <w:right w:val="none" w:sz="0" w:space="0" w:color="auto"/>
      </w:divBdr>
    </w:div>
    <w:div w:id="1442189602">
      <w:bodyDiv w:val="1"/>
      <w:marLeft w:val="0"/>
      <w:marRight w:val="0"/>
      <w:marTop w:val="0"/>
      <w:marBottom w:val="0"/>
      <w:divBdr>
        <w:top w:val="none" w:sz="0" w:space="0" w:color="auto"/>
        <w:left w:val="none" w:sz="0" w:space="0" w:color="auto"/>
        <w:bottom w:val="none" w:sz="0" w:space="0" w:color="auto"/>
        <w:right w:val="none" w:sz="0" w:space="0" w:color="auto"/>
      </w:divBdr>
    </w:div>
    <w:div w:id="1451439844">
      <w:bodyDiv w:val="1"/>
      <w:marLeft w:val="0"/>
      <w:marRight w:val="0"/>
      <w:marTop w:val="0"/>
      <w:marBottom w:val="0"/>
      <w:divBdr>
        <w:top w:val="none" w:sz="0" w:space="0" w:color="auto"/>
        <w:left w:val="none" w:sz="0" w:space="0" w:color="auto"/>
        <w:bottom w:val="none" w:sz="0" w:space="0" w:color="auto"/>
        <w:right w:val="none" w:sz="0" w:space="0" w:color="auto"/>
      </w:divBdr>
    </w:div>
    <w:div w:id="1478258697">
      <w:bodyDiv w:val="1"/>
      <w:marLeft w:val="0"/>
      <w:marRight w:val="0"/>
      <w:marTop w:val="0"/>
      <w:marBottom w:val="0"/>
      <w:divBdr>
        <w:top w:val="none" w:sz="0" w:space="0" w:color="auto"/>
        <w:left w:val="none" w:sz="0" w:space="0" w:color="auto"/>
        <w:bottom w:val="none" w:sz="0" w:space="0" w:color="auto"/>
        <w:right w:val="none" w:sz="0" w:space="0" w:color="auto"/>
      </w:divBdr>
    </w:div>
    <w:div w:id="1479032316">
      <w:bodyDiv w:val="1"/>
      <w:marLeft w:val="0"/>
      <w:marRight w:val="0"/>
      <w:marTop w:val="0"/>
      <w:marBottom w:val="0"/>
      <w:divBdr>
        <w:top w:val="none" w:sz="0" w:space="0" w:color="auto"/>
        <w:left w:val="none" w:sz="0" w:space="0" w:color="auto"/>
        <w:bottom w:val="none" w:sz="0" w:space="0" w:color="auto"/>
        <w:right w:val="none" w:sz="0" w:space="0" w:color="auto"/>
      </w:divBdr>
    </w:div>
    <w:div w:id="1489706938">
      <w:bodyDiv w:val="1"/>
      <w:marLeft w:val="0"/>
      <w:marRight w:val="0"/>
      <w:marTop w:val="0"/>
      <w:marBottom w:val="0"/>
      <w:divBdr>
        <w:top w:val="none" w:sz="0" w:space="0" w:color="auto"/>
        <w:left w:val="none" w:sz="0" w:space="0" w:color="auto"/>
        <w:bottom w:val="none" w:sz="0" w:space="0" w:color="auto"/>
        <w:right w:val="none" w:sz="0" w:space="0" w:color="auto"/>
      </w:divBdr>
    </w:div>
    <w:div w:id="1509711128">
      <w:bodyDiv w:val="1"/>
      <w:marLeft w:val="0"/>
      <w:marRight w:val="0"/>
      <w:marTop w:val="0"/>
      <w:marBottom w:val="0"/>
      <w:divBdr>
        <w:top w:val="none" w:sz="0" w:space="0" w:color="auto"/>
        <w:left w:val="none" w:sz="0" w:space="0" w:color="auto"/>
        <w:bottom w:val="none" w:sz="0" w:space="0" w:color="auto"/>
        <w:right w:val="none" w:sz="0" w:space="0" w:color="auto"/>
      </w:divBdr>
    </w:div>
    <w:div w:id="1522090338">
      <w:bodyDiv w:val="1"/>
      <w:marLeft w:val="0"/>
      <w:marRight w:val="0"/>
      <w:marTop w:val="0"/>
      <w:marBottom w:val="0"/>
      <w:divBdr>
        <w:top w:val="none" w:sz="0" w:space="0" w:color="auto"/>
        <w:left w:val="none" w:sz="0" w:space="0" w:color="auto"/>
        <w:bottom w:val="none" w:sz="0" w:space="0" w:color="auto"/>
        <w:right w:val="none" w:sz="0" w:space="0" w:color="auto"/>
      </w:divBdr>
    </w:div>
    <w:div w:id="1691839363">
      <w:bodyDiv w:val="1"/>
      <w:marLeft w:val="0"/>
      <w:marRight w:val="0"/>
      <w:marTop w:val="0"/>
      <w:marBottom w:val="0"/>
      <w:divBdr>
        <w:top w:val="none" w:sz="0" w:space="0" w:color="auto"/>
        <w:left w:val="none" w:sz="0" w:space="0" w:color="auto"/>
        <w:bottom w:val="none" w:sz="0" w:space="0" w:color="auto"/>
        <w:right w:val="none" w:sz="0" w:space="0" w:color="auto"/>
      </w:divBdr>
    </w:div>
    <w:div w:id="1730617742">
      <w:bodyDiv w:val="1"/>
      <w:marLeft w:val="0"/>
      <w:marRight w:val="0"/>
      <w:marTop w:val="0"/>
      <w:marBottom w:val="0"/>
      <w:divBdr>
        <w:top w:val="none" w:sz="0" w:space="0" w:color="auto"/>
        <w:left w:val="none" w:sz="0" w:space="0" w:color="auto"/>
        <w:bottom w:val="none" w:sz="0" w:space="0" w:color="auto"/>
        <w:right w:val="none" w:sz="0" w:space="0" w:color="auto"/>
      </w:divBdr>
    </w:div>
    <w:div w:id="1918900855">
      <w:bodyDiv w:val="1"/>
      <w:marLeft w:val="0"/>
      <w:marRight w:val="0"/>
      <w:marTop w:val="0"/>
      <w:marBottom w:val="0"/>
      <w:divBdr>
        <w:top w:val="none" w:sz="0" w:space="0" w:color="auto"/>
        <w:left w:val="none" w:sz="0" w:space="0" w:color="auto"/>
        <w:bottom w:val="none" w:sz="0" w:space="0" w:color="auto"/>
        <w:right w:val="none" w:sz="0" w:space="0" w:color="auto"/>
      </w:divBdr>
    </w:div>
    <w:div w:id="1982416695">
      <w:bodyDiv w:val="1"/>
      <w:marLeft w:val="0"/>
      <w:marRight w:val="0"/>
      <w:marTop w:val="0"/>
      <w:marBottom w:val="0"/>
      <w:divBdr>
        <w:top w:val="none" w:sz="0" w:space="0" w:color="auto"/>
        <w:left w:val="none" w:sz="0" w:space="0" w:color="auto"/>
        <w:bottom w:val="none" w:sz="0" w:space="0" w:color="auto"/>
        <w:right w:val="none" w:sz="0" w:space="0" w:color="auto"/>
      </w:divBdr>
    </w:div>
    <w:div w:id="2098596341">
      <w:bodyDiv w:val="1"/>
      <w:marLeft w:val="0"/>
      <w:marRight w:val="0"/>
      <w:marTop w:val="0"/>
      <w:marBottom w:val="0"/>
      <w:divBdr>
        <w:top w:val="none" w:sz="0" w:space="0" w:color="auto"/>
        <w:left w:val="none" w:sz="0" w:space="0" w:color="auto"/>
        <w:bottom w:val="none" w:sz="0" w:space="0" w:color="auto"/>
        <w:right w:val="none" w:sz="0" w:space="0" w:color="auto"/>
      </w:divBdr>
    </w:div>
    <w:div w:id="2102987098">
      <w:bodyDiv w:val="1"/>
      <w:marLeft w:val="0"/>
      <w:marRight w:val="0"/>
      <w:marTop w:val="0"/>
      <w:marBottom w:val="0"/>
      <w:divBdr>
        <w:top w:val="none" w:sz="0" w:space="0" w:color="auto"/>
        <w:left w:val="none" w:sz="0" w:space="0" w:color="auto"/>
        <w:bottom w:val="none" w:sz="0" w:space="0" w:color="auto"/>
        <w:right w:val="none" w:sz="0" w:space="0" w:color="auto"/>
      </w:divBdr>
    </w:div>
    <w:div w:id="211389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2BC0C-ACFC-4D38-A55F-0D501179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4177</Words>
  <Characters>25066</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29185</CharactersWithSpaces>
  <SharedDoc>false</SharedDoc>
  <HLinks>
    <vt:vector size="18" baseType="variant">
      <vt:variant>
        <vt:i4>852004</vt:i4>
      </vt:variant>
      <vt:variant>
        <vt:i4>6</vt:i4>
      </vt:variant>
      <vt:variant>
        <vt:i4>0</vt:i4>
      </vt:variant>
      <vt:variant>
        <vt:i4>5</vt:i4>
      </vt:variant>
      <vt:variant>
        <vt:lpwstr>mailto:biuro@lbg.lasy.gov.pl</vt:lpwstr>
      </vt:variant>
      <vt:variant>
        <vt:lpwstr/>
      </vt:variant>
      <vt:variant>
        <vt:i4>5439522</vt:i4>
      </vt:variant>
      <vt:variant>
        <vt:i4>3</vt:i4>
      </vt:variant>
      <vt:variant>
        <vt:i4>0</vt:i4>
      </vt:variant>
      <vt:variant>
        <vt:i4>5</vt:i4>
      </vt:variant>
      <vt:variant>
        <vt:lpwstr>mailto:Dorota.Jasik@lbg.lasy.gov.pl</vt:lpwstr>
      </vt:variant>
      <vt:variant>
        <vt:lpwstr/>
      </vt:variant>
      <vt:variant>
        <vt:i4>852004</vt:i4>
      </vt:variant>
      <vt:variant>
        <vt:i4>0</vt:i4>
      </vt:variant>
      <vt:variant>
        <vt:i4>0</vt:i4>
      </vt:variant>
      <vt:variant>
        <vt:i4>5</vt:i4>
      </vt:variant>
      <vt:variant>
        <vt:lpwstr>mailto:biuro@lbg.lasy.gov.pl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dduda</dc:creator>
  <cp:keywords/>
  <dc:description/>
  <cp:lastModifiedBy>Małgorzata Sikorska</cp:lastModifiedBy>
  <cp:revision>48</cp:revision>
  <cp:lastPrinted>2021-09-15T11:59:00Z</cp:lastPrinted>
  <dcterms:created xsi:type="dcterms:W3CDTF">2020-02-13T12:18:00Z</dcterms:created>
  <dcterms:modified xsi:type="dcterms:W3CDTF">2021-09-16T06:21:00Z</dcterms:modified>
</cp:coreProperties>
</file>