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AC704" w14:textId="77777777" w:rsidR="00BC4DA8" w:rsidRDefault="00BC4DA8" w:rsidP="00BC4DA8">
      <w:r>
        <w:t>……………………………………</w:t>
      </w:r>
    </w:p>
    <w:p w14:paraId="40B1AE68" w14:textId="77777777" w:rsidR="00BC4DA8" w:rsidRPr="00D0477B" w:rsidRDefault="00BC4DA8" w:rsidP="00BC4DA8">
      <w:pPr>
        <w:rPr>
          <w:b/>
        </w:rPr>
      </w:pPr>
      <w:r>
        <w:t xml:space="preserve">         </w:t>
      </w:r>
      <w:r w:rsidRPr="00D0477B">
        <w:rPr>
          <w:b/>
        </w:rPr>
        <w:t>Zatwierdzam</w:t>
      </w:r>
    </w:p>
    <w:p w14:paraId="7B7CB055" w14:textId="77777777" w:rsidR="00BC4DA8" w:rsidRDefault="00BC4DA8" w:rsidP="00BC4DA8"/>
    <w:p w14:paraId="7985A3F0" w14:textId="77777777" w:rsidR="00BC4DA8" w:rsidRDefault="00BC4DA8" w:rsidP="00BC4DA8">
      <w:pPr>
        <w:jc w:val="center"/>
        <w:rPr>
          <w:rFonts w:ascii="Arial" w:hAnsi="Arial" w:cs="Arial"/>
          <w:b/>
          <w:sz w:val="28"/>
          <w:szCs w:val="28"/>
        </w:rPr>
      </w:pPr>
      <w:r w:rsidRPr="00F30B3D">
        <w:rPr>
          <w:rFonts w:ascii="Arial" w:hAnsi="Arial" w:cs="Arial"/>
          <w:b/>
          <w:sz w:val="28"/>
          <w:szCs w:val="28"/>
        </w:rPr>
        <w:t>PLAN DZIAŁANIA NA RZECZ POPRAWY ZAPEWNIENIA DOSTĘPNOŚCI OSOBOM ZE SZCZ</w:t>
      </w:r>
      <w:r w:rsidR="0044020F">
        <w:rPr>
          <w:rFonts w:ascii="Arial" w:hAnsi="Arial" w:cs="Arial"/>
          <w:b/>
          <w:sz w:val="28"/>
          <w:szCs w:val="28"/>
        </w:rPr>
        <w:t>EGÓLNYMI POTRZEBAMI NA LATA 2022</w:t>
      </w:r>
      <w:r>
        <w:rPr>
          <w:rFonts w:ascii="Arial" w:hAnsi="Arial" w:cs="Arial"/>
          <w:b/>
          <w:sz w:val="28"/>
          <w:szCs w:val="28"/>
        </w:rPr>
        <w:t>-2023</w:t>
      </w:r>
    </w:p>
    <w:p w14:paraId="16EF2028" w14:textId="77777777" w:rsidR="00BC4DA8" w:rsidRPr="00D87636" w:rsidRDefault="00BC4DA8" w:rsidP="00D87636">
      <w:pPr>
        <w:ind w:right="-142"/>
        <w:rPr>
          <w:rFonts w:ascii="Arial" w:hAnsi="Arial" w:cs="Arial"/>
          <w:sz w:val="24"/>
          <w:szCs w:val="24"/>
        </w:rPr>
      </w:pPr>
      <w:r w:rsidRPr="00D87636">
        <w:rPr>
          <w:rFonts w:ascii="Arial" w:hAnsi="Arial" w:cs="Arial"/>
          <w:sz w:val="24"/>
          <w:szCs w:val="24"/>
        </w:rPr>
        <w:t>Na podstawie art. 14 pkt 5 w związku z art. 6 Ustawy z dnia 19 lipca 2019 r. o zapewnieniu dostępności osobom ze szczególnymi potrzebami (</w:t>
      </w:r>
      <w:proofErr w:type="spellStart"/>
      <w:r w:rsidRPr="00D87636">
        <w:rPr>
          <w:rFonts w:ascii="Arial" w:hAnsi="Arial" w:cs="Arial"/>
          <w:sz w:val="24"/>
          <w:szCs w:val="24"/>
        </w:rPr>
        <w:t>t.j</w:t>
      </w:r>
      <w:proofErr w:type="spellEnd"/>
      <w:r w:rsidRPr="00D87636">
        <w:rPr>
          <w:rFonts w:ascii="Arial" w:hAnsi="Arial" w:cs="Arial"/>
          <w:sz w:val="24"/>
          <w:szCs w:val="24"/>
        </w:rPr>
        <w:t xml:space="preserve">. Dz.U. </w:t>
      </w:r>
      <w:proofErr w:type="gramStart"/>
      <w:r w:rsidRPr="00D87636">
        <w:rPr>
          <w:rFonts w:ascii="Arial" w:hAnsi="Arial" w:cs="Arial"/>
          <w:sz w:val="24"/>
          <w:szCs w:val="24"/>
        </w:rPr>
        <w:t>z</w:t>
      </w:r>
      <w:proofErr w:type="gramEnd"/>
      <w:r w:rsidRPr="00D87636">
        <w:rPr>
          <w:rFonts w:ascii="Arial" w:hAnsi="Arial" w:cs="Arial"/>
          <w:sz w:val="24"/>
          <w:szCs w:val="24"/>
        </w:rPr>
        <w:t xml:space="preserve"> 2020. </w:t>
      </w:r>
      <w:proofErr w:type="gramStart"/>
      <w:r w:rsidRPr="00D87636">
        <w:rPr>
          <w:rFonts w:ascii="Arial" w:hAnsi="Arial" w:cs="Arial"/>
          <w:sz w:val="24"/>
          <w:szCs w:val="24"/>
        </w:rPr>
        <w:t>poz</w:t>
      </w:r>
      <w:proofErr w:type="gramEnd"/>
      <w:r w:rsidRPr="00D87636">
        <w:rPr>
          <w:rFonts w:ascii="Arial" w:hAnsi="Arial" w:cs="Arial"/>
          <w:sz w:val="24"/>
          <w:szCs w:val="24"/>
        </w:rPr>
        <w:t>. 1062) ustala się plan działania na rzecz poprawy zapewnienia dostępności osobom ze szczególnymi potrzebami.</w:t>
      </w:r>
      <w:r w:rsidRPr="00D87636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5"/>
        <w:gridCol w:w="2522"/>
        <w:gridCol w:w="1863"/>
        <w:gridCol w:w="2419"/>
        <w:gridCol w:w="2002"/>
      </w:tblGrid>
      <w:tr w:rsidR="00BC4DA8" w:rsidRPr="005A7AC4" w14:paraId="77D37591" w14:textId="77777777" w:rsidTr="00DB684F">
        <w:tc>
          <w:tcPr>
            <w:tcW w:w="545" w:type="dxa"/>
          </w:tcPr>
          <w:p w14:paraId="6EB15CA5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proofErr w:type="spellStart"/>
            <w:r w:rsidRPr="00D87636">
              <w:rPr>
                <w:rFonts w:ascii="Arial" w:hAnsi="Arial" w:cs="Arial"/>
              </w:rPr>
              <w:t>L.</w:t>
            </w:r>
            <w:proofErr w:type="gramStart"/>
            <w:r w:rsidRPr="00D87636">
              <w:rPr>
                <w:rFonts w:ascii="Arial" w:hAnsi="Arial" w:cs="Arial"/>
              </w:rPr>
              <w:t>p</w:t>
            </w:r>
            <w:proofErr w:type="spellEnd"/>
            <w:proofErr w:type="gramEnd"/>
          </w:p>
        </w:tc>
        <w:tc>
          <w:tcPr>
            <w:tcW w:w="2522" w:type="dxa"/>
            <w:shd w:val="clear" w:color="auto" w:fill="E7E6E6" w:themeFill="background2"/>
          </w:tcPr>
          <w:p w14:paraId="253C1609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Zakres działalności</w:t>
            </w:r>
          </w:p>
        </w:tc>
        <w:tc>
          <w:tcPr>
            <w:tcW w:w="1863" w:type="dxa"/>
            <w:shd w:val="clear" w:color="auto" w:fill="E7E6E6" w:themeFill="background2"/>
          </w:tcPr>
          <w:p w14:paraId="0D2626EC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Realizujący zadanie</w:t>
            </w:r>
          </w:p>
        </w:tc>
        <w:tc>
          <w:tcPr>
            <w:tcW w:w="2419" w:type="dxa"/>
            <w:shd w:val="clear" w:color="auto" w:fill="E7E6E6" w:themeFill="background2"/>
          </w:tcPr>
          <w:p w14:paraId="0BAFE270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Sposób realizacji</w:t>
            </w:r>
          </w:p>
        </w:tc>
        <w:tc>
          <w:tcPr>
            <w:tcW w:w="2002" w:type="dxa"/>
            <w:shd w:val="clear" w:color="auto" w:fill="E7E6E6" w:themeFill="background2"/>
          </w:tcPr>
          <w:p w14:paraId="758E86BA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Czas realizacji</w:t>
            </w:r>
          </w:p>
        </w:tc>
      </w:tr>
      <w:tr w:rsidR="00BC4DA8" w:rsidRPr="005A7AC4" w14:paraId="6DE59C5E" w14:textId="77777777" w:rsidTr="00DB684F">
        <w:trPr>
          <w:trHeight w:val="2777"/>
        </w:trPr>
        <w:tc>
          <w:tcPr>
            <w:tcW w:w="545" w:type="dxa"/>
          </w:tcPr>
          <w:p w14:paraId="06524061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1.</w:t>
            </w:r>
          </w:p>
        </w:tc>
        <w:tc>
          <w:tcPr>
            <w:tcW w:w="2522" w:type="dxa"/>
          </w:tcPr>
          <w:p w14:paraId="1C7C70BA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6CFD5ED8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Sporządzenie planu działania na rzecz poprawy zapewnienia dostępności osobom ze szcz</w:t>
            </w:r>
            <w:r w:rsidR="00EB0080" w:rsidRPr="00D87636">
              <w:rPr>
                <w:rFonts w:ascii="Arial" w:hAnsi="Arial" w:cs="Arial"/>
              </w:rPr>
              <w:t>ególnymi potrzebami na lata 2022</w:t>
            </w:r>
            <w:r w:rsidR="001615E0" w:rsidRPr="00D87636">
              <w:rPr>
                <w:rFonts w:ascii="Arial" w:hAnsi="Arial" w:cs="Arial"/>
              </w:rPr>
              <w:t>-2023</w:t>
            </w:r>
          </w:p>
        </w:tc>
        <w:tc>
          <w:tcPr>
            <w:tcW w:w="1863" w:type="dxa"/>
          </w:tcPr>
          <w:p w14:paraId="4F2C650D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752D82CE" w14:textId="77777777" w:rsidR="00273BD9" w:rsidRPr="00D87636" w:rsidRDefault="00273BD9" w:rsidP="00273BD9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Koordynator dostępności architektonicznej i informacyjno-komunikacyjnej</w:t>
            </w:r>
          </w:p>
          <w:p w14:paraId="6E0005EE" w14:textId="77777777" w:rsidR="00273BD9" w:rsidRPr="00D87636" w:rsidRDefault="00273BD9" w:rsidP="00273BD9">
            <w:pPr>
              <w:rPr>
                <w:rFonts w:ascii="Arial" w:hAnsi="Arial" w:cs="Arial"/>
              </w:rPr>
            </w:pPr>
          </w:p>
          <w:p w14:paraId="11F06749" w14:textId="77777777" w:rsidR="00BC4DA8" w:rsidRPr="00D87636" w:rsidRDefault="00FA4CD9" w:rsidP="00FB4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D87636">
              <w:rPr>
                <w:rFonts w:ascii="Arial" w:hAnsi="Arial" w:cs="Arial"/>
              </w:rPr>
              <w:t xml:space="preserve"> Koordynator do spraw dostępności cyfrowej</w:t>
            </w:r>
          </w:p>
        </w:tc>
        <w:tc>
          <w:tcPr>
            <w:tcW w:w="2419" w:type="dxa"/>
          </w:tcPr>
          <w:p w14:paraId="4EB71DAE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61FA84F5" w14:textId="77777777" w:rsidR="00BC4DA8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opracowanie planu działania, przekazanie do zatwierdzenia Opolskiemu Wojewódzkiemu Inspekt</w:t>
            </w:r>
            <w:r w:rsidR="00FA4CD9">
              <w:rPr>
                <w:rFonts w:ascii="Arial" w:hAnsi="Arial" w:cs="Arial"/>
              </w:rPr>
              <w:t>orowi Ochrony Środowiska w Opolu</w:t>
            </w:r>
          </w:p>
          <w:p w14:paraId="62CBA8A8" w14:textId="77777777" w:rsidR="00FA4CD9" w:rsidRPr="00FA4CD9" w:rsidRDefault="00FA4CD9" w:rsidP="00FB467A">
            <w:pPr>
              <w:rPr>
                <w:rFonts w:ascii="Arial" w:hAnsi="Arial" w:cs="Arial"/>
              </w:rPr>
            </w:pPr>
            <w:r w:rsidRPr="00FA4CD9">
              <w:rPr>
                <w:rFonts w:ascii="Arial" w:hAnsi="Arial" w:cs="Arial"/>
              </w:rPr>
              <w:t>- podanie do publicznej wiadomości na BIP</w:t>
            </w:r>
          </w:p>
          <w:p w14:paraId="3A122653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5550A34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0A7554BF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5240CD6C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1B157E41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22994B2C" w14:textId="77777777" w:rsidR="00BC4DA8" w:rsidRPr="00D87636" w:rsidRDefault="00EB0080" w:rsidP="00FB467A">
            <w:pPr>
              <w:rPr>
                <w:rFonts w:ascii="Arial" w:hAnsi="Arial" w:cs="Arial"/>
              </w:rPr>
            </w:pPr>
            <w:proofErr w:type="gramStart"/>
            <w:r w:rsidRPr="00D87636">
              <w:rPr>
                <w:rFonts w:ascii="Arial" w:hAnsi="Arial" w:cs="Arial"/>
              </w:rPr>
              <w:t>Luty</w:t>
            </w:r>
            <w:r w:rsidR="001615E0" w:rsidRPr="00D87636">
              <w:rPr>
                <w:rFonts w:ascii="Arial" w:hAnsi="Arial" w:cs="Arial"/>
              </w:rPr>
              <w:t xml:space="preserve"> </w:t>
            </w:r>
            <w:r w:rsidR="006171B9" w:rsidRPr="00D87636">
              <w:rPr>
                <w:rFonts w:ascii="Arial" w:hAnsi="Arial" w:cs="Arial"/>
              </w:rPr>
              <w:t xml:space="preserve"> </w:t>
            </w:r>
            <w:r w:rsidR="001615E0" w:rsidRPr="00D87636">
              <w:rPr>
                <w:rFonts w:ascii="Arial" w:hAnsi="Arial" w:cs="Arial"/>
              </w:rPr>
              <w:t>2022</w:t>
            </w:r>
            <w:r w:rsidR="00F31249" w:rsidRPr="00D87636">
              <w:rPr>
                <w:rFonts w:ascii="Arial" w:hAnsi="Arial" w:cs="Arial"/>
              </w:rPr>
              <w:t xml:space="preserve"> r</w:t>
            </w:r>
            <w:proofErr w:type="gramEnd"/>
            <w:r w:rsidR="00F31249" w:rsidRPr="00D87636">
              <w:rPr>
                <w:rFonts w:ascii="Arial" w:hAnsi="Arial" w:cs="Arial"/>
              </w:rPr>
              <w:t>.</w:t>
            </w:r>
          </w:p>
        </w:tc>
      </w:tr>
      <w:tr w:rsidR="00BC4DA8" w:rsidRPr="005A7AC4" w14:paraId="455B4CB8" w14:textId="77777777" w:rsidTr="00DB684F">
        <w:trPr>
          <w:trHeight w:val="5001"/>
        </w:trPr>
        <w:tc>
          <w:tcPr>
            <w:tcW w:w="545" w:type="dxa"/>
          </w:tcPr>
          <w:p w14:paraId="1CACA3A2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2.</w:t>
            </w:r>
          </w:p>
        </w:tc>
        <w:tc>
          <w:tcPr>
            <w:tcW w:w="2522" w:type="dxa"/>
          </w:tcPr>
          <w:p w14:paraId="260E3D78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0B58E03D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 xml:space="preserve">Analiza stanu obiektu Wojewódzkiego Inspektoratu Ochrony Środowiska w Opolu pod względem dostosowania dostępności osobom ze szczególnymi potrzebami </w:t>
            </w:r>
          </w:p>
        </w:tc>
        <w:tc>
          <w:tcPr>
            <w:tcW w:w="1863" w:type="dxa"/>
          </w:tcPr>
          <w:p w14:paraId="6B9F4E1D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59849316" w14:textId="77777777" w:rsidR="00273BD9" w:rsidRPr="00D87636" w:rsidRDefault="00273BD9" w:rsidP="00273BD9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Koordynator dostępności architektonicznej i informacyjno-komunikacyjnej</w:t>
            </w:r>
          </w:p>
          <w:p w14:paraId="4E0BAA34" w14:textId="77777777" w:rsidR="00273BD9" w:rsidRPr="00D87636" w:rsidRDefault="00273BD9" w:rsidP="00273BD9">
            <w:pPr>
              <w:rPr>
                <w:rFonts w:ascii="Arial" w:hAnsi="Arial" w:cs="Arial"/>
              </w:rPr>
            </w:pPr>
          </w:p>
          <w:p w14:paraId="308D665B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3B9C8641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7ED7333E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 xml:space="preserve">- przegląd stanu dostosowania obiektu względem osób ze szczególnymi potrzebami </w:t>
            </w:r>
          </w:p>
          <w:p w14:paraId="20D5C43E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37CEE8E9" w14:textId="77777777" w:rsidR="00BC4DA8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zgromadz</w:t>
            </w:r>
            <w:r w:rsidR="00AD5EDD">
              <w:rPr>
                <w:rFonts w:ascii="Arial" w:hAnsi="Arial" w:cs="Arial"/>
              </w:rPr>
              <w:t>a</w:t>
            </w:r>
            <w:r w:rsidRPr="00D87636">
              <w:rPr>
                <w:rFonts w:ascii="Arial" w:hAnsi="Arial" w:cs="Arial"/>
              </w:rPr>
              <w:t xml:space="preserve">nie danych oraz informacji dotyczących możliwości usunięcia potencjalnych przeszkód w zakresie dostępności dla osób ze szczególnymi potrzebami </w:t>
            </w:r>
          </w:p>
          <w:p w14:paraId="3E19D989" w14:textId="77777777" w:rsidR="00BD32D4" w:rsidRDefault="00BD32D4" w:rsidP="00FB467A">
            <w:pPr>
              <w:rPr>
                <w:rFonts w:ascii="Arial" w:hAnsi="Arial" w:cs="Arial"/>
              </w:rPr>
            </w:pPr>
          </w:p>
          <w:p w14:paraId="31EEEB4C" w14:textId="79C7B12B" w:rsidR="00BD32D4" w:rsidRPr="00D87636" w:rsidRDefault="00BD32D4" w:rsidP="00BD3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D87636">
              <w:rPr>
                <w:rFonts w:ascii="Arial" w:hAnsi="Arial" w:cs="Arial"/>
                <w:lang w:eastAsia="pl-PL"/>
              </w:rPr>
              <w:t xml:space="preserve"> sporządzenie listy dotychczasowych działań podjętych na rzecz zapewnienia dostępności</w:t>
            </w:r>
          </w:p>
          <w:p w14:paraId="43D63599" w14:textId="35C5A13F" w:rsidR="00BD32D4" w:rsidRPr="00D87636" w:rsidRDefault="00BD32D4" w:rsidP="00FB467A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BD2F578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371FA9A0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54BB3F55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2E798269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068CCA85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6241F1A8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16E0B3B8" w14:textId="05BDF8C4" w:rsidR="00BC4DA8" w:rsidRPr="00D87636" w:rsidRDefault="00BD32D4" w:rsidP="00FB4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Kwiecień/ Maj 2022 r.</w:t>
            </w:r>
          </w:p>
        </w:tc>
      </w:tr>
      <w:tr w:rsidR="00BC4DA8" w:rsidRPr="005A7AC4" w14:paraId="2ED4F99F" w14:textId="77777777" w:rsidTr="00DB684F">
        <w:trPr>
          <w:trHeight w:val="4243"/>
        </w:trPr>
        <w:tc>
          <w:tcPr>
            <w:tcW w:w="545" w:type="dxa"/>
          </w:tcPr>
          <w:p w14:paraId="5A9B157F" w14:textId="77777777" w:rsidR="00BC4DA8" w:rsidRPr="00D87636" w:rsidRDefault="00303C10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522" w:type="dxa"/>
          </w:tcPr>
          <w:p w14:paraId="0A947D23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7D914C93" w14:textId="1A17C5E3" w:rsidR="00BC4DA8" w:rsidRPr="00D87636" w:rsidRDefault="00BD32D4" w:rsidP="00FB4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Przegląd i aktualizacja deklaracji dostępności</w:t>
            </w:r>
            <w:r w:rsidR="00BC4DA8" w:rsidRPr="00D876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3" w:type="dxa"/>
          </w:tcPr>
          <w:p w14:paraId="4A33B1B1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3C34AABE" w14:textId="77777777" w:rsidR="00BC4DA8" w:rsidRPr="00D87636" w:rsidRDefault="00273BD9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Koordynator dostępności architektonicznej i informacyjno-komunikacyjnej</w:t>
            </w:r>
          </w:p>
          <w:p w14:paraId="4B8713E3" w14:textId="77777777" w:rsidR="00EB0080" w:rsidRPr="00D87636" w:rsidRDefault="006B3E8B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 xml:space="preserve"> </w:t>
            </w:r>
          </w:p>
          <w:p w14:paraId="1812D5A4" w14:textId="77777777" w:rsidR="00273BD9" w:rsidRPr="00D87636" w:rsidRDefault="00445BEE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 xml:space="preserve">- </w:t>
            </w:r>
            <w:r w:rsidR="006B3E8B" w:rsidRPr="00D87636">
              <w:rPr>
                <w:rFonts w:ascii="Arial" w:hAnsi="Arial" w:cs="Arial"/>
              </w:rPr>
              <w:t>Koordynator do spraw dostępności cyfrowej</w:t>
            </w:r>
          </w:p>
        </w:tc>
        <w:tc>
          <w:tcPr>
            <w:tcW w:w="2419" w:type="dxa"/>
          </w:tcPr>
          <w:p w14:paraId="259AB6D1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3B643948" w14:textId="56FA40E0" w:rsidR="00BC4DA8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 xml:space="preserve">- aktualizacja deklaracji dostępności ze wskazaniem na wymagania w wymiarze architektonicznym, cyfrowym i informacyjno-komunikacyjnym, wynikające z zapisów art. 6 Ustawy </w:t>
            </w:r>
          </w:p>
          <w:p w14:paraId="5997B52E" w14:textId="2C0E7D74" w:rsidR="00A85C12" w:rsidRDefault="00A85C12" w:rsidP="00FB467A">
            <w:pPr>
              <w:rPr>
                <w:rFonts w:ascii="Arial" w:hAnsi="Arial" w:cs="Arial"/>
              </w:rPr>
            </w:pPr>
          </w:p>
          <w:p w14:paraId="42EF9984" w14:textId="30F2AF61" w:rsidR="00A85C12" w:rsidRPr="00D87636" w:rsidRDefault="00A85C12" w:rsidP="00FB4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-zamieszczenie uaktualnionej deklaracji na stronie BIP</w:t>
            </w:r>
          </w:p>
          <w:p w14:paraId="0EF65254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7FBADFD1" w14:textId="77777777" w:rsidR="00863431" w:rsidRPr="00D87636" w:rsidRDefault="00863431" w:rsidP="00FB467A">
            <w:pPr>
              <w:rPr>
                <w:rFonts w:ascii="Arial" w:hAnsi="Arial" w:cs="Arial"/>
              </w:rPr>
            </w:pPr>
          </w:p>
          <w:p w14:paraId="3F294E89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EB6B01E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318F3A47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5EBB854A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5AF55D5E" w14:textId="06DE0627" w:rsidR="00BC4DA8" w:rsidRDefault="00303C10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M</w:t>
            </w:r>
            <w:r w:rsidR="00634B2A">
              <w:rPr>
                <w:rFonts w:ascii="Arial" w:hAnsi="Arial" w:cs="Arial"/>
              </w:rPr>
              <w:t>arzec</w:t>
            </w:r>
            <w:r w:rsidRPr="00D87636">
              <w:rPr>
                <w:rFonts w:ascii="Arial" w:hAnsi="Arial" w:cs="Arial"/>
              </w:rPr>
              <w:t xml:space="preserve"> 2022</w:t>
            </w:r>
            <w:r w:rsidR="00F31249" w:rsidRPr="00D87636">
              <w:rPr>
                <w:rFonts w:ascii="Arial" w:hAnsi="Arial" w:cs="Arial"/>
              </w:rPr>
              <w:t xml:space="preserve"> r.</w:t>
            </w:r>
            <w:r w:rsidR="008B5EBE">
              <w:rPr>
                <w:rFonts w:ascii="Arial" w:hAnsi="Arial" w:cs="Arial"/>
              </w:rPr>
              <w:t xml:space="preserve"> i 2023 r.</w:t>
            </w:r>
          </w:p>
          <w:p w14:paraId="120BD829" w14:textId="77777777" w:rsidR="006E5E9F" w:rsidRDefault="006E5E9F" w:rsidP="00FB467A">
            <w:pPr>
              <w:rPr>
                <w:rFonts w:ascii="Arial" w:hAnsi="Arial" w:cs="Arial"/>
              </w:rPr>
            </w:pPr>
          </w:p>
          <w:p w14:paraId="6B705DC8" w14:textId="77777777" w:rsidR="006E5E9F" w:rsidRDefault="006E5E9F" w:rsidP="00FB467A">
            <w:pPr>
              <w:rPr>
                <w:rFonts w:ascii="Arial" w:hAnsi="Arial" w:cs="Arial"/>
              </w:rPr>
            </w:pPr>
          </w:p>
          <w:p w14:paraId="50CAA709" w14:textId="77777777" w:rsidR="006E5E9F" w:rsidRDefault="006E5E9F" w:rsidP="00FB467A">
            <w:pPr>
              <w:rPr>
                <w:rFonts w:ascii="Arial" w:hAnsi="Arial" w:cs="Arial"/>
              </w:rPr>
            </w:pPr>
          </w:p>
          <w:p w14:paraId="0976D4F9" w14:textId="6DCD8CF6" w:rsidR="00BD32D4" w:rsidRPr="00D87636" w:rsidRDefault="008B5EBE" w:rsidP="00FB467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dod</w:t>
            </w:r>
            <w:r w:rsidR="00BD32D4">
              <w:rPr>
                <w:rFonts w:ascii="Arial" w:hAnsi="Arial" w:cs="Arial"/>
              </w:rPr>
              <w:t>atkowo</w:t>
            </w:r>
            <w:proofErr w:type="gramEnd"/>
            <w:r w:rsidR="00BD32D4">
              <w:rPr>
                <w:rFonts w:ascii="Arial" w:hAnsi="Arial" w:cs="Arial"/>
              </w:rPr>
              <w:t xml:space="preserve"> w razie konieczności</w:t>
            </w:r>
          </w:p>
        </w:tc>
      </w:tr>
      <w:tr w:rsidR="00BC4DA8" w:rsidRPr="005A7AC4" w14:paraId="6B59F99F" w14:textId="77777777" w:rsidTr="00DB684F">
        <w:tc>
          <w:tcPr>
            <w:tcW w:w="545" w:type="dxa"/>
          </w:tcPr>
          <w:p w14:paraId="3B792633" w14:textId="77777777" w:rsidR="00BC4DA8" w:rsidRPr="00D87636" w:rsidRDefault="00303C10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4.</w:t>
            </w:r>
            <w:r w:rsidR="00BC4DA8" w:rsidRPr="00D876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2" w:type="dxa"/>
          </w:tcPr>
          <w:p w14:paraId="31BB3969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76964489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Dokonanie analizy w zakresie konieczności zapewnienia dostępności alternatywnej w przypadku braku możliwości zapewnienia dostępności dla osób ze szczególnymi potrzebami ze względu na ograniczenia techniczne i prawne</w:t>
            </w:r>
          </w:p>
        </w:tc>
        <w:tc>
          <w:tcPr>
            <w:tcW w:w="1863" w:type="dxa"/>
          </w:tcPr>
          <w:p w14:paraId="7DD04256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398DE623" w14:textId="77777777" w:rsidR="00273BD9" w:rsidRPr="00D87636" w:rsidRDefault="00273BD9" w:rsidP="00273BD9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Koordynator dostępności architektonicznej i informacyjno-komunikacyjnej</w:t>
            </w:r>
          </w:p>
          <w:p w14:paraId="13C2A129" w14:textId="77777777" w:rsidR="00273BD9" w:rsidRPr="00D87636" w:rsidRDefault="00273BD9" w:rsidP="00273BD9">
            <w:pPr>
              <w:rPr>
                <w:rFonts w:ascii="Arial" w:hAnsi="Arial" w:cs="Arial"/>
              </w:rPr>
            </w:pPr>
          </w:p>
          <w:p w14:paraId="2CAD7092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14C4603E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4CACDDC6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 xml:space="preserve">- zgromadzenie danych w zakresie dostępności dla osób ze szczególnymi potrzebami </w:t>
            </w:r>
          </w:p>
          <w:p w14:paraId="1EC4D810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 xml:space="preserve">- dokonanie analizy sposobów zapewnienia dostępności alternatywnej </w:t>
            </w:r>
          </w:p>
          <w:p w14:paraId="00A19D35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zapewnienie osobom ze szczególnymi potrzebami:</w:t>
            </w:r>
          </w:p>
          <w:p w14:paraId="5318A0FE" w14:textId="77777777" w:rsidR="00BC4DA8" w:rsidRPr="00D87636" w:rsidRDefault="00BC4DA8" w:rsidP="00FB467A">
            <w:pPr>
              <w:pStyle w:val="Akapitzlist"/>
              <w:numPr>
                <w:ilvl w:val="0"/>
                <w:numId w:val="1"/>
              </w:numPr>
              <w:ind w:left="131" w:hanging="141"/>
              <w:rPr>
                <w:rFonts w:ascii="Arial" w:hAnsi="Arial" w:cs="Arial"/>
              </w:rPr>
            </w:pPr>
            <w:proofErr w:type="gramStart"/>
            <w:r w:rsidRPr="00D87636">
              <w:rPr>
                <w:rFonts w:ascii="Arial" w:hAnsi="Arial" w:cs="Arial"/>
              </w:rPr>
              <w:t>wsparcia</w:t>
            </w:r>
            <w:proofErr w:type="gramEnd"/>
            <w:r w:rsidRPr="00D87636">
              <w:rPr>
                <w:rFonts w:ascii="Arial" w:hAnsi="Arial" w:cs="Arial"/>
              </w:rPr>
              <w:t xml:space="preserve"> wyznaczonej osoby</w:t>
            </w:r>
          </w:p>
          <w:p w14:paraId="72E50697" w14:textId="77777777" w:rsidR="00BC4DA8" w:rsidRPr="00D87636" w:rsidRDefault="00BC4DA8" w:rsidP="00FB467A">
            <w:pPr>
              <w:pStyle w:val="Akapitzlist"/>
              <w:numPr>
                <w:ilvl w:val="0"/>
                <w:numId w:val="1"/>
              </w:numPr>
              <w:ind w:left="131" w:hanging="141"/>
              <w:rPr>
                <w:rFonts w:ascii="Arial" w:hAnsi="Arial" w:cs="Arial"/>
              </w:rPr>
            </w:pPr>
            <w:proofErr w:type="gramStart"/>
            <w:r w:rsidRPr="00D87636">
              <w:rPr>
                <w:rFonts w:ascii="Arial" w:hAnsi="Arial" w:cs="Arial"/>
              </w:rPr>
              <w:t>wsparcia</w:t>
            </w:r>
            <w:proofErr w:type="gramEnd"/>
            <w:r w:rsidRPr="00D87636">
              <w:rPr>
                <w:rFonts w:ascii="Arial" w:hAnsi="Arial" w:cs="Arial"/>
              </w:rPr>
              <w:t xml:space="preserve"> technicznego</w:t>
            </w:r>
          </w:p>
          <w:p w14:paraId="573ABDC0" w14:textId="77777777" w:rsidR="00BC4DA8" w:rsidRPr="00D87636" w:rsidRDefault="00BC4DA8" w:rsidP="00FB467A">
            <w:pPr>
              <w:pStyle w:val="Akapitzlist"/>
              <w:numPr>
                <w:ilvl w:val="0"/>
                <w:numId w:val="1"/>
              </w:numPr>
              <w:ind w:left="131" w:hanging="141"/>
              <w:rPr>
                <w:rFonts w:ascii="Arial" w:hAnsi="Arial" w:cs="Arial"/>
              </w:rPr>
            </w:pPr>
            <w:proofErr w:type="gramStart"/>
            <w:r w:rsidRPr="00D87636">
              <w:rPr>
                <w:rFonts w:ascii="Arial" w:hAnsi="Arial" w:cs="Arial"/>
              </w:rPr>
              <w:t>wsparcia</w:t>
            </w:r>
            <w:proofErr w:type="gramEnd"/>
            <w:r w:rsidRPr="00D87636">
              <w:rPr>
                <w:rFonts w:ascii="Arial" w:hAnsi="Arial" w:cs="Arial"/>
              </w:rPr>
              <w:t xml:space="preserve"> organizacyjnego</w:t>
            </w:r>
          </w:p>
          <w:p w14:paraId="038E4200" w14:textId="77777777" w:rsidR="00BC4DA8" w:rsidRPr="00D87636" w:rsidRDefault="00BC4DA8" w:rsidP="00FB467A">
            <w:pPr>
              <w:pStyle w:val="Akapitzlist"/>
              <w:numPr>
                <w:ilvl w:val="0"/>
                <w:numId w:val="1"/>
              </w:numPr>
              <w:ind w:left="131" w:hanging="141"/>
              <w:rPr>
                <w:rFonts w:ascii="Arial" w:hAnsi="Arial" w:cs="Arial"/>
              </w:rPr>
            </w:pPr>
            <w:proofErr w:type="gramStart"/>
            <w:r w:rsidRPr="00D87636">
              <w:rPr>
                <w:rFonts w:ascii="Arial" w:hAnsi="Arial" w:cs="Arial"/>
              </w:rPr>
              <w:t>wsparcia</w:t>
            </w:r>
            <w:proofErr w:type="gramEnd"/>
            <w:r w:rsidRPr="00D87636">
              <w:rPr>
                <w:rFonts w:ascii="Arial" w:hAnsi="Arial" w:cs="Arial"/>
              </w:rPr>
              <w:t xml:space="preserve"> tłumacza języka migowego  </w:t>
            </w:r>
          </w:p>
          <w:p w14:paraId="0386A5E9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F97A00D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56E40CB4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05C84A82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6FDF0D07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5B03C166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3A1F49A3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5D58B50D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2F268E76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75341D6E" w14:textId="77777777" w:rsidR="00BC4DA8" w:rsidRPr="00D87636" w:rsidRDefault="00863431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Realizacja w całym okresie działania</w:t>
            </w:r>
          </w:p>
        </w:tc>
      </w:tr>
      <w:tr w:rsidR="00BC4DA8" w:rsidRPr="005A7AC4" w14:paraId="3133C269" w14:textId="77777777" w:rsidTr="00DB684F">
        <w:trPr>
          <w:trHeight w:val="4101"/>
        </w:trPr>
        <w:tc>
          <w:tcPr>
            <w:tcW w:w="545" w:type="dxa"/>
          </w:tcPr>
          <w:p w14:paraId="75CA41EB" w14:textId="77777777" w:rsidR="00BC4DA8" w:rsidRPr="00D87636" w:rsidRDefault="00303C10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5.</w:t>
            </w:r>
          </w:p>
        </w:tc>
        <w:tc>
          <w:tcPr>
            <w:tcW w:w="2522" w:type="dxa"/>
          </w:tcPr>
          <w:p w14:paraId="6B4FC9A2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6EF73007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 xml:space="preserve">Monitorowanie działalności </w:t>
            </w:r>
          </w:p>
          <w:p w14:paraId="1BFA7734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Wojewódzkiego Inspektoratu Ochrony Środowiska w Opolu w zakresie zapewnienia dostępności osobom ze szczególnymi potrzebami</w:t>
            </w:r>
          </w:p>
        </w:tc>
        <w:tc>
          <w:tcPr>
            <w:tcW w:w="1863" w:type="dxa"/>
          </w:tcPr>
          <w:p w14:paraId="72BBC6B3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28C2C5CD" w14:textId="77777777" w:rsidR="00273BD9" w:rsidRPr="00D87636" w:rsidRDefault="00273BD9" w:rsidP="00273BD9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Koordynator dostępności architektonicznej i informacyjno-komunikacyjnej</w:t>
            </w:r>
          </w:p>
          <w:p w14:paraId="532B1E37" w14:textId="77777777" w:rsidR="00273BD9" w:rsidRPr="00D87636" w:rsidRDefault="00273BD9" w:rsidP="00273BD9">
            <w:pPr>
              <w:rPr>
                <w:rFonts w:ascii="Arial" w:hAnsi="Arial" w:cs="Arial"/>
              </w:rPr>
            </w:pPr>
          </w:p>
          <w:p w14:paraId="38330E88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19C13620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24461E60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współpraca z Naczelnikami Wydziałów i samodzielnymi stanowiskami oraz ekspertami branży budowlanej, sanitarnej, itp.</w:t>
            </w:r>
          </w:p>
          <w:p w14:paraId="31081DEB" w14:textId="77777777" w:rsidR="00BC4DA8" w:rsidRPr="00D87636" w:rsidRDefault="00BC4DA8" w:rsidP="00FB467A">
            <w:pPr>
              <w:pStyle w:val="Akapitzlist"/>
              <w:ind w:left="131"/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.</w:t>
            </w:r>
          </w:p>
        </w:tc>
        <w:tc>
          <w:tcPr>
            <w:tcW w:w="2002" w:type="dxa"/>
          </w:tcPr>
          <w:p w14:paraId="1F70A06E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3EC7708E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0435D434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201A6F7D" w14:textId="77777777" w:rsidR="00BC4DA8" w:rsidRPr="00D87636" w:rsidRDefault="00303C10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Realizacja w całym okresie działania</w:t>
            </w:r>
          </w:p>
        </w:tc>
      </w:tr>
      <w:tr w:rsidR="00BC4DA8" w:rsidRPr="005A7AC4" w14:paraId="78A4BF56" w14:textId="77777777" w:rsidTr="00DB684F">
        <w:tc>
          <w:tcPr>
            <w:tcW w:w="545" w:type="dxa"/>
          </w:tcPr>
          <w:p w14:paraId="29B6123C" w14:textId="77777777" w:rsidR="00BC4DA8" w:rsidRPr="00D87636" w:rsidRDefault="00303C10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522" w:type="dxa"/>
          </w:tcPr>
          <w:p w14:paraId="48E64457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44D88E74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 xml:space="preserve">Wspieranie osób ze szczególnymi potrzebami </w:t>
            </w:r>
          </w:p>
        </w:tc>
        <w:tc>
          <w:tcPr>
            <w:tcW w:w="1863" w:type="dxa"/>
          </w:tcPr>
          <w:p w14:paraId="42DDD19B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52BEFC80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Koordynator</w:t>
            </w:r>
            <w:r w:rsidR="00273BD9" w:rsidRPr="00D87636">
              <w:rPr>
                <w:rFonts w:ascii="Arial" w:hAnsi="Arial" w:cs="Arial"/>
              </w:rPr>
              <w:t xml:space="preserve"> dostępności architektonicznej i informacyjno-komunikacyjnej</w:t>
            </w:r>
          </w:p>
          <w:p w14:paraId="03E9A880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35F1DC7D" w14:textId="77777777" w:rsidR="00273BD9" w:rsidRPr="00D87636" w:rsidRDefault="00EB0080" w:rsidP="00FB467A">
            <w:pPr>
              <w:rPr>
                <w:rFonts w:ascii="Arial" w:hAnsi="Arial" w:cs="Arial"/>
              </w:rPr>
            </w:pPr>
            <w:proofErr w:type="gramStart"/>
            <w:r w:rsidRPr="00D87636">
              <w:rPr>
                <w:rFonts w:ascii="Arial" w:hAnsi="Arial" w:cs="Arial"/>
              </w:rPr>
              <w:t xml:space="preserve">- </w:t>
            </w:r>
            <w:r w:rsidR="00273BD9" w:rsidRPr="00D87636">
              <w:rPr>
                <w:rFonts w:ascii="Arial" w:hAnsi="Arial" w:cs="Arial"/>
              </w:rPr>
              <w:t xml:space="preserve"> Koordynator</w:t>
            </w:r>
            <w:proofErr w:type="gramEnd"/>
            <w:r w:rsidR="00273BD9" w:rsidRPr="00D87636">
              <w:rPr>
                <w:rFonts w:ascii="Arial" w:hAnsi="Arial" w:cs="Arial"/>
              </w:rPr>
              <w:t xml:space="preserve"> do spraw dostępności cyfrowej</w:t>
            </w:r>
          </w:p>
          <w:p w14:paraId="1AA484C6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34865FD8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2217B8FD" w14:textId="77777777" w:rsidR="00BC4DA8" w:rsidRPr="00D87636" w:rsidRDefault="00BC4DA8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działania mające na celu ułatwienie dostępu architektonicznego, cyfrowego oraz informacyjno-komunikacyjnego</w:t>
            </w:r>
          </w:p>
          <w:p w14:paraId="03207B62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02A1E4B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3AD8E5DC" w14:textId="77777777" w:rsidR="00BC4DA8" w:rsidRPr="00D87636" w:rsidRDefault="00BC4DA8" w:rsidP="00FB467A">
            <w:pPr>
              <w:rPr>
                <w:rFonts w:ascii="Arial" w:hAnsi="Arial" w:cs="Arial"/>
              </w:rPr>
            </w:pPr>
          </w:p>
          <w:p w14:paraId="2DF705C2" w14:textId="77777777" w:rsidR="00BC4DA8" w:rsidRPr="00D87636" w:rsidRDefault="00303C10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Realizacja w całym okresie działania</w:t>
            </w:r>
          </w:p>
        </w:tc>
      </w:tr>
      <w:tr w:rsidR="00273BD9" w:rsidRPr="005A7AC4" w14:paraId="3DC0C3EC" w14:textId="77777777" w:rsidTr="00DB684F">
        <w:trPr>
          <w:trHeight w:val="3462"/>
        </w:trPr>
        <w:tc>
          <w:tcPr>
            <w:tcW w:w="545" w:type="dxa"/>
          </w:tcPr>
          <w:p w14:paraId="634D3A9B" w14:textId="77777777" w:rsidR="00273BD9" w:rsidRPr="00D87636" w:rsidRDefault="00273BD9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7.</w:t>
            </w:r>
          </w:p>
        </w:tc>
        <w:tc>
          <w:tcPr>
            <w:tcW w:w="2522" w:type="dxa"/>
          </w:tcPr>
          <w:p w14:paraId="24CE2999" w14:textId="77777777" w:rsidR="00F31249" w:rsidRPr="00D87636" w:rsidRDefault="00F31249" w:rsidP="00273BD9">
            <w:pPr>
              <w:rPr>
                <w:rFonts w:ascii="Arial" w:hAnsi="Arial" w:cs="Arial"/>
              </w:rPr>
            </w:pPr>
          </w:p>
          <w:p w14:paraId="141E8B88" w14:textId="77777777" w:rsidR="00273BD9" w:rsidRPr="00D87636" w:rsidRDefault="00273BD9" w:rsidP="00273BD9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 xml:space="preserve">Monitorowanie działalności </w:t>
            </w:r>
          </w:p>
          <w:p w14:paraId="72DB95AD" w14:textId="77777777" w:rsidR="00273BD9" w:rsidRPr="00D87636" w:rsidRDefault="00273BD9" w:rsidP="00273BD9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Wojewódzkiego Inspektoratu Ochrony Środowiska w Opolu w zakresie zapewnienia dostępności cyfrowej strony internetowej oraz strony BIP do wymogów zgodnych z wytycznymi WCAG 2.1.AA</w:t>
            </w:r>
          </w:p>
        </w:tc>
        <w:tc>
          <w:tcPr>
            <w:tcW w:w="1863" w:type="dxa"/>
          </w:tcPr>
          <w:p w14:paraId="6D0A13AB" w14:textId="77777777" w:rsidR="00273BD9" w:rsidRPr="00D87636" w:rsidRDefault="00273BD9" w:rsidP="00FB467A">
            <w:pPr>
              <w:rPr>
                <w:rFonts w:ascii="Arial" w:hAnsi="Arial" w:cs="Arial"/>
              </w:rPr>
            </w:pPr>
          </w:p>
          <w:p w14:paraId="36A170D9" w14:textId="77777777" w:rsidR="00273BD9" w:rsidRPr="00D87636" w:rsidRDefault="00273BD9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Koordynator do spraw dostępności cyfrowej</w:t>
            </w:r>
          </w:p>
        </w:tc>
        <w:tc>
          <w:tcPr>
            <w:tcW w:w="2419" w:type="dxa"/>
          </w:tcPr>
          <w:p w14:paraId="6A72F3B2" w14:textId="77777777" w:rsidR="00273BD9" w:rsidRPr="00D87636" w:rsidRDefault="00273BD9" w:rsidP="00FB467A">
            <w:pPr>
              <w:rPr>
                <w:rFonts w:ascii="Arial" w:hAnsi="Arial" w:cs="Arial"/>
              </w:rPr>
            </w:pPr>
          </w:p>
          <w:p w14:paraId="56FBDCB6" w14:textId="77777777" w:rsidR="00545213" w:rsidRPr="00D87636" w:rsidRDefault="00545213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 xml:space="preserve">- działania mające na celu ułatwienie dostępności strony internetowej </w:t>
            </w:r>
          </w:p>
        </w:tc>
        <w:tc>
          <w:tcPr>
            <w:tcW w:w="2002" w:type="dxa"/>
          </w:tcPr>
          <w:p w14:paraId="174F2549" w14:textId="77777777" w:rsidR="00273BD9" w:rsidRPr="00D87636" w:rsidRDefault="00273BD9" w:rsidP="00FB467A">
            <w:pPr>
              <w:rPr>
                <w:rFonts w:ascii="Arial" w:hAnsi="Arial" w:cs="Arial"/>
              </w:rPr>
            </w:pPr>
          </w:p>
          <w:p w14:paraId="52561BF6" w14:textId="77777777" w:rsidR="002708B5" w:rsidRPr="00D87636" w:rsidRDefault="002708B5" w:rsidP="00FB467A">
            <w:pPr>
              <w:rPr>
                <w:rFonts w:ascii="Arial" w:hAnsi="Arial" w:cs="Arial"/>
              </w:rPr>
            </w:pPr>
          </w:p>
          <w:p w14:paraId="4C7BA048" w14:textId="71BED4C7" w:rsidR="002708B5" w:rsidRPr="00D87636" w:rsidRDefault="003A3745" w:rsidP="00FB4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Listopad </w:t>
            </w:r>
            <w:r w:rsidR="002708B5" w:rsidRPr="00D87636">
              <w:rPr>
                <w:rFonts w:ascii="Arial" w:hAnsi="Arial" w:cs="Arial"/>
              </w:rPr>
              <w:t>2022</w:t>
            </w:r>
            <w:r w:rsidR="00F31249" w:rsidRPr="00D87636">
              <w:rPr>
                <w:rFonts w:ascii="Arial" w:hAnsi="Arial" w:cs="Arial"/>
              </w:rPr>
              <w:t xml:space="preserve"> r.</w:t>
            </w:r>
          </w:p>
        </w:tc>
      </w:tr>
      <w:tr w:rsidR="00EB0080" w:rsidRPr="005A7AC4" w14:paraId="76537800" w14:textId="77777777" w:rsidTr="00261294">
        <w:trPr>
          <w:trHeight w:val="6375"/>
        </w:trPr>
        <w:tc>
          <w:tcPr>
            <w:tcW w:w="545" w:type="dxa"/>
          </w:tcPr>
          <w:p w14:paraId="2728FF71" w14:textId="77777777" w:rsidR="00EB0080" w:rsidRPr="00D87636" w:rsidRDefault="00EB0080" w:rsidP="00FB467A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8.</w:t>
            </w:r>
          </w:p>
        </w:tc>
        <w:tc>
          <w:tcPr>
            <w:tcW w:w="2522" w:type="dxa"/>
          </w:tcPr>
          <w:p w14:paraId="6ADC4932" w14:textId="77777777" w:rsidR="00F31249" w:rsidRPr="00D87636" w:rsidRDefault="00F31249" w:rsidP="00EB0080">
            <w:pPr>
              <w:rPr>
                <w:rFonts w:ascii="Arial" w:hAnsi="Arial" w:cs="Arial"/>
                <w:lang w:eastAsia="pl-PL"/>
              </w:rPr>
            </w:pPr>
          </w:p>
          <w:p w14:paraId="46AF490B" w14:textId="2E43EF05" w:rsidR="00EB0080" w:rsidRPr="00D87636" w:rsidRDefault="00AD5EDD" w:rsidP="00AD5EDD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Z</w:t>
            </w:r>
            <w:r w:rsidRPr="00D87636">
              <w:rPr>
                <w:rFonts w:ascii="Arial" w:hAnsi="Arial" w:cs="Arial"/>
              </w:rPr>
              <w:t>apewnienie wstępu osobie</w:t>
            </w:r>
            <w:r w:rsidRPr="00D87636">
              <w:rPr>
                <w:rFonts w:ascii="Arial" w:hAnsi="Arial" w:cs="Arial"/>
              </w:rPr>
              <w:br/>
              <w:t>korzystającej z psa</w:t>
            </w:r>
            <w:r w:rsidRPr="00D87636">
              <w:rPr>
                <w:rFonts w:ascii="Arial" w:hAnsi="Arial" w:cs="Arial"/>
              </w:rPr>
              <w:br/>
              <w:t>asystującego</w:t>
            </w:r>
            <w:r>
              <w:rPr>
                <w:rFonts w:ascii="Arial" w:hAnsi="Arial" w:cs="Arial"/>
              </w:rPr>
              <w:t>, psa przewodnika</w:t>
            </w:r>
            <w:r w:rsidRPr="00D87636">
              <w:rPr>
                <w:rFonts w:ascii="Arial" w:hAnsi="Arial" w:cs="Arial"/>
                <w:lang w:eastAsia="pl-PL"/>
              </w:rPr>
              <w:t xml:space="preserve"> </w:t>
            </w:r>
            <w:r w:rsidR="00EB0080" w:rsidRPr="00D87636">
              <w:rPr>
                <w:rFonts w:ascii="Arial" w:hAnsi="Arial" w:cs="Arial"/>
                <w:lang w:eastAsia="pl-PL"/>
              </w:rPr>
              <w:t xml:space="preserve">na teren Wojewódzkiego Inspektoratu Ochrony Środowiska </w:t>
            </w:r>
            <w:r>
              <w:rPr>
                <w:rFonts w:ascii="Arial" w:hAnsi="Arial" w:cs="Arial"/>
                <w:lang w:eastAsia="pl-PL"/>
              </w:rPr>
              <w:t>w Opolu</w:t>
            </w:r>
          </w:p>
          <w:p w14:paraId="4D920609" w14:textId="77777777" w:rsidR="00EB0080" w:rsidRPr="00D87636" w:rsidRDefault="00EB0080" w:rsidP="00EB0080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14:paraId="75FE5558" w14:textId="77777777" w:rsidR="00F31249" w:rsidRPr="00D87636" w:rsidRDefault="00F31249" w:rsidP="00F31249">
            <w:pPr>
              <w:rPr>
                <w:rFonts w:ascii="Arial" w:hAnsi="Arial" w:cs="Arial"/>
              </w:rPr>
            </w:pPr>
          </w:p>
          <w:p w14:paraId="391CF526" w14:textId="77777777" w:rsidR="00F31249" w:rsidRPr="00D87636" w:rsidRDefault="00F31249" w:rsidP="00F31249">
            <w:pPr>
              <w:rPr>
                <w:rFonts w:ascii="Arial" w:hAnsi="Arial" w:cs="Arial"/>
              </w:rPr>
            </w:pPr>
            <w:r w:rsidRPr="00D87636">
              <w:rPr>
                <w:rFonts w:ascii="Arial" w:hAnsi="Arial" w:cs="Arial"/>
              </w:rPr>
              <w:t>- Koordynator dostępności architektonicznej i informacyjno-komunikacyjnej</w:t>
            </w:r>
          </w:p>
          <w:p w14:paraId="26F5871A" w14:textId="77777777" w:rsidR="00EB0080" w:rsidRPr="00D87636" w:rsidRDefault="00EB0080" w:rsidP="00FB467A">
            <w:pPr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344CB12F" w14:textId="77777777" w:rsidR="00F31249" w:rsidRPr="00D87636" w:rsidRDefault="00F31249" w:rsidP="00C74608">
            <w:pPr>
              <w:rPr>
                <w:rFonts w:ascii="Arial" w:hAnsi="Arial" w:cs="Arial"/>
                <w:lang w:eastAsia="pl-PL"/>
              </w:rPr>
            </w:pPr>
          </w:p>
          <w:p w14:paraId="22C9B3D2" w14:textId="77777777" w:rsidR="0072547C" w:rsidRPr="00D87636" w:rsidRDefault="0072547C" w:rsidP="0072547C">
            <w:pPr>
              <w:rPr>
                <w:rFonts w:ascii="Arial" w:hAnsi="Arial" w:cs="Arial"/>
                <w:lang w:eastAsia="pl-PL"/>
              </w:rPr>
            </w:pPr>
            <w:r w:rsidRPr="00D87636">
              <w:rPr>
                <w:rFonts w:ascii="Arial" w:hAnsi="Arial" w:cs="Arial"/>
              </w:rPr>
              <w:t>-</w:t>
            </w:r>
            <w:r w:rsidR="00F31249" w:rsidRPr="00D87636">
              <w:rPr>
                <w:rFonts w:ascii="Arial" w:hAnsi="Arial" w:cs="Arial"/>
              </w:rPr>
              <w:t xml:space="preserve"> p</w:t>
            </w:r>
            <w:r w:rsidRPr="00D87636">
              <w:rPr>
                <w:rFonts w:ascii="Arial" w:hAnsi="Arial" w:cs="Arial"/>
              </w:rPr>
              <w:t xml:space="preserve">oinformowanie </w:t>
            </w:r>
            <w:r w:rsidRPr="00D87636">
              <w:rPr>
                <w:rFonts w:ascii="Arial" w:hAnsi="Arial" w:cs="Arial"/>
              </w:rPr>
              <w:br/>
            </w:r>
            <w:r w:rsidRPr="00D87636">
              <w:rPr>
                <w:rFonts w:ascii="Arial" w:hAnsi="Arial" w:cs="Arial"/>
                <w:lang w:eastAsia="pl-PL"/>
              </w:rPr>
              <w:t>pracowników</w:t>
            </w:r>
          </w:p>
          <w:p w14:paraId="2F044340" w14:textId="77777777" w:rsidR="0072547C" w:rsidRPr="00D87636" w:rsidRDefault="0072547C" w:rsidP="0072547C">
            <w:pPr>
              <w:rPr>
                <w:rFonts w:ascii="Arial" w:hAnsi="Arial" w:cs="Arial"/>
                <w:lang w:eastAsia="pl-PL"/>
              </w:rPr>
            </w:pPr>
            <w:proofErr w:type="gramStart"/>
            <w:r w:rsidRPr="00D87636">
              <w:rPr>
                <w:rFonts w:ascii="Arial" w:hAnsi="Arial" w:cs="Arial"/>
                <w:lang w:eastAsia="pl-PL"/>
              </w:rPr>
              <w:t>odpowiedzialnych</w:t>
            </w:r>
            <w:proofErr w:type="gramEnd"/>
            <w:r w:rsidRPr="00D87636">
              <w:rPr>
                <w:rFonts w:ascii="Arial" w:hAnsi="Arial" w:cs="Arial"/>
                <w:lang w:eastAsia="pl-PL"/>
              </w:rPr>
              <w:t xml:space="preserve"> za wpuszczanie do</w:t>
            </w:r>
          </w:p>
          <w:p w14:paraId="5194BE6C" w14:textId="77777777" w:rsidR="0072547C" w:rsidRPr="00D87636" w:rsidRDefault="0072547C" w:rsidP="0072547C">
            <w:pPr>
              <w:rPr>
                <w:rFonts w:ascii="Arial" w:hAnsi="Arial" w:cs="Arial"/>
                <w:lang w:eastAsia="pl-PL"/>
              </w:rPr>
            </w:pPr>
            <w:proofErr w:type="gramStart"/>
            <w:r w:rsidRPr="00D87636">
              <w:rPr>
                <w:rFonts w:ascii="Arial" w:hAnsi="Arial" w:cs="Arial"/>
                <w:lang w:eastAsia="pl-PL"/>
              </w:rPr>
              <w:t>siedziby</w:t>
            </w:r>
            <w:proofErr w:type="gramEnd"/>
            <w:r w:rsidRPr="00D87636">
              <w:rPr>
                <w:rFonts w:ascii="Arial" w:hAnsi="Arial" w:cs="Arial"/>
                <w:lang w:eastAsia="pl-PL"/>
              </w:rPr>
              <w:t xml:space="preserve"> Inspektoratu osób przychodzących</w:t>
            </w:r>
          </w:p>
          <w:p w14:paraId="525A1CB6" w14:textId="77777777" w:rsidR="0072547C" w:rsidRPr="00D87636" w:rsidRDefault="0072547C" w:rsidP="0072547C">
            <w:pPr>
              <w:rPr>
                <w:rFonts w:ascii="Arial" w:hAnsi="Arial" w:cs="Arial"/>
                <w:lang w:eastAsia="pl-PL"/>
              </w:rPr>
            </w:pPr>
            <w:proofErr w:type="gramStart"/>
            <w:r w:rsidRPr="00D87636">
              <w:rPr>
                <w:rFonts w:ascii="Arial" w:hAnsi="Arial" w:cs="Arial"/>
                <w:lang w:eastAsia="pl-PL"/>
              </w:rPr>
              <w:t>z</w:t>
            </w:r>
            <w:proofErr w:type="gramEnd"/>
            <w:r w:rsidRPr="00D87636">
              <w:rPr>
                <w:rFonts w:ascii="Arial" w:hAnsi="Arial" w:cs="Arial"/>
                <w:lang w:eastAsia="pl-PL"/>
              </w:rPr>
              <w:t xml:space="preserve"> psem asystującym, psem przewodnikiem</w:t>
            </w:r>
          </w:p>
          <w:p w14:paraId="660C4609" w14:textId="77777777" w:rsidR="007829D8" w:rsidRPr="00D87636" w:rsidRDefault="00240B0A" w:rsidP="00C74608">
            <w:pPr>
              <w:rPr>
                <w:rFonts w:ascii="Arial" w:hAnsi="Arial" w:cs="Arial"/>
              </w:rPr>
            </w:pPr>
            <w:proofErr w:type="gramStart"/>
            <w:r w:rsidRPr="00D87636">
              <w:rPr>
                <w:rFonts w:ascii="Arial" w:hAnsi="Arial" w:cs="Arial"/>
              </w:rPr>
              <w:t>o</w:t>
            </w:r>
            <w:proofErr w:type="gramEnd"/>
            <w:r w:rsidRPr="00D87636">
              <w:rPr>
                <w:rFonts w:ascii="Arial" w:hAnsi="Arial" w:cs="Arial"/>
              </w:rPr>
              <w:t xml:space="preserve"> dostępności budynku</w:t>
            </w:r>
            <w:r w:rsidRPr="00D87636">
              <w:rPr>
                <w:rFonts w:ascii="Arial" w:hAnsi="Arial" w:cs="Arial"/>
              </w:rPr>
              <w:br/>
            </w:r>
            <w:r w:rsidR="00F31249" w:rsidRPr="00D87636">
              <w:rPr>
                <w:rFonts w:ascii="Arial" w:hAnsi="Arial" w:cs="Arial"/>
              </w:rPr>
              <w:t>dla osób z psem asystującym</w:t>
            </w:r>
          </w:p>
          <w:p w14:paraId="7FE7B1E4" w14:textId="77777777" w:rsidR="007829D8" w:rsidRPr="00D87636" w:rsidRDefault="007829D8" w:rsidP="007829D8">
            <w:pPr>
              <w:rPr>
                <w:rFonts w:ascii="Arial" w:hAnsi="Arial" w:cs="Arial"/>
                <w:lang w:eastAsia="pl-PL"/>
              </w:rPr>
            </w:pPr>
            <w:r w:rsidRPr="00D87636">
              <w:rPr>
                <w:rFonts w:ascii="Arial" w:hAnsi="Arial" w:cs="Arial"/>
              </w:rPr>
              <w:t>-</w:t>
            </w:r>
            <w:r w:rsidRPr="00D87636">
              <w:rPr>
                <w:rFonts w:ascii="Arial" w:hAnsi="Arial" w:cs="Arial"/>
                <w:lang w:eastAsia="pl-PL"/>
              </w:rPr>
              <w:t>przeszkolenie pracowników</w:t>
            </w:r>
          </w:p>
          <w:p w14:paraId="76A063DF" w14:textId="77777777" w:rsidR="007829D8" w:rsidRPr="00D87636" w:rsidRDefault="007829D8" w:rsidP="007829D8">
            <w:pPr>
              <w:rPr>
                <w:rFonts w:ascii="Arial" w:hAnsi="Arial" w:cs="Arial"/>
                <w:lang w:eastAsia="pl-PL"/>
              </w:rPr>
            </w:pPr>
            <w:proofErr w:type="gramStart"/>
            <w:r w:rsidRPr="00D87636">
              <w:rPr>
                <w:rFonts w:ascii="Arial" w:hAnsi="Arial" w:cs="Arial"/>
                <w:lang w:eastAsia="pl-PL"/>
              </w:rPr>
              <w:t>odpowiedzialnych</w:t>
            </w:r>
            <w:proofErr w:type="gramEnd"/>
            <w:r w:rsidRPr="00D87636">
              <w:rPr>
                <w:rFonts w:ascii="Arial" w:hAnsi="Arial" w:cs="Arial"/>
                <w:lang w:eastAsia="pl-PL"/>
              </w:rPr>
              <w:t xml:space="preserve"> za wpuszczanie do</w:t>
            </w:r>
          </w:p>
          <w:p w14:paraId="02245F85" w14:textId="77777777" w:rsidR="007829D8" w:rsidRPr="00D87636" w:rsidRDefault="007829D8" w:rsidP="007829D8">
            <w:pPr>
              <w:rPr>
                <w:rFonts w:ascii="Arial" w:hAnsi="Arial" w:cs="Arial"/>
                <w:lang w:eastAsia="pl-PL"/>
              </w:rPr>
            </w:pPr>
            <w:proofErr w:type="gramStart"/>
            <w:r w:rsidRPr="00D87636">
              <w:rPr>
                <w:rFonts w:ascii="Arial" w:hAnsi="Arial" w:cs="Arial"/>
                <w:lang w:eastAsia="pl-PL"/>
              </w:rPr>
              <w:t>siedziby</w:t>
            </w:r>
            <w:proofErr w:type="gramEnd"/>
            <w:r w:rsidRPr="00D87636">
              <w:rPr>
                <w:rFonts w:ascii="Arial" w:hAnsi="Arial" w:cs="Arial"/>
                <w:lang w:eastAsia="pl-PL"/>
              </w:rPr>
              <w:t xml:space="preserve"> Inspektoratu osób przychodzących</w:t>
            </w:r>
          </w:p>
          <w:p w14:paraId="48712E62" w14:textId="0063F67C" w:rsidR="00C74608" w:rsidRPr="00D87636" w:rsidRDefault="007829D8" w:rsidP="007829D8">
            <w:pPr>
              <w:rPr>
                <w:rFonts w:ascii="Arial" w:hAnsi="Arial" w:cs="Arial"/>
                <w:lang w:eastAsia="pl-PL"/>
              </w:rPr>
            </w:pPr>
            <w:r w:rsidRPr="00D87636">
              <w:rPr>
                <w:rFonts w:ascii="Arial" w:hAnsi="Arial" w:cs="Arial"/>
                <w:lang w:eastAsia="pl-PL"/>
              </w:rPr>
              <w:t>z psem asystującym, psem przewodnikiem</w:t>
            </w:r>
            <w:r w:rsidR="00240B0A" w:rsidRPr="00D87636"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="00F31249" w:rsidRPr="00D87636">
              <w:rPr>
                <w:rFonts w:ascii="Arial" w:hAnsi="Arial" w:cs="Arial"/>
                <w:lang w:eastAsia="pl-PL"/>
              </w:rPr>
              <w:t xml:space="preserve">- </w:t>
            </w:r>
            <w:r w:rsidR="00F31249" w:rsidRPr="00D87636">
              <w:rPr>
                <w:rFonts w:ascii="Arial" w:hAnsi="Arial" w:cs="Arial"/>
              </w:rPr>
              <w:t>zakup misek na wodę dla psów</w:t>
            </w:r>
            <w:r w:rsidR="00261294">
              <w:rPr>
                <w:rFonts w:ascii="Arial" w:hAnsi="Arial" w:cs="Arial"/>
              </w:rPr>
              <w:t xml:space="preserve"> przewodników i</w:t>
            </w:r>
            <w:r w:rsidR="00F31249" w:rsidRPr="00D87636">
              <w:rPr>
                <w:rFonts w:ascii="Arial" w:hAnsi="Arial" w:cs="Arial"/>
              </w:rPr>
              <w:br/>
              <w:t>asystujących</w:t>
            </w:r>
          </w:p>
          <w:p w14:paraId="390D40DE" w14:textId="77777777" w:rsidR="00C74608" w:rsidRPr="00D87636" w:rsidRDefault="00C74608" w:rsidP="00C74608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C7E5845" w14:textId="77777777" w:rsidR="00EB0080" w:rsidRPr="00D87636" w:rsidRDefault="00EB0080" w:rsidP="00FB467A">
            <w:pPr>
              <w:rPr>
                <w:rFonts w:ascii="Arial" w:hAnsi="Arial" w:cs="Arial"/>
              </w:rPr>
            </w:pPr>
          </w:p>
          <w:p w14:paraId="260D1DD1" w14:textId="77777777" w:rsidR="00F31249" w:rsidRPr="00D87636" w:rsidRDefault="00F31249" w:rsidP="00FB467A">
            <w:pPr>
              <w:rPr>
                <w:rFonts w:ascii="Arial" w:hAnsi="Arial" w:cs="Arial"/>
              </w:rPr>
            </w:pPr>
          </w:p>
          <w:p w14:paraId="603DB117" w14:textId="77777777" w:rsidR="00F31249" w:rsidRPr="00D87636" w:rsidRDefault="00F31249" w:rsidP="00FB467A">
            <w:pPr>
              <w:rPr>
                <w:rFonts w:ascii="Arial" w:hAnsi="Arial" w:cs="Arial"/>
              </w:rPr>
            </w:pPr>
          </w:p>
          <w:p w14:paraId="39BFBB36" w14:textId="77777777" w:rsidR="00F31249" w:rsidRPr="00D87636" w:rsidRDefault="00F31249" w:rsidP="00FB467A">
            <w:pPr>
              <w:rPr>
                <w:rFonts w:ascii="Arial" w:hAnsi="Arial" w:cs="Arial"/>
              </w:rPr>
            </w:pPr>
          </w:p>
          <w:p w14:paraId="0B7DEA20" w14:textId="77777777" w:rsidR="00F31249" w:rsidRPr="00D87636" w:rsidRDefault="00F31249" w:rsidP="00FB467A">
            <w:pPr>
              <w:rPr>
                <w:rFonts w:ascii="Arial" w:hAnsi="Arial" w:cs="Arial"/>
              </w:rPr>
            </w:pPr>
          </w:p>
          <w:p w14:paraId="788B897D" w14:textId="77777777" w:rsidR="00F31249" w:rsidRPr="00D87636" w:rsidRDefault="00F31249" w:rsidP="00FB467A">
            <w:pPr>
              <w:rPr>
                <w:rFonts w:ascii="Arial" w:hAnsi="Arial" w:cs="Arial"/>
              </w:rPr>
            </w:pPr>
          </w:p>
          <w:p w14:paraId="1C2685A3" w14:textId="77777777" w:rsidR="00F31249" w:rsidRPr="00D87636" w:rsidRDefault="00F31249" w:rsidP="00FB467A">
            <w:pPr>
              <w:rPr>
                <w:rFonts w:ascii="Arial" w:hAnsi="Arial" w:cs="Arial"/>
              </w:rPr>
            </w:pPr>
          </w:p>
          <w:p w14:paraId="0CE17032" w14:textId="77777777" w:rsidR="00F31249" w:rsidRPr="00D87636" w:rsidRDefault="00F31249" w:rsidP="00FB467A">
            <w:pPr>
              <w:rPr>
                <w:rFonts w:ascii="Arial" w:hAnsi="Arial" w:cs="Arial"/>
              </w:rPr>
            </w:pPr>
          </w:p>
          <w:p w14:paraId="3F99E78F" w14:textId="77777777" w:rsidR="00F31249" w:rsidRPr="00D87636" w:rsidRDefault="00F31249" w:rsidP="00FB467A">
            <w:pPr>
              <w:rPr>
                <w:rFonts w:ascii="Arial" w:hAnsi="Arial" w:cs="Arial"/>
              </w:rPr>
            </w:pPr>
          </w:p>
          <w:p w14:paraId="0E553809" w14:textId="77777777" w:rsidR="00F31249" w:rsidRPr="00D87636" w:rsidRDefault="00841538" w:rsidP="00FB4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Listopad/G</w:t>
            </w:r>
            <w:r w:rsidR="00F31249" w:rsidRPr="00D87636">
              <w:rPr>
                <w:rFonts w:ascii="Arial" w:hAnsi="Arial" w:cs="Arial"/>
              </w:rPr>
              <w:t>rudzień 2022 r.</w:t>
            </w:r>
          </w:p>
        </w:tc>
      </w:tr>
    </w:tbl>
    <w:p w14:paraId="0EC0C38F" w14:textId="77777777" w:rsidR="00E632C4" w:rsidRDefault="00E632C4"/>
    <w:p w14:paraId="6FDE3EF4" w14:textId="77777777" w:rsidR="00261294" w:rsidRDefault="00261294"/>
    <w:p w14:paraId="3C221A4A" w14:textId="4B47DB4F" w:rsidR="00261294" w:rsidRDefault="00261294">
      <w:r>
        <w:t>Sporządziła:</w:t>
      </w:r>
    </w:p>
    <w:p w14:paraId="1EB5410A" w14:textId="2A8CE038" w:rsidR="00261294" w:rsidRDefault="00261294">
      <w:r>
        <w:t>----------------------------------------------</w:t>
      </w:r>
    </w:p>
    <w:p w14:paraId="79829809" w14:textId="33F24491" w:rsidR="00261294" w:rsidRPr="00261294" w:rsidRDefault="00261294">
      <w:pPr>
        <w:rPr>
          <w:sz w:val="16"/>
          <w:szCs w:val="16"/>
        </w:rPr>
      </w:pPr>
      <w:r>
        <w:t xml:space="preserve">           </w:t>
      </w:r>
      <w:r w:rsidRPr="00261294">
        <w:rPr>
          <w:sz w:val="16"/>
          <w:szCs w:val="16"/>
        </w:rPr>
        <w:t>Podpis osoby sporządzającej</w:t>
      </w:r>
    </w:p>
    <w:sectPr w:rsidR="00261294" w:rsidRPr="00261294" w:rsidSect="003C5C43">
      <w:pgSz w:w="11906" w:h="16838"/>
      <w:pgMar w:top="113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42673"/>
    <w:multiLevelType w:val="hybridMultilevel"/>
    <w:tmpl w:val="993E496C"/>
    <w:lvl w:ilvl="0" w:tplc="041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8"/>
    <w:rsid w:val="000429ED"/>
    <w:rsid w:val="000A559F"/>
    <w:rsid w:val="001615E0"/>
    <w:rsid w:val="001F6F58"/>
    <w:rsid w:val="002275A4"/>
    <w:rsid w:val="00240B0A"/>
    <w:rsid w:val="00261294"/>
    <w:rsid w:val="002708B5"/>
    <w:rsid w:val="00273BD9"/>
    <w:rsid w:val="002F2387"/>
    <w:rsid w:val="00303C10"/>
    <w:rsid w:val="003A3745"/>
    <w:rsid w:val="003C5C43"/>
    <w:rsid w:val="0044020F"/>
    <w:rsid w:val="00445BEE"/>
    <w:rsid w:val="00545213"/>
    <w:rsid w:val="005A7AC4"/>
    <w:rsid w:val="006171B9"/>
    <w:rsid w:val="00634B2A"/>
    <w:rsid w:val="00675619"/>
    <w:rsid w:val="006B3E8B"/>
    <w:rsid w:val="006E5E9F"/>
    <w:rsid w:val="0072547C"/>
    <w:rsid w:val="007829D8"/>
    <w:rsid w:val="008353D8"/>
    <w:rsid w:val="00841538"/>
    <w:rsid w:val="00863431"/>
    <w:rsid w:val="008B5EBE"/>
    <w:rsid w:val="00912ED2"/>
    <w:rsid w:val="0091458C"/>
    <w:rsid w:val="00A85C12"/>
    <w:rsid w:val="00AD5EDD"/>
    <w:rsid w:val="00BC4DA8"/>
    <w:rsid w:val="00BD32D4"/>
    <w:rsid w:val="00C01EC3"/>
    <w:rsid w:val="00C74608"/>
    <w:rsid w:val="00D87636"/>
    <w:rsid w:val="00DB684F"/>
    <w:rsid w:val="00E632C4"/>
    <w:rsid w:val="00EB0080"/>
    <w:rsid w:val="00EF31C0"/>
    <w:rsid w:val="00F31249"/>
    <w:rsid w:val="00F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2D9F"/>
  <w15:chartTrackingRefBased/>
  <w15:docId w15:val="{6926917E-5371-46CD-B95B-4D03A761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4D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JB2</dc:creator>
  <cp:keywords/>
  <dc:description/>
  <cp:lastModifiedBy>JB2</cp:lastModifiedBy>
  <cp:revision>34</cp:revision>
  <cp:lastPrinted>2022-01-28T09:12:00Z</cp:lastPrinted>
  <dcterms:created xsi:type="dcterms:W3CDTF">2021-08-09T07:25:00Z</dcterms:created>
  <dcterms:modified xsi:type="dcterms:W3CDTF">2022-02-10T10:43:00Z</dcterms:modified>
</cp:coreProperties>
</file>