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3400" w14:textId="77777777" w:rsidR="00A32F11" w:rsidRDefault="00A32F11" w:rsidP="00A32F11">
      <w:pPr>
        <w:spacing w:line="254" w:lineRule="auto"/>
        <w:jc w:val="center"/>
        <w:rPr>
          <w:rFonts w:ascii="Calibri" w:eastAsia="Calibri" w:hAnsi="Calibri" w:cs="Calibri"/>
          <w:b/>
          <w:color w:val="000000"/>
        </w:rPr>
      </w:pPr>
      <w:r>
        <w:rPr>
          <w:rFonts w:ascii="Calibri" w:eastAsia="Calibri" w:hAnsi="Calibri" w:cs="Calibri"/>
          <w:b/>
          <w:color w:val="000000"/>
        </w:rPr>
        <w:t>OŚWIADCZENIE OSOBY KIEROWANEJ NA SZKOLENIE</w:t>
      </w:r>
    </w:p>
    <w:p w14:paraId="2BA9BB11" w14:textId="77777777" w:rsidR="00A32F11" w:rsidRDefault="00A32F11" w:rsidP="00A32F11">
      <w:pPr>
        <w:spacing w:line="254"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297A5790" w14:textId="77777777" w:rsidR="00A32F11" w:rsidRDefault="00A32F11" w:rsidP="00A32F11">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14:paraId="557E07BA" w14:textId="10821648"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Administratorem przetwarzającym Pani/Pana dane osobowe jest: Komendant </w:t>
      </w:r>
      <w:r w:rsidR="00A957D8">
        <w:rPr>
          <w:rFonts w:ascii="Calibri" w:eastAsia="Calibri" w:hAnsi="Calibri" w:cs="Calibri"/>
        </w:rPr>
        <w:t>Miejski</w:t>
      </w:r>
      <w:r>
        <w:rPr>
          <w:rFonts w:ascii="Calibri" w:eastAsia="Calibri" w:hAnsi="Calibri" w:cs="Calibri"/>
        </w:rPr>
        <w:t xml:space="preserve"> Państwowej Straży Pożarnej </w:t>
      </w:r>
      <w:r w:rsidR="00A957D8">
        <w:rPr>
          <w:rFonts w:ascii="Calibri" w:eastAsia="Calibri" w:hAnsi="Calibri" w:cs="Calibri"/>
        </w:rPr>
        <w:t>w Jeleniej Górze</w:t>
      </w:r>
      <w:r>
        <w:rPr>
          <w:rFonts w:ascii="Calibri" w:eastAsia="Calibri" w:hAnsi="Calibri" w:cs="Calibri"/>
        </w:rPr>
        <w:t xml:space="preserve"> (adres: 5</w:t>
      </w:r>
      <w:r w:rsidR="00A957D8">
        <w:rPr>
          <w:rFonts w:ascii="Calibri" w:eastAsia="Calibri" w:hAnsi="Calibri" w:cs="Calibri"/>
        </w:rPr>
        <w:t>8</w:t>
      </w:r>
      <w:r>
        <w:rPr>
          <w:rFonts w:ascii="Calibri" w:eastAsia="Calibri" w:hAnsi="Calibri" w:cs="Calibri"/>
        </w:rPr>
        <w:t>-5</w:t>
      </w:r>
      <w:r w:rsidR="00A957D8">
        <w:rPr>
          <w:rFonts w:ascii="Calibri" w:eastAsia="Calibri" w:hAnsi="Calibri" w:cs="Calibri"/>
        </w:rPr>
        <w:t>00</w:t>
      </w:r>
      <w:r>
        <w:rPr>
          <w:rFonts w:ascii="Calibri" w:eastAsia="Calibri" w:hAnsi="Calibri" w:cs="Calibri"/>
        </w:rPr>
        <w:t xml:space="preserve"> </w:t>
      </w:r>
      <w:r w:rsidR="00A957D8">
        <w:rPr>
          <w:rFonts w:ascii="Calibri" w:eastAsia="Calibri" w:hAnsi="Calibri" w:cs="Calibri"/>
        </w:rPr>
        <w:t>Jelenia Góra</w:t>
      </w:r>
      <w:r>
        <w:rPr>
          <w:rFonts w:ascii="Calibri" w:eastAsia="Calibri" w:hAnsi="Calibri" w:cs="Calibri"/>
        </w:rPr>
        <w:t xml:space="preserve">, ul. </w:t>
      </w:r>
      <w:r w:rsidR="00A957D8">
        <w:rPr>
          <w:rFonts w:ascii="Calibri" w:eastAsia="Calibri" w:hAnsi="Calibri" w:cs="Calibri"/>
        </w:rPr>
        <w:t>Sudecka 2</w:t>
      </w:r>
      <w:r>
        <w:rPr>
          <w:rFonts w:ascii="Calibri" w:eastAsia="Calibri" w:hAnsi="Calibri" w:cs="Calibri"/>
        </w:rPr>
        <w:t xml:space="preserve">, </w:t>
      </w:r>
      <w:r>
        <w:rPr>
          <w:rFonts w:ascii="Calibri" w:eastAsia="Calibri" w:hAnsi="Calibri" w:cs="Calibri"/>
        </w:rPr>
        <w:br/>
        <w:t>tel. 7</w:t>
      </w:r>
      <w:r w:rsidR="00A957D8">
        <w:rPr>
          <w:rFonts w:ascii="Calibri" w:eastAsia="Calibri" w:hAnsi="Calibri" w:cs="Calibri"/>
        </w:rPr>
        <w:t>5</w:t>
      </w:r>
      <w:r>
        <w:rPr>
          <w:rFonts w:ascii="Calibri" w:eastAsia="Calibri" w:hAnsi="Calibri" w:cs="Calibri"/>
        </w:rPr>
        <w:t xml:space="preserve"> </w:t>
      </w:r>
      <w:r w:rsidR="00A957D8">
        <w:rPr>
          <w:rFonts w:ascii="Calibri" w:eastAsia="Calibri" w:hAnsi="Calibri" w:cs="Calibri"/>
        </w:rPr>
        <w:t>7</w:t>
      </w:r>
      <w:r>
        <w:rPr>
          <w:rFonts w:ascii="Calibri" w:eastAsia="Calibri" w:hAnsi="Calibri" w:cs="Calibri"/>
        </w:rPr>
        <w:t>6</w:t>
      </w:r>
      <w:r w:rsidR="00A957D8">
        <w:rPr>
          <w:rFonts w:ascii="Calibri" w:eastAsia="Calibri" w:hAnsi="Calibri" w:cs="Calibri"/>
        </w:rPr>
        <w:t xml:space="preserve"> 47450</w:t>
      </w:r>
      <w:r>
        <w:rPr>
          <w:rFonts w:ascii="Calibri" w:eastAsia="Calibri" w:hAnsi="Calibri" w:cs="Calibri"/>
        </w:rPr>
        <w:t xml:space="preserve">,  fax </w:t>
      </w:r>
      <w:r w:rsidR="00A957D8">
        <w:rPr>
          <w:rFonts w:ascii="Calibri" w:eastAsia="Calibri" w:hAnsi="Calibri" w:cs="Calibri"/>
        </w:rPr>
        <w:t>75 76 474 96</w:t>
      </w:r>
      <w:r>
        <w:rPr>
          <w:rFonts w:ascii="Calibri" w:eastAsia="Calibri" w:hAnsi="Calibri" w:cs="Calibri"/>
        </w:rPr>
        <w:t xml:space="preserve">, e-mail: </w:t>
      </w:r>
      <w:r w:rsidR="00A957D8">
        <w:rPr>
          <w:rFonts w:ascii="Calibri" w:eastAsia="Calibri" w:hAnsi="Calibri" w:cs="Calibri"/>
        </w:rPr>
        <w:t>kmjeleniagora@</w:t>
      </w:r>
      <w:r>
        <w:rPr>
          <w:rFonts w:ascii="Calibri" w:eastAsia="Calibri" w:hAnsi="Calibri" w:cs="Calibri"/>
        </w:rPr>
        <w:t xml:space="preserve">kwpsp.wroc.pl). </w:t>
      </w:r>
    </w:p>
    <w:p w14:paraId="5EFB514C"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W Komendzie Wojewódzkiej Państwowej Straży Pożarnej we Wrocławiu wyznaczony został Inspektor Ochrony Danych: (adres: 50-552 Wrocław, ul. Borowska 138, tel. 71 36 82 213, e-mail: iod@kwpsp.wroc.pl).</w:t>
      </w:r>
    </w:p>
    <w:p w14:paraId="6A6AAB92"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 .5 pkt 14 oraz art. 13 ust. 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14:paraId="1944ED83"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14:paraId="04587C88" w14:textId="77777777" w:rsidR="00A32F11" w:rsidRDefault="00A32F11" w:rsidP="00A32F11">
      <w:pPr>
        <w:numPr>
          <w:ilvl w:val="0"/>
          <w:numId w:val="1"/>
        </w:numPr>
        <w:spacing w:after="34" w:line="254"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51AE1AE3"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14:paraId="1F4A5A1F"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14:paraId="02702112"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14:paraId="22B15FCC"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09B4C7B1"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14:paraId="775D8CB7"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14:paraId="5AEC4A41"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Podanie danych osobowych Komendantowi Wojewódzkiemu  Państwowej Straży Pożarnej jest warunkiem niezbędnym w procesie szkolenia, a konsekwencją ich niepodania jest brak możliwości zakwalifikowania na szkolenie.</w:t>
      </w:r>
    </w:p>
    <w:p w14:paraId="35E99088" w14:textId="77777777" w:rsidR="00A32F11" w:rsidRDefault="00A32F11" w:rsidP="00A32F11">
      <w:pPr>
        <w:numPr>
          <w:ilvl w:val="0"/>
          <w:numId w:val="1"/>
        </w:numPr>
        <w:spacing w:after="160" w:line="254"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5C5A80FB" w14:textId="77777777" w:rsidR="00A32F11" w:rsidRDefault="00A32F11" w:rsidP="00A32F11">
      <w:pPr>
        <w:spacing w:after="0" w:line="240" w:lineRule="auto"/>
        <w:rPr>
          <w:rFonts w:ascii="Calibri" w:eastAsia="Times New Roman" w:hAnsi="Calibri" w:cs="Calibri"/>
          <w:color w:val="000000"/>
          <w:sz w:val="18"/>
          <w:szCs w:val="18"/>
          <w:lang w:eastAsia="pl-PL"/>
        </w:rPr>
      </w:pPr>
    </w:p>
    <w:p w14:paraId="1712F347" w14:textId="77777777" w:rsidR="00A32F11" w:rsidRDefault="00A32F11" w:rsidP="00A32F11">
      <w:pPr>
        <w:spacing w:after="0" w:line="240" w:lineRule="auto"/>
        <w:rPr>
          <w:rFonts w:ascii="Calibri" w:eastAsia="Times New Roman" w:hAnsi="Calibri" w:cs="Calibri"/>
          <w:color w:val="000000"/>
          <w:sz w:val="18"/>
          <w:szCs w:val="18"/>
          <w:lang w:eastAsia="pl-PL"/>
        </w:rPr>
      </w:pPr>
    </w:p>
    <w:p w14:paraId="4D0BB951" w14:textId="77777777" w:rsidR="00A32F11" w:rsidRDefault="00A32F11" w:rsidP="00A32F11">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14:paraId="55D1400D" w14:textId="77777777" w:rsidR="00A32F11" w:rsidRDefault="00A32F11" w:rsidP="00A32F11">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14:paraId="57931494" w14:textId="77777777" w:rsidR="00A32F11" w:rsidRDefault="00A32F11" w:rsidP="00A32F11">
      <w:pPr>
        <w:spacing w:after="0" w:line="240" w:lineRule="auto"/>
        <w:rPr>
          <w:rFonts w:ascii="Calibri" w:eastAsia="Times New Roman" w:hAnsi="Calibri" w:cs="Calibri"/>
          <w:i/>
          <w:color w:val="000000"/>
          <w:sz w:val="12"/>
          <w:szCs w:val="12"/>
          <w:lang w:eastAsia="pl-PL"/>
        </w:rPr>
      </w:pPr>
    </w:p>
    <w:p w14:paraId="1B9E8894" w14:textId="77777777" w:rsidR="000510DD" w:rsidRDefault="000510DD"/>
    <w:sectPr w:rsidR="00051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921136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11"/>
    <w:rsid w:val="000510DD"/>
    <w:rsid w:val="00A32F11"/>
    <w:rsid w:val="00A957D8"/>
    <w:rsid w:val="00B30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4F59"/>
  <w15:chartTrackingRefBased/>
  <w15:docId w15:val="{8F771AC0-1B70-462C-8946-F6E13438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F11"/>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2742</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Sebastina Śmietanka</dc:creator>
  <cp:keywords/>
  <dc:description/>
  <cp:lastModifiedBy>Tomasz Góralski (KM Jelenia Góra)</cp:lastModifiedBy>
  <cp:revision>3</cp:revision>
  <dcterms:created xsi:type="dcterms:W3CDTF">2022-10-04T08:04:00Z</dcterms:created>
  <dcterms:modified xsi:type="dcterms:W3CDTF">2023-08-09T11:25:00Z</dcterms:modified>
</cp:coreProperties>
</file>