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A80" w:rsidRPr="005D55A4" w:rsidRDefault="005D55A4" w:rsidP="000A1665">
      <w:pPr>
        <w:pStyle w:val="NormalnyWeb"/>
        <w:spacing w:before="0" w:beforeAutospacing="0" w:after="0" w:afterAutospacing="0"/>
        <w:jc w:val="center"/>
        <w:rPr>
          <w:rStyle w:val="Uwydatnienie"/>
          <w:rFonts w:ascii="Arial" w:hAnsi="Arial" w:cs="Arial"/>
          <w:b/>
          <w:i w:val="0"/>
          <w:sz w:val="28"/>
          <w:szCs w:val="22"/>
        </w:rPr>
      </w:pPr>
      <w:r w:rsidRPr="005D55A4">
        <w:rPr>
          <w:rStyle w:val="Uwydatnienie"/>
          <w:rFonts w:ascii="Arial" w:hAnsi="Arial" w:cs="Arial"/>
          <w:b/>
          <w:i w:val="0"/>
          <w:sz w:val="28"/>
          <w:szCs w:val="22"/>
        </w:rPr>
        <w:t xml:space="preserve">Informacja o przetwarzaniu danych osobowych w </w:t>
      </w:r>
      <w:r w:rsidR="00BF4B65" w:rsidRPr="005D55A4">
        <w:rPr>
          <w:rStyle w:val="Uwydatnienie"/>
          <w:rFonts w:ascii="Arial" w:hAnsi="Arial" w:cs="Arial"/>
          <w:b/>
          <w:i w:val="0"/>
          <w:sz w:val="28"/>
          <w:szCs w:val="22"/>
        </w:rPr>
        <w:t xml:space="preserve">Regionalnej Dyrekcji Ochrony Środowiska </w:t>
      </w:r>
      <w:r w:rsidR="000A1665" w:rsidRPr="005D55A4">
        <w:rPr>
          <w:rStyle w:val="Uwydatnienie"/>
          <w:rFonts w:ascii="Arial" w:hAnsi="Arial" w:cs="Arial"/>
          <w:b/>
          <w:i w:val="0"/>
          <w:sz w:val="28"/>
          <w:szCs w:val="22"/>
        </w:rPr>
        <w:t xml:space="preserve">w </w:t>
      </w:r>
      <w:r w:rsidR="00BF4B65" w:rsidRPr="005D55A4">
        <w:rPr>
          <w:rStyle w:val="Uwydatnienie"/>
          <w:rFonts w:ascii="Arial" w:hAnsi="Arial" w:cs="Arial"/>
          <w:b/>
          <w:i w:val="0"/>
          <w:sz w:val="28"/>
          <w:szCs w:val="22"/>
        </w:rPr>
        <w:t>Lublinie</w:t>
      </w:r>
      <w:r w:rsidRPr="005D55A4">
        <w:rPr>
          <w:rStyle w:val="Uwydatnienie"/>
          <w:rFonts w:ascii="Arial" w:hAnsi="Arial" w:cs="Arial"/>
          <w:b/>
          <w:i w:val="0"/>
          <w:sz w:val="28"/>
          <w:szCs w:val="22"/>
        </w:rPr>
        <w:t xml:space="preserve"> - umowy cywilnoprawne</w:t>
      </w:r>
    </w:p>
    <w:p w:rsidR="00E15398" w:rsidRPr="000A1665" w:rsidRDefault="00E15398" w:rsidP="000A1665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0A1665" w:rsidRPr="00B46CAA" w:rsidRDefault="000A1665" w:rsidP="005D55A4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2"/>
        </w:rPr>
      </w:pPr>
      <w:r w:rsidRPr="00B46CAA">
        <w:rPr>
          <w:rFonts w:ascii="Arial" w:hAnsi="Arial" w:cs="Arial"/>
          <w:sz w:val="20"/>
          <w:szCs w:val="22"/>
        </w:rPr>
        <w:t>Na podstawie art. 13 ust. 1 i 2 rozporządzenia Parlamentu Europejskiego i Rady (UE) 2016/679 z 27 kwietnia 2016 r. w sprawie ochrony osób fizycznych w związku z pr</w:t>
      </w:r>
      <w:r w:rsidR="007F7536">
        <w:rPr>
          <w:rFonts w:ascii="Arial" w:hAnsi="Arial" w:cs="Arial"/>
          <w:sz w:val="20"/>
          <w:szCs w:val="22"/>
        </w:rPr>
        <w:t>zetwarzaniem danych osobowych i </w:t>
      </w:r>
      <w:r w:rsidRPr="00B46CAA">
        <w:rPr>
          <w:rFonts w:ascii="Arial" w:hAnsi="Arial" w:cs="Arial"/>
          <w:sz w:val="20"/>
          <w:szCs w:val="22"/>
        </w:rPr>
        <w:t xml:space="preserve">w sprawie swobodnego przepływu takich danych oraz uchylenia dyrektywy 95/46/WE (ogólne rozporządzenie o </w:t>
      </w:r>
      <w:r w:rsidR="004C48F4" w:rsidRPr="00B46CAA">
        <w:rPr>
          <w:rFonts w:ascii="Arial" w:hAnsi="Arial" w:cs="Arial"/>
          <w:sz w:val="20"/>
          <w:szCs w:val="22"/>
        </w:rPr>
        <w:t>ochronie danych) (Dz. U. UE. L.</w:t>
      </w:r>
      <w:r w:rsidR="00E15398" w:rsidRPr="00B46CAA">
        <w:rPr>
          <w:rFonts w:ascii="Arial" w:hAnsi="Arial" w:cs="Arial"/>
          <w:sz w:val="20"/>
          <w:szCs w:val="22"/>
        </w:rPr>
        <w:t xml:space="preserve"> </w:t>
      </w:r>
      <w:r w:rsidRPr="00B46CAA">
        <w:rPr>
          <w:rFonts w:ascii="Arial" w:hAnsi="Arial" w:cs="Arial"/>
          <w:sz w:val="20"/>
          <w:szCs w:val="22"/>
        </w:rPr>
        <w:t>z 2016 r. Nr 119) - zwane dalej RODO, informuję:</w:t>
      </w:r>
    </w:p>
    <w:p w:rsidR="00BF4B65" w:rsidRPr="00B46CAA" w:rsidRDefault="00BF4B65" w:rsidP="005D55A4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Style w:val="Uwydatnienie"/>
          <w:rFonts w:ascii="Arial" w:hAnsi="Arial" w:cs="Arial"/>
          <w:i w:val="0"/>
          <w:iCs w:val="0"/>
          <w:sz w:val="20"/>
          <w:szCs w:val="22"/>
          <w:lang w:val="en-US"/>
        </w:rPr>
      </w:pPr>
      <w:r w:rsidRPr="00B46CAA">
        <w:rPr>
          <w:rStyle w:val="Uwydatnienie"/>
          <w:rFonts w:ascii="Arial" w:hAnsi="Arial" w:cs="Arial"/>
          <w:i w:val="0"/>
          <w:sz w:val="20"/>
          <w:szCs w:val="22"/>
        </w:rPr>
        <w:t>Administratorem Pani/Pana danych osobowych jest Regionaln</w:t>
      </w:r>
      <w:r w:rsidR="007F7536">
        <w:rPr>
          <w:rStyle w:val="Uwydatnienie"/>
          <w:rFonts w:ascii="Arial" w:hAnsi="Arial" w:cs="Arial"/>
          <w:i w:val="0"/>
          <w:sz w:val="20"/>
          <w:szCs w:val="22"/>
        </w:rPr>
        <w:t>y Dyrektor Ochrony Środowiska w </w:t>
      </w:r>
      <w:r w:rsidRPr="00B46CAA">
        <w:rPr>
          <w:rStyle w:val="Uwydatnienie"/>
          <w:rFonts w:ascii="Arial" w:hAnsi="Arial" w:cs="Arial"/>
          <w:i w:val="0"/>
          <w:sz w:val="20"/>
          <w:szCs w:val="22"/>
        </w:rPr>
        <w:t xml:space="preserve">Lublinie z siedzibą przy ul. </w:t>
      </w:r>
      <w:proofErr w:type="spellStart"/>
      <w:r w:rsidRPr="00B46CAA">
        <w:rPr>
          <w:rStyle w:val="Uwydatnienie"/>
          <w:rFonts w:ascii="Arial" w:hAnsi="Arial" w:cs="Arial"/>
          <w:i w:val="0"/>
          <w:sz w:val="20"/>
          <w:szCs w:val="22"/>
          <w:lang w:val="en-US"/>
        </w:rPr>
        <w:t>Bazylianówka</w:t>
      </w:r>
      <w:proofErr w:type="spellEnd"/>
      <w:r w:rsidRPr="00B46CAA">
        <w:rPr>
          <w:rStyle w:val="Uwydatnienie"/>
          <w:rFonts w:ascii="Arial" w:hAnsi="Arial" w:cs="Arial"/>
          <w:i w:val="0"/>
          <w:sz w:val="20"/>
          <w:szCs w:val="22"/>
          <w:lang w:val="en-US"/>
        </w:rPr>
        <w:t xml:space="preserve"> 46, 20-144 Lublin, tel.: (81) 71 06 500, fax (81) 71 06 501, </w:t>
      </w:r>
      <w:proofErr w:type="spellStart"/>
      <w:r w:rsidRPr="00B46CAA">
        <w:rPr>
          <w:rStyle w:val="Uwydatnienie"/>
          <w:rFonts w:ascii="Arial" w:hAnsi="Arial" w:cs="Arial"/>
          <w:i w:val="0"/>
          <w:sz w:val="20"/>
          <w:szCs w:val="22"/>
          <w:lang w:val="en-US"/>
        </w:rPr>
        <w:t>adres</w:t>
      </w:r>
      <w:proofErr w:type="spellEnd"/>
      <w:r w:rsidRPr="00B46CAA">
        <w:rPr>
          <w:rStyle w:val="Uwydatnienie"/>
          <w:rFonts w:ascii="Arial" w:hAnsi="Arial" w:cs="Arial"/>
          <w:i w:val="0"/>
          <w:sz w:val="20"/>
          <w:szCs w:val="22"/>
          <w:lang w:val="en-US"/>
        </w:rPr>
        <w:t xml:space="preserve"> e-mail: </w:t>
      </w:r>
      <w:hyperlink r:id="rId8" w:history="1">
        <w:r w:rsidRPr="00B46CAA">
          <w:rPr>
            <w:rStyle w:val="Hipercze"/>
            <w:rFonts w:ascii="Arial" w:hAnsi="Arial" w:cs="Arial"/>
            <w:sz w:val="20"/>
            <w:szCs w:val="22"/>
            <w:lang w:val="en-US"/>
          </w:rPr>
          <w:t>sekretariat.lublin@rdos.gov.pl</w:t>
        </w:r>
      </w:hyperlink>
      <w:r w:rsidRPr="00B46CAA">
        <w:rPr>
          <w:rStyle w:val="Uwydatnienie"/>
          <w:rFonts w:ascii="Arial" w:hAnsi="Arial" w:cs="Arial"/>
          <w:i w:val="0"/>
          <w:sz w:val="20"/>
          <w:szCs w:val="22"/>
          <w:lang w:val="en-US"/>
        </w:rPr>
        <w:t>;</w:t>
      </w:r>
    </w:p>
    <w:p w:rsidR="00333358" w:rsidRPr="00B46CAA" w:rsidRDefault="000A1665" w:rsidP="00333358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2"/>
        </w:rPr>
      </w:pPr>
      <w:r w:rsidRPr="00B46CAA">
        <w:rPr>
          <w:rFonts w:ascii="Arial" w:hAnsi="Arial" w:cs="Arial"/>
          <w:sz w:val="20"/>
          <w:szCs w:val="22"/>
        </w:rPr>
        <w:t xml:space="preserve">W Regionalnej Dyrekcji Ochrony Środowiska w </w:t>
      </w:r>
      <w:r w:rsidR="00BF4B65" w:rsidRPr="00B46CAA">
        <w:rPr>
          <w:rFonts w:ascii="Arial" w:hAnsi="Arial" w:cs="Arial"/>
          <w:sz w:val="20"/>
          <w:szCs w:val="22"/>
        </w:rPr>
        <w:t>Lublinie</w:t>
      </w:r>
      <w:r w:rsidRPr="00B46CAA">
        <w:rPr>
          <w:rFonts w:ascii="Arial" w:hAnsi="Arial" w:cs="Arial"/>
          <w:sz w:val="20"/>
          <w:szCs w:val="22"/>
        </w:rPr>
        <w:t xml:space="preserve"> (zwanej dalej RDOŚ w </w:t>
      </w:r>
      <w:r w:rsidR="00BF4B65" w:rsidRPr="00B46CAA">
        <w:rPr>
          <w:rFonts w:ascii="Arial" w:hAnsi="Arial" w:cs="Arial"/>
          <w:sz w:val="20"/>
          <w:szCs w:val="22"/>
        </w:rPr>
        <w:t>Lublinie</w:t>
      </w:r>
      <w:r w:rsidRPr="00B46CAA">
        <w:rPr>
          <w:rFonts w:ascii="Arial" w:hAnsi="Arial" w:cs="Arial"/>
          <w:sz w:val="20"/>
          <w:szCs w:val="22"/>
        </w:rPr>
        <w:t>) został wyznaczony Inspektor Ochrony Danych, kontakt odbywa się telefonicznie</w:t>
      </w:r>
      <w:r w:rsidR="00BF4B65" w:rsidRPr="00B46CAA">
        <w:rPr>
          <w:rFonts w:ascii="Arial" w:hAnsi="Arial" w:cs="Arial"/>
          <w:sz w:val="20"/>
          <w:szCs w:val="22"/>
        </w:rPr>
        <w:t xml:space="preserve"> pod</w:t>
      </w:r>
      <w:r w:rsidRPr="00B46CAA">
        <w:rPr>
          <w:rFonts w:ascii="Arial" w:hAnsi="Arial" w:cs="Arial"/>
          <w:sz w:val="20"/>
          <w:szCs w:val="22"/>
        </w:rPr>
        <w:t xml:space="preserve"> nr tel. (</w:t>
      </w:r>
      <w:r w:rsidR="00BF4B65" w:rsidRPr="00B46CAA">
        <w:rPr>
          <w:rFonts w:ascii="Arial" w:hAnsi="Arial" w:cs="Arial"/>
          <w:sz w:val="20"/>
          <w:szCs w:val="22"/>
        </w:rPr>
        <w:t>81</w:t>
      </w:r>
      <w:r w:rsidRPr="00B46CAA">
        <w:rPr>
          <w:rFonts w:ascii="Arial" w:hAnsi="Arial" w:cs="Arial"/>
          <w:sz w:val="20"/>
          <w:szCs w:val="22"/>
        </w:rPr>
        <w:t>)</w:t>
      </w:r>
      <w:r w:rsidR="00BF4B65" w:rsidRPr="00B46CAA">
        <w:rPr>
          <w:rFonts w:ascii="Arial" w:hAnsi="Arial" w:cs="Arial"/>
          <w:sz w:val="20"/>
          <w:szCs w:val="22"/>
        </w:rPr>
        <w:t xml:space="preserve"> 71 06</w:t>
      </w:r>
      <w:r w:rsidR="001F24C0" w:rsidRPr="00B46CAA">
        <w:rPr>
          <w:rFonts w:ascii="Arial" w:hAnsi="Arial" w:cs="Arial"/>
          <w:sz w:val="20"/>
          <w:szCs w:val="22"/>
        </w:rPr>
        <w:t xml:space="preserve"> </w:t>
      </w:r>
      <w:r w:rsidR="00BF4B65" w:rsidRPr="00B46CAA">
        <w:rPr>
          <w:rFonts w:ascii="Arial" w:hAnsi="Arial" w:cs="Arial"/>
          <w:sz w:val="20"/>
          <w:szCs w:val="22"/>
        </w:rPr>
        <w:t xml:space="preserve">513 </w:t>
      </w:r>
      <w:r w:rsidRPr="00B46CAA">
        <w:rPr>
          <w:rFonts w:ascii="Arial" w:hAnsi="Arial" w:cs="Arial"/>
          <w:sz w:val="20"/>
          <w:szCs w:val="22"/>
        </w:rPr>
        <w:t xml:space="preserve">oraz za pomocą adresu e-mail: </w:t>
      </w:r>
      <w:hyperlink r:id="rId9" w:history="1">
        <w:r w:rsidR="00BF4B65" w:rsidRPr="00B46CAA">
          <w:rPr>
            <w:rStyle w:val="Hipercze"/>
            <w:rFonts w:ascii="Arial" w:hAnsi="Arial" w:cs="Arial"/>
            <w:sz w:val="20"/>
            <w:szCs w:val="22"/>
          </w:rPr>
          <w:t>iod.lublin@rdos.gov.pl</w:t>
        </w:r>
      </w:hyperlink>
      <w:r w:rsidRPr="00B46CAA">
        <w:rPr>
          <w:rFonts w:ascii="Arial" w:hAnsi="Arial" w:cs="Arial"/>
          <w:sz w:val="20"/>
          <w:szCs w:val="22"/>
        </w:rPr>
        <w:t>;</w:t>
      </w:r>
    </w:p>
    <w:p w:rsidR="00333358" w:rsidRPr="00B46CAA" w:rsidRDefault="00A91C92" w:rsidP="00333358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2"/>
        </w:rPr>
      </w:pPr>
      <w:r w:rsidRPr="00B46CAA">
        <w:rPr>
          <w:rFonts w:ascii="Arial" w:hAnsi="Arial" w:cs="Arial"/>
          <w:sz w:val="20"/>
          <w:szCs w:val="22"/>
        </w:rPr>
        <w:t xml:space="preserve">Pani/Pana dane osobowe przetwarzane będą w celu </w:t>
      </w:r>
      <w:r w:rsidR="00333358" w:rsidRPr="00B46CAA">
        <w:rPr>
          <w:rFonts w:ascii="Arial" w:hAnsi="Arial" w:cs="Arial"/>
          <w:sz w:val="20"/>
          <w:szCs w:val="22"/>
        </w:rPr>
        <w:t>niezbędne do wykonania umowy, której stroną jest osoba, której dane dotyczą, lub do podjęcia działań na żądanie osoby, której dane dotyczą, przed zawarciem umowy.</w:t>
      </w:r>
    </w:p>
    <w:p w:rsidR="00333358" w:rsidRPr="00B46CAA" w:rsidRDefault="00A91C92" w:rsidP="00333358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2"/>
        </w:rPr>
      </w:pPr>
      <w:r w:rsidRPr="00B46CAA">
        <w:rPr>
          <w:rFonts w:ascii="Arial" w:hAnsi="Arial" w:cs="Arial"/>
          <w:sz w:val="20"/>
          <w:szCs w:val="22"/>
        </w:rPr>
        <w:t>Podstawą przetwarzania Pani/Pana danych osobo</w:t>
      </w:r>
      <w:r w:rsidR="00C50D99" w:rsidRPr="00B46CAA">
        <w:rPr>
          <w:rFonts w:ascii="Arial" w:hAnsi="Arial" w:cs="Arial"/>
          <w:sz w:val="20"/>
          <w:szCs w:val="22"/>
        </w:rPr>
        <w:t xml:space="preserve">wych jest art. 6 ust. 1 lit. </w:t>
      </w:r>
      <w:r w:rsidRPr="00B46CAA">
        <w:rPr>
          <w:rFonts w:ascii="Arial" w:hAnsi="Arial" w:cs="Arial"/>
          <w:sz w:val="20"/>
          <w:szCs w:val="22"/>
        </w:rPr>
        <w:t>b RODO</w:t>
      </w:r>
      <w:r w:rsidR="00333358" w:rsidRPr="00B46CAA">
        <w:rPr>
          <w:rFonts w:ascii="Arial" w:hAnsi="Arial" w:cs="Arial"/>
          <w:sz w:val="20"/>
          <w:szCs w:val="22"/>
        </w:rPr>
        <w:t>.</w:t>
      </w:r>
      <w:r w:rsidRPr="00B46CAA">
        <w:rPr>
          <w:rFonts w:ascii="Arial" w:hAnsi="Arial" w:cs="Arial"/>
          <w:sz w:val="20"/>
          <w:szCs w:val="22"/>
        </w:rPr>
        <w:t xml:space="preserve"> </w:t>
      </w:r>
    </w:p>
    <w:p w:rsidR="00333358" w:rsidRPr="00B46CAA" w:rsidRDefault="00333358" w:rsidP="00333358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Style w:val="Uwydatnienie"/>
          <w:rFonts w:ascii="Arial" w:hAnsi="Arial" w:cs="Arial"/>
          <w:i w:val="0"/>
          <w:iCs w:val="0"/>
          <w:sz w:val="20"/>
          <w:szCs w:val="22"/>
        </w:rPr>
      </w:pPr>
      <w:r w:rsidRPr="00B46CAA">
        <w:rPr>
          <w:rStyle w:val="Uwydatnienie"/>
          <w:rFonts w:ascii="Arial" w:hAnsi="Arial" w:cs="Arial"/>
          <w:i w:val="0"/>
          <w:iCs w:val="0"/>
          <w:sz w:val="20"/>
          <w:szCs w:val="22"/>
        </w:rPr>
        <w:t>Pani/Pana dane osobowe mogą być przetwarzane również przez podmioty, z którymi Administrator zawarł umowy powierzenia przetwarzania danych osobowych, w szczególności w zakresie obsługi informatycznej, prawnej, kadrowej, księgowej, ochrony osób i mienia lub ochrony danych osobowych, a także przez podmioty, którym Administrator udostępnia dane osobowe na podstawie przepisów prawa, w szczególności organom ścigania, organom kontrolnym i organom podatkowym.</w:t>
      </w:r>
    </w:p>
    <w:p w:rsidR="00A91C92" w:rsidRPr="00B46CAA" w:rsidRDefault="00A91C92" w:rsidP="005D55A4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Style w:val="Uwydatnienie"/>
          <w:rFonts w:ascii="Arial" w:hAnsi="Arial" w:cs="Arial"/>
          <w:i w:val="0"/>
          <w:iCs w:val="0"/>
          <w:sz w:val="20"/>
          <w:szCs w:val="22"/>
        </w:rPr>
      </w:pPr>
      <w:r w:rsidRPr="00B46CAA">
        <w:rPr>
          <w:rStyle w:val="Uwydatnienie"/>
          <w:rFonts w:ascii="Arial" w:hAnsi="Arial" w:cs="Arial"/>
          <w:i w:val="0"/>
          <w:iCs w:val="0"/>
          <w:sz w:val="20"/>
          <w:szCs w:val="22"/>
        </w:rPr>
        <w:t>Podanie przez Panią/Pana danych osobowych jest niezbędne do zawarcia umowy; w przypadku niepodania tych danych, zawarcie umowy jest niemożliwe. W pozostałym zakresie Pani/Pana dane osobowe mogą być przetwarzane na podstawie udzielonej przez Panią/Pana zgody lub na podstawie innych przesłanek dopuszczalności przetwarzania wskazanych w art. 6 RODO.</w:t>
      </w:r>
    </w:p>
    <w:p w:rsidR="000A1665" w:rsidRPr="00B46CAA" w:rsidRDefault="000A1665" w:rsidP="005D55A4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2"/>
        </w:rPr>
      </w:pPr>
      <w:r w:rsidRPr="00B46CAA">
        <w:rPr>
          <w:rStyle w:val="Uwydatnienie"/>
          <w:rFonts w:ascii="Arial" w:hAnsi="Arial" w:cs="Arial"/>
          <w:i w:val="0"/>
          <w:sz w:val="20"/>
          <w:szCs w:val="22"/>
        </w:rPr>
        <w:t xml:space="preserve">Przysługuje Pani/Panu prawo dostępu do treści danych osobowych oraz ich sprostowania, poprawiania, </w:t>
      </w:r>
      <w:r w:rsidRPr="00B46CAA">
        <w:rPr>
          <w:rFonts w:ascii="Arial" w:hAnsi="Arial" w:cs="Arial"/>
          <w:sz w:val="20"/>
          <w:szCs w:val="22"/>
        </w:rPr>
        <w:t>usunięcia, ograniczenia przetwarzania, prawo do przenoszenia danych, prawo wniesienia sprzeciwu, co do danych osobowych, których podanie jest dobrowolne- prawo do cofnięcia zgody na ich przetwarzanie w dowolnym momencie bez wpływu na zgodność z prawem przetwarzania, którego dokonano na podstawie zgody wyrażonej przed jej cofnięciem. Oświadczenie o cofnięciu zgody na przetwarzanie danych o</w:t>
      </w:r>
      <w:r w:rsidR="007F7536">
        <w:rPr>
          <w:rFonts w:ascii="Arial" w:hAnsi="Arial" w:cs="Arial"/>
          <w:sz w:val="20"/>
          <w:szCs w:val="22"/>
        </w:rPr>
        <w:t>sobowych wymaga jego złożenia w </w:t>
      </w:r>
      <w:r w:rsidRPr="00B46CAA">
        <w:rPr>
          <w:rFonts w:ascii="Arial" w:hAnsi="Arial" w:cs="Arial"/>
          <w:sz w:val="20"/>
          <w:szCs w:val="22"/>
        </w:rPr>
        <w:t>formie pisemnej lub elektronicznej na adres mailowy Ins</w:t>
      </w:r>
      <w:r w:rsidR="007F7536">
        <w:rPr>
          <w:rFonts w:ascii="Arial" w:hAnsi="Arial" w:cs="Arial"/>
          <w:sz w:val="20"/>
          <w:szCs w:val="22"/>
        </w:rPr>
        <w:t>pektora Ochrony Danych w RDOŚ w </w:t>
      </w:r>
      <w:r w:rsidR="00960C6C" w:rsidRPr="00B46CAA">
        <w:rPr>
          <w:rFonts w:ascii="Arial" w:hAnsi="Arial" w:cs="Arial"/>
          <w:sz w:val="20"/>
          <w:szCs w:val="22"/>
        </w:rPr>
        <w:t>Lublinie</w:t>
      </w:r>
      <w:r w:rsidRPr="00B46CAA">
        <w:rPr>
          <w:rFonts w:ascii="Arial" w:hAnsi="Arial" w:cs="Arial"/>
          <w:sz w:val="20"/>
          <w:szCs w:val="22"/>
        </w:rPr>
        <w:t>;</w:t>
      </w:r>
    </w:p>
    <w:p w:rsidR="000A1665" w:rsidRPr="00B46CAA" w:rsidRDefault="000A1665" w:rsidP="005D55A4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Style w:val="Uwydatnienie"/>
          <w:rFonts w:ascii="Arial" w:hAnsi="Arial" w:cs="Arial"/>
          <w:i w:val="0"/>
          <w:iCs w:val="0"/>
          <w:sz w:val="20"/>
          <w:szCs w:val="22"/>
        </w:rPr>
      </w:pPr>
      <w:r w:rsidRPr="00B46CAA">
        <w:rPr>
          <w:rStyle w:val="Uwydatnienie"/>
          <w:rFonts w:ascii="Arial" w:hAnsi="Arial" w:cs="Arial"/>
          <w:i w:val="0"/>
          <w:sz w:val="20"/>
          <w:szCs w:val="22"/>
        </w:rPr>
        <w:t>Dane osobowe udostępnione przez Panią/Pana nie</w:t>
      </w:r>
      <w:r w:rsidRPr="00B46CAA">
        <w:rPr>
          <w:rFonts w:ascii="Arial" w:hAnsi="Arial" w:cs="Arial"/>
          <w:sz w:val="20"/>
          <w:szCs w:val="22"/>
        </w:rPr>
        <w:t xml:space="preserve"> będą przetwarzane w sposób zautomatyzowany;</w:t>
      </w:r>
    </w:p>
    <w:p w:rsidR="00D74A80" w:rsidRPr="00B46CAA" w:rsidRDefault="000A1665" w:rsidP="005D55A4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Style w:val="Uwydatnienie"/>
          <w:rFonts w:ascii="Arial" w:hAnsi="Arial" w:cs="Arial"/>
          <w:i w:val="0"/>
          <w:iCs w:val="0"/>
          <w:sz w:val="20"/>
          <w:szCs w:val="22"/>
        </w:rPr>
      </w:pPr>
      <w:r w:rsidRPr="00B46CAA">
        <w:rPr>
          <w:rStyle w:val="Uwydatnienie"/>
          <w:rFonts w:ascii="Arial" w:hAnsi="Arial" w:cs="Arial"/>
          <w:i w:val="0"/>
          <w:sz w:val="20"/>
          <w:szCs w:val="22"/>
        </w:rPr>
        <w:t>Administrator danych nie ma zamiaru przekazywać danych osobowych do państwa trzeciego lub organizacji międzynarodowej;</w:t>
      </w:r>
    </w:p>
    <w:p w:rsidR="00D74A80" w:rsidRPr="00B46CAA" w:rsidRDefault="00D74A80" w:rsidP="005D55A4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Style w:val="Uwydatnienie"/>
          <w:rFonts w:ascii="Arial" w:hAnsi="Arial" w:cs="Arial"/>
          <w:i w:val="0"/>
          <w:iCs w:val="0"/>
          <w:sz w:val="20"/>
          <w:szCs w:val="22"/>
        </w:rPr>
      </w:pPr>
      <w:r w:rsidRPr="00B46CAA">
        <w:rPr>
          <w:rStyle w:val="Uwydatnienie"/>
          <w:rFonts w:ascii="Arial" w:hAnsi="Arial" w:cs="Arial"/>
          <w:i w:val="0"/>
          <w:sz w:val="20"/>
          <w:szCs w:val="22"/>
        </w:rPr>
        <w:t>W przypadku wyczerpania przesłanek zawartych w przepisach art. 6 ust. 1 lit. a RODO, przysługuje Pani/Panu prawo do cofnięcia zgody w dowolnym momencie bez wpływu na zgodność z prawem przetwarzania, którego dokonano na podstawie zgody przed jej cofnięciem.</w:t>
      </w:r>
    </w:p>
    <w:p w:rsidR="00D74A80" w:rsidRPr="00B46CAA" w:rsidRDefault="00D74A80" w:rsidP="005D55A4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Style w:val="Uwydatnienie"/>
          <w:rFonts w:ascii="Arial" w:hAnsi="Arial" w:cs="Arial"/>
          <w:i w:val="0"/>
          <w:iCs w:val="0"/>
          <w:sz w:val="20"/>
          <w:szCs w:val="22"/>
        </w:rPr>
      </w:pPr>
      <w:r w:rsidRPr="00B46CAA">
        <w:rPr>
          <w:rStyle w:val="Uwydatnienie"/>
          <w:rFonts w:ascii="Arial" w:hAnsi="Arial" w:cs="Arial"/>
          <w:i w:val="0"/>
          <w:sz w:val="20"/>
          <w:szCs w:val="22"/>
        </w:rPr>
        <w:t xml:space="preserve">Pani/Pana dane osobowe będą przechowywane przez czas trwania umowy oraz przez wymagany w świetle obowiązującego prawa okres po jej wygaśnięciu, w celu archiwizowania danych lub dochodzenia roszczeń. </w:t>
      </w:r>
    </w:p>
    <w:p w:rsidR="00383434" w:rsidRPr="00B46CAA" w:rsidRDefault="000A1665" w:rsidP="005D55A4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2"/>
        </w:rPr>
      </w:pPr>
      <w:r w:rsidRPr="00B46CAA">
        <w:rPr>
          <w:rFonts w:ascii="Arial" w:hAnsi="Arial" w:cs="Arial"/>
          <w:sz w:val="20"/>
          <w:szCs w:val="22"/>
        </w:rPr>
        <w:t>Ma Pani/Pan prawo wniesienia skargi do Prezesa Urzędu Ochrony Danych Osobowych, gdy uzna Pani/Pan, iż przetwarzanie danych osobowych Pani/Pan</w:t>
      </w:r>
      <w:bookmarkStart w:id="0" w:name="_GoBack"/>
      <w:bookmarkEnd w:id="0"/>
      <w:r w:rsidRPr="00B46CAA">
        <w:rPr>
          <w:rFonts w:ascii="Arial" w:hAnsi="Arial" w:cs="Arial"/>
          <w:sz w:val="20"/>
          <w:szCs w:val="22"/>
        </w:rPr>
        <w:t>a dotyczących narusza przepisy RODO.</w:t>
      </w:r>
      <w:r w:rsidR="00C92140" w:rsidRPr="00B46CAA">
        <w:rPr>
          <w:rFonts w:ascii="Arial" w:hAnsi="Arial" w:cs="Arial"/>
          <w:noProof/>
          <w:sz w:val="20"/>
          <w:szCs w:val="22"/>
        </w:rPr>
        <w:t xml:space="preserve"> </w:t>
      </w:r>
    </w:p>
    <w:sectPr w:rsidR="00383434" w:rsidRPr="00B46CAA" w:rsidSect="009156ED">
      <w:headerReference w:type="default" r:id="rId10"/>
      <w:footerReference w:type="default" r:id="rId11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FB5" w:rsidRDefault="00302FB5" w:rsidP="000A1665">
      <w:r>
        <w:separator/>
      </w:r>
    </w:p>
  </w:endnote>
  <w:endnote w:type="continuationSeparator" w:id="0">
    <w:p w:rsidR="00302FB5" w:rsidRDefault="00302FB5" w:rsidP="000A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140" w:rsidRPr="00C92140" w:rsidRDefault="00C92140">
    <w:pPr>
      <w:pStyle w:val="Stopka"/>
      <w:jc w:val="center"/>
      <w:rPr>
        <w:rFonts w:ascii="Arial" w:hAnsi="Arial" w:cs="Arial"/>
        <w:sz w:val="20"/>
        <w:szCs w:val="20"/>
      </w:rPr>
    </w:pPr>
  </w:p>
  <w:p w:rsidR="00C92140" w:rsidRDefault="00C921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FB5" w:rsidRDefault="00302FB5" w:rsidP="000A1665">
      <w:r>
        <w:separator/>
      </w:r>
    </w:p>
  </w:footnote>
  <w:footnote w:type="continuationSeparator" w:id="0">
    <w:p w:rsidR="00302FB5" w:rsidRDefault="00302FB5" w:rsidP="000A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6ED" w:rsidRDefault="009156ED" w:rsidP="009156ED">
    <w:pPr>
      <w:pStyle w:val="Nagwek"/>
      <w:rPr>
        <w:rFonts w:ascii="Arial" w:hAnsi="Arial" w:cs="Arial"/>
        <w:sz w:val="20"/>
      </w:rPr>
    </w:pPr>
  </w:p>
  <w:p w:rsidR="009156ED" w:rsidRPr="009156ED" w:rsidRDefault="009156ED" w:rsidP="004C48F4">
    <w:pPr>
      <w:pStyle w:val="Nagwek"/>
      <w:jc w:val="right"/>
      <w:rPr>
        <w:rFonts w:ascii="Arial" w:hAnsi="Arial" w:cs="Arial"/>
        <w:sz w:val="20"/>
      </w:rPr>
    </w:pPr>
    <w:r w:rsidRPr="009156ED">
      <w:rPr>
        <w:rFonts w:ascii="Arial" w:hAnsi="Arial" w:cs="Arial"/>
        <w:sz w:val="20"/>
      </w:rPr>
      <w:t xml:space="preserve">Załącznik nr </w:t>
    </w:r>
    <w:r w:rsidR="004C48F4">
      <w:rPr>
        <w:rFonts w:ascii="Arial" w:hAnsi="Arial" w:cs="Arial"/>
        <w:sz w:val="20"/>
      </w:rPr>
      <w:t xml:space="preserve">5 do </w:t>
    </w:r>
    <w:r w:rsidR="004C48F4" w:rsidRPr="004C48F4">
      <w:rPr>
        <w:rFonts w:ascii="Arial" w:hAnsi="Arial" w:cs="Arial"/>
        <w:sz w:val="20"/>
      </w:rPr>
      <w:t>Umowy o świadczenie usługi sprzątania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4139"/>
    <w:multiLevelType w:val="hybridMultilevel"/>
    <w:tmpl w:val="EAD6C3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F5611"/>
    <w:multiLevelType w:val="hybridMultilevel"/>
    <w:tmpl w:val="6F34BF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7A21059"/>
    <w:multiLevelType w:val="hybridMultilevel"/>
    <w:tmpl w:val="6A3E4E8E"/>
    <w:lvl w:ilvl="0" w:tplc="1FA2CFB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92"/>
    <w:rsid w:val="000A1665"/>
    <w:rsid w:val="00182D19"/>
    <w:rsid w:val="001917B0"/>
    <w:rsid w:val="001F24C0"/>
    <w:rsid w:val="002D21BF"/>
    <w:rsid w:val="00302FB5"/>
    <w:rsid w:val="00333358"/>
    <w:rsid w:val="00383434"/>
    <w:rsid w:val="004B48AF"/>
    <w:rsid w:val="004C48F4"/>
    <w:rsid w:val="00507D34"/>
    <w:rsid w:val="005D55A4"/>
    <w:rsid w:val="00674F32"/>
    <w:rsid w:val="006758A4"/>
    <w:rsid w:val="00687245"/>
    <w:rsid w:val="006B25EF"/>
    <w:rsid w:val="006D3938"/>
    <w:rsid w:val="00706FD0"/>
    <w:rsid w:val="0073684C"/>
    <w:rsid w:val="00777A2F"/>
    <w:rsid w:val="007F7536"/>
    <w:rsid w:val="008212C1"/>
    <w:rsid w:val="00841A20"/>
    <w:rsid w:val="008427A9"/>
    <w:rsid w:val="009156ED"/>
    <w:rsid w:val="00960C6C"/>
    <w:rsid w:val="00967A0E"/>
    <w:rsid w:val="00A91C92"/>
    <w:rsid w:val="00AA5391"/>
    <w:rsid w:val="00AB0F80"/>
    <w:rsid w:val="00B46CAA"/>
    <w:rsid w:val="00B609C2"/>
    <w:rsid w:val="00BA0D55"/>
    <w:rsid w:val="00BF4B65"/>
    <w:rsid w:val="00C50D99"/>
    <w:rsid w:val="00C92140"/>
    <w:rsid w:val="00CC62E4"/>
    <w:rsid w:val="00CE49C4"/>
    <w:rsid w:val="00D16892"/>
    <w:rsid w:val="00D20308"/>
    <w:rsid w:val="00D74A80"/>
    <w:rsid w:val="00D94470"/>
    <w:rsid w:val="00E140EF"/>
    <w:rsid w:val="00E15398"/>
    <w:rsid w:val="00F272CA"/>
    <w:rsid w:val="00F400F5"/>
    <w:rsid w:val="00F9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FC5B7"/>
  <w15:chartTrackingRefBased/>
  <w15:docId w15:val="{3B7E73BE-334F-4157-878F-2EF1506E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166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A1665"/>
    <w:pPr>
      <w:spacing w:before="100" w:beforeAutospacing="1" w:after="100" w:afterAutospacing="1"/>
    </w:pPr>
  </w:style>
  <w:style w:type="character" w:styleId="Uwydatnienie">
    <w:name w:val="Emphasis"/>
    <w:uiPriority w:val="20"/>
    <w:qFormat/>
    <w:rsid w:val="000A1665"/>
    <w:rPr>
      <w:i/>
      <w:iCs/>
    </w:rPr>
  </w:style>
  <w:style w:type="paragraph" w:styleId="Akapitzlist">
    <w:name w:val="List Paragraph"/>
    <w:basedOn w:val="Normalny"/>
    <w:uiPriority w:val="34"/>
    <w:qFormat/>
    <w:rsid w:val="000A1665"/>
    <w:pPr>
      <w:ind w:left="720"/>
      <w:contextualSpacing/>
    </w:pPr>
  </w:style>
  <w:style w:type="character" w:styleId="Hipercze">
    <w:name w:val="Hyperlink"/>
    <w:uiPriority w:val="99"/>
    <w:unhideWhenUsed/>
    <w:rsid w:val="000A1665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A16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A16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166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A16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6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166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lublin@rdo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lublin@rd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05D41-7CCF-455C-BF82-3B1D0EE7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Links>
    <vt:vector size="12" baseType="variant">
      <vt:variant>
        <vt:i4>4063246</vt:i4>
      </vt:variant>
      <vt:variant>
        <vt:i4>3</vt:i4>
      </vt:variant>
      <vt:variant>
        <vt:i4>0</vt:i4>
      </vt:variant>
      <vt:variant>
        <vt:i4>5</vt:i4>
      </vt:variant>
      <vt:variant>
        <vt:lpwstr>mailto:iod.lublin@rdos.gov.pl</vt:lpwstr>
      </vt:variant>
      <vt:variant>
        <vt:lpwstr/>
      </vt:variant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mailto:sekretariat.lublin@rdos.gov.pl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MP. Piątkiewicz</dc:creator>
  <cp:keywords/>
  <cp:lastModifiedBy>Milena Kiryluk</cp:lastModifiedBy>
  <cp:revision>19</cp:revision>
  <cp:lastPrinted>2019-08-26T10:30:00Z</cp:lastPrinted>
  <dcterms:created xsi:type="dcterms:W3CDTF">2019-07-10T07:24:00Z</dcterms:created>
  <dcterms:modified xsi:type="dcterms:W3CDTF">2021-12-17T11:48:00Z</dcterms:modified>
</cp:coreProperties>
</file>