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Pr="002A0C6B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</w:tc>
      </w:tr>
    </w:tbl>
    <w:p w:rsidR="004271A9" w:rsidRDefault="004271A9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4271A9" w:rsidRPr="004271A9" w:rsidRDefault="004271A9" w:rsidP="004271A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4271A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Obsługa </w:t>
      </w:r>
      <w:proofErr w:type="spellStart"/>
      <w:r w:rsidRPr="004271A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administracyjno</w:t>
      </w:r>
      <w:proofErr w:type="spellEnd"/>
      <w:r w:rsidRPr="004271A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– gospodarcza obiektów socjalnych w Busku - Zdroju</w:t>
      </w:r>
    </w:p>
    <w:p w:rsidR="00B12DB5" w:rsidRDefault="004271A9" w:rsidP="004271A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 w:rsidRPr="004271A9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przy ul. Bajkowej 7 i ul. Batalionów Chłopskich 5</w:t>
      </w:r>
    </w:p>
    <w:p w:rsidR="004271A9" w:rsidRDefault="004271A9" w:rsidP="004271A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Znak sprawy:</w:t>
      </w:r>
      <w:r w:rsidRPr="00115AC0">
        <w:rPr>
          <w:rFonts w:ascii="Verdana" w:hAnsi="Verdana"/>
          <w:kern w:val="2"/>
          <w:sz w:val="20"/>
          <w:szCs w:val="20"/>
          <w:lang w:eastAsia="pl-PL"/>
        </w:rPr>
        <w:t xml:space="preserve"> </w:t>
      </w:r>
      <w:r>
        <w:rPr>
          <w:rFonts w:eastAsia="Times New Roman"/>
          <w:b/>
          <w:kern w:val="20"/>
        </w:rPr>
        <w:t>O.Ki.F-2.2431.3.2022.MRA</w:t>
      </w:r>
    </w:p>
    <w:p w:rsidR="004271A9" w:rsidRDefault="004271A9" w:rsidP="004271A9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13674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4271A9" w:rsidRPr="002A0C6B" w:rsidRDefault="004271A9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</w:p>
    <w:p w:rsidR="004271A9" w:rsidRPr="004271A9" w:rsidRDefault="004271A9" w:rsidP="004271A9">
      <w:pPr>
        <w:spacing w:after="0" w:line="260" w:lineRule="atLeast"/>
        <w:ind w:left="426" w:firstLine="3958"/>
        <w:jc w:val="center"/>
        <w:rPr>
          <w:rFonts w:ascii="Verdana" w:eastAsia="Times New Roman" w:hAnsi="Verdana" w:cs="Times New Roman"/>
          <w:i/>
          <w:kern w:val="2"/>
          <w:sz w:val="20"/>
          <w:szCs w:val="20"/>
          <w:lang w:eastAsia="pl-PL"/>
        </w:rPr>
      </w:pPr>
      <w:r w:rsidRPr="004271A9">
        <w:rPr>
          <w:rFonts w:ascii="Verdana" w:eastAsia="Times New Roman" w:hAnsi="Verdana" w:cs="Times New Roman"/>
          <w:i/>
          <w:kern w:val="2"/>
          <w:sz w:val="20"/>
          <w:szCs w:val="20"/>
          <w:lang w:eastAsia="pl-PL"/>
        </w:rPr>
        <w:t>_____________________________</w:t>
      </w:r>
    </w:p>
    <w:p w:rsidR="004271A9" w:rsidRPr="004271A9" w:rsidRDefault="004271A9" w:rsidP="004271A9">
      <w:pPr>
        <w:spacing w:after="0" w:line="260" w:lineRule="atLeast"/>
        <w:ind w:left="426" w:firstLine="3958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4271A9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(podpis Wykonawcy/Pełnomocnika)</w:t>
      </w:r>
    </w:p>
    <w:p w:rsidR="004271A9" w:rsidRPr="004271A9" w:rsidRDefault="004271A9" w:rsidP="004271A9">
      <w:pPr>
        <w:spacing w:after="0" w:line="260" w:lineRule="atLeast"/>
        <w:ind w:left="426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4271A9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__________, __....  ……   .2022 roku</w:t>
      </w:r>
    </w:p>
    <w:p w:rsidR="00D5035B" w:rsidRDefault="00D5035B" w:rsidP="004271A9">
      <w:pPr>
        <w:ind w:left="426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0" w:name="_GoBack"/>
      <w:bookmarkEnd w:id="0"/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206F28"/>
    <w:rsid w:val="00413674"/>
    <w:rsid w:val="004271A9"/>
    <w:rsid w:val="007F5ABB"/>
    <w:rsid w:val="00B12DB5"/>
    <w:rsid w:val="00B6244B"/>
    <w:rsid w:val="00B7118C"/>
    <w:rsid w:val="00C526C2"/>
    <w:rsid w:val="00D5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B9317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Woźniak Anna</cp:lastModifiedBy>
  <cp:revision>7</cp:revision>
  <cp:lastPrinted>2022-05-05T10:39:00Z</cp:lastPrinted>
  <dcterms:created xsi:type="dcterms:W3CDTF">2022-05-05T10:29:00Z</dcterms:created>
  <dcterms:modified xsi:type="dcterms:W3CDTF">2022-05-12T10:56:00Z</dcterms:modified>
</cp:coreProperties>
</file>