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F1F6" w14:textId="6C48D213" w:rsidR="000863A5" w:rsidRDefault="000863A5" w:rsidP="000863A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3FF7CECB" w14:textId="7EC66FB5" w:rsidR="000863A5" w:rsidRDefault="000863A5" w:rsidP="000863A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0F63AC24" w14:textId="61216D3F" w:rsidR="00000000" w:rsidRPr="00537323" w:rsidRDefault="00000000" w:rsidP="000863A5">
      <w:pPr>
        <w:rPr>
          <w:rFonts w:ascii="Times New Roman" w:hAnsi="Times New Roman"/>
          <w:sz w:val="20"/>
          <w:szCs w:val="20"/>
        </w:rPr>
      </w:pPr>
      <w:r w:rsidRPr="00537323">
        <w:rPr>
          <w:rFonts w:ascii="Times New Roman" w:hAnsi="Times New Roman"/>
          <w:sz w:val="20"/>
          <w:szCs w:val="20"/>
        </w:rPr>
        <w:t xml:space="preserve">Warszawa, </w:t>
      </w:r>
      <w:bookmarkStart w:id="0" w:name="ezdDataPodpisu"/>
      <w:r w:rsidR="000863A5">
        <w:rPr>
          <w:rFonts w:ascii="Times New Roman" w:hAnsi="Times New Roman"/>
          <w:sz w:val="20"/>
          <w:szCs w:val="20"/>
        </w:rPr>
        <w:t>3</w:t>
      </w:r>
      <w:r w:rsidRPr="00537323">
        <w:rPr>
          <w:rFonts w:ascii="Times New Roman" w:hAnsi="Times New Roman"/>
          <w:sz w:val="20"/>
          <w:szCs w:val="20"/>
        </w:rPr>
        <w:t xml:space="preserve"> </w:t>
      </w:r>
      <w:r w:rsidR="000863A5">
        <w:rPr>
          <w:rFonts w:ascii="Times New Roman" w:hAnsi="Times New Roman"/>
          <w:sz w:val="20"/>
          <w:szCs w:val="20"/>
        </w:rPr>
        <w:t>lipca</w:t>
      </w:r>
      <w:r w:rsidRPr="00537323">
        <w:rPr>
          <w:rFonts w:ascii="Times New Roman" w:hAnsi="Times New Roman"/>
          <w:sz w:val="20"/>
          <w:szCs w:val="20"/>
        </w:rPr>
        <w:t xml:space="preserve"> 2024</w:t>
      </w:r>
      <w:bookmarkEnd w:id="0"/>
      <w:r w:rsidRPr="00537323">
        <w:rPr>
          <w:rFonts w:ascii="Times New Roman" w:hAnsi="Times New Roman"/>
          <w:sz w:val="20"/>
          <w:szCs w:val="20"/>
        </w:rPr>
        <w:t xml:space="preserve"> r.</w:t>
      </w:r>
    </w:p>
    <w:p w14:paraId="7DCF8F01" w14:textId="00996A67" w:rsidR="00000000" w:rsidRDefault="00000000" w:rsidP="000863A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DOOŚ-WDŚ</w:t>
      </w:r>
      <w:r w:rsidR="000863A5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.420.</w:t>
      </w:r>
      <w:r w:rsidR="000863A5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0.2023.PCh.</w:t>
      </w:r>
      <w:r w:rsidR="000863A5">
        <w:rPr>
          <w:rFonts w:ascii="Times New Roman" w:hAnsi="Times New Roman"/>
          <w:sz w:val="20"/>
          <w:szCs w:val="20"/>
        </w:rPr>
        <w:t>22</w:t>
      </w:r>
    </w:p>
    <w:p w14:paraId="71EAA538" w14:textId="2D5641A7" w:rsidR="000863A5" w:rsidRPr="00537323" w:rsidRDefault="000863A5" w:rsidP="00537323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stary znak: </w:t>
      </w:r>
      <w:r w:rsidRPr="000863A5">
        <w:rPr>
          <w:rFonts w:ascii="Times New Roman" w:hAnsi="Times New Roman"/>
          <w:sz w:val="20"/>
          <w:szCs w:val="20"/>
        </w:rPr>
        <w:t>DOOŚ-WD</w:t>
      </w:r>
      <w:r>
        <w:rPr>
          <w:rFonts w:ascii="Times New Roman" w:hAnsi="Times New Roman"/>
          <w:sz w:val="20"/>
          <w:szCs w:val="20"/>
        </w:rPr>
        <w:t>ŚZOO.</w:t>
      </w:r>
      <w:r w:rsidRPr="000863A5">
        <w:rPr>
          <w:rFonts w:ascii="Times New Roman" w:hAnsi="Times New Roman"/>
          <w:sz w:val="20"/>
          <w:szCs w:val="20"/>
        </w:rPr>
        <w:t>420.</w:t>
      </w:r>
      <w:r>
        <w:rPr>
          <w:rFonts w:ascii="Times New Roman" w:hAnsi="Times New Roman"/>
          <w:sz w:val="20"/>
          <w:szCs w:val="20"/>
        </w:rPr>
        <w:t>40</w:t>
      </w:r>
      <w:r w:rsidRPr="000863A5">
        <w:rPr>
          <w:rFonts w:ascii="Times New Roman" w:hAnsi="Times New Roman"/>
          <w:sz w:val="20"/>
          <w:szCs w:val="20"/>
        </w:rPr>
        <w:t>.2023.PCh</w:t>
      </w:r>
    </w:p>
    <w:p w14:paraId="1EAE26D5" w14:textId="77777777" w:rsidR="00000000" w:rsidRPr="000863A5" w:rsidRDefault="00000000" w:rsidP="000863A5">
      <w:pPr>
        <w:rPr>
          <w:rFonts w:ascii="Times New Roman" w:hAnsi="Times New Roman"/>
          <w:bCs/>
          <w:sz w:val="24"/>
          <w:szCs w:val="24"/>
        </w:rPr>
      </w:pPr>
      <w:r w:rsidRPr="000863A5">
        <w:rPr>
          <w:rFonts w:ascii="Times New Roman" w:hAnsi="Times New Roman"/>
          <w:bCs/>
          <w:sz w:val="24"/>
          <w:szCs w:val="24"/>
        </w:rPr>
        <w:t>ZAWIADOMIENIE</w:t>
      </w:r>
    </w:p>
    <w:p w14:paraId="1A146A76" w14:textId="77777777" w:rsidR="00000000" w:rsidRPr="00A40900" w:rsidRDefault="00000000" w:rsidP="00537323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A40900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</w:t>
      </w:r>
      <w:r w:rsidRPr="00F8698D">
        <w:rPr>
          <w:rFonts w:ascii="Times New Roman" w:hAnsi="Times New Roman"/>
          <w:color w:val="000000"/>
          <w:sz w:val="24"/>
          <w:szCs w:val="24"/>
        </w:rPr>
        <w:t>2024 r. poz. 572</w:t>
      </w:r>
      <w:r w:rsidRPr="00A40900">
        <w:rPr>
          <w:rFonts w:ascii="Times New Roman" w:hAnsi="Times New Roman"/>
          <w:color w:val="000000"/>
          <w:sz w:val="24"/>
          <w:szCs w:val="24"/>
        </w:rPr>
        <w:t>), dalej k.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poz. 109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zawiadamia, że postępowanie odwoławcze </w:t>
      </w:r>
      <w:r w:rsidRPr="00A40900">
        <w:rPr>
          <w:rFonts w:ascii="Times New Roman" w:hAnsi="Times New Roman"/>
          <w:sz w:val="24"/>
          <w:szCs w:val="24"/>
        </w:rPr>
        <w:t>od decyzji Regionalnego Dyrektora Ochrony Środowiska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323">
        <w:rPr>
          <w:rFonts w:ascii="Times New Roman" w:hAnsi="Times New Roman"/>
          <w:sz w:val="24"/>
          <w:szCs w:val="24"/>
        </w:rPr>
        <w:t>Warszawie z 23 października 2023 r., znak: WOOŚ-II.420.113.2022.AGO.27, określającej środowiskowe uwarunkowania realizacji przedsięwzięcia polegającego na: „odbudowie Pałacu Saskiego, Pałacu Bruhla oraz kamienic przy ul. Królewskiej, prowadzonego na działkach ewidencyjnych o nr 24/8, 24/9, 24/11, 24/18, 24/19, 24/20, 24/21, 30/5, 30/11, 30/12, 30/7, 30/16, 24/28, 24/7, 24/13, 30/4, 31/1, 31/2, 31/3, 30/15, 19/4, 29/3, 30/9, 30/3, 19/3, 29/2 z obrębu 5-03-04, 1/4 z obrębu 5-03-07 oraz 45/9, 45/8 z obrębu 5-03-05 zlokalizowanych w Dzielnicy Śródmieście m.st. Warszawy</w:t>
      </w:r>
      <w:r w:rsidRPr="00537323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nie mogło być zakończone w wyznaczonym terminie. Przyczyną zwłoki jest </w:t>
      </w:r>
      <w:r>
        <w:rPr>
          <w:rFonts w:ascii="Times New Roman" w:hAnsi="Times New Roman"/>
          <w:color w:val="000000"/>
          <w:sz w:val="24"/>
          <w:szCs w:val="24"/>
        </w:rPr>
        <w:t>skomplikowany charakter sprawy</w:t>
      </w:r>
      <w:r w:rsidRPr="00A40900">
        <w:rPr>
          <w:rFonts w:ascii="Times New Roman" w:hAnsi="Times New Roman"/>
          <w:color w:val="000000"/>
          <w:sz w:val="24"/>
          <w:szCs w:val="24"/>
        </w:rPr>
        <w:t>.</w:t>
      </w:r>
    </w:p>
    <w:p w14:paraId="1C44E35F" w14:textId="0C53FEEC" w:rsidR="00000000" w:rsidRPr="00A40900" w:rsidRDefault="00000000" w:rsidP="000863A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0863A5">
        <w:rPr>
          <w:rFonts w:ascii="Times New Roman" w:hAnsi="Times New Roman"/>
          <w:color w:val="000000"/>
          <w:sz w:val="24"/>
          <w:szCs w:val="24"/>
        </w:rPr>
        <w:t>30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3A5">
        <w:rPr>
          <w:rFonts w:ascii="Times New Roman" w:hAnsi="Times New Roman"/>
          <w:color w:val="000000"/>
          <w:sz w:val="24"/>
          <w:szCs w:val="24"/>
        </w:rPr>
        <w:t>sierpnia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A40900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19D37753" w14:textId="77777777" w:rsidR="00000000" w:rsidRPr="00A40900" w:rsidRDefault="00000000" w:rsidP="0053732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0956D63" w14:textId="77777777" w:rsidR="00000000" w:rsidRPr="00A40900" w:rsidRDefault="00000000" w:rsidP="00537323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5F925EAE" w14:textId="77777777" w:rsidR="00000000" w:rsidRPr="00337083" w:rsidRDefault="00000000" w:rsidP="00337083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Pieczęć urzędu i podpis:</w:t>
      </w:r>
      <w:r w:rsidRPr="00CA4BC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03720" wp14:editId="266F9AC5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CA3AA" w14:textId="77777777" w:rsidR="00000000" w:rsidRPr="00537323" w:rsidRDefault="00000000" w:rsidP="006B6274">
                            <w:pPr>
                              <w:spacing w:after="0"/>
                              <w:ind w:left="3402" w:right="-17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7323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Z upoważnienia </w:t>
                            </w:r>
                          </w:p>
                          <w:p w14:paraId="313F922A" w14:textId="77777777" w:rsidR="00000000" w:rsidRPr="00537323" w:rsidRDefault="00000000" w:rsidP="006B6274">
                            <w:pPr>
                              <w:ind w:left="3402" w:right="-17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37323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Generalnego Dyrektora Ochrony Środowiska</w:t>
                            </w:r>
                          </w:p>
                          <w:p w14:paraId="6ED73430" w14:textId="77777777" w:rsidR="00000000" w:rsidRPr="00537323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</w:rPr>
                            </w:pPr>
                            <w:bookmarkStart w:id="1" w:name="ezdPracownikPodpisNazwa"/>
                            <w:r w:rsidRPr="00537323">
                              <w:rPr>
                                <w:rFonts w:ascii="Times New Roman" w:hAnsi="Times New Roman" w:cs="Times New Roman"/>
                                <w:smallCaps/>
                              </w:rPr>
                              <w:t>MARCIN KOŁODYŃSKI</w:t>
                            </w:r>
                            <w:bookmarkEnd w:id="1"/>
                          </w:p>
                          <w:p w14:paraId="50FA1AF6" w14:textId="77777777" w:rsidR="00000000" w:rsidRPr="00537323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ezdPracownikPodpisStanowisko"/>
                            <w:r w:rsidRPr="00537323">
                              <w:rPr>
                                <w:rFonts w:ascii="Times New Roman" w:hAnsi="Times New Roman" w:cs="Times New Roman"/>
                              </w:rPr>
                              <w:t>Naczelnik Wydziału</w:t>
                            </w:r>
                            <w:bookmarkEnd w:id="2"/>
                          </w:p>
                          <w:p w14:paraId="25E91D38" w14:textId="77777777" w:rsidR="00000000" w:rsidRPr="00537323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3" w:name="ezdPracownikWydzialNazwa"/>
                            <w:r w:rsidRPr="00537323">
                              <w:rPr>
                                <w:rFonts w:ascii="Times New Roman" w:hAnsi="Times New Roman" w:cs="Times New Roman"/>
                              </w:rPr>
                              <w:t>Departament Ocen Oddziaływania na Środowisko</w:t>
                            </w:r>
                            <w:bookmarkEnd w:id="3"/>
                          </w:p>
                          <w:p w14:paraId="7B12BC9D" w14:textId="77777777" w:rsidR="00000000" w:rsidRPr="00537323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732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/ – podpisano cyfrowo –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5" type="#_x0000_t202" style="height:65.9pt;margin-left:0;margin-top:24.55pt;mso-position-horizontal-relative:margin;mso-width-percent:0;mso-width-relative:margin;mso-wrap-distance-bottom:0;mso-wrap-distance-left:9pt;mso-wrap-distance-right:9pt;mso-wrap-distance-top:0;position:absolute;width:453.6pt;z-index:-251658240" filled="f" fillcolor="this" stroked="f" strokeweight="0.5pt">
                <v:textbox style="mso-fit-shape-to-text:t">
                  <w:txbxContent>
                    <w:p w:rsidR="006C6D16" w:rsidRPr="00537323" w:rsidP="006B6274">
                      <w:pPr>
                        <w:spacing w:after="0"/>
                        <w:ind w:left="3402" w:right="-17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37323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Z upoważnienia </w:t>
                      </w:r>
                    </w:p>
                    <w:p w:rsidR="006C6D16" w:rsidRPr="00537323" w:rsidP="006B6274">
                      <w:pPr>
                        <w:ind w:left="3402" w:right="-17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37323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Generalnego Dyrektora Ochrony Środowiska</w:t>
                      </w:r>
                    </w:p>
                    <w:p w:rsidR="006C6D16" w:rsidRPr="00537323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mallCaps/>
                        </w:rPr>
                      </w:pPr>
                      <w:bookmarkStart w:id="1" w:name="ezdPracownikPodpisNazwa"/>
                      <w:r w:rsidRPr="00537323">
                        <w:rPr>
                          <w:rFonts w:ascii="Times New Roman" w:hAnsi="Times New Roman" w:cs="Times New Roman"/>
                          <w:smallCaps/>
                        </w:rPr>
                        <w:t>MARCIN KOŁODYŃSKI</w:t>
                      </w:r>
                      <w:bookmarkEnd w:id="1"/>
                    </w:p>
                    <w:p w:rsidR="006C6D16" w:rsidRPr="00537323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2" w:name="ezdPracownikPodpisStanowisko"/>
                      <w:r w:rsidRPr="00537323">
                        <w:rPr>
                          <w:rFonts w:ascii="Times New Roman" w:hAnsi="Times New Roman" w:cs="Times New Roman"/>
                        </w:rPr>
                        <w:t>Naczelnik Wydziału</w:t>
                      </w:r>
                      <w:bookmarkEnd w:id="2"/>
                    </w:p>
                    <w:p w:rsidR="006C6D16" w:rsidRPr="00537323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3" w:name="ezdPracownikWydzialNazwa"/>
                      <w:r w:rsidRPr="00537323">
                        <w:rPr>
                          <w:rFonts w:ascii="Times New Roman" w:hAnsi="Times New Roman" w:cs="Times New Roman"/>
                        </w:rPr>
                        <w:t>Departament Ocen Oddziaływania na Środowisko</w:t>
                      </w:r>
                      <w:bookmarkEnd w:id="3"/>
                    </w:p>
                    <w:p w:rsidR="006C6D16" w:rsidRPr="00537323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7323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/ – podpisano cyfrowo – 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4732BF" w14:textId="77777777" w:rsidR="00000000" w:rsidRDefault="00000000" w:rsidP="00537323">
      <w:pPr>
        <w:pStyle w:val="Bezodstpw1"/>
        <w:spacing w:after="60"/>
        <w:jc w:val="both"/>
        <w:rPr>
          <w:b/>
          <w:sz w:val="18"/>
          <w:szCs w:val="18"/>
        </w:rPr>
      </w:pPr>
    </w:p>
    <w:p w14:paraId="7F7294B0" w14:textId="77777777" w:rsidR="00000000" w:rsidRDefault="00000000" w:rsidP="00537323">
      <w:pPr>
        <w:pStyle w:val="Bezodstpw1"/>
        <w:spacing w:after="60"/>
        <w:jc w:val="both"/>
        <w:rPr>
          <w:b/>
          <w:sz w:val="18"/>
          <w:szCs w:val="18"/>
        </w:rPr>
      </w:pPr>
    </w:p>
    <w:p w14:paraId="69BF12D4" w14:textId="77777777" w:rsidR="00000000" w:rsidRDefault="00000000" w:rsidP="00537323">
      <w:pPr>
        <w:pStyle w:val="Bezodstpw1"/>
        <w:spacing w:after="60"/>
        <w:jc w:val="both"/>
        <w:rPr>
          <w:b/>
          <w:sz w:val="18"/>
          <w:szCs w:val="18"/>
        </w:rPr>
      </w:pPr>
    </w:p>
    <w:p w14:paraId="6242489F" w14:textId="77777777" w:rsidR="00000000" w:rsidRPr="000863A5" w:rsidRDefault="00000000" w:rsidP="00537323">
      <w:pPr>
        <w:pStyle w:val="Bezodstpw1"/>
        <w:spacing w:after="60"/>
        <w:jc w:val="both"/>
        <w:rPr>
          <w:bCs/>
          <w:sz w:val="18"/>
          <w:szCs w:val="18"/>
        </w:rPr>
      </w:pPr>
    </w:p>
    <w:p w14:paraId="23E8F466" w14:textId="77777777" w:rsidR="00000000" w:rsidRPr="000863A5" w:rsidRDefault="00000000" w:rsidP="00BC1D90">
      <w:pPr>
        <w:pStyle w:val="Bezodstpw1"/>
        <w:spacing w:after="60"/>
        <w:jc w:val="both"/>
        <w:rPr>
          <w:bCs/>
        </w:rPr>
      </w:pPr>
      <w:r w:rsidRPr="000863A5">
        <w:rPr>
          <w:bCs/>
          <w:sz w:val="18"/>
          <w:szCs w:val="18"/>
        </w:rPr>
        <w:t xml:space="preserve">Art. 36 </w:t>
      </w:r>
      <w:r w:rsidRPr="000863A5">
        <w:rPr>
          <w:bCs/>
          <w:iCs/>
          <w:sz w:val="18"/>
          <w:szCs w:val="18"/>
        </w:rPr>
        <w:t>k.p.a.</w:t>
      </w:r>
      <w:r w:rsidRPr="000863A5">
        <w:rPr>
          <w:bCs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3AF4B177" w14:textId="77777777" w:rsidR="00000000" w:rsidRPr="000863A5" w:rsidRDefault="00000000" w:rsidP="00BC1D90">
      <w:pPr>
        <w:pStyle w:val="Bezodstpw1"/>
        <w:spacing w:after="60"/>
        <w:jc w:val="both"/>
        <w:rPr>
          <w:bCs/>
        </w:rPr>
      </w:pPr>
      <w:r w:rsidRPr="000863A5">
        <w:rPr>
          <w:bCs/>
          <w:sz w:val="18"/>
          <w:szCs w:val="18"/>
        </w:rPr>
        <w:lastRenderedPageBreak/>
        <w:t xml:space="preserve">Art. 37 § 1 </w:t>
      </w:r>
      <w:r w:rsidRPr="000863A5">
        <w:rPr>
          <w:bCs/>
          <w:iCs/>
          <w:sz w:val="18"/>
          <w:szCs w:val="18"/>
        </w:rPr>
        <w:t>k.p.a.</w:t>
      </w:r>
      <w:r w:rsidRPr="000863A5">
        <w:rPr>
          <w:bCs/>
          <w:sz w:val="18"/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5848F5D9" w14:textId="77777777" w:rsidR="00000000" w:rsidRPr="000863A5" w:rsidRDefault="00000000" w:rsidP="00BC1D90">
      <w:pPr>
        <w:pStyle w:val="Bezodstpw1"/>
        <w:spacing w:after="60"/>
        <w:jc w:val="both"/>
        <w:rPr>
          <w:bCs/>
        </w:rPr>
      </w:pPr>
      <w:r w:rsidRPr="000863A5">
        <w:rPr>
          <w:bCs/>
          <w:sz w:val="18"/>
          <w:szCs w:val="18"/>
        </w:rPr>
        <w:t xml:space="preserve">Art. 49 § 1 </w:t>
      </w:r>
      <w:r w:rsidRPr="000863A5">
        <w:rPr>
          <w:bCs/>
          <w:iCs/>
          <w:sz w:val="18"/>
          <w:szCs w:val="18"/>
        </w:rPr>
        <w:t>k.p.a.</w:t>
      </w:r>
      <w:r w:rsidRPr="000863A5">
        <w:rPr>
          <w:bCs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20C7AF3" w14:textId="77777777" w:rsidR="00000000" w:rsidRPr="000863A5" w:rsidRDefault="00000000" w:rsidP="00BC1D90">
      <w:pPr>
        <w:pStyle w:val="Bezodstpw1"/>
        <w:jc w:val="both"/>
        <w:rPr>
          <w:bCs/>
          <w:sz w:val="18"/>
          <w:szCs w:val="18"/>
        </w:rPr>
      </w:pPr>
      <w:r w:rsidRPr="000863A5">
        <w:rPr>
          <w:bCs/>
          <w:sz w:val="18"/>
          <w:szCs w:val="18"/>
        </w:rPr>
        <w:t xml:space="preserve">Art. 74 ust. 3 </w:t>
      </w:r>
      <w:r w:rsidRPr="000863A5">
        <w:rPr>
          <w:bCs/>
          <w:iCs/>
          <w:sz w:val="18"/>
          <w:szCs w:val="18"/>
        </w:rPr>
        <w:t>u.o.o.ś.</w:t>
      </w:r>
      <w:r w:rsidRPr="000863A5">
        <w:rPr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33D56C15" w14:textId="77777777" w:rsidR="00000000" w:rsidRPr="000863A5" w:rsidRDefault="00000000" w:rsidP="00BC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  <w:r w:rsidRPr="000863A5">
        <w:rPr>
          <w:rFonts w:ascii="Times New Roman" w:hAnsi="Times New Roman"/>
          <w:bCs/>
          <w:sz w:val="18"/>
          <w:szCs w:val="18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</w:t>
      </w:r>
      <w:r w:rsidRPr="000863A5">
        <w:rPr>
          <w:rFonts w:ascii="Times New Roman" w:hAnsi="Times New Roman"/>
          <w:bCs/>
          <w:sz w:val="18"/>
          <w:szCs w:val="18"/>
          <w:lang w:eastAsia="pl-PL"/>
        </w:rPr>
        <w:t xml:space="preserve"> ustaw (Dz. U. poz. 1890) Do spraw prowadzonych na podstawie ustawy zmienianej w art. 1 wszczętych i niezakończonych</w:t>
      </w:r>
      <w:r w:rsidRPr="000863A5">
        <w:rPr>
          <w:rFonts w:ascii="Times New Roman" w:hAnsi="Times New Roman"/>
          <w:bCs/>
          <w:sz w:val="18"/>
          <w:szCs w:val="18"/>
          <w:lang w:eastAsia="pl-PL"/>
        </w:rPr>
        <w:t xml:space="preserve"> przed dniem wejścia w życie niniejszej ustawy stosuje się przepisy ustawy zmienianej w art. 1 w brzmieniu dotychczasowym,</w:t>
      </w:r>
      <w:r w:rsidRPr="000863A5">
        <w:rPr>
          <w:rFonts w:ascii="Times New Roman" w:hAnsi="Times New Roman"/>
          <w:bCs/>
          <w:sz w:val="18"/>
          <w:szCs w:val="18"/>
          <w:lang w:eastAsia="pl-PL"/>
        </w:rPr>
        <w:t xml:space="preserve"> z wyjątkiem przepisów art. 61 ust. 1, art. 66 ust. 1 pkt 5, art. 82 ust. 1 oraz art. 86f ust. 2 i 4 ustawy zmienianej w art. 1, które</w:t>
      </w:r>
      <w:r w:rsidRPr="000863A5">
        <w:rPr>
          <w:rFonts w:ascii="Times New Roman" w:hAnsi="Times New Roman"/>
          <w:bCs/>
          <w:sz w:val="18"/>
          <w:szCs w:val="18"/>
          <w:lang w:eastAsia="pl-PL"/>
        </w:rPr>
        <w:t xml:space="preserve"> stosuje się w brzmieniu nadanym niniejszą ustawą, oraz stosuje się przepisy art. 86f ust. 1a, 2a i 8 ustawy zmienianej w art. 1.</w:t>
      </w:r>
    </w:p>
    <w:sectPr w:rsidR="006C6D16" w:rsidRPr="000863A5" w:rsidSect="006037A4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2A9A" w14:textId="77777777" w:rsidR="00E90E35" w:rsidRDefault="00E90E35">
      <w:pPr>
        <w:spacing w:after="0" w:line="240" w:lineRule="auto"/>
      </w:pPr>
      <w:r>
        <w:separator/>
      </w:r>
    </w:p>
  </w:endnote>
  <w:endnote w:type="continuationSeparator" w:id="0">
    <w:p w14:paraId="7B5F5CC7" w14:textId="77777777" w:rsidR="00E90E35" w:rsidRDefault="00E9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03BA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9F4A" w14:textId="77777777" w:rsidR="00E90E35" w:rsidRDefault="00E90E35">
      <w:pPr>
        <w:spacing w:after="0" w:line="240" w:lineRule="auto"/>
      </w:pPr>
      <w:r>
        <w:separator/>
      </w:r>
    </w:p>
  </w:footnote>
  <w:footnote w:type="continuationSeparator" w:id="0">
    <w:p w14:paraId="488277E7" w14:textId="77777777" w:rsidR="00E90E35" w:rsidRDefault="00E9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840C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60"/>
    <w:rsid w:val="000863A5"/>
    <w:rsid w:val="009A3C7C"/>
    <w:rsid w:val="00A60560"/>
    <w:rsid w:val="00E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9FEE"/>
  <w15:docId w15:val="{48841434-E42F-4A6A-B7BE-647E62E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5373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37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6</cp:revision>
  <cp:lastPrinted>2010-12-24T09:23:00Z</cp:lastPrinted>
  <dcterms:created xsi:type="dcterms:W3CDTF">2022-10-20T15:35:00Z</dcterms:created>
  <dcterms:modified xsi:type="dcterms:W3CDTF">2024-07-03T12:26:00Z</dcterms:modified>
</cp:coreProperties>
</file>