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0FC05317" w:rsidR="008A332F" w:rsidRDefault="00561F8A" w:rsidP="00561F8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31084E">
        <w:rPr>
          <w:rFonts w:ascii="Arial" w:hAnsi="Arial" w:cs="Arial"/>
          <w:b/>
          <w:color w:val="auto"/>
          <w:sz w:val="24"/>
          <w:szCs w:val="24"/>
        </w:rPr>
        <w:t>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17A00DA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F71B0">
        <w:rPr>
          <w:rFonts w:ascii="Arial" w:hAnsi="Arial" w:cs="Arial"/>
          <w:b/>
          <w:color w:val="auto"/>
          <w:sz w:val="24"/>
          <w:szCs w:val="24"/>
        </w:rPr>
        <w:t>IV</w:t>
      </w:r>
      <w:r w:rsidR="00261780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61780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2040B5E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261780" w:rsidRPr="002B50C0" w14:paraId="4EB54A58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07CE" w14:textId="6FCDFA84" w:rsidR="00261780" w:rsidRPr="002B50C0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D55DA">
              <w:t>Digitalizacja zasobów będących w posiadaniu Polskiego Wydawnictwa Muzycznego</w:t>
            </w:r>
          </w:p>
        </w:tc>
      </w:tr>
      <w:tr w:rsidR="00261780" w:rsidRPr="002B50C0" w14:paraId="05B59807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324795AE" w:rsidR="00261780" w:rsidRPr="00141A92" w:rsidRDefault="00261780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Minister Kultury i Dziedzictwa Narodowego</w:t>
            </w:r>
          </w:p>
        </w:tc>
      </w:tr>
      <w:tr w:rsidR="00261780" w:rsidRPr="0030196F" w14:paraId="719B01E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261780" w:rsidRPr="00725708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3976E9DC" w:rsidR="00261780" w:rsidRPr="006822BC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Polskie Wydawnictwo Muzyczne</w:t>
            </w:r>
          </w:p>
        </w:tc>
      </w:tr>
      <w:tr w:rsidR="00261780" w:rsidRPr="002B50C0" w14:paraId="3FF7E21D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21F66049" w:rsidR="00261780" w:rsidRPr="00141A92" w:rsidRDefault="0026178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5DA">
              <w:t xml:space="preserve">Nie dotyczy </w:t>
            </w:r>
          </w:p>
        </w:tc>
      </w:tr>
      <w:tr w:rsidR="00261780" w:rsidRPr="002B50C0" w14:paraId="31CB12D6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EABC8" w14:textId="77777777" w:rsidR="00261780" w:rsidRDefault="00261780" w:rsidP="00261780">
            <w:pPr>
              <w:spacing w:line="276" w:lineRule="auto"/>
            </w:pPr>
            <w:r w:rsidRPr="009D55DA">
              <w:t>EFRR, Program Operacyjny Polska Cyfrowa, Poddziałania 2.3.2 „Cyfr</w:t>
            </w:r>
            <w:r w:rsidRPr="009D55DA">
              <w:t>o</w:t>
            </w:r>
            <w:r w:rsidRPr="009D55DA">
              <w:t xml:space="preserve">we udostępnienie zasobów kultury” </w:t>
            </w:r>
          </w:p>
          <w:p w14:paraId="55582688" w14:textId="3610E894" w:rsidR="00261780" w:rsidRPr="00141A92" w:rsidRDefault="00261780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>Część budżetowa  - 27. Informatyzacja.</w:t>
            </w:r>
          </w:p>
        </w:tc>
      </w:tr>
      <w:tr w:rsidR="00261780" w:rsidRPr="002B50C0" w14:paraId="2772BBC9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261780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381823C3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55DA">
              <w:t xml:space="preserve"> 8 665 478,75</w:t>
            </w:r>
          </w:p>
        </w:tc>
      </w:tr>
      <w:tr w:rsidR="00261780" w:rsidRPr="002B50C0" w14:paraId="6CD831AF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261780" w:rsidRPr="008A332F" w:rsidRDefault="0026178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4F34595D" w:rsidR="00261780" w:rsidRPr="00141A92" w:rsidRDefault="0026178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8 </w:t>
            </w:r>
            <w:r w:rsidRPr="009D55DA">
              <w:t>665 478,75</w:t>
            </w:r>
          </w:p>
        </w:tc>
      </w:tr>
      <w:tr w:rsidR="00261780" w:rsidRPr="002B50C0" w14:paraId="716F76F2" w14:textId="77777777" w:rsidTr="0026178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261780" w:rsidRDefault="0026178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261780" w:rsidRPr="008A332F" w:rsidRDefault="0026178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51CDE245" w:rsidR="00261780" w:rsidRPr="00261780" w:rsidRDefault="00261780" w:rsidP="00261780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3F19B7">
              <w:t>01.11.2017 –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ABD7F62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261780" w:rsidRPr="00EE626C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245752B" w:rsidR="00907F6D" w:rsidRPr="00141A92" w:rsidRDefault="004F71B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72,22</w:t>
            </w:r>
            <w:r w:rsidR="00CB61CE" w:rsidRPr="003F19B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6726E981" w14:textId="592882CD" w:rsidR="00CB61CE" w:rsidRPr="007014E7" w:rsidRDefault="00CB61CE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7014E7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7014E7" w:rsidRPr="007014E7">
              <w:rPr>
                <w:rFonts w:ascii="Arial" w:hAnsi="Arial" w:cs="Arial"/>
                <w:sz w:val="18"/>
                <w:szCs w:val="20"/>
              </w:rPr>
              <w:t>56,54</w:t>
            </w:r>
            <w:r w:rsidR="00870588" w:rsidRPr="007014E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5E76BA66" w:rsidR="00071880" w:rsidRPr="00CB61CE" w:rsidRDefault="005548F2" w:rsidP="006948D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2. </w:t>
            </w:r>
            <w:r w:rsidR="00CB61CE" w:rsidRPr="00CB61CE">
              <w:rPr>
                <w:rFonts w:ascii="Arial" w:hAnsi="Arial" w:cs="Arial"/>
                <w:color w:val="000000" w:themeColor="text1"/>
                <w:sz w:val="18"/>
                <w:szCs w:val="20"/>
              </w:rPr>
              <w:t>22,81 %</w:t>
            </w:r>
          </w:p>
          <w:p w14:paraId="4929DAC9" w14:textId="36D5819F" w:rsidR="00907F6D" w:rsidRPr="007014E7" w:rsidRDefault="005548F2" w:rsidP="007014E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014E7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7014E7" w:rsidRPr="007014E7">
              <w:rPr>
                <w:rFonts w:ascii="Arial" w:hAnsi="Arial" w:cs="Arial"/>
                <w:sz w:val="18"/>
                <w:szCs w:val="20"/>
              </w:rPr>
              <w:t>56,10</w:t>
            </w:r>
            <w:r w:rsidR="00CB61CE" w:rsidRPr="007014E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73C7F89B" w:rsidR="00907F6D" w:rsidRPr="00141A92" w:rsidRDefault="003B2676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2676">
              <w:rPr>
                <w:rFonts w:ascii="Arial" w:hAnsi="Arial" w:cs="Arial"/>
                <w:sz w:val="18"/>
                <w:szCs w:val="20"/>
              </w:rPr>
              <w:t>45,53</w:t>
            </w:r>
            <w:r w:rsidR="00CB61CE" w:rsidRPr="003B2676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6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624"/>
      </w:tblGrid>
      <w:tr w:rsidR="00CB61CE" w:rsidRPr="002B50C0" w14:paraId="6B0B4AC1" w14:textId="77777777" w:rsidTr="009D55DF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2E492266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6B96118" w14:textId="77777777" w:rsidR="00CB61CE" w:rsidRPr="006F037C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37C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F037C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50CEBED8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267C383E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624" w:type="dxa"/>
            <w:shd w:val="clear" w:color="auto" w:fill="D0CECE" w:themeFill="background2" w:themeFillShade="E6"/>
          </w:tcPr>
          <w:p w14:paraId="068658DA" w14:textId="77777777" w:rsidR="00CB61CE" w:rsidRPr="00141A92" w:rsidRDefault="00CB61CE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CB61CE" w:rsidRPr="002B50C0" w14:paraId="0273BDDB" w14:textId="77777777" w:rsidTr="009D55DF">
        <w:tc>
          <w:tcPr>
            <w:tcW w:w="2123" w:type="dxa"/>
          </w:tcPr>
          <w:p w14:paraId="2B3FCAB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Dostosowanie p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mieszczeń do potrzeb pracowni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D161" w14:textId="3826A57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- 10 720 szt.</w:t>
            </w:r>
          </w:p>
        </w:tc>
        <w:tc>
          <w:tcPr>
            <w:tcW w:w="1306" w:type="dxa"/>
          </w:tcPr>
          <w:p w14:paraId="3C7D5C97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t>02-2018</w:t>
            </w:r>
          </w:p>
        </w:tc>
        <w:tc>
          <w:tcPr>
            <w:tcW w:w="1911" w:type="dxa"/>
          </w:tcPr>
          <w:p w14:paraId="3055EB57" w14:textId="77777777" w:rsidR="00CB61CE" w:rsidRPr="00D44297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</w:rPr>
              <w:t>03-2018</w:t>
            </w:r>
          </w:p>
        </w:tc>
        <w:tc>
          <w:tcPr>
            <w:tcW w:w="2624" w:type="dxa"/>
          </w:tcPr>
          <w:p w14:paraId="7FF59863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BE3FCB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324451" w14:textId="5C219BBF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 został przesunięty ze względu na długi proces ogłaszania postępowania przetargowego. </w:t>
            </w:r>
          </w:p>
        </w:tc>
      </w:tr>
      <w:tr w:rsidR="00CB61CE" w:rsidRPr="002B50C0" w14:paraId="08EB57BF" w14:textId="77777777" w:rsidTr="009D55DF">
        <w:tc>
          <w:tcPr>
            <w:tcW w:w="2123" w:type="dxa"/>
          </w:tcPr>
          <w:p w14:paraId="2D4739BA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wania w celu wyłoni</w:t>
            </w:r>
            <w:r w:rsidRPr="00E743AB"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 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4CC5" w14:textId="61200BB0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2853F4E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12-</w:t>
            </w:r>
            <w:r w:rsidRPr="00592060">
              <w:t>2017</w:t>
            </w:r>
          </w:p>
        </w:tc>
        <w:tc>
          <w:tcPr>
            <w:tcW w:w="1911" w:type="dxa"/>
          </w:tcPr>
          <w:p w14:paraId="340322FE" w14:textId="3EAE2266" w:rsidR="00CB61CE" w:rsidRPr="00343458" w:rsidRDefault="003B2676" w:rsidP="003B2676">
            <w:pPr>
              <w:rPr>
                <w:lang w:eastAsia="pl-PL"/>
              </w:rPr>
            </w:pPr>
            <w:r>
              <w:rPr>
                <w:lang w:eastAsia="pl-PL"/>
              </w:rPr>
              <w:t>12-2019</w:t>
            </w:r>
          </w:p>
        </w:tc>
        <w:tc>
          <w:tcPr>
            <w:tcW w:w="2624" w:type="dxa"/>
          </w:tcPr>
          <w:p w14:paraId="77623580" w14:textId="63C25605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DAB576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45C80B" w14:textId="27DA6230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Opóźnienia przyczyny:</w:t>
            </w:r>
          </w:p>
          <w:p w14:paraId="6D18007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brak zgłoszeń oferentów na dostawę sprzętów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4CD7F250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wycofanie się oferentów z podpisania umowy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ader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377B4EB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konieczność przesunięcia środków na zakup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ceny rynkowe wyższe niż zakładano w projekcie,</w:t>
            </w:r>
          </w:p>
          <w:p w14:paraId="72644447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trudności z dostępnością tego typu technologii na ry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ku.</w:t>
            </w:r>
          </w:p>
          <w:p w14:paraId="0B9C5EBE" w14:textId="77777777" w:rsidR="00CB61CE" w:rsidRPr="00CD20B5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6F8C7CC5" w14:textId="77777777" w:rsidTr="009D55DF">
        <w:tc>
          <w:tcPr>
            <w:tcW w:w="2123" w:type="dxa"/>
          </w:tcPr>
          <w:p w14:paraId="4792011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C7B8" w14:textId="72FB257F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</w:tc>
        <w:tc>
          <w:tcPr>
            <w:tcW w:w="1306" w:type="dxa"/>
          </w:tcPr>
          <w:p w14:paraId="4197C64B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b/>
              </w:rPr>
              <w:t>01-</w:t>
            </w:r>
            <w:r w:rsidRPr="00592060">
              <w:t>2018</w:t>
            </w:r>
          </w:p>
        </w:tc>
        <w:tc>
          <w:tcPr>
            <w:tcW w:w="1911" w:type="dxa"/>
          </w:tcPr>
          <w:p w14:paraId="62E1327B" w14:textId="2CDA278B" w:rsidR="003B2676" w:rsidRDefault="00AD5601" w:rsidP="003B2676">
            <w:pPr>
              <w:rPr>
                <w:lang w:eastAsia="pl-PL"/>
              </w:rPr>
            </w:pPr>
            <w:r>
              <w:rPr>
                <w:lang w:eastAsia="pl-PL"/>
              </w:rPr>
              <w:t>12-2019</w:t>
            </w:r>
          </w:p>
          <w:p w14:paraId="769F0D06" w14:textId="77777777" w:rsidR="00CB61CE" w:rsidRPr="00CD20B5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624" w:type="dxa"/>
          </w:tcPr>
          <w:p w14:paraId="05A501BA" w14:textId="77777777" w:rsidR="00561F8A" w:rsidRDefault="003B2676" w:rsidP="00561F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79FCBA85" w14:textId="3CB4F843" w:rsidR="00CB61CE" w:rsidRPr="00CD20B5" w:rsidRDefault="00CB61CE" w:rsidP="00561F8A">
            <w:pPr>
              <w:rPr>
                <w:rFonts w:ascii="Arial" w:hAnsi="Arial" w:cs="Arial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</w:t>
            </w:r>
            <w:r w:rsidRPr="00CD20B5">
              <w:rPr>
                <w:rFonts w:ascii="Arial" w:hAnsi="Arial" w:cs="Arial"/>
                <w:sz w:val="18"/>
                <w:szCs w:val="18"/>
              </w:rPr>
              <w:t>j</w:t>
            </w:r>
            <w:r>
              <w:rPr>
                <w:rFonts w:ascii="Arial" w:hAnsi="Arial" w:cs="Arial"/>
                <w:sz w:val="18"/>
                <w:szCs w:val="18"/>
              </w:rPr>
              <w:t xml:space="preserve">szym. Dodatkowo ze względu na brak umowy w zakresie dostawy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autoloadera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zadanie nie może zostać zakończone w terminie, </w:t>
            </w:r>
            <w:r w:rsidRPr="00CD20B5">
              <w:rPr>
                <w:rFonts w:ascii="Arial" w:hAnsi="Arial" w:cs="Arial"/>
                <w:sz w:val="18"/>
                <w:szCs w:val="18"/>
              </w:rPr>
              <w:t>co jednak nie wpływa na opóźnienia w zakresie osiągnięcia wskaźn</w:t>
            </w:r>
            <w:r w:rsidRPr="00CD20B5">
              <w:rPr>
                <w:rFonts w:ascii="Arial" w:hAnsi="Arial" w:cs="Arial"/>
                <w:sz w:val="18"/>
                <w:szCs w:val="18"/>
              </w:rPr>
              <w:t>i</w:t>
            </w:r>
            <w:r w:rsidRPr="00CD20B5">
              <w:rPr>
                <w:rFonts w:ascii="Arial" w:hAnsi="Arial" w:cs="Arial"/>
                <w:sz w:val="18"/>
                <w:szCs w:val="18"/>
              </w:rPr>
              <w:t>ków projektu oraz termin zakończenia projektu.</w:t>
            </w:r>
          </w:p>
        </w:tc>
      </w:tr>
      <w:tr w:rsidR="00CB61CE" w:rsidRPr="002B50C0" w14:paraId="761270B8" w14:textId="77777777" w:rsidTr="009D55DF">
        <w:tc>
          <w:tcPr>
            <w:tcW w:w="2123" w:type="dxa"/>
          </w:tcPr>
          <w:p w14:paraId="7B9B8687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wania w celu wyłoni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1884D7B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45E5" w14:textId="40EA986C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2B0A47CC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44711C46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425687FD" w14:textId="6B307889" w:rsidR="00CB61CE" w:rsidRDefault="003B2676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CABD79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7A9E2A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>w zakresie ogł</w:t>
            </w:r>
            <w:r w:rsidRPr="00A530C1">
              <w:rPr>
                <w:rFonts w:ascii="Arial" w:hAnsi="Arial" w:cs="Arial"/>
                <w:sz w:val="18"/>
                <w:szCs w:val="18"/>
              </w:rPr>
              <w:t>o</w:t>
            </w:r>
            <w:r w:rsidRPr="00A530C1">
              <w:rPr>
                <w:rFonts w:ascii="Arial" w:hAnsi="Arial" w:cs="Arial"/>
                <w:sz w:val="18"/>
                <w:szCs w:val="18"/>
              </w:rPr>
              <w:t>szenia postępowania na w</w:t>
            </w:r>
            <w:r w:rsidRPr="00A530C1">
              <w:rPr>
                <w:rFonts w:ascii="Arial" w:hAnsi="Arial" w:cs="Arial"/>
                <w:sz w:val="18"/>
                <w:szCs w:val="18"/>
              </w:rPr>
              <w:t>y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31A256EB" w14:textId="77777777" w:rsidTr="009D55DF">
        <w:tc>
          <w:tcPr>
            <w:tcW w:w="2123" w:type="dxa"/>
          </w:tcPr>
          <w:p w14:paraId="3C7B3D4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9F23" w14:textId="560EA2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9E7F374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02739F02" w14:textId="77777777" w:rsidR="00CB61CE" w:rsidRPr="00A530C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03-2018</w:t>
            </w:r>
          </w:p>
        </w:tc>
        <w:tc>
          <w:tcPr>
            <w:tcW w:w="2624" w:type="dxa"/>
          </w:tcPr>
          <w:p w14:paraId="28A7B8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55D660F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212557" w14:textId="77777777" w:rsidR="00CB61CE" w:rsidRPr="00A530C1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</w:t>
            </w:r>
            <w:r w:rsidRPr="00A530C1">
              <w:rPr>
                <w:rFonts w:ascii="Arial" w:hAnsi="Arial" w:cs="Arial"/>
                <w:sz w:val="18"/>
                <w:szCs w:val="18"/>
              </w:rPr>
              <w:t>w zakresie ogł</w:t>
            </w:r>
            <w:r w:rsidRPr="00A530C1">
              <w:rPr>
                <w:rFonts w:ascii="Arial" w:hAnsi="Arial" w:cs="Arial"/>
                <w:sz w:val="18"/>
                <w:szCs w:val="18"/>
              </w:rPr>
              <w:t>o</w:t>
            </w:r>
            <w:r w:rsidRPr="00A530C1">
              <w:rPr>
                <w:rFonts w:ascii="Arial" w:hAnsi="Arial" w:cs="Arial"/>
                <w:sz w:val="18"/>
                <w:szCs w:val="18"/>
              </w:rPr>
              <w:t>szenia postępowania na w</w:t>
            </w:r>
            <w:r w:rsidRPr="00A530C1">
              <w:rPr>
                <w:rFonts w:ascii="Arial" w:hAnsi="Arial" w:cs="Arial"/>
                <w:sz w:val="18"/>
                <w:szCs w:val="18"/>
              </w:rPr>
              <w:t>y</w:t>
            </w:r>
            <w:r w:rsidRPr="00A530C1">
              <w:rPr>
                <w:rFonts w:ascii="Arial" w:hAnsi="Arial" w:cs="Arial"/>
                <w:sz w:val="18"/>
                <w:szCs w:val="18"/>
              </w:rPr>
              <w:t xml:space="preserve">bór dostawcy.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B61CE" w:rsidRPr="002B50C0" w14:paraId="44437BE6" w14:textId="77777777" w:rsidTr="009D55DF">
        <w:tc>
          <w:tcPr>
            <w:tcW w:w="2123" w:type="dxa"/>
          </w:tcPr>
          <w:p w14:paraId="3BED46D2" w14:textId="77777777" w:rsidR="00CB61CE" w:rsidRPr="00E743AB" w:rsidRDefault="00CB61CE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Zakończenie postęp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wania w celu wyłoni</w:t>
            </w:r>
            <w:r w:rsidRPr="00E743AB">
              <w:rPr>
                <w:rFonts w:ascii="Arial" w:hAnsi="Arial" w:cs="Arial"/>
                <w:sz w:val="18"/>
                <w:szCs w:val="18"/>
              </w:rPr>
              <w:t>e</w:t>
            </w:r>
            <w:r w:rsidRPr="00E743AB">
              <w:rPr>
                <w:rFonts w:ascii="Arial" w:hAnsi="Arial" w:cs="Arial"/>
                <w:sz w:val="18"/>
                <w:szCs w:val="18"/>
              </w:rPr>
              <w:t>nia</w:t>
            </w:r>
          </w:p>
          <w:p w14:paraId="18C2AAC7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dostawcy sprzętów i programów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4884" w14:textId="4340E8AD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47D0E0F2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12-2017</w:t>
            </w:r>
          </w:p>
        </w:tc>
        <w:tc>
          <w:tcPr>
            <w:tcW w:w="1911" w:type="dxa"/>
          </w:tcPr>
          <w:p w14:paraId="33527A75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E30AC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C55933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FDAF8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30C1">
              <w:rPr>
                <w:rFonts w:ascii="Arial" w:hAnsi="Arial" w:cs="Arial"/>
                <w:sz w:val="18"/>
                <w:szCs w:val="18"/>
              </w:rPr>
              <w:t>Ze względów wskazanych w zadaniu 2 nastąpiło opóźni</w:t>
            </w:r>
            <w:r w:rsidRPr="00A530C1">
              <w:rPr>
                <w:rFonts w:ascii="Arial" w:hAnsi="Arial" w:cs="Arial"/>
                <w:sz w:val="18"/>
                <w:szCs w:val="18"/>
              </w:rPr>
              <w:t>e</w:t>
            </w:r>
            <w:r w:rsidRPr="00A530C1">
              <w:rPr>
                <w:rFonts w:ascii="Arial" w:hAnsi="Arial" w:cs="Arial"/>
                <w:sz w:val="18"/>
                <w:szCs w:val="18"/>
              </w:rPr>
              <w:t>nie w zakresie ogłoszenia postępowania na wybór d</w:t>
            </w:r>
            <w:r w:rsidRPr="00A530C1">
              <w:rPr>
                <w:rFonts w:ascii="Arial" w:hAnsi="Arial" w:cs="Arial"/>
                <w:sz w:val="18"/>
                <w:szCs w:val="18"/>
              </w:rPr>
              <w:t>o</w:t>
            </w:r>
            <w:r w:rsidRPr="00A530C1">
              <w:rPr>
                <w:rFonts w:ascii="Arial" w:hAnsi="Arial" w:cs="Arial"/>
                <w:sz w:val="18"/>
                <w:szCs w:val="18"/>
              </w:rPr>
              <w:t>stawcy.</w:t>
            </w:r>
            <w:r>
              <w:rPr>
                <w:rFonts w:ascii="Arial" w:hAnsi="Arial" w:cs="Arial"/>
                <w:sz w:val="18"/>
                <w:szCs w:val="18"/>
              </w:rPr>
              <w:t xml:space="preserve"> Jednocześnie w 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mach ogłoszonego przetargu wystąpiła konieczność wyj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śnień w zakresie złożonych przez oferentów ofert, co również wydłużyło termin wyboru ostatecznego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stawcy. </w:t>
            </w:r>
          </w:p>
        </w:tc>
      </w:tr>
      <w:tr w:rsidR="00CB61CE" w:rsidRPr="002B50C0" w14:paraId="784B20BC" w14:textId="77777777" w:rsidTr="009D55DF">
        <w:tc>
          <w:tcPr>
            <w:tcW w:w="2123" w:type="dxa"/>
          </w:tcPr>
          <w:p w14:paraId="6BF506AF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Odbiór sprzętu i opr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E6980" w14:textId="294DC759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- 7,70 TB</w:t>
            </w:r>
          </w:p>
        </w:tc>
        <w:tc>
          <w:tcPr>
            <w:tcW w:w="1306" w:type="dxa"/>
          </w:tcPr>
          <w:p w14:paraId="6DF22C23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01-2018</w:t>
            </w:r>
          </w:p>
        </w:tc>
        <w:tc>
          <w:tcPr>
            <w:tcW w:w="1911" w:type="dxa"/>
          </w:tcPr>
          <w:p w14:paraId="7E943658" w14:textId="77777777" w:rsidR="00CB61CE" w:rsidRPr="001A10D1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16F5C316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D49D2D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2B9179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592060">
              <w:rPr>
                <w:rFonts w:ascii="Arial" w:hAnsi="Arial" w:cs="Arial"/>
                <w:sz w:val="18"/>
                <w:szCs w:val="18"/>
              </w:rPr>
              <w:t>Licencje zostały dostarczone we wskazanym terminie. Ze względu na opóźnienia w ramach przeprowadzanego przetargu na dostawców elementów wykazanych w zadaniu 2, wdrożenie zak</w:t>
            </w:r>
            <w:r w:rsidRPr="00592060">
              <w:rPr>
                <w:rFonts w:ascii="Arial" w:hAnsi="Arial" w:cs="Arial"/>
                <w:sz w:val="18"/>
                <w:szCs w:val="18"/>
              </w:rPr>
              <w:t>u</w:t>
            </w:r>
            <w:r w:rsidRPr="00592060">
              <w:rPr>
                <w:rFonts w:ascii="Arial" w:hAnsi="Arial" w:cs="Arial"/>
                <w:sz w:val="18"/>
                <w:szCs w:val="18"/>
              </w:rPr>
              <w:t>pionych licencji DMS i jego odbiór jest opóźnione. Inst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lacja oprogramowania DMS jest możliwa dopiero po z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kończeniu konfiguracji środ</w:t>
            </w:r>
            <w:r w:rsidRPr="00592060">
              <w:rPr>
                <w:rFonts w:ascii="Arial" w:hAnsi="Arial" w:cs="Arial"/>
                <w:sz w:val="18"/>
                <w:szCs w:val="18"/>
              </w:rPr>
              <w:t>o</w:t>
            </w:r>
            <w:r w:rsidRPr="00592060">
              <w:rPr>
                <w:rFonts w:ascii="Arial" w:hAnsi="Arial" w:cs="Arial"/>
                <w:sz w:val="18"/>
                <w:szCs w:val="18"/>
              </w:rPr>
              <w:t>wiska serwerowego, które było przewidziane do realiz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cji w ramach zadania 2 i z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kończone zostało 26.03.2018 r. Od tego momentu prow</w:t>
            </w:r>
            <w:r w:rsidRPr="00592060">
              <w:rPr>
                <w:rFonts w:ascii="Arial" w:hAnsi="Arial" w:cs="Arial"/>
                <w:sz w:val="18"/>
                <w:szCs w:val="18"/>
              </w:rPr>
              <w:t>a</w:t>
            </w:r>
            <w:r w:rsidRPr="00592060">
              <w:rPr>
                <w:rFonts w:ascii="Arial" w:hAnsi="Arial" w:cs="Arial"/>
                <w:sz w:val="18"/>
                <w:szCs w:val="18"/>
              </w:rPr>
              <w:t>dzone są działania wdroż</w:t>
            </w:r>
            <w:r w:rsidRPr="00592060">
              <w:rPr>
                <w:rFonts w:ascii="Arial" w:hAnsi="Arial" w:cs="Arial"/>
                <w:sz w:val="18"/>
                <w:szCs w:val="18"/>
              </w:rPr>
              <w:t>e</w:t>
            </w:r>
            <w:r w:rsidRPr="00592060">
              <w:rPr>
                <w:rFonts w:ascii="Arial" w:hAnsi="Arial" w:cs="Arial"/>
                <w:sz w:val="18"/>
                <w:szCs w:val="18"/>
              </w:rPr>
              <w:t>niowe DMS.</w:t>
            </w:r>
          </w:p>
          <w:p w14:paraId="5678AE7D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CAE1F3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D20B5">
              <w:rPr>
                <w:rFonts w:ascii="Arial" w:hAnsi="Arial" w:cs="Arial"/>
                <w:sz w:val="18"/>
                <w:szCs w:val="18"/>
              </w:rPr>
              <w:t>Ze względu  na powyższe opóźnienia dostawy również odbyły się w terminie późnie</w:t>
            </w:r>
            <w:r w:rsidRPr="00CD20B5">
              <w:rPr>
                <w:rFonts w:ascii="Arial" w:hAnsi="Arial" w:cs="Arial"/>
                <w:sz w:val="18"/>
                <w:szCs w:val="18"/>
              </w:rPr>
              <w:t>j</w:t>
            </w:r>
            <w:r w:rsidRPr="00CD20B5">
              <w:rPr>
                <w:rFonts w:ascii="Arial" w:hAnsi="Arial" w:cs="Arial"/>
                <w:sz w:val="18"/>
                <w:szCs w:val="18"/>
              </w:rPr>
              <w:t>szym, co jednak nie wpływa na opóźnienia w zakresie osiągnięcia wskaźników pr</w:t>
            </w:r>
            <w:r w:rsidRPr="00CD20B5">
              <w:rPr>
                <w:rFonts w:ascii="Arial" w:hAnsi="Arial" w:cs="Arial"/>
                <w:sz w:val="18"/>
                <w:szCs w:val="18"/>
              </w:rPr>
              <w:t>o</w:t>
            </w:r>
            <w:r w:rsidRPr="00CD20B5">
              <w:rPr>
                <w:rFonts w:ascii="Arial" w:hAnsi="Arial" w:cs="Arial"/>
                <w:sz w:val="18"/>
                <w:szCs w:val="18"/>
              </w:rPr>
              <w:t>jektu oraz termin zakończenia projektu.</w:t>
            </w:r>
          </w:p>
        </w:tc>
      </w:tr>
      <w:tr w:rsidR="00CB61CE" w:rsidRPr="002B50C0" w14:paraId="0F2CAFD6" w14:textId="77777777" w:rsidTr="009D55DF">
        <w:tc>
          <w:tcPr>
            <w:tcW w:w="2123" w:type="dxa"/>
          </w:tcPr>
          <w:p w14:paraId="7533B711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>Budowa portalu do udostępniania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013C" w14:textId="363D54D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- 2,7 TB</w:t>
            </w:r>
          </w:p>
        </w:tc>
        <w:tc>
          <w:tcPr>
            <w:tcW w:w="1306" w:type="dxa"/>
          </w:tcPr>
          <w:p w14:paraId="7A533096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12-2018</w:t>
            </w:r>
          </w:p>
        </w:tc>
        <w:tc>
          <w:tcPr>
            <w:tcW w:w="1911" w:type="dxa"/>
          </w:tcPr>
          <w:p w14:paraId="647BE9DE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09.2018</w:t>
            </w:r>
          </w:p>
        </w:tc>
        <w:tc>
          <w:tcPr>
            <w:tcW w:w="2624" w:type="dxa"/>
          </w:tcPr>
          <w:p w14:paraId="00C7E1C3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budowa platfo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my została zakończona,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tokół odbioru platformy: 19.09.2018 r.</w:t>
            </w:r>
          </w:p>
        </w:tc>
      </w:tr>
      <w:tr w:rsidR="00CB61CE" w:rsidRPr="002B50C0" w14:paraId="2C8C1061" w14:textId="77777777" w:rsidTr="009D55DF">
        <w:tc>
          <w:tcPr>
            <w:tcW w:w="2123" w:type="dxa"/>
          </w:tcPr>
          <w:p w14:paraId="40626ED9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Nawiązanie umów współpracy (umów o dzieło/pracę)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35277" w14:textId="578E8A4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00BF4FF0" w14:textId="77777777" w:rsidR="00CB61CE" w:rsidRPr="00592060" w:rsidRDefault="00CB61CE" w:rsidP="009D55DF">
            <w:pPr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1911" w:type="dxa"/>
          </w:tcPr>
          <w:p w14:paraId="466A6036" w14:textId="77777777" w:rsidR="00CB61CE" w:rsidRPr="00592060" w:rsidRDefault="00CB61CE" w:rsidP="009D55DF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92060">
              <w:rPr>
                <w:rFonts w:cs="Arial"/>
                <w:lang w:eastAsia="pl-PL"/>
              </w:rPr>
              <w:t>02-2018</w:t>
            </w:r>
          </w:p>
        </w:tc>
        <w:tc>
          <w:tcPr>
            <w:tcW w:w="2624" w:type="dxa"/>
          </w:tcPr>
          <w:p w14:paraId="79F9D008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FAEB518" w14:textId="77777777" w:rsidR="00CB61CE" w:rsidRPr="00307EAB" w:rsidRDefault="00CB61CE" w:rsidP="009D55DF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6C665306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61CE" w:rsidRPr="002B50C0" w14:paraId="2A55DDC9" w14:textId="77777777" w:rsidTr="009D55DF">
        <w:tc>
          <w:tcPr>
            <w:tcW w:w="2123" w:type="dxa"/>
          </w:tcPr>
          <w:p w14:paraId="145D352E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szk</w:t>
            </w:r>
            <w:r w:rsidRPr="00E743AB">
              <w:rPr>
                <w:rFonts w:ascii="Arial" w:hAnsi="Arial" w:cs="Arial"/>
                <w:sz w:val="18"/>
                <w:szCs w:val="18"/>
              </w:rPr>
              <w:t>o</w:t>
            </w:r>
            <w:r w:rsidRPr="00E743AB">
              <w:rPr>
                <w:rFonts w:ascii="Arial" w:hAnsi="Arial" w:cs="Arial"/>
                <w:sz w:val="18"/>
                <w:szCs w:val="18"/>
              </w:rPr>
              <w:t>lenia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D451" w14:textId="21F18A07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28 osób</w:t>
            </w:r>
          </w:p>
        </w:tc>
        <w:tc>
          <w:tcPr>
            <w:tcW w:w="1306" w:type="dxa"/>
          </w:tcPr>
          <w:p w14:paraId="31570084" w14:textId="77777777" w:rsidR="00CB61CE" w:rsidRPr="00B62445" w:rsidRDefault="00CB61CE" w:rsidP="009D55DF">
            <w:r>
              <w:t>03-2018</w:t>
            </w:r>
          </w:p>
        </w:tc>
        <w:tc>
          <w:tcPr>
            <w:tcW w:w="1911" w:type="dxa"/>
          </w:tcPr>
          <w:p w14:paraId="71BBA0AA" w14:textId="77777777" w:rsidR="00CB61CE" w:rsidRPr="00B62445" w:rsidRDefault="00CB61CE" w:rsidP="009D55DF">
            <w:r>
              <w:t>05.2018</w:t>
            </w:r>
          </w:p>
        </w:tc>
        <w:tc>
          <w:tcPr>
            <w:tcW w:w="2624" w:type="dxa"/>
          </w:tcPr>
          <w:p w14:paraId="460F9C5C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FEE3FF9" w14:textId="77777777" w:rsidR="00CB61CE" w:rsidRPr="00D44297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92965" w14:textId="77777777" w:rsidR="00CB61CE" w:rsidRDefault="00CB61CE" w:rsidP="009D55D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4297">
              <w:rPr>
                <w:rFonts w:ascii="Arial" w:hAnsi="Arial" w:cs="Arial"/>
                <w:sz w:val="18"/>
                <w:szCs w:val="18"/>
              </w:rPr>
              <w:t>Beneficjent w trakcie realizacji projektu poprosił o zmianę kategorii wydatków. Zgody na jej wprowadzenie nie uzyskał, w związku z tym realizuje projekt w pierwotnym założ</w:t>
            </w:r>
            <w:r w:rsidRPr="00D44297">
              <w:rPr>
                <w:rFonts w:ascii="Arial" w:hAnsi="Arial" w:cs="Arial"/>
                <w:sz w:val="18"/>
                <w:szCs w:val="18"/>
              </w:rPr>
              <w:t>e</w:t>
            </w:r>
            <w:r w:rsidRPr="00D44297">
              <w:rPr>
                <w:rFonts w:ascii="Arial" w:hAnsi="Arial" w:cs="Arial"/>
                <w:sz w:val="18"/>
                <w:szCs w:val="18"/>
              </w:rPr>
              <w:t>niu, jednak procedura wni</w:t>
            </w:r>
            <w:r w:rsidRPr="00D44297">
              <w:rPr>
                <w:rFonts w:ascii="Arial" w:hAnsi="Arial" w:cs="Arial"/>
                <w:sz w:val="18"/>
                <w:szCs w:val="18"/>
              </w:rPr>
              <w:t>o</w:t>
            </w:r>
            <w:r w:rsidRPr="00D44297">
              <w:rPr>
                <w:rFonts w:ascii="Arial" w:hAnsi="Arial" w:cs="Arial"/>
                <w:sz w:val="18"/>
                <w:szCs w:val="18"/>
              </w:rPr>
              <w:t>skowania o zmianę doprow</w:t>
            </w:r>
            <w:r w:rsidRPr="00D44297">
              <w:rPr>
                <w:rFonts w:ascii="Arial" w:hAnsi="Arial" w:cs="Arial"/>
                <w:sz w:val="18"/>
                <w:szCs w:val="18"/>
              </w:rPr>
              <w:t>a</w:t>
            </w:r>
            <w:r w:rsidRPr="00D44297">
              <w:rPr>
                <w:rFonts w:ascii="Arial" w:hAnsi="Arial" w:cs="Arial"/>
                <w:sz w:val="18"/>
                <w:szCs w:val="18"/>
              </w:rPr>
              <w:t xml:space="preserve">dziła do przesunięcia terminu realizacji. </w:t>
            </w:r>
          </w:p>
        </w:tc>
      </w:tr>
      <w:tr w:rsidR="00CB61CE" w:rsidRPr="002B50C0" w14:paraId="170F06CF" w14:textId="77777777" w:rsidTr="009D55DF">
        <w:tc>
          <w:tcPr>
            <w:tcW w:w="2123" w:type="dxa"/>
          </w:tcPr>
          <w:p w14:paraId="3B2A368C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Digitalizacja zasobów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5A1F" w14:textId="050F8152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603D391E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 w:rsidRPr="00855812">
              <w:t>10</w:t>
            </w:r>
            <w:r>
              <w:t>-2020</w:t>
            </w:r>
          </w:p>
        </w:tc>
        <w:tc>
          <w:tcPr>
            <w:tcW w:w="1911" w:type="dxa"/>
          </w:tcPr>
          <w:p w14:paraId="27C51648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4EF48E97" w14:textId="77777777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B61CE" w:rsidRPr="002B50C0" w14:paraId="37A6151D" w14:textId="77777777" w:rsidTr="009D55DF">
        <w:tc>
          <w:tcPr>
            <w:tcW w:w="2123" w:type="dxa"/>
          </w:tcPr>
          <w:p w14:paraId="3684DF68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t>Przeprowadzenie aud</w:t>
            </w:r>
            <w:r w:rsidRPr="00E743AB">
              <w:rPr>
                <w:rFonts w:ascii="Arial" w:hAnsi="Arial" w:cs="Arial"/>
                <w:sz w:val="18"/>
                <w:szCs w:val="18"/>
              </w:rPr>
              <w:t>y</w:t>
            </w:r>
            <w:r w:rsidRPr="00E743AB">
              <w:rPr>
                <w:rFonts w:ascii="Arial" w:hAnsi="Arial" w:cs="Arial"/>
                <w:sz w:val="18"/>
                <w:szCs w:val="18"/>
              </w:rPr>
              <w:t>tu projektu w zakresie wdrażania krajowych i międzynarodowych standardów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B7911" w14:textId="633BB805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- 12 646 szt.</w:t>
            </w:r>
          </w:p>
        </w:tc>
        <w:tc>
          <w:tcPr>
            <w:tcW w:w="1306" w:type="dxa"/>
          </w:tcPr>
          <w:p w14:paraId="75E0444F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rPr>
                <w:b/>
              </w:rPr>
              <w:t>08</w:t>
            </w:r>
            <w:r>
              <w:t>-2019</w:t>
            </w:r>
          </w:p>
        </w:tc>
        <w:tc>
          <w:tcPr>
            <w:tcW w:w="1911" w:type="dxa"/>
          </w:tcPr>
          <w:p w14:paraId="37A98150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3B11D39E" w14:textId="77777777" w:rsidR="00CB61CE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C87DC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5F0264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D2A237" w14:textId="10F77DED" w:rsidR="009D55DF" w:rsidRPr="00C87DC6" w:rsidRDefault="009D55DF" w:rsidP="003B26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zmiany w projekcie – zagospodarow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nie oszczędności związane z uruchomieniem strony www (platformy udostępniającej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zasoby) wstrzymano się z przeprow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dzaniem audytu do chwili pełnego wdrożenia strony. </w:t>
            </w:r>
            <w:r w:rsidR="003B2676">
              <w:rPr>
                <w:rFonts w:ascii="Arial" w:hAnsi="Arial" w:cs="Arial"/>
                <w:sz w:val="18"/>
                <w:szCs w:val="18"/>
              </w:rPr>
              <w:t>Zagospodarowano oszczę</w:t>
            </w:r>
            <w:r w:rsidR="003B2676">
              <w:rPr>
                <w:rFonts w:ascii="Arial" w:hAnsi="Arial" w:cs="Arial"/>
                <w:sz w:val="18"/>
                <w:szCs w:val="18"/>
              </w:rPr>
              <w:t>d</w:t>
            </w:r>
            <w:r w:rsidR="003B2676">
              <w:rPr>
                <w:rFonts w:ascii="Arial" w:hAnsi="Arial" w:cs="Arial"/>
                <w:sz w:val="18"/>
                <w:szCs w:val="18"/>
              </w:rPr>
              <w:t>ności i zakupione nowe lice</w:t>
            </w:r>
            <w:r w:rsidR="003B2676">
              <w:rPr>
                <w:rFonts w:ascii="Arial" w:hAnsi="Arial" w:cs="Arial"/>
                <w:sz w:val="18"/>
                <w:szCs w:val="18"/>
              </w:rPr>
              <w:t>n</w:t>
            </w:r>
            <w:r w:rsidR="003B2676">
              <w:rPr>
                <w:rFonts w:ascii="Arial" w:hAnsi="Arial" w:cs="Arial"/>
                <w:sz w:val="18"/>
                <w:szCs w:val="18"/>
              </w:rPr>
              <w:t>cje, dzięki czemu portal b</w:t>
            </w:r>
            <w:r w:rsidR="003B2676">
              <w:rPr>
                <w:rFonts w:ascii="Arial" w:hAnsi="Arial" w:cs="Arial"/>
                <w:sz w:val="18"/>
                <w:szCs w:val="18"/>
              </w:rPr>
              <w:t>ę</w:t>
            </w:r>
            <w:r w:rsidR="003B2676">
              <w:rPr>
                <w:rFonts w:ascii="Arial" w:hAnsi="Arial" w:cs="Arial"/>
                <w:sz w:val="18"/>
                <w:szCs w:val="18"/>
              </w:rPr>
              <w:lastRenderedPageBreak/>
              <w:t>dzie mógł poprawnie działać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CB61CE" w:rsidRPr="002B50C0" w14:paraId="62755E9C" w14:textId="77777777" w:rsidTr="009D55DF">
        <w:tc>
          <w:tcPr>
            <w:tcW w:w="2123" w:type="dxa"/>
          </w:tcPr>
          <w:p w14:paraId="7984BA32" w14:textId="77777777" w:rsidR="00CB61CE" w:rsidRPr="00E743AB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E743AB">
              <w:rPr>
                <w:rFonts w:ascii="Arial" w:hAnsi="Arial" w:cs="Arial"/>
                <w:sz w:val="18"/>
                <w:szCs w:val="18"/>
              </w:rPr>
              <w:lastRenderedPageBreak/>
              <w:t xml:space="preserve">Działania </w:t>
            </w:r>
            <w:proofErr w:type="spellStart"/>
            <w:r w:rsidRPr="00E743AB">
              <w:rPr>
                <w:rFonts w:ascii="Arial" w:hAnsi="Arial" w:cs="Arial"/>
                <w:sz w:val="18"/>
                <w:szCs w:val="18"/>
              </w:rPr>
              <w:t>informacyjno</w:t>
            </w:r>
            <w:proofErr w:type="spellEnd"/>
            <w:r w:rsidRPr="00E743AB">
              <w:rPr>
                <w:rFonts w:ascii="Arial" w:hAnsi="Arial" w:cs="Arial"/>
                <w:sz w:val="18"/>
                <w:szCs w:val="18"/>
              </w:rPr>
              <w:t xml:space="preserve"> – promocyjne w trakcie realizacji projektu, zgodnie z planem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806FF" w14:textId="63E69AD3" w:rsidR="00CB61CE" w:rsidRPr="006F037C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6F037C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 szt. </w:t>
            </w:r>
          </w:p>
        </w:tc>
        <w:tc>
          <w:tcPr>
            <w:tcW w:w="1306" w:type="dxa"/>
          </w:tcPr>
          <w:p w14:paraId="27616823" w14:textId="77777777" w:rsidR="00CB61CE" w:rsidRPr="001B6667" w:rsidRDefault="00CB61CE" w:rsidP="009D55DF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911" w:type="dxa"/>
          </w:tcPr>
          <w:p w14:paraId="5EE4D829" w14:textId="77777777" w:rsidR="00CB61CE" w:rsidRPr="001B6667" w:rsidRDefault="00CB61CE" w:rsidP="009D55D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624" w:type="dxa"/>
          </w:tcPr>
          <w:p w14:paraId="0C4587BF" w14:textId="41DD99C2" w:rsidR="00CB61CE" w:rsidRPr="00C87DC6" w:rsidRDefault="00CB61CE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3B2676">
              <w:rPr>
                <w:rFonts w:ascii="Arial" w:hAnsi="Arial" w:cs="Arial"/>
                <w:sz w:val="18"/>
                <w:szCs w:val="18"/>
              </w:rPr>
              <w:t>, ogłosz</w:t>
            </w:r>
            <w:r w:rsidR="003B2676">
              <w:rPr>
                <w:rFonts w:ascii="Arial" w:hAnsi="Arial" w:cs="Arial"/>
                <w:sz w:val="18"/>
                <w:szCs w:val="18"/>
              </w:rPr>
              <w:t>o</w:t>
            </w:r>
            <w:r w:rsidR="003B2676">
              <w:rPr>
                <w:rFonts w:ascii="Arial" w:hAnsi="Arial" w:cs="Arial"/>
                <w:sz w:val="18"/>
                <w:szCs w:val="18"/>
              </w:rPr>
              <w:t>ne zostało postępowanie na wybór dostawcy usług – 23.12.2019 r.</w:t>
            </w:r>
          </w:p>
        </w:tc>
      </w:tr>
    </w:tbl>
    <w:p w14:paraId="0E8ED894" w14:textId="77777777" w:rsidR="00CB61CE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9174F47" w14:textId="77777777" w:rsidR="00CB61CE" w:rsidRPr="00141A92" w:rsidRDefault="00CB61C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D55DF" w:rsidRPr="002B50C0" w14:paraId="234672D8" w14:textId="77777777" w:rsidTr="009D55DF">
        <w:tc>
          <w:tcPr>
            <w:tcW w:w="2545" w:type="dxa"/>
          </w:tcPr>
          <w:p w14:paraId="0439E4E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3C0EF04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</w:tcPr>
          <w:p w14:paraId="2424610F" w14:textId="77777777" w:rsidR="009D55DF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2AC35B2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394BED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</w:tcPr>
          <w:p w14:paraId="3C69008A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D55DF" w:rsidRPr="002B50C0" w14:paraId="443EC7C9" w14:textId="77777777" w:rsidTr="009D55DF">
        <w:tc>
          <w:tcPr>
            <w:tcW w:w="2545" w:type="dxa"/>
          </w:tcPr>
          <w:p w14:paraId="60B09199" w14:textId="77777777" w:rsidR="009D55DF" w:rsidRPr="009F1DC8" w:rsidRDefault="009D55DF" w:rsidP="009D55D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podmiotów, które udostępniły on-line inform</w:t>
            </w:r>
            <w:r w:rsidRPr="00D961BF">
              <w:rPr>
                <w:rFonts w:ascii="Arial" w:hAnsi="Arial" w:cs="Arial"/>
                <w:sz w:val="18"/>
                <w:szCs w:val="18"/>
              </w:rPr>
              <w:t>a</w:t>
            </w:r>
            <w:r w:rsidRPr="00D961BF">
              <w:rPr>
                <w:rFonts w:ascii="Arial" w:hAnsi="Arial" w:cs="Arial"/>
                <w:sz w:val="18"/>
                <w:szCs w:val="18"/>
              </w:rPr>
              <w:t>cje sektora publicznego</w:t>
            </w:r>
          </w:p>
        </w:tc>
        <w:tc>
          <w:tcPr>
            <w:tcW w:w="1278" w:type="dxa"/>
          </w:tcPr>
          <w:p w14:paraId="70CE7F35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CF3124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1142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520BEA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D961B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55DF" w:rsidRPr="002B50C0" w14:paraId="2B8F6B9D" w14:textId="77777777" w:rsidTr="009D55DF">
        <w:tc>
          <w:tcPr>
            <w:tcW w:w="2545" w:type="dxa"/>
          </w:tcPr>
          <w:p w14:paraId="37834FE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D961BF">
              <w:rPr>
                <w:rFonts w:ascii="Arial" w:hAnsi="Arial" w:cs="Arial"/>
                <w:sz w:val="18"/>
                <w:szCs w:val="18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39DEBC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C6AD90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2,7</w:t>
            </w:r>
          </w:p>
        </w:tc>
        <w:tc>
          <w:tcPr>
            <w:tcW w:w="1701" w:type="dxa"/>
          </w:tcPr>
          <w:p w14:paraId="4A13DF8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73ABB6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15F5DD23" w14:textId="77777777" w:rsidTr="009D55DF">
        <w:tc>
          <w:tcPr>
            <w:tcW w:w="2545" w:type="dxa"/>
          </w:tcPr>
          <w:p w14:paraId="382041AC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D961BF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Pr="00D961BF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D961BF">
              <w:rPr>
                <w:rFonts w:ascii="Arial" w:hAnsi="Arial" w:cs="Arial"/>
                <w:sz w:val="18"/>
                <w:szCs w:val="18"/>
              </w:rPr>
              <w:t xml:space="preserve"> informacji sektora publiczn</w:t>
            </w:r>
            <w:r w:rsidRPr="00D961BF">
              <w:rPr>
                <w:rFonts w:ascii="Arial" w:hAnsi="Arial" w:cs="Arial"/>
                <w:sz w:val="18"/>
                <w:szCs w:val="18"/>
              </w:rPr>
              <w:t>e</w:t>
            </w:r>
            <w:r w:rsidRPr="00D961BF">
              <w:rPr>
                <w:rFonts w:ascii="Arial" w:hAnsi="Arial" w:cs="Arial"/>
                <w:sz w:val="18"/>
                <w:szCs w:val="18"/>
              </w:rPr>
              <w:t>go</w:t>
            </w:r>
          </w:p>
        </w:tc>
        <w:tc>
          <w:tcPr>
            <w:tcW w:w="1278" w:type="dxa"/>
          </w:tcPr>
          <w:p w14:paraId="488442F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509012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7,70</w:t>
            </w:r>
          </w:p>
        </w:tc>
        <w:tc>
          <w:tcPr>
            <w:tcW w:w="1701" w:type="dxa"/>
          </w:tcPr>
          <w:p w14:paraId="157CFFD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76FC56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4,13 TB</w:t>
            </w:r>
          </w:p>
        </w:tc>
      </w:tr>
      <w:tr w:rsidR="009D55DF" w:rsidRPr="002B50C0" w14:paraId="6C35D427" w14:textId="77777777" w:rsidTr="009D55DF">
        <w:tc>
          <w:tcPr>
            <w:tcW w:w="2545" w:type="dxa"/>
          </w:tcPr>
          <w:p w14:paraId="143148F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D961BF"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proofErr w:type="spellStart"/>
            <w:r w:rsidRPr="00D961BF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D961BF"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</w:t>
            </w:r>
            <w:r w:rsidRPr="00D961BF">
              <w:rPr>
                <w:rFonts w:ascii="Arial" w:hAnsi="Arial" w:cs="Arial"/>
                <w:sz w:val="18"/>
                <w:szCs w:val="18"/>
              </w:rPr>
              <w:t>z</w:t>
            </w:r>
            <w:r w:rsidRPr="00D961BF">
              <w:rPr>
                <w:rFonts w:ascii="Arial" w:hAnsi="Arial" w:cs="Arial"/>
                <w:sz w:val="18"/>
                <w:szCs w:val="18"/>
              </w:rPr>
              <w:t>nego</w:t>
            </w:r>
          </w:p>
        </w:tc>
        <w:tc>
          <w:tcPr>
            <w:tcW w:w="1278" w:type="dxa"/>
          </w:tcPr>
          <w:p w14:paraId="41C980A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A5A4F3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12 646</w:t>
            </w:r>
          </w:p>
        </w:tc>
        <w:tc>
          <w:tcPr>
            <w:tcW w:w="1701" w:type="dxa"/>
          </w:tcPr>
          <w:p w14:paraId="259E50DE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5912499" w14:textId="02509EF7" w:rsidR="00AD5601" w:rsidRPr="00FD0AA6" w:rsidRDefault="00AD5601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11 306</w:t>
            </w:r>
          </w:p>
        </w:tc>
      </w:tr>
      <w:tr w:rsidR="009D55DF" w:rsidRPr="002B50C0" w14:paraId="723D3E2D" w14:textId="77777777" w:rsidTr="009D55DF">
        <w:tc>
          <w:tcPr>
            <w:tcW w:w="2545" w:type="dxa"/>
          </w:tcPr>
          <w:p w14:paraId="6818BC7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udostępnionych on-line dokumentów zawi</w:t>
            </w:r>
            <w:r w:rsidRPr="00D961BF">
              <w:rPr>
                <w:rFonts w:ascii="Arial" w:hAnsi="Arial" w:cs="Arial"/>
                <w:sz w:val="18"/>
                <w:szCs w:val="18"/>
              </w:rPr>
              <w:t>e</w:t>
            </w:r>
            <w:r w:rsidRPr="00D961BF">
              <w:rPr>
                <w:rFonts w:ascii="Arial" w:hAnsi="Arial" w:cs="Arial"/>
                <w:sz w:val="18"/>
                <w:szCs w:val="18"/>
              </w:rPr>
              <w:t>rających informacje sektora publicznego</w:t>
            </w:r>
          </w:p>
        </w:tc>
        <w:tc>
          <w:tcPr>
            <w:tcW w:w="1278" w:type="dxa"/>
          </w:tcPr>
          <w:p w14:paraId="1802715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360EA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10 720</w:t>
            </w:r>
          </w:p>
        </w:tc>
        <w:tc>
          <w:tcPr>
            <w:tcW w:w="1701" w:type="dxa"/>
          </w:tcPr>
          <w:p w14:paraId="5269B4F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505E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083551EF" w14:textId="77777777" w:rsidTr="009D55DF">
        <w:tc>
          <w:tcPr>
            <w:tcW w:w="2545" w:type="dxa"/>
          </w:tcPr>
          <w:p w14:paraId="32873EA2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wyemitowanych spotów radiowych/wideo, reklam prasowych</w:t>
            </w:r>
          </w:p>
        </w:tc>
        <w:tc>
          <w:tcPr>
            <w:tcW w:w="1278" w:type="dxa"/>
          </w:tcPr>
          <w:p w14:paraId="097A911D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E1DCB38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1809FA57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1D58AA9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D96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8DB3DD3" w14:textId="77777777" w:rsidTr="009D55DF">
        <w:tc>
          <w:tcPr>
            <w:tcW w:w="2545" w:type="dxa"/>
          </w:tcPr>
          <w:p w14:paraId="0094FDD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D961BF">
              <w:rPr>
                <w:rFonts w:ascii="Arial" w:hAnsi="Arial" w:cs="Arial"/>
                <w:sz w:val="18"/>
                <w:szCs w:val="18"/>
              </w:rPr>
              <w:t>Liczba osób biorących udział w szkoleniu</w:t>
            </w:r>
          </w:p>
        </w:tc>
        <w:tc>
          <w:tcPr>
            <w:tcW w:w="1278" w:type="dxa"/>
          </w:tcPr>
          <w:p w14:paraId="6ED9F30B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3A4DEF13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</w:tcPr>
          <w:p w14:paraId="5AD97781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3CA7444" w14:textId="77777777" w:rsidR="009D55DF" w:rsidRPr="00D961B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9D55DF" w:rsidRPr="002B50C0" w14:paraId="05CBA355" w14:textId="77777777" w:rsidTr="009D55DF">
        <w:tc>
          <w:tcPr>
            <w:tcW w:w="2545" w:type="dxa"/>
          </w:tcPr>
          <w:p w14:paraId="3DDFC1C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 Liczba utworzonych API</w:t>
            </w:r>
          </w:p>
        </w:tc>
        <w:tc>
          <w:tcPr>
            <w:tcW w:w="1278" w:type="dxa"/>
          </w:tcPr>
          <w:p w14:paraId="4C1A18B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032A5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20ADA7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56B709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55DF" w:rsidRPr="002B50C0" w14:paraId="69A75C3F" w14:textId="77777777" w:rsidTr="009D55DF">
        <w:tc>
          <w:tcPr>
            <w:tcW w:w="2545" w:type="dxa"/>
          </w:tcPr>
          <w:p w14:paraId="7045B01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 Liczba baz danych ud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stępnionych on-line poprzez API [szt.]</w:t>
            </w:r>
          </w:p>
        </w:tc>
        <w:tc>
          <w:tcPr>
            <w:tcW w:w="1278" w:type="dxa"/>
          </w:tcPr>
          <w:p w14:paraId="3C8270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326879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82D1FF9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630653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434D0ED6" w14:textId="77777777" w:rsidTr="009D55DF">
        <w:tc>
          <w:tcPr>
            <w:tcW w:w="2545" w:type="dxa"/>
          </w:tcPr>
          <w:p w14:paraId="548ACD5A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Liczba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brań/odtworzeni dokume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tów zawierających inform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cje sektora publicznego [szt. ]</w:t>
            </w:r>
          </w:p>
        </w:tc>
        <w:tc>
          <w:tcPr>
            <w:tcW w:w="1278" w:type="dxa"/>
          </w:tcPr>
          <w:p w14:paraId="6BF4E82F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7C41E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171 617,00</w:t>
            </w:r>
          </w:p>
        </w:tc>
        <w:tc>
          <w:tcPr>
            <w:tcW w:w="1701" w:type="dxa"/>
          </w:tcPr>
          <w:p w14:paraId="12F8BA8C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1943DB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55DF" w:rsidRPr="002B50C0" w14:paraId="6F2400D3" w14:textId="77777777" w:rsidTr="009D55DF">
        <w:tc>
          <w:tcPr>
            <w:tcW w:w="2545" w:type="dxa"/>
          </w:tcPr>
          <w:p w14:paraId="7E3EFF54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 Liczba wygenerowanych kluczy API</w:t>
            </w:r>
          </w:p>
        </w:tc>
        <w:tc>
          <w:tcPr>
            <w:tcW w:w="1278" w:type="dxa"/>
          </w:tcPr>
          <w:p w14:paraId="51D646AE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4626325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D82456D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9AE4F46" w14:textId="77777777" w:rsidR="009D55DF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9D55DF" w:rsidRPr="002B50C0" w14:paraId="14BCDC01" w14:textId="77777777" w:rsidTr="009D55DF">
        <w:tc>
          <w:tcPr>
            <w:tcW w:w="2797" w:type="dxa"/>
            <w:shd w:val="clear" w:color="auto" w:fill="BFBFBF" w:themeFill="background1" w:themeFillShade="BF"/>
          </w:tcPr>
          <w:p w14:paraId="605FDEFF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58FABC65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261A4D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5A26920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DFC2819" w14:textId="77777777" w:rsidTr="009D55DF">
        <w:tc>
          <w:tcPr>
            <w:tcW w:w="2797" w:type="dxa"/>
          </w:tcPr>
          <w:p w14:paraId="2C50D474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ascii="Arial" w:hAnsi="Arial" w:cs="Arial"/>
                <w:bCs/>
                <w:sz w:val="18"/>
                <w:szCs w:val="20"/>
              </w:rPr>
              <w:t>Zamawianie zbiorów do wyp</w:t>
            </w:r>
            <w:r w:rsidRPr="001A10D1">
              <w:rPr>
                <w:rFonts w:ascii="Arial" w:hAnsi="Arial" w:cs="Arial"/>
                <w:bCs/>
                <w:sz w:val="18"/>
                <w:szCs w:val="20"/>
              </w:rPr>
              <w:t>o</w:t>
            </w:r>
            <w:r w:rsidRPr="001A10D1">
              <w:rPr>
                <w:rFonts w:ascii="Arial" w:hAnsi="Arial" w:cs="Arial"/>
                <w:bCs/>
                <w:sz w:val="18"/>
                <w:szCs w:val="20"/>
              </w:rPr>
              <w:t>życzenia</w:t>
            </w:r>
          </w:p>
        </w:tc>
        <w:tc>
          <w:tcPr>
            <w:tcW w:w="1261" w:type="dxa"/>
          </w:tcPr>
          <w:p w14:paraId="33F3218F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>10-2020</w:t>
            </w:r>
          </w:p>
          <w:p w14:paraId="115B465D" w14:textId="77777777" w:rsidR="009D55DF" w:rsidRPr="001A10D1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5A72856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8C3612E" w14:textId="77777777" w:rsidR="009D55DF" w:rsidRPr="001A10D1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1A10D1">
              <w:rPr>
                <w:rFonts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6A73F7F3" w14:textId="77777777" w:rsidR="009D55DF" w:rsidRPr="00F2456F" w:rsidRDefault="009D55DF" w:rsidP="009D55DF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53409B08" w14:textId="77777777" w:rsidR="009D55DF" w:rsidRPr="009D55DF" w:rsidRDefault="009D55DF" w:rsidP="009D55DF"/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p w14:paraId="5CCFDEE9" w14:textId="77777777" w:rsidR="009D55DF" w:rsidRDefault="009D55DF" w:rsidP="009D55DF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3"/>
        <w:gridCol w:w="1261"/>
        <w:gridCol w:w="1395"/>
        <w:gridCol w:w="4145"/>
      </w:tblGrid>
      <w:tr w:rsidR="009D55DF" w:rsidRPr="002B50C0" w14:paraId="05D82B25" w14:textId="77777777" w:rsidTr="009D55D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A9E895E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F08A2C7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9599F03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E35ED29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55DF" w:rsidRPr="002B50C0" w14:paraId="78ABE75D" w14:textId="77777777" w:rsidTr="009D55DF">
        <w:tc>
          <w:tcPr>
            <w:tcW w:w="2937" w:type="dxa"/>
          </w:tcPr>
          <w:p w14:paraId="50FBD77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Ikonografia- materiały rożnych formatów: rysunki, ryciny, drz</w:t>
            </w:r>
            <w:r w:rsidRPr="005D3424">
              <w:rPr>
                <w:rFonts w:ascii="Arial" w:hAnsi="Arial" w:cs="Arial"/>
                <w:sz w:val="18"/>
                <w:szCs w:val="20"/>
              </w:rPr>
              <w:t>e</w:t>
            </w:r>
            <w:r w:rsidRPr="005D3424">
              <w:rPr>
                <w:rFonts w:ascii="Arial" w:hAnsi="Arial" w:cs="Arial"/>
                <w:sz w:val="18"/>
                <w:szCs w:val="20"/>
              </w:rPr>
              <w:t>woryty, portrety kompozytorów, listy do kompozytorów i od ko</w:t>
            </w:r>
            <w:r w:rsidRPr="005D3424">
              <w:rPr>
                <w:rFonts w:ascii="Arial" w:hAnsi="Arial" w:cs="Arial"/>
                <w:sz w:val="18"/>
                <w:szCs w:val="20"/>
              </w:rPr>
              <w:t>m</w:t>
            </w:r>
            <w:r w:rsidRPr="005D3424">
              <w:rPr>
                <w:rFonts w:ascii="Arial" w:hAnsi="Arial" w:cs="Arial"/>
                <w:sz w:val="18"/>
                <w:szCs w:val="20"/>
              </w:rPr>
              <w:t xml:space="preserve">pozytorów, autografy, prasa, recenzje, zdjęcia pomników, grobowców, zdjęcia z </w:t>
            </w:r>
            <w:proofErr w:type="spellStart"/>
            <w:r w:rsidRPr="005D3424">
              <w:rPr>
                <w:rFonts w:ascii="Arial" w:hAnsi="Arial" w:cs="Arial"/>
                <w:sz w:val="18"/>
                <w:szCs w:val="20"/>
              </w:rPr>
              <w:t>wystawień</w:t>
            </w:r>
            <w:proofErr w:type="spellEnd"/>
            <w:r w:rsidRPr="005D3424">
              <w:rPr>
                <w:rFonts w:ascii="Arial" w:hAnsi="Arial" w:cs="Arial"/>
                <w:sz w:val="18"/>
                <w:szCs w:val="20"/>
              </w:rPr>
              <w:t xml:space="preserve"> teatralnych, afisze sztuk teatra</w:t>
            </w:r>
            <w:r w:rsidRPr="005D3424">
              <w:rPr>
                <w:rFonts w:ascii="Arial" w:hAnsi="Arial" w:cs="Arial"/>
                <w:sz w:val="18"/>
                <w:szCs w:val="20"/>
              </w:rPr>
              <w:t>l</w:t>
            </w:r>
            <w:r w:rsidRPr="005D3424">
              <w:rPr>
                <w:rFonts w:ascii="Arial" w:hAnsi="Arial" w:cs="Arial"/>
                <w:sz w:val="18"/>
                <w:szCs w:val="20"/>
              </w:rPr>
              <w:t xml:space="preserve">nych, klisze/klatki filmów – 9 591 szt. </w:t>
            </w:r>
          </w:p>
        </w:tc>
        <w:tc>
          <w:tcPr>
            <w:tcW w:w="1169" w:type="dxa"/>
          </w:tcPr>
          <w:p w14:paraId="68861D2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  <w:p w14:paraId="7C19B6C9" w14:textId="77777777" w:rsidR="009D55DF" w:rsidRPr="005D3424" w:rsidRDefault="009D55DF" w:rsidP="009D55D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8637C2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515AEF9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 04-2018</w:t>
            </w:r>
          </w:p>
        </w:tc>
        <w:tc>
          <w:tcPr>
            <w:tcW w:w="4394" w:type="dxa"/>
          </w:tcPr>
          <w:p w14:paraId="7BE64159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65F63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A2ABF7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9D55DF" w:rsidRPr="002B50C0" w14:paraId="48618122" w14:textId="77777777" w:rsidTr="009D55DF">
        <w:tc>
          <w:tcPr>
            <w:tcW w:w="2937" w:type="dxa"/>
          </w:tcPr>
          <w:p w14:paraId="75D7C34F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 w:rsidRPr="005D3424">
              <w:rPr>
                <w:rFonts w:ascii="Arial" w:hAnsi="Arial" w:cs="Arial"/>
                <w:sz w:val="18"/>
                <w:szCs w:val="20"/>
              </w:rPr>
              <w:t>Materiały orkiestrowe i materiały chóralne, solowe, kameralne–partytury i materiały wykona</w:t>
            </w:r>
            <w:r w:rsidRPr="005D3424">
              <w:rPr>
                <w:rFonts w:ascii="Arial" w:hAnsi="Arial" w:cs="Arial"/>
                <w:sz w:val="18"/>
                <w:szCs w:val="20"/>
              </w:rPr>
              <w:t>w</w:t>
            </w:r>
            <w:r w:rsidRPr="005D3424">
              <w:rPr>
                <w:rFonts w:ascii="Arial" w:hAnsi="Arial" w:cs="Arial"/>
                <w:sz w:val="18"/>
                <w:szCs w:val="20"/>
              </w:rPr>
              <w:t>cze w formie kalek, diapozytyw, rękopisów, a także unikalne wydania–łącznie 3 055 szt.</w:t>
            </w:r>
          </w:p>
        </w:tc>
        <w:tc>
          <w:tcPr>
            <w:tcW w:w="1169" w:type="dxa"/>
          </w:tcPr>
          <w:p w14:paraId="716C9685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 w:rsidRPr="005D3424"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DD77103" w14:textId="77777777" w:rsidR="009D55DF" w:rsidRPr="005D3424" w:rsidRDefault="009D55DF" w:rsidP="009D55D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 04-2018</w:t>
            </w:r>
          </w:p>
        </w:tc>
        <w:tc>
          <w:tcPr>
            <w:tcW w:w="4394" w:type="dxa"/>
          </w:tcPr>
          <w:p w14:paraId="7D17744D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D5A3B0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F55834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457E62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390E57FC" w14:textId="77777777" w:rsidR="009D55DF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224FA" w14:textId="77777777" w:rsidR="009D55DF" w:rsidRPr="005D3424" w:rsidRDefault="009D55DF" w:rsidP="009D55D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D55DF" w:rsidRPr="002B50C0" w14:paraId="12A210F7" w14:textId="77777777" w:rsidTr="009D55DF">
        <w:tc>
          <w:tcPr>
            <w:tcW w:w="2547" w:type="dxa"/>
          </w:tcPr>
          <w:p w14:paraId="1D4C8B90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</w:tcPr>
          <w:p w14:paraId="1C92D20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</w:tcPr>
          <w:p w14:paraId="479031A8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</w:tcPr>
          <w:p w14:paraId="01CDCF14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F8DEBF6" w14:textId="77777777" w:rsidR="009D55DF" w:rsidRPr="00141A92" w:rsidRDefault="009D55DF" w:rsidP="009D55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55DF" w:rsidRPr="002B50C0" w14:paraId="7DEF2384" w14:textId="77777777" w:rsidTr="009D55DF">
        <w:tc>
          <w:tcPr>
            <w:tcW w:w="2547" w:type="dxa"/>
          </w:tcPr>
          <w:p w14:paraId="6E71A0F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  <w:p w14:paraId="1839A17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3210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46CD2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  <w:p w14:paraId="36383ED5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CF55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FE041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01796E35" w14:textId="77777777" w:rsidTr="009D55DF">
        <w:tc>
          <w:tcPr>
            <w:tcW w:w="2547" w:type="dxa"/>
          </w:tcPr>
          <w:p w14:paraId="5A327E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baz danych udostę</w:t>
            </w:r>
            <w:r w:rsidRPr="002E68B5">
              <w:rPr>
                <w:rFonts w:ascii="Arial" w:hAnsi="Arial" w:cs="Arial"/>
                <w:sz w:val="18"/>
                <w:szCs w:val="18"/>
              </w:rPr>
              <w:t>p</w:t>
            </w:r>
            <w:r w:rsidRPr="002E68B5">
              <w:rPr>
                <w:rFonts w:ascii="Arial" w:hAnsi="Arial" w:cs="Arial"/>
                <w:sz w:val="18"/>
                <w:szCs w:val="18"/>
              </w:rPr>
              <w:t>nionych on-line poprzez API</w:t>
            </w:r>
          </w:p>
        </w:tc>
        <w:tc>
          <w:tcPr>
            <w:tcW w:w="1701" w:type="dxa"/>
          </w:tcPr>
          <w:p w14:paraId="5E2274D4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6AE8D476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12B9ED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D55DF" w:rsidRPr="002B50C0" w14:paraId="1F4648D6" w14:textId="77777777" w:rsidTr="009D55DF">
        <w:tc>
          <w:tcPr>
            <w:tcW w:w="2547" w:type="dxa"/>
          </w:tcPr>
          <w:p w14:paraId="2A85A1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701" w:type="dxa"/>
          </w:tcPr>
          <w:p w14:paraId="638DA998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10-2020</w:t>
            </w:r>
          </w:p>
        </w:tc>
        <w:tc>
          <w:tcPr>
            <w:tcW w:w="1843" w:type="dxa"/>
          </w:tcPr>
          <w:p w14:paraId="4CB00E1D" w14:textId="77777777" w:rsidR="009D55DF" w:rsidRPr="002E68B5" w:rsidRDefault="009D55DF" w:rsidP="009D55DF">
            <w:pPr>
              <w:rPr>
                <w:rFonts w:cs="Arial"/>
                <w:lang w:eastAsia="pl-PL"/>
              </w:rPr>
            </w:pPr>
            <w:r w:rsidRPr="002E68B5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91A414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025"/>
        <w:gridCol w:w="1571"/>
        <w:gridCol w:w="3475"/>
        <w:gridCol w:w="2428"/>
      </w:tblGrid>
      <w:tr w:rsidR="009D55DF" w:rsidRPr="002E68B5" w14:paraId="6F1E77C7" w14:textId="77777777" w:rsidTr="009D55DF">
        <w:tc>
          <w:tcPr>
            <w:tcW w:w="1066" w:type="pct"/>
          </w:tcPr>
          <w:p w14:paraId="217CB579" w14:textId="77777777" w:rsidR="009D55DF" w:rsidRPr="00AF15D3" w:rsidRDefault="009D55DF" w:rsidP="009D55D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484A9935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Siła oddział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>wania</w:t>
            </w:r>
          </w:p>
        </w:tc>
        <w:tc>
          <w:tcPr>
            <w:tcW w:w="1829" w:type="pct"/>
          </w:tcPr>
          <w:p w14:paraId="70E46436" w14:textId="77777777" w:rsidR="009D55DF" w:rsidRPr="00AF15D3" w:rsidRDefault="009D55DF" w:rsidP="009D55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15D3">
              <w:rPr>
                <w:rFonts w:ascii="Arial" w:hAnsi="Arial" w:cs="Arial"/>
                <w:b/>
                <w:sz w:val="18"/>
                <w:szCs w:val="18"/>
              </w:rPr>
              <w:t>Prawdopodob</w:t>
            </w:r>
            <w:r>
              <w:rPr>
                <w:rFonts w:ascii="Arial" w:hAnsi="Arial" w:cs="Arial"/>
                <w:b/>
                <w:sz w:val="18"/>
                <w:szCs w:val="18"/>
              </w:rPr>
              <w:t>ieństwo</w:t>
            </w:r>
            <w:r w:rsidRPr="00AF15D3">
              <w:rPr>
                <w:rFonts w:ascii="Arial" w:hAnsi="Arial" w:cs="Arial"/>
                <w:b/>
                <w:sz w:val="18"/>
                <w:szCs w:val="18"/>
              </w:rPr>
              <w:t xml:space="preserve"> wystąpienia ryzyka</w:t>
            </w:r>
          </w:p>
        </w:tc>
        <w:tc>
          <w:tcPr>
            <w:tcW w:w="1278" w:type="pct"/>
          </w:tcPr>
          <w:p w14:paraId="04E56348" w14:textId="77777777" w:rsidR="009D55DF" w:rsidRPr="00AF15D3" w:rsidRDefault="009D55DF" w:rsidP="009D55DF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AF15D3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9D55DF" w:rsidRPr="002E68B5" w14:paraId="515E4AF1" w14:textId="77777777" w:rsidTr="009D55DF">
        <w:tc>
          <w:tcPr>
            <w:tcW w:w="1066" w:type="pct"/>
          </w:tcPr>
          <w:p w14:paraId="7EE5F71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zakładanego wsparcia projektu ze strony PWM</w:t>
            </w:r>
          </w:p>
        </w:tc>
        <w:tc>
          <w:tcPr>
            <w:tcW w:w="827" w:type="pct"/>
          </w:tcPr>
          <w:p w14:paraId="5745197A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10EF3B5C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3176A1E7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Nominacja właściwie umocowanej osoby na Kierownika Proje</w:t>
            </w:r>
            <w:r w:rsidRPr="002E68B5">
              <w:rPr>
                <w:rFonts w:ascii="Arial" w:hAnsi="Arial" w:cs="Arial"/>
                <w:sz w:val="18"/>
                <w:szCs w:val="18"/>
              </w:rPr>
              <w:t>k</w:t>
            </w:r>
            <w:r w:rsidRPr="002E68B5">
              <w:rPr>
                <w:rFonts w:ascii="Arial" w:hAnsi="Arial" w:cs="Arial"/>
                <w:sz w:val="18"/>
                <w:szCs w:val="18"/>
              </w:rPr>
              <w:t>tu ze strony PWM, posiadającej ni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zbędne doświadcz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nie w kierowaniu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jektami, doskonałą znajomość organizacji oraz cechującej się zaangażowaniem w prace projektowe</w:t>
            </w:r>
          </w:p>
          <w:p w14:paraId="5E897B1B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zwiększenie wsparcia </w:t>
            </w:r>
          </w:p>
          <w:p w14:paraId="44C4EA53" w14:textId="2344CAFC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402A059D" w14:textId="77777777" w:rsidTr="009D55DF">
        <w:tc>
          <w:tcPr>
            <w:tcW w:w="1066" w:type="pct"/>
          </w:tcPr>
          <w:p w14:paraId="296DE2C2" w14:textId="5B44A8BA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Opóźnienia w akce</w:t>
            </w:r>
            <w:r w:rsidRPr="002E68B5">
              <w:rPr>
                <w:rFonts w:ascii="Arial" w:hAnsi="Arial" w:cs="Arial"/>
                <w:sz w:val="18"/>
                <w:szCs w:val="18"/>
              </w:rPr>
              <w:t>p</w:t>
            </w:r>
            <w:r w:rsidRPr="002E68B5">
              <w:rPr>
                <w:rFonts w:ascii="Arial" w:hAnsi="Arial" w:cs="Arial"/>
                <w:sz w:val="18"/>
                <w:szCs w:val="18"/>
              </w:rPr>
              <w:t xml:space="preserve">tacji produktów przez Komitet Sterujący i/lub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Zarząd</w:t>
            </w:r>
          </w:p>
        </w:tc>
        <w:tc>
          <w:tcPr>
            <w:tcW w:w="827" w:type="pct"/>
          </w:tcPr>
          <w:p w14:paraId="77A0F2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lastRenderedPageBreak/>
              <w:t>Duża</w:t>
            </w:r>
          </w:p>
        </w:tc>
        <w:tc>
          <w:tcPr>
            <w:tcW w:w="1829" w:type="pct"/>
          </w:tcPr>
          <w:p w14:paraId="7490C4B8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0D7C40C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precyzy</w:t>
            </w:r>
            <w:r w:rsidRPr="002E68B5">
              <w:rPr>
                <w:rFonts w:ascii="Arial" w:hAnsi="Arial" w:cs="Arial"/>
                <w:sz w:val="18"/>
                <w:szCs w:val="18"/>
              </w:rPr>
              <w:t>j</w:t>
            </w:r>
            <w:r w:rsidRPr="002E68B5">
              <w:rPr>
                <w:rFonts w:ascii="Arial" w:hAnsi="Arial" w:cs="Arial"/>
                <w:sz w:val="18"/>
                <w:szCs w:val="18"/>
              </w:rPr>
              <w:t>nych procedur w z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kresie akceptacji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duktów przez KS/Zarząd.</w:t>
            </w:r>
          </w:p>
          <w:p w14:paraId="2D8FE60E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Ocena możliwości / opracowanie proc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dur zwołania Zarządu specjalnie w celu a</w:t>
            </w:r>
            <w:r w:rsidRPr="002E68B5">
              <w:rPr>
                <w:rFonts w:ascii="Arial" w:hAnsi="Arial" w:cs="Arial"/>
                <w:sz w:val="18"/>
                <w:szCs w:val="18"/>
              </w:rPr>
              <w:t>k</w:t>
            </w:r>
            <w:r w:rsidRPr="002E68B5">
              <w:rPr>
                <w:rFonts w:ascii="Arial" w:hAnsi="Arial" w:cs="Arial"/>
                <w:sz w:val="18"/>
                <w:szCs w:val="18"/>
              </w:rPr>
              <w:t>ceptacji produktów Jednostek Zadani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wych.</w:t>
            </w:r>
          </w:p>
          <w:p w14:paraId="42F5258C" w14:textId="24C5160E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lepsza organizacja, przejrzysta ścieżka akceptacji, tym s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mym szybsza akce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tacja </w:t>
            </w:r>
          </w:p>
          <w:p w14:paraId="2088EE48" w14:textId="047977CA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1635645A" w14:textId="77777777" w:rsidTr="009D55DF">
        <w:tc>
          <w:tcPr>
            <w:tcW w:w="1066" w:type="pct"/>
          </w:tcPr>
          <w:p w14:paraId="2726407D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zakładanego zaangażowania pr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cowników w uczes</w:t>
            </w:r>
            <w:r w:rsidRPr="002E68B5">
              <w:rPr>
                <w:rFonts w:ascii="Arial" w:hAnsi="Arial" w:cs="Arial"/>
                <w:sz w:val="18"/>
                <w:szCs w:val="18"/>
              </w:rPr>
              <w:t>t</w:t>
            </w:r>
            <w:r w:rsidRPr="002E68B5">
              <w:rPr>
                <w:rFonts w:ascii="Arial" w:hAnsi="Arial" w:cs="Arial"/>
                <w:sz w:val="18"/>
                <w:szCs w:val="18"/>
              </w:rPr>
              <w:t>nictwo</w:t>
            </w:r>
          </w:p>
        </w:tc>
        <w:tc>
          <w:tcPr>
            <w:tcW w:w="827" w:type="pct"/>
          </w:tcPr>
          <w:p w14:paraId="0184B6D5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5B66BE6D" w14:textId="77777777" w:rsidR="009D55DF" w:rsidRPr="002E68B5" w:rsidRDefault="009D55DF" w:rsidP="009D55DF">
            <w:pPr>
              <w:pStyle w:val="Tekstdymka"/>
              <w:jc w:val="center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0FA44C85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Właściwe umocow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nie Komitetu Steruj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>cego Projektu</w:t>
            </w:r>
          </w:p>
          <w:p w14:paraId="37EBEA8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celów oraz zakresu projektu w organizacji (np. 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przez spotkania z kl</w:t>
            </w:r>
            <w:r w:rsidRPr="002E68B5">
              <w:rPr>
                <w:rFonts w:ascii="Arial" w:hAnsi="Arial" w:cs="Arial"/>
                <w:sz w:val="18"/>
                <w:szCs w:val="18"/>
              </w:rPr>
              <w:t>u</w:t>
            </w:r>
            <w:r w:rsidRPr="002E68B5">
              <w:rPr>
                <w:rFonts w:ascii="Arial" w:hAnsi="Arial" w:cs="Arial"/>
                <w:sz w:val="18"/>
                <w:szCs w:val="18"/>
              </w:rPr>
              <w:t>czowymi przedstaw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cielami PWM oraz pracownikami)</w:t>
            </w:r>
          </w:p>
          <w:p w14:paraId="33658740" w14:textId="24601813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większe zaangaż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wanie pracowników, </w:t>
            </w:r>
          </w:p>
          <w:p w14:paraId="2D183EFE" w14:textId="709230C2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2179B2E8" w14:textId="77777777" w:rsidTr="009D55DF">
        <w:tc>
          <w:tcPr>
            <w:tcW w:w="1066" w:type="pct"/>
          </w:tcPr>
          <w:p w14:paraId="19578E8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dostępności lub niska jakość danych źródłowych koniec</w:t>
            </w:r>
            <w:r w:rsidRPr="002E68B5">
              <w:rPr>
                <w:rFonts w:ascii="Arial" w:hAnsi="Arial" w:cs="Arial"/>
                <w:sz w:val="18"/>
                <w:szCs w:val="18"/>
              </w:rPr>
              <w:t>z</w:t>
            </w:r>
            <w:r w:rsidRPr="002E68B5">
              <w:rPr>
                <w:rFonts w:ascii="Arial" w:hAnsi="Arial" w:cs="Arial"/>
                <w:sz w:val="18"/>
                <w:szCs w:val="18"/>
              </w:rPr>
              <w:t>nych do opracowania produktów przez Je</w:t>
            </w:r>
            <w:r w:rsidRPr="002E68B5">
              <w:rPr>
                <w:rFonts w:ascii="Arial" w:hAnsi="Arial" w:cs="Arial"/>
                <w:sz w:val="18"/>
                <w:szCs w:val="18"/>
              </w:rPr>
              <w:t>d</w:t>
            </w:r>
            <w:r w:rsidRPr="002E68B5">
              <w:rPr>
                <w:rFonts w:ascii="Arial" w:hAnsi="Arial" w:cs="Arial"/>
                <w:sz w:val="18"/>
                <w:szCs w:val="18"/>
              </w:rPr>
              <w:t xml:space="preserve">nostki Zadaniowe. </w:t>
            </w:r>
          </w:p>
        </w:tc>
        <w:tc>
          <w:tcPr>
            <w:tcW w:w="827" w:type="pct"/>
          </w:tcPr>
          <w:p w14:paraId="4F030BCF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42E8E455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7B8C6C7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proc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dur przekazywania danych źródłowych.</w:t>
            </w:r>
          </w:p>
          <w:p w14:paraId="3F2A647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Podejmowanie n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tychmiastowych i</w:t>
            </w:r>
            <w:r w:rsidRPr="002E68B5">
              <w:rPr>
                <w:rFonts w:ascii="Arial" w:hAnsi="Arial" w:cs="Arial"/>
                <w:sz w:val="18"/>
                <w:szCs w:val="18"/>
              </w:rPr>
              <w:t>n</w:t>
            </w:r>
            <w:r w:rsidRPr="002E68B5">
              <w:rPr>
                <w:rFonts w:ascii="Arial" w:hAnsi="Arial" w:cs="Arial"/>
                <w:sz w:val="18"/>
                <w:szCs w:val="18"/>
              </w:rPr>
              <w:t>terwencji przez Ki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rownika Projektu lub członków Komitetu Sterującego w prz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padku stwierdzenia odmowy przekazania danych koniecznych do prowadzenia prac.</w:t>
            </w:r>
          </w:p>
          <w:p w14:paraId="584A4A87" w14:textId="3CA72511" w:rsidR="00882AF2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szybkie i sprawne przekazywanie mat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riałów, </w:t>
            </w:r>
          </w:p>
          <w:p w14:paraId="5529038A" w14:textId="585BE418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03611C87" w14:textId="77777777" w:rsidTr="009D55DF">
        <w:tc>
          <w:tcPr>
            <w:tcW w:w="1066" w:type="pct"/>
          </w:tcPr>
          <w:p w14:paraId="54D125B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Zmiany zakresu prac projektowych</w:t>
            </w:r>
          </w:p>
        </w:tc>
        <w:tc>
          <w:tcPr>
            <w:tcW w:w="827" w:type="pct"/>
          </w:tcPr>
          <w:p w14:paraId="76A13A4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2246346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7A550F4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Uzgodnienie szczegółowego zakresu prac – akceptacja Ko</w:t>
            </w:r>
            <w:r w:rsidRPr="002E68B5">
              <w:rPr>
                <w:rFonts w:ascii="Arial" w:hAnsi="Arial" w:cs="Arial"/>
                <w:sz w:val="18"/>
                <w:szCs w:val="18"/>
              </w:rPr>
              <w:t>n</w:t>
            </w:r>
            <w:r w:rsidRPr="002E68B5">
              <w:rPr>
                <w:rFonts w:ascii="Arial" w:hAnsi="Arial" w:cs="Arial"/>
                <w:sz w:val="18"/>
                <w:szCs w:val="18"/>
              </w:rPr>
              <w:t>cepcji Projektu</w:t>
            </w:r>
          </w:p>
          <w:p w14:paraId="2C38426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cedury postęp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wania w przypa</w:t>
            </w:r>
            <w:r w:rsidRPr="002E68B5">
              <w:rPr>
                <w:rFonts w:ascii="Arial" w:hAnsi="Arial" w:cs="Arial"/>
                <w:sz w:val="18"/>
                <w:szCs w:val="18"/>
              </w:rPr>
              <w:t>d</w:t>
            </w:r>
            <w:r w:rsidRPr="002E68B5">
              <w:rPr>
                <w:rFonts w:ascii="Arial" w:hAnsi="Arial" w:cs="Arial"/>
                <w:sz w:val="18"/>
                <w:szCs w:val="18"/>
              </w:rPr>
              <w:t>ku konieczności wprowadzenia zmian do zakresu.</w:t>
            </w:r>
          </w:p>
          <w:p w14:paraId="7345DEF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 xml:space="preserve">Przestrzeganie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ustalonych proc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dur postępowania w zakresie zarz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>dzania zmianą w projekcie</w:t>
            </w:r>
          </w:p>
          <w:p w14:paraId="108C2B6E" w14:textId="25CDDEE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lepsza o</w:t>
            </w:r>
            <w:r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ganizacja, szy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>sze wdrażanie zmian,</w:t>
            </w:r>
          </w:p>
          <w:p w14:paraId="05575B95" w14:textId="5A87386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5AC05C1C" w14:textId="77777777" w:rsidTr="009D55DF">
        <w:tc>
          <w:tcPr>
            <w:tcW w:w="1066" w:type="pct"/>
          </w:tcPr>
          <w:p w14:paraId="3F901FC4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wsparcia proje</w:t>
            </w:r>
            <w:r w:rsidRPr="002E68B5">
              <w:rPr>
                <w:rFonts w:ascii="Arial" w:hAnsi="Arial" w:cs="Arial"/>
                <w:sz w:val="18"/>
                <w:szCs w:val="18"/>
              </w:rPr>
              <w:t>k</w:t>
            </w:r>
            <w:r w:rsidRPr="002E68B5">
              <w:rPr>
                <w:rFonts w:ascii="Arial" w:hAnsi="Arial" w:cs="Arial"/>
                <w:sz w:val="18"/>
                <w:szCs w:val="18"/>
              </w:rPr>
              <w:t>tu w zakresie admin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stracyjnym</w:t>
            </w:r>
          </w:p>
        </w:tc>
        <w:tc>
          <w:tcPr>
            <w:tcW w:w="827" w:type="pct"/>
          </w:tcPr>
          <w:p w14:paraId="171F68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2B0984A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65EDD9C0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Precyzyjne prz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pisanie zadań w zakresie obowią</w:t>
            </w:r>
            <w:r w:rsidRPr="002E68B5">
              <w:rPr>
                <w:rFonts w:ascii="Arial" w:hAnsi="Arial" w:cs="Arial"/>
                <w:sz w:val="18"/>
                <w:szCs w:val="18"/>
              </w:rPr>
              <w:t>z</w:t>
            </w:r>
            <w:r w:rsidRPr="002E68B5">
              <w:rPr>
                <w:rFonts w:ascii="Arial" w:hAnsi="Arial" w:cs="Arial"/>
                <w:sz w:val="18"/>
                <w:szCs w:val="18"/>
              </w:rPr>
              <w:t>ków administr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cyjnych do ko</w:t>
            </w:r>
            <w:r w:rsidRPr="002E68B5">
              <w:rPr>
                <w:rFonts w:ascii="Arial" w:hAnsi="Arial" w:cs="Arial"/>
                <w:sz w:val="18"/>
                <w:szCs w:val="18"/>
              </w:rPr>
              <w:t>n</w:t>
            </w:r>
            <w:r w:rsidRPr="002E68B5">
              <w:rPr>
                <w:rFonts w:ascii="Arial" w:hAnsi="Arial" w:cs="Arial"/>
                <w:sz w:val="18"/>
                <w:szCs w:val="18"/>
              </w:rPr>
              <w:t>kretnych członków Zespołu Projekt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wego oraz Jedn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stek Zadaniowych.</w:t>
            </w:r>
          </w:p>
          <w:p w14:paraId="31D2F3DF" w14:textId="2772775D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bardzo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bra świadomość pracowników, 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nikająca z jasno przypisanych o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>owiązków,</w:t>
            </w:r>
          </w:p>
          <w:p w14:paraId="27329665" w14:textId="70C788AB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17357C21" w14:textId="77777777" w:rsidTr="009D55DF">
        <w:tc>
          <w:tcPr>
            <w:tcW w:w="1066" w:type="pct"/>
          </w:tcPr>
          <w:p w14:paraId="209A799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Nieuprawniony dostęp stron trzecich do d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kumentacji projekt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wej</w:t>
            </w:r>
          </w:p>
          <w:p w14:paraId="61373A0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BAADF0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AF7FE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B28E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7" w:type="pct"/>
          </w:tcPr>
          <w:p w14:paraId="41ECC0D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32ADF3C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66E2209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Ustanowienie m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chanizmów ko</w:t>
            </w:r>
            <w:r w:rsidRPr="002E68B5">
              <w:rPr>
                <w:rFonts w:ascii="Arial" w:hAnsi="Arial" w:cs="Arial"/>
                <w:sz w:val="18"/>
                <w:szCs w:val="18"/>
              </w:rPr>
              <w:t>n</w:t>
            </w:r>
            <w:r w:rsidRPr="002E68B5">
              <w:rPr>
                <w:rFonts w:ascii="Arial" w:hAnsi="Arial" w:cs="Arial"/>
                <w:sz w:val="18"/>
                <w:szCs w:val="18"/>
              </w:rPr>
              <w:t>troli dostępu do dokumentacji oraz jej nośników z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równo po stronie PWM jak i wybr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nych Wykona</w:t>
            </w:r>
            <w:r w:rsidRPr="002E68B5">
              <w:rPr>
                <w:rFonts w:ascii="Arial" w:hAnsi="Arial" w:cs="Arial"/>
                <w:sz w:val="18"/>
                <w:szCs w:val="18"/>
              </w:rPr>
              <w:t>w</w:t>
            </w:r>
            <w:r w:rsidRPr="002E68B5">
              <w:rPr>
                <w:rFonts w:ascii="Arial" w:hAnsi="Arial" w:cs="Arial"/>
                <w:sz w:val="18"/>
                <w:szCs w:val="18"/>
              </w:rPr>
              <w:t>ców Zadań (np. przechowywanie elektronicznych wersji w wydziel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nych miejsca na dyskach sieci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wych z ogranicz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nymi prawami d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stępu).</w:t>
            </w:r>
          </w:p>
          <w:p w14:paraId="6D59EA7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Ograniczenie d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stępu do dok</w:t>
            </w:r>
            <w:r w:rsidRPr="002E68B5">
              <w:rPr>
                <w:rFonts w:ascii="Arial" w:hAnsi="Arial" w:cs="Arial"/>
                <w:sz w:val="18"/>
                <w:szCs w:val="18"/>
              </w:rPr>
              <w:t>u</w:t>
            </w:r>
            <w:r w:rsidRPr="002E68B5">
              <w:rPr>
                <w:rFonts w:ascii="Arial" w:hAnsi="Arial" w:cs="Arial"/>
                <w:sz w:val="18"/>
                <w:szCs w:val="18"/>
              </w:rPr>
              <w:t>mentacji stan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wiące tajemnicę PWM do określ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nego kręgu osób.</w:t>
            </w:r>
          </w:p>
          <w:p w14:paraId="644DF2BB" w14:textId="53D93935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stępu osób trz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cich</w:t>
            </w:r>
          </w:p>
          <w:p w14:paraId="5A1CA010" w14:textId="2D850CEF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499D9A73" w14:textId="77777777" w:rsidTr="009D55DF">
        <w:tc>
          <w:tcPr>
            <w:tcW w:w="1066" w:type="pct"/>
          </w:tcPr>
          <w:p w14:paraId="79E7AA3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celów projektu w trakcie trwania projektu</w:t>
            </w:r>
          </w:p>
        </w:tc>
        <w:tc>
          <w:tcPr>
            <w:tcW w:w="827" w:type="pct"/>
          </w:tcPr>
          <w:p w14:paraId="47792072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0CDE9EFE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53862720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Udokumentowanie celów projektu oraz uzyskanie ich formalnej akce</w:t>
            </w:r>
            <w:r w:rsidRPr="002E68B5">
              <w:rPr>
                <w:rFonts w:ascii="Arial" w:hAnsi="Arial" w:cs="Arial"/>
                <w:sz w:val="18"/>
                <w:szCs w:val="18"/>
              </w:rPr>
              <w:t>p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tacji ze strony Komitetu Steruj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>cego i Zarządu.</w:t>
            </w:r>
          </w:p>
          <w:p w14:paraId="4F7480C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Opracowanie m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chanizmu identyf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kacji i wprow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dzania zmian do koncepcji projektu.</w:t>
            </w:r>
          </w:p>
          <w:p w14:paraId="254090BC" w14:textId="0C3C211C" w:rsidR="00882AF2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w przypa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ku zmian – brak dezorganizacja – jasne procedury spowodują, że nawet zmiana nie wprowadzi chaosu w projekcie. </w:t>
            </w:r>
          </w:p>
          <w:p w14:paraId="5C97E0F2" w14:textId="437CC93A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05FAE504" w14:textId="77777777" w:rsidTr="009D55DF">
        <w:tc>
          <w:tcPr>
            <w:tcW w:w="1066" w:type="pct"/>
          </w:tcPr>
          <w:p w14:paraId="3E3B1541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Brak akceptacji w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branych założeń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jektu przez pracown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ków PWM.</w:t>
            </w:r>
          </w:p>
        </w:tc>
        <w:tc>
          <w:tcPr>
            <w:tcW w:w="827" w:type="pct"/>
          </w:tcPr>
          <w:p w14:paraId="7BAB3288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71BE7607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278" w:type="pct"/>
          </w:tcPr>
          <w:p w14:paraId="32C2D6A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Pozyskanie 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parcia pracown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ków do założeń projektu.</w:t>
            </w:r>
          </w:p>
          <w:p w14:paraId="2F63C5E8" w14:textId="77777777" w:rsidR="00882AF2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Bieżące inform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wanie pracown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ków o postępach prac projektowych oraz zmianach do koncepcji projektu.</w:t>
            </w:r>
          </w:p>
          <w:p w14:paraId="79CEF826" w14:textId="13A86F1A" w:rsidR="009D55DF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 w:rsidR="00ED341A">
              <w:rPr>
                <w:rFonts w:ascii="Arial" w:hAnsi="Arial" w:cs="Arial"/>
                <w:sz w:val="18"/>
                <w:szCs w:val="18"/>
              </w:rPr>
              <w:t>lepsze zr</w:t>
            </w:r>
            <w:r w:rsidR="00ED341A">
              <w:rPr>
                <w:rFonts w:ascii="Arial" w:hAnsi="Arial" w:cs="Arial"/>
                <w:sz w:val="18"/>
                <w:szCs w:val="18"/>
              </w:rPr>
              <w:t>o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zumienie projektu oraz jego </w:t>
            </w:r>
            <w:proofErr w:type="spellStart"/>
            <w:r w:rsidR="00ED341A">
              <w:rPr>
                <w:rFonts w:ascii="Arial" w:hAnsi="Arial" w:cs="Arial"/>
                <w:sz w:val="18"/>
                <w:szCs w:val="18"/>
              </w:rPr>
              <w:t>akcp</w:t>
            </w:r>
            <w:r w:rsidR="00ED341A">
              <w:rPr>
                <w:rFonts w:ascii="Arial" w:hAnsi="Arial" w:cs="Arial"/>
                <w:sz w:val="18"/>
                <w:szCs w:val="18"/>
              </w:rPr>
              <w:t>e</w:t>
            </w:r>
            <w:r w:rsidR="00ED341A">
              <w:rPr>
                <w:rFonts w:ascii="Arial" w:hAnsi="Arial" w:cs="Arial"/>
                <w:sz w:val="18"/>
                <w:szCs w:val="18"/>
              </w:rPr>
              <w:t>tacja</w:t>
            </w:r>
            <w:proofErr w:type="spellEnd"/>
            <w:r w:rsidR="00ED341A">
              <w:rPr>
                <w:rFonts w:ascii="Arial" w:hAnsi="Arial" w:cs="Arial"/>
                <w:sz w:val="18"/>
                <w:szCs w:val="18"/>
              </w:rPr>
              <w:t>,</w:t>
            </w:r>
            <w:r w:rsidR="009D55DF" w:rsidRPr="002E68B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B215CA" w14:textId="1412C6DD" w:rsidR="00882AF2" w:rsidRPr="002E68B5" w:rsidRDefault="00882AF2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638DB2A2" w14:textId="77777777" w:rsidTr="009D55DF">
        <w:tc>
          <w:tcPr>
            <w:tcW w:w="1066" w:type="pct"/>
          </w:tcPr>
          <w:p w14:paraId="05307D0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kluczowych osób zaangażow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nych w projekt po stronie PWM</w:t>
            </w:r>
          </w:p>
        </w:tc>
        <w:tc>
          <w:tcPr>
            <w:tcW w:w="827" w:type="pct"/>
          </w:tcPr>
          <w:p w14:paraId="303966B0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25252C0E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1E17DED1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nowych osób ze strony PWM do uczes</w:t>
            </w:r>
            <w:r w:rsidRPr="002E68B5">
              <w:rPr>
                <w:rFonts w:ascii="Arial" w:hAnsi="Arial" w:cs="Arial"/>
                <w:sz w:val="18"/>
                <w:szCs w:val="18"/>
              </w:rPr>
              <w:t>t</w:t>
            </w:r>
            <w:r w:rsidRPr="002E68B5">
              <w:rPr>
                <w:rFonts w:ascii="Arial" w:hAnsi="Arial" w:cs="Arial"/>
                <w:sz w:val="18"/>
                <w:szCs w:val="18"/>
              </w:rPr>
              <w:t>nictwa w projekcie</w:t>
            </w:r>
          </w:p>
          <w:p w14:paraId="14CBC79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Komunikacja c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lów, zakresu i st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nu zaawansow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nia projektu dla nowych członków Komitetu Steruj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 xml:space="preserve">cego </w:t>
            </w:r>
          </w:p>
          <w:p w14:paraId="3FBAEC25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Określenie wys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kiego priorytetu dla projektu</w:t>
            </w:r>
          </w:p>
          <w:p w14:paraId="4BAC42D8" w14:textId="66EF9F29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wpł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wu zmiany osób na realizację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jektu, </w:t>
            </w:r>
          </w:p>
          <w:p w14:paraId="68B42F76" w14:textId="01022E06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3300FC30" w14:textId="77777777" w:rsidTr="009D55DF">
        <w:tc>
          <w:tcPr>
            <w:tcW w:w="1066" w:type="pct"/>
          </w:tcPr>
          <w:p w14:paraId="4E0AD8DA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Zmiana założeń pl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nów rządowych dot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czących funkcjonow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nia i rozwoju sektora kultury w Polsce</w:t>
            </w:r>
          </w:p>
        </w:tc>
        <w:tc>
          <w:tcPr>
            <w:tcW w:w="827" w:type="pct"/>
          </w:tcPr>
          <w:p w14:paraId="112E01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Duża</w:t>
            </w:r>
          </w:p>
        </w:tc>
        <w:tc>
          <w:tcPr>
            <w:tcW w:w="1829" w:type="pct"/>
          </w:tcPr>
          <w:p w14:paraId="2CFD8C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Niskie</w:t>
            </w:r>
          </w:p>
        </w:tc>
        <w:tc>
          <w:tcPr>
            <w:tcW w:w="1278" w:type="pct"/>
          </w:tcPr>
          <w:p w14:paraId="15F7AF62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Informowanie przedstawicieli Ministerstwa Ku</w:t>
            </w:r>
            <w:r w:rsidRPr="002E68B5">
              <w:rPr>
                <w:rFonts w:ascii="Arial" w:hAnsi="Arial" w:cs="Arial"/>
                <w:sz w:val="18"/>
                <w:szCs w:val="18"/>
              </w:rPr>
              <w:t>l</w:t>
            </w:r>
            <w:r w:rsidRPr="002E68B5">
              <w:rPr>
                <w:rFonts w:ascii="Arial" w:hAnsi="Arial" w:cs="Arial"/>
                <w:sz w:val="18"/>
                <w:szCs w:val="18"/>
              </w:rPr>
              <w:t xml:space="preserve">tury i Dziedzictwa Narodowego o zakresie i celach </w:t>
            </w: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projektu.</w:t>
            </w:r>
          </w:p>
          <w:p w14:paraId="11B9CE2D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Uzyskanie gw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rancji finansow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nia projektu w przypadku uz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skania dofinans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wania ze strony Ministerstwa Ku</w:t>
            </w:r>
            <w:r w:rsidRPr="002E68B5">
              <w:rPr>
                <w:rFonts w:ascii="Arial" w:hAnsi="Arial" w:cs="Arial"/>
                <w:sz w:val="18"/>
                <w:szCs w:val="18"/>
              </w:rPr>
              <w:t>l</w:t>
            </w:r>
            <w:r w:rsidRPr="002E68B5">
              <w:rPr>
                <w:rFonts w:ascii="Arial" w:hAnsi="Arial" w:cs="Arial"/>
                <w:sz w:val="18"/>
                <w:szCs w:val="18"/>
              </w:rPr>
              <w:t>tury i Dziedzictwa Narodowego</w:t>
            </w:r>
          </w:p>
          <w:p w14:paraId="1DA21F56" w14:textId="61FEC622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blemów z fina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>sowaniem proje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tu,</w:t>
            </w:r>
          </w:p>
          <w:p w14:paraId="5A1000F1" w14:textId="20274581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przedniego okresu</w:t>
            </w:r>
          </w:p>
        </w:tc>
      </w:tr>
      <w:tr w:rsidR="009D55DF" w:rsidRPr="002E68B5" w14:paraId="50FF5C0D" w14:textId="77777777" w:rsidTr="009D55DF">
        <w:tc>
          <w:tcPr>
            <w:tcW w:w="1066" w:type="pct"/>
          </w:tcPr>
          <w:p w14:paraId="47D780B9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 w wyniku nie rzetelności wykona</w:t>
            </w:r>
            <w:r w:rsidRPr="002E68B5">
              <w:rPr>
                <w:rFonts w:ascii="Arial" w:hAnsi="Arial" w:cs="Arial"/>
                <w:sz w:val="18"/>
                <w:szCs w:val="18"/>
              </w:rPr>
              <w:t>w</w:t>
            </w:r>
            <w:r w:rsidRPr="002E68B5">
              <w:rPr>
                <w:rFonts w:ascii="Arial" w:hAnsi="Arial" w:cs="Arial"/>
                <w:sz w:val="18"/>
                <w:szCs w:val="18"/>
              </w:rPr>
              <w:t>ców i dostawców usług</w:t>
            </w:r>
          </w:p>
        </w:tc>
        <w:tc>
          <w:tcPr>
            <w:tcW w:w="827" w:type="pct"/>
          </w:tcPr>
          <w:p w14:paraId="31721765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Duże</w:t>
            </w:r>
          </w:p>
        </w:tc>
        <w:tc>
          <w:tcPr>
            <w:tcW w:w="1829" w:type="pct"/>
          </w:tcPr>
          <w:p w14:paraId="00F83D89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4E5D5AF4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Harmonogram projektu został skonstruowany tak, by zawierać bufor bezpiecze</w:t>
            </w:r>
            <w:r w:rsidRPr="002E68B5">
              <w:rPr>
                <w:rFonts w:ascii="Arial" w:hAnsi="Arial" w:cs="Arial"/>
                <w:sz w:val="18"/>
                <w:szCs w:val="18"/>
              </w:rPr>
              <w:t>ń</w:t>
            </w:r>
            <w:r w:rsidRPr="002E68B5">
              <w:rPr>
                <w:rFonts w:ascii="Arial" w:hAnsi="Arial" w:cs="Arial"/>
                <w:sz w:val="18"/>
                <w:szCs w:val="18"/>
              </w:rPr>
              <w:t>stwa czasowego,</w:t>
            </w:r>
          </w:p>
          <w:p w14:paraId="6E772698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Jednocześnie n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leży zastosować odpowiednie zap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sy nakładające na wykonawców kary związane z nierz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telnością,</w:t>
            </w:r>
          </w:p>
          <w:p w14:paraId="0603F194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Stały nadzór nad jakością oraz te</w:t>
            </w:r>
            <w:r w:rsidRPr="002E68B5">
              <w:rPr>
                <w:rFonts w:ascii="Arial" w:hAnsi="Arial" w:cs="Arial"/>
                <w:sz w:val="18"/>
                <w:szCs w:val="18"/>
              </w:rPr>
              <w:t>r</w:t>
            </w:r>
            <w:r w:rsidRPr="002E68B5">
              <w:rPr>
                <w:rFonts w:ascii="Arial" w:hAnsi="Arial" w:cs="Arial"/>
                <w:sz w:val="18"/>
                <w:szCs w:val="18"/>
              </w:rPr>
              <w:t>minami realizacji prac zlecanych zewnętrznym W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konawcą</w:t>
            </w:r>
          </w:p>
          <w:p w14:paraId="14C2B6FC" w14:textId="1A0461D7" w:rsidR="00ED341A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blemów z wyk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nawcami i d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stawcami usług, </w:t>
            </w:r>
          </w:p>
          <w:p w14:paraId="6C10865C" w14:textId="04B04E90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num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opóźniającego się z realizacją usług wykonawcę nałożono odp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wiednie kary 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nikające z umowy z nim zawartej. </w:t>
            </w:r>
          </w:p>
        </w:tc>
      </w:tr>
      <w:tr w:rsidR="009D55DF" w:rsidRPr="002E68B5" w14:paraId="669D38B8" w14:textId="77777777" w:rsidTr="009D55DF">
        <w:tc>
          <w:tcPr>
            <w:tcW w:w="1066" w:type="pct"/>
          </w:tcPr>
          <w:p w14:paraId="6F7B367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Brak rozpoczęcia prac projektowych w term</w:t>
            </w:r>
            <w:r w:rsidRPr="002E68B5">
              <w:rPr>
                <w:rFonts w:ascii="Arial" w:hAnsi="Arial" w:cs="Arial"/>
                <w:sz w:val="18"/>
                <w:szCs w:val="18"/>
              </w:rPr>
              <w:t>i</w:t>
            </w:r>
            <w:r w:rsidRPr="002E68B5">
              <w:rPr>
                <w:rFonts w:ascii="Arial" w:hAnsi="Arial" w:cs="Arial"/>
                <w:sz w:val="18"/>
                <w:szCs w:val="18"/>
              </w:rPr>
              <w:t>nie spowodowany opóźnieniem w 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dejmowaniu decyzji przez PWM (np. d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cyzji dotyczących podziału zamówień publicznych w zwią</w:t>
            </w:r>
            <w:r w:rsidRPr="002E68B5">
              <w:rPr>
                <w:rFonts w:ascii="Arial" w:hAnsi="Arial" w:cs="Arial"/>
                <w:sz w:val="18"/>
                <w:szCs w:val="18"/>
              </w:rPr>
              <w:t>z</w:t>
            </w:r>
            <w:r w:rsidRPr="002E68B5">
              <w:rPr>
                <w:rFonts w:ascii="Arial" w:hAnsi="Arial" w:cs="Arial"/>
                <w:sz w:val="18"/>
                <w:szCs w:val="18"/>
              </w:rPr>
              <w:t>ku ze zmienionym prawem)</w:t>
            </w:r>
          </w:p>
        </w:tc>
        <w:tc>
          <w:tcPr>
            <w:tcW w:w="827" w:type="pct"/>
          </w:tcPr>
          <w:p w14:paraId="64E5419B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4A12B126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1278" w:type="pct"/>
          </w:tcPr>
          <w:p w14:paraId="4A22D07A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307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Jak najszybsze zatwie</w:t>
            </w:r>
            <w:r w:rsidRPr="002E68B5">
              <w:rPr>
                <w:rFonts w:ascii="Arial" w:hAnsi="Arial" w:cs="Arial"/>
                <w:sz w:val="18"/>
                <w:szCs w:val="18"/>
              </w:rPr>
              <w:t>r</w:t>
            </w:r>
            <w:r w:rsidRPr="002E68B5">
              <w:rPr>
                <w:rFonts w:ascii="Arial" w:hAnsi="Arial" w:cs="Arial"/>
                <w:sz w:val="18"/>
                <w:szCs w:val="18"/>
              </w:rPr>
              <w:t>dzenie dokumentów projektowych przez Z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rząd PWM</w:t>
            </w:r>
          </w:p>
          <w:p w14:paraId="34A4B1B6" w14:textId="77777777" w:rsidR="009D55DF" w:rsidRPr="002E68B5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  <w:tab w:val="num" w:pos="360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Powołanie struktur pr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jektowych</w:t>
            </w:r>
          </w:p>
          <w:p w14:paraId="3037BB42" w14:textId="77777777" w:rsidR="00ED341A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Ustalenie aktualnego harmonogramu i n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stępnie akceptacja j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dynie jego modyfikacji (brak konieczności tw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rzenia nowego harm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nogramu)</w:t>
            </w:r>
            <w:r w:rsidR="00ED341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A152DE" w14:textId="26418D52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Jasno zdefiniowane terminy, dzięki którym wszystko będzie odd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ne na czas</w:t>
            </w:r>
          </w:p>
          <w:p w14:paraId="2D426158" w14:textId="6517A1A6" w:rsidR="009D55DF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49"/>
              </w:tabs>
              <w:ind w:left="252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9D55DF" w:rsidRPr="002E68B5" w14:paraId="618F643B" w14:textId="77777777" w:rsidTr="009D55DF">
        <w:tc>
          <w:tcPr>
            <w:tcW w:w="1066" w:type="pct"/>
          </w:tcPr>
          <w:p w14:paraId="3895DD2F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lastRenderedPageBreak/>
              <w:t>Niedotrzymywanie terminów prac zawa</w:t>
            </w:r>
            <w:r w:rsidRPr="002E68B5">
              <w:rPr>
                <w:rFonts w:ascii="Arial" w:hAnsi="Arial" w:cs="Arial"/>
              </w:rPr>
              <w:t>r</w:t>
            </w:r>
            <w:r w:rsidRPr="002E68B5">
              <w:rPr>
                <w:rFonts w:ascii="Arial" w:hAnsi="Arial" w:cs="Arial"/>
              </w:rPr>
              <w:t>tych w harmonogr</w:t>
            </w:r>
            <w:r w:rsidRPr="002E68B5">
              <w:rPr>
                <w:rFonts w:ascii="Arial" w:hAnsi="Arial" w:cs="Arial"/>
              </w:rPr>
              <w:t>a</w:t>
            </w:r>
            <w:r w:rsidRPr="002E68B5">
              <w:rPr>
                <w:rFonts w:ascii="Arial" w:hAnsi="Arial" w:cs="Arial"/>
              </w:rPr>
              <w:t xml:space="preserve">mie projektu </w:t>
            </w:r>
          </w:p>
        </w:tc>
        <w:tc>
          <w:tcPr>
            <w:tcW w:w="827" w:type="pct"/>
          </w:tcPr>
          <w:p w14:paraId="685334F4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29" w:type="pct"/>
          </w:tcPr>
          <w:p w14:paraId="5B236F86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278" w:type="pct"/>
          </w:tcPr>
          <w:p w14:paraId="3BD75609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Prowadzenie kontroli terminowości realiz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wanych prac przez poszczególne Je</w:t>
            </w:r>
            <w:r w:rsidRPr="002E68B5">
              <w:rPr>
                <w:rFonts w:ascii="Arial" w:hAnsi="Arial" w:cs="Arial"/>
                <w:sz w:val="18"/>
                <w:szCs w:val="18"/>
              </w:rPr>
              <w:t>d</w:t>
            </w:r>
            <w:r w:rsidRPr="002E68B5">
              <w:rPr>
                <w:rFonts w:ascii="Arial" w:hAnsi="Arial" w:cs="Arial"/>
                <w:sz w:val="18"/>
                <w:szCs w:val="18"/>
              </w:rPr>
              <w:t>nostki Zadaniowe. Bieżąca i dokładna analiza raportów st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tusowych, udział członków Komitetu Sterującego a przede wszystkim Koordyn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tora Projektu  w pr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cach Jednostek Z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daniowych.</w:t>
            </w:r>
          </w:p>
          <w:p w14:paraId="2A39BDE8" w14:textId="3D94080B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opóźnień w pr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jekcie,</w:t>
            </w:r>
          </w:p>
          <w:p w14:paraId="797A3D52" w14:textId="4F0C698A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04D02454" w14:textId="77777777" w:rsidTr="009D55DF">
        <w:tc>
          <w:tcPr>
            <w:tcW w:w="1066" w:type="pct"/>
          </w:tcPr>
          <w:p w14:paraId="55050592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Tryb procedury prz</w:t>
            </w:r>
            <w:r w:rsidRPr="002E68B5">
              <w:rPr>
                <w:rFonts w:ascii="Arial" w:hAnsi="Arial" w:cs="Arial"/>
              </w:rPr>
              <w:t>e</w:t>
            </w:r>
            <w:r w:rsidRPr="002E68B5">
              <w:rPr>
                <w:rFonts w:ascii="Arial" w:hAnsi="Arial" w:cs="Arial"/>
              </w:rPr>
              <w:t>targowej może sp</w:t>
            </w:r>
            <w:r w:rsidRPr="002E68B5">
              <w:rPr>
                <w:rFonts w:ascii="Arial" w:hAnsi="Arial" w:cs="Arial"/>
              </w:rPr>
              <w:t>o</w:t>
            </w:r>
            <w:r w:rsidRPr="002E68B5">
              <w:rPr>
                <w:rFonts w:ascii="Arial" w:hAnsi="Arial" w:cs="Arial"/>
              </w:rPr>
              <w:t xml:space="preserve">wodować opóźnienia w realizacji projektu </w:t>
            </w:r>
          </w:p>
        </w:tc>
        <w:tc>
          <w:tcPr>
            <w:tcW w:w="827" w:type="pct"/>
          </w:tcPr>
          <w:p w14:paraId="3CB39F9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Średnia</w:t>
            </w:r>
          </w:p>
        </w:tc>
        <w:tc>
          <w:tcPr>
            <w:tcW w:w="1829" w:type="pct"/>
          </w:tcPr>
          <w:p w14:paraId="51FE0666" w14:textId="77777777" w:rsidR="009D55DF" w:rsidRPr="002E68B5" w:rsidRDefault="009D55DF" w:rsidP="009D55DF">
            <w:pPr>
              <w:pStyle w:val="Tekstdymka"/>
              <w:rPr>
                <w:rFonts w:ascii="Arial" w:hAnsi="Arial" w:cs="Arial"/>
              </w:rPr>
            </w:pPr>
            <w:r w:rsidRPr="002E68B5">
              <w:rPr>
                <w:rFonts w:ascii="Arial" w:hAnsi="Arial" w:cs="Arial"/>
              </w:rPr>
              <w:t>Średnie</w:t>
            </w:r>
          </w:p>
        </w:tc>
        <w:tc>
          <w:tcPr>
            <w:tcW w:w="1278" w:type="pct"/>
          </w:tcPr>
          <w:p w14:paraId="73055A7F" w14:textId="77777777" w:rsidR="009D55DF" w:rsidRDefault="009D55DF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Planowane zmiany w zakresie prawa zwi</w:t>
            </w:r>
            <w:r w:rsidRPr="002E68B5">
              <w:rPr>
                <w:rFonts w:ascii="Arial" w:hAnsi="Arial" w:cs="Arial"/>
                <w:sz w:val="18"/>
                <w:szCs w:val="18"/>
              </w:rPr>
              <w:t>ą</w:t>
            </w:r>
            <w:r w:rsidRPr="002E68B5">
              <w:rPr>
                <w:rFonts w:ascii="Arial" w:hAnsi="Arial" w:cs="Arial"/>
                <w:sz w:val="18"/>
                <w:szCs w:val="18"/>
              </w:rPr>
              <w:t>zanego z procedurą postępowania prz</w:t>
            </w:r>
            <w:r w:rsidRPr="002E68B5">
              <w:rPr>
                <w:rFonts w:ascii="Arial" w:hAnsi="Arial" w:cs="Arial"/>
                <w:sz w:val="18"/>
                <w:szCs w:val="18"/>
              </w:rPr>
              <w:t>e</w:t>
            </w:r>
            <w:r w:rsidRPr="002E68B5">
              <w:rPr>
                <w:rFonts w:ascii="Arial" w:hAnsi="Arial" w:cs="Arial"/>
                <w:sz w:val="18"/>
                <w:szCs w:val="18"/>
              </w:rPr>
              <w:t>targowego mogą wpłynąć na realizację projektu – aby zap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biec sytuacji tego typu zaplanowano już wstępne harmon</w:t>
            </w:r>
            <w:r w:rsidRPr="002E68B5">
              <w:rPr>
                <w:rFonts w:ascii="Arial" w:hAnsi="Arial" w:cs="Arial"/>
                <w:sz w:val="18"/>
                <w:szCs w:val="18"/>
              </w:rPr>
              <w:t>o</w:t>
            </w:r>
            <w:r w:rsidRPr="002E68B5">
              <w:rPr>
                <w:rFonts w:ascii="Arial" w:hAnsi="Arial" w:cs="Arial"/>
                <w:sz w:val="18"/>
                <w:szCs w:val="18"/>
              </w:rPr>
              <w:t>gramy zamówień, by na etapie realizacji nie tworzyć ich ad hoc, a tylko ewent</w:t>
            </w:r>
            <w:r w:rsidRPr="002E68B5">
              <w:rPr>
                <w:rFonts w:ascii="Arial" w:hAnsi="Arial" w:cs="Arial"/>
                <w:sz w:val="18"/>
                <w:szCs w:val="18"/>
              </w:rPr>
              <w:t>u</w:t>
            </w:r>
            <w:r w:rsidRPr="002E68B5">
              <w:rPr>
                <w:rFonts w:ascii="Arial" w:hAnsi="Arial" w:cs="Arial"/>
                <w:sz w:val="18"/>
                <w:szCs w:val="18"/>
              </w:rPr>
              <w:t>alnie modyfikować</w:t>
            </w:r>
          </w:p>
          <w:p w14:paraId="1C70715D" w14:textId="300EF6A8" w:rsidR="00ED341A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wpływu zmian przepisów prawnych na realizację projektu,</w:t>
            </w:r>
          </w:p>
          <w:p w14:paraId="194846C8" w14:textId="2F6DA56F" w:rsidR="00ED341A" w:rsidRPr="002E68B5" w:rsidRDefault="00ED341A" w:rsidP="009D55DF">
            <w:pPr>
              <w:numPr>
                <w:ilvl w:val="0"/>
                <w:numId w:val="21"/>
              </w:numPr>
              <w:tabs>
                <w:tab w:val="clear" w:pos="720"/>
                <w:tab w:val="num" w:pos="432"/>
              </w:tabs>
              <w:ind w:left="432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poprzedni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okresu</w:t>
            </w:r>
          </w:p>
        </w:tc>
      </w:tr>
      <w:tr w:rsidR="009D55DF" w:rsidRPr="002E68B5" w14:paraId="00A4A9C3" w14:textId="77777777" w:rsidTr="009D55DF">
        <w:tc>
          <w:tcPr>
            <w:tcW w:w="1066" w:type="pct"/>
          </w:tcPr>
          <w:p w14:paraId="400E4A6F" w14:textId="77777777" w:rsidR="009D55DF" w:rsidRPr="002E68B5" w:rsidRDefault="009D55DF" w:rsidP="009D55DF">
            <w:pPr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827" w:type="pct"/>
          </w:tcPr>
          <w:p w14:paraId="7F4A6CB2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29" w:type="pct"/>
          </w:tcPr>
          <w:p w14:paraId="6538E9D7" w14:textId="77777777" w:rsidR="009D55DF" w:rsidRPr="002E68B5" w:rsidRDefault="009D55DF" w:rsidP="009D55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1278" w:type="pct"/>
          </w:tcPr>
          <w:p w14:paraId="4919676B" w14:textId="77777777" w:rsidR="009D55DF" w:rsidRDefault="009D55DF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2E68B5">
              <w:rPr>
                <w:rFonts w:ascii="Arial" w:hAnsi="Arial" w:cs="Arial"/>
                <w:sz w:val="18"/>
                <w:szCs w:val="18"/>
              </w:rPr>
              <w:t>Bieżąca kontrola w</w:t>
            </w:r>
            <w:r w:rsidRPr="002E68B5">
              <w:rPr>
                <w:rFonts w:ascii="Arial" w:hAnsi="Arial" w:cs="Arial"/>
                <w:sz w:val="18"/>
                <w:szCs w:val="18"/>
              </w:rPr>
              <w:t>y</w:t>
            </w:r>
            <w:r w:rsidRPr="002E68B5">
              <w:rPr>
                <w:rFonts w:ascii="Arial" w:hAnsi="Arial" w:cs="Arial"/>
                <w:sz w:val="18"/>
                <w:szCs w:val="18"/>
              </w:rPr>
              <w:t>datków w projekcie i ich zgodności z ha</w:t>
            </w:r>
            <w:r w:rsidRPr="002E68B5">
              <w:rPr>
                <w:rFonts w:ascii="Arial" w:hAnsi="Arial" w:cs="Arial"/>
                <w:sz w:val="18"/>
                <w:szCs w:val="18"/>
              </w:rPr>
              <w:t>r</w:t>
            </w:r>
            <w:r w:rsidRPr="002E68B5">
              <w:rPr>
                <w:rFonts w:ascii="Arial" w:hAnsi="Arial" w:cs="Arial"/>
                <w:sz w:val="18"/>
                <w:szCs w:val="18"/>
              </w:rPr>
              <w:t>monogramem  oraz poziomu wykorzyst</w:t>
            </w:r>
            <w:r w:rsidRPr="002E68B5">
              <w:rPr>
                <w:rFonts w:ascii="Arial" w:hAnsi="Arial" w:cs="Arial"/>
                <w:sz w:val="18"/>
                <w:szCs w:val="18"/>
              </w:rPr>
              <w:t>a</w:t>
            </w:r>
            <w:r w:rsidRPr="002E68B5">
              <w:rPr>
                <w:rFonts w:ascii="Arial" w:hAnsi="Arial" w:cs="Arial"/>
                <w:sz w:val="18"/>
                <w:szCs w:val="18"/>
              </w:rPr>
              <w:t>nia budżetu</w:t>
            </w:r>
          </w:p>
          <w:p w14:paraId="3CF8733F" w14:textId="5697F1C9" w:rsidR="00ED341A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Brak przekroczeń b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dżetu</w:t>
            </w:r>
          </w:p>
          <w:p w14:paraId="536FBCA3" w14:textId="6EA14C49" w:rsidR="00ED341A" w:rsidRPr="002E68B5" w:rsidRDefault="00ED341A" w:rsidP="009D55DF">
            <w:pPr>
              <w:pStyle w:val="Akapitzlist"/>
              <w:numPr>
                <w:ilvl w:val="0"/>
                <w:numId w:val="22"/>
              </w:numPr>
              <w:spacing w:line="300" w:lineRule="auto"/>
              <w:ind w:left="449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zmiany w st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sunku do poprze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niego okresu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D55DF" w:rsidRPr="006334BF" w14:paraId="16B59FF8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57767" w14:textId="77777777" w:rsidR="009D55DF" w:rsidRPr="0091332C" w:rsidRDefault="009D55DF" w:rsidP="009D55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426071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7AA778" w14:textId="77777777" w:rsidR="009D55DF" w:rsidRPr="0091332C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7766F6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D55DF" w:rsidRPr="001B6667" w14:paraId="50F76E71" w14:textId="77777777" w:rsidTr="009D55DF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B433" w14:textId="77777777" w:rsidR="009D55DF" w:rsidRPr="009D55DF" w:rsidRDefault="009D55DF" w:rsidP="009D55DF">
            <w:pPr>
              <w:jc w:val="center"/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9D55DF">
              <w:rPr>
                <w:rFonts w:ascii="Arial" w:eastAsia="MS MinNew Roman" w:hAnsi="Arial" w:cs="Arial"/>
                <w:bCs/>
                <w:sz w:val="18"/>
                <w:szCs w:val="18"/>
              </w:rPr>
              <w:t>Brak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BF0D3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C8DC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83A7" w14:textId="77777777" w:rsidR="009D55DF" w:rsidRPr="009D55DF" w:rsidRDefault="009D55DF" w:rsidP="009D55DF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9D55DF">
              <w:rPr>
                <w:rFonts w:ascii="Arial" w:hAnsi="Arial" w:cs="Arial"/>
                <w:b w:val="0"/>
                <w:sz w:val="18"/>
                <w:szCs w:val="18"/>
              </w:rPr>
              <w:t>-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CCBFFA4" w14:textId="77777777" w:rsid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>Nie dotyczy</w:t>
      </w:r>
    </w:p>
    <w:p w14:paraId="0256B7AA" w14:textId="77777777" w:rsidR="009D55DF" w:rsidRPr="009D55DF" w:rsidRDefault="009D55DF" w:rsidP="009D55DF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75464274" w14:textId="5B08CDE8" w:rsidR="00A92887" w:rsidRPr="009D55DF" w:rsidRDefault="00BB059E" w:rsidP="009D5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9D55D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9D55DF">
        <w:rPr>
          <w:rFonts w:ascii="Arial" w:hAnsi="Arial" w:cs="Arial"/>
          <w:b/>
        </w:rPr>
        <w:t xml:space="preserve"> </w:t>
      </w:r>
    </w:p>
    <w:p w14:paraId="1831963E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9D55DF">
        <w:rPr>
          <w:rFonts w:ascii="Arial" w:hAnsi="Arial" w:cs="Arial"/>
          <w:sz w:val="18"/>
          <w:szCs w:val="18"/>
        </w:rPr>
        <w:t>Chochół</w:t>
      </w:r>
      <w:proofErr w:type="spellEnd"/>
      <w:r w:rsidRPr="009D55DF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9" w:history="1">
        <w:r w:rsidRPr="009D55DF">
          <w:rPr>
            <w:rFonts w:ascii="Arial" w:hAnsi="Arial" w:cs="Arial"/>
            <w:sz w:val="18"/>
            <w:szCs w:val="18"/>
          </w:rPr>
          <w:t>piotr_chochol@pwm.com.pl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122</w:t>
      </w:r>
    </w:p>
    <w:p w14:paraId="415D927A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10" w:history="1">
        <w:r w:rsidRPr="009D55DF">
          <w:rPr>
            <w:rFonts w:ascii="Arial" w:hAnsi="Arial" w:cs="Arial"/>
            <w:sz w:val="18"/>
            <w:szCs w:val="18"/>
          </w:rPr>
          <w:t>joanna_dabek@pwm.com.pl</w:t>
        </w:r>
      </w:hyperlink>
      <w:r w:rsidRPr="009D55DF">
        <w:rPr>
          <w:rFonts w:ascii="Arial" w:hAnsi="Arial" w:cs="Arial"/>
          <w:sz w:val="18"/>
          <w:szCs w:val="18"/>
        </w:rPr>
        <w:t>, 12 422 70 44 wew. 131</w:t>
      </w:r>
    </w:p>
    <w:p w14:paraId="3DC936E0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Monika </w:t>
      </w:r>
      <w:proofErr w:type="spellStart"/>
      <w:r w:rsidRPr="009D55DF">
        <w:rPr>
          <w:rFonts w:ascii="Arial" w:hAnsi="Arial" w:cs="Arial"/>
          <w:sz w:val="18"/>
          <w:szCs w:val="18"/>
        </w:rPr>
        <w:t>Lonczak</w:t>
      </w:r>
      <w:proofErr w:type="spellEnd"/>
      <w:r w:rsidRPr="009D55DF">
        <w:rPr>
          <w:rFonts w:ascii="Arial" w:hAnsi="Arial" w:cs="Arial"/>
          <w:sz w:val="18"/>
          <w:szCs w:val="18"/>
        </w:rPr>
        <w:t>, dział Poligrafii i Digitalizacji:monika_lonczak@pwm.com.pl, 12 422 70 44 wew. 122</w:t>
      </w:r>
    </w:p>
    <w:p w14:paraId="6B4B0012" w14:textId="77777777" w:rsidR="009D55DF" w:rsidRPr="009D55DF" w:rsidRDefault="009D55DF" w:rsidP="009D55DF">
      <w:pPr>
        <w:spacing w:after="0"/>
        <w:jc w:val="both"/>
        <w:rPr>
          <w:rFonts w:ascii="Arial" w:hAnsi="Arial" w:cs="Arial"/>
          <w:sz w:val="18"/>
          <w:szCs w:val="18"/>
        </w:rPr>
      </w:pPr>
      <w:r w:rsidRPr="009D55DF">
        <w:rPr>
          <w:rFonts w:ascii="Arial" w:hAnsi="Arial" w:cs="Arial"/>
          <w:sz w:val="18"/>
          <w:szCs w:val="18"/>
        </w:rPr>
        <w:t xml:space="preserve">Marzena Jaworska, wsparcie projektu: </w:t>
      </w:r>
      <w:hyperlink r:id="rId11" w:history="1">
        <w:r w:rsidRPr="009D55DF">
          <w:rPr>
            <w:rStyle w:val="Hipercze"/>
            <w:rFonts w:ascii="Arial" w:hAnsi="Arial" w:cs="Arial"/>
            <w:sz w:val="18"/>
            <w:szCs w:val="18"/>
          </w:rPr>
          <w:t>marzena_jaworska@pwm.com.pl</w:t>
        </w:r>
      </w:hyperlink>
    </w:p>
    <w:p w14:paraId="2FFF73C8" w14:textId="77777777" w:rsidR="009D55DF" w:rsidRPr="009D55DF" w:rsidRDefault="009D55DF" w:rsidP="009D55DF">
      <w:pPr>
        <w:spacing w:before="36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79FE1" w14:textId="77777777" w:rsidR="001A2DBD" w:rsidRDefault="001A2DBD" w:rsidP="00BB2420">
      <w:pPr>
        <w:spacing w:after="0" w:line="240" w:lineRule="auto"/>
      </w:pPr>
      <w:r>
        <w:separator/>
      </w:r>
    </w:p>
  </w:endnote>
  <w:endnote w:type="continuationSeparator" w:id="0">
    <w:p w14:paraId="5D237C32" w14:textId="77777777" w:rsidR="001A2DBD" w:rsidRDefault="001A2DB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4F71B0" w:rsidRDefault="004F71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28B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4F71B0" w:rsidRDefault="004F71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962785" w14:textId="77777777" w:rsidR="001A2DBD" w:rsidRDefault="001A2DBD" w:rsidP="00BB2420">
      <w:pPr>
        <w:spacing w:after="0" w:line="240" w:lineRule="auto"/>
      </w:pPr>
      <w:r>
        <w:separator/>
      </w:r>
    </w:p>
  </w:footnote>
  <w:footnote w:type="continuationSeparator" w:id="0">
    <w:p w14:paraId="32607FED" w14:textId="77777777" w:rsidR="001A2DBD" w:rsidRDefault="001A2DBD" w:rsidP="00BB2420">
      <w:pPr>
        <w:spacing w:after="0" w:line="240" w:lineRule="auto"/>
      </w:pPr>
      <w:r>
        <w:continuationSeparator/>
      </w:r>
    </w:p>
  </w:footnote>
  <w:footnote w:id="1">
    <w:p w14:paraId="5F5244F6" w14:textId="77777777" w:rsidR="004F71B0" w:rsidRDefault="004F71B0" w:rsidP="00CB61CE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EBC6D37"/>
    <w:multiLevelType w:val="hybridMultilevel"/>
    <w:tmpl w:val="50AC6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0EBD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A2DBD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1780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02CD"/>
    <w:rsid w:val="002D3D4A"/>
    <w:rsid w:val="002D7ADA"/>
    <w:rsid w:val="002E2FAF"/>
    <w:rsid w:val="002F29A3"/>
    <w:rsid w:val="0030196F"/>
    <w:rsid w:val="00302775"/>
    <w:rsid w:val="00304D04"/>
    <w:rsid w:val="0031084E"/>
    <w:rsid w:val="00310D8E"/>
    <w:rsid w:val="00320929"/>
    <w:rsid w:val="003221F2"/>
    <w:rsid w:val="00322614"/>
    <w:rsid w:val="00334A24"/>
    <w:rsid w:val="003410FE"/>
    <w:rsid w:val="003508E7"/>
    <w:rsid w:val="003542F1"/>
    <w:rsid w:val="00356A3E"/>
    <w:rsid w:val="003642B8"/>
    <w:rsid w:val="003A0F07"/>
    <w:rsid w:val="003A4115"/>
    <w:rsid w:val="003B2676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4F71B0"/>
    <w:rsid w:val="005076A1"/>
    <w:rsid w:val="00513213"/>
    <w:rsid w:val="00517F12"/>
    <w:rsid w:val="0052102C"/>
    <w:rsid w:val="005212C8"/>
    <w:rsid w:val="00524E6C"/>
    <w:rsid w:val="005332D6"/>
    <w:rsid w:val="00542DBE"/>
    <w:rsid w:val="00544DFE"/>
    <w:rsid w:val="005548F2"/>
    <w:rsid w:val="00561F8A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4E7"/>
    <w:rsid w:val="00701800"/>
    <w:rsid w:val="00725708"/>
    <w:rsid w:val="00730569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4C12"/>
    <w:rsid w:val="007F126F"/>
    <w:rsid w:val="00803FBE"/>
    <w:rsid w:val="00805178"/>
    <w:rsid w:val="00806134"/>
    <w:rsid w:val="0081603E"/>
    <w:rsid w:val="00830B70"/>
    <w:rsid w:val="00840749"/>
    <w:rsid w:val="00870588"/>
    <w:rsid w:val="0087452F"/>
    <w:rsid w:val="00875528"/>
    <w:rsid w:val="00882AF2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DC7"/>
    <w:rsid w:val="0095183B"/>
    <w:rsid w:val="00952126"/>
    <w:rsid w:val="00952617"/>
    <w:rsid w:val="009663A6"/>
    <w:rsid w:val="00971A40"/>
    <w:rsid w:val="00974C38"/>
    <w:rsid w:val="00976434"/>
    <w:rsid w:val="00992EA3"/>
    <w:rsid w:val="009967CA"/>
    <w:rsid w:val="009A17FF"/>
    <w:rsid w:val="009B4423"/>
    <w:rsid w:val="009C6140"/>
    <w:rsid w:val="009D2FA4"/>
    <w:rsid w:val="009D55DF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5601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924E2"/>
    <w:rsid w:val="00CA516B"/>
    <w:rsid w:val="00CB61CE"/>
    <w:rsid w:val="00CC7E21"/>
    <w:rsid w:val="00CD63BD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928B7"/>
    <w:rsid w:val="00DA34DF"/>
    <w:rsid w:val="00DB69FD"/>
    <w:rsid w:val="00DC0A8A"/>
    <w:rsid w:val="00DC1705"/>
    <w:rsid w:val="00DC39A9"/>
    <w:rsid w:val="00DC4C79"/>
    <w:rsid w:val="00DD3C1F"/>
    <w:rsid w:val="00DE6249"/>
    <w:rsid w:val="00DE731D"/>
    <w:rsid w:val="00E0076D"/>
    <w:rsid w:val="00E11B44"/>
    <w:rsid w:val="00E15DEB"/>
    <w:rsid w:val="00E1688D"/>
    <w:rsid w:val="00E203EB"/>
    <w:rsid w:val="00E322C9"/>
    <w:rsid w:val="00E35401"/>
    <w:rsid w:val="00E375DB"/>
    <w:rsid w:val="00E42938"/>
    <w:rsid w:val="00E4427C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341A"/>
    <w:rsid w:val="00EE6A06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D55D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D55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zena_jaworska@pwm.com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joanna_dabek@pwm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iotr_chochol@pwm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CB7D2-90F0-42F9-B94F-18877452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2159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2020-03-06T10:54:00Z</dcterms:created>
  <dcterms:modified xsi:type="dcterms:W3CDTF">2020-03-06T10:54:00Z</dcterms:modified>
</cp:coreProperties>
</file>