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F505A" w14:textId="0B1BA695" w:rsidR="00A877B4" w:rsidRDefault="00A877B4" w:rsidP="00A877B4">
      <w:pPr>
        <w:keepNext/>
        <w:jc w:val="right"/>
        <w:rPr>
          <w:rFonts w:ascii="Arial" w:hAnsi="Arial"/>
          <w:b/>
          <w:spacing w:val="100"/>
          <w:sz w:val="22"/>
          <w:szCs w:val="22"/>
        </w:rPr>
      </w:pPr>
      <w:r w:rsidRPr="00880161">
        <w:rPr>
          <w:rFonts w:ascii="Arial" w:hAnsi="Arial" w:cs="Arial"/>
          <w:kern w:val="22"/>
          <w:sz w:val="22"/>
          <w:szCs w:val="16"/>
        </w:rPr>
        <w:t>Załącznik nr 13.0</w:t>
      </w:r>
      <w:r>
        <w:rPr>
          <w:rFonts w:ascii="Arial" w:hAnsi="Arial" w:cs="Arial"/>
          <w:kern w:val="22"/>
          <w:sz w:val="22"/>
          <w:szCs w:val="16"/>
        </w:rPr>
        <w:t>8</w:t>
      </w:r>
    </w:p>
    <w:p w14:paraId="66C8A70E" w14:textId="77777777" w:rsidR="00FC7076" w:rsidRDefault="00FC7076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3ABDBF6B" w14:textId="77777777" w:rsidR="00FC7076" w:rsidRDefault="00FC7076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1C6544F7" w14:textId="77777777" w:rsidR="00B51678" w:rsidRPr="00234BDB" w:rsidRDefault="00B51678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234BDB">
        <w:rPr>
          <w:rFonts w:ascii="Arial" w:hAnsi="Arial"/>
          <w:b/>
          <w:spacing w:val="100"/>
          <w:sz w:val="22"/>
          <w:szCs w:val="22"/>
        </w:rPr>
        <w:t>WZÓR</w:t>
      </w:r>
    </w:p>
    <w:p w14:paraId="74136A14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27D983DE" w14:textId="77777777" w:rsidR="00B51678" w:rsidRPr="00234BDB" w:rsidRDefault="00B51678" w:rsidP="00B51678">
      <w:pPr>
        <w:keepNext/>
        <w:rPr>
          <w:rFonts w:ascii="Arial" w:hAnsi="Arial" w:cs="Arial"/>
          <w:snapToGrid w:val="0"/>
          <w:sz w:val="22"/>
          <w:szCs w:val="22"/>
        </w:rPr>
      </w:pPr>
      <w:r w:rsidRPr="00234BDB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5EA4A633" w14:textId="77777777" w:rsidR="00B51678" w:rsidRPr="00234BDB" w:rsidRDefault="00B51678" w:rsidP="00B51678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234BDB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6D88E876" w14:textId="77777777" w:rsidR="00B51678" w:rsidRPr="00234BDB" w:rsidRDefault="00B51678" w:rsidP="00B51678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ABB86EB" w14:textId="77777777" w:rsidR="008F57A5" w:rsidRPr="00771A2C" w:rsidRDefault="008F57A5" w:rsidP="008F57A5">
      <w:pPr>
        <w:rPr>
          <w:rFonts w:ascii="Arial" w:hAnsi="Arial" w:cs="Arial"/>
          <w:bCs/>
          <w:sz w:val="22"/>
          <w:szCs w:val="22"/>
        </w:rPr>
      </w:pPr>
      <w:r w:rsidRPr="00771A2C"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2E6585C1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</w:p>
    <w:p w14:paraId="07C90559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5DEDEB4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2128226" w14:textId="77777777" w:rsidR="00B51678" w:rsidRPr="00234BDB" w:rsidRDefault="00B51678" w:rsidP="00B51678">
      <w:pPr>
        <w:jc w:val="right"/>
        <w:rPr>
          <w:rFonts w:ascii="Arial" w:hAnsi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B17AEB7" w14:textId="77777777" w:rsidR="00DE34E6" w:rsidRPr="003030D4" w:rsidRDefault="00DE34E6" w:rsidP="00DE34E6">
      <w:pPr>
        <w:keepNext/>
        <w:ind w:left="5387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DE34E6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Pr="003030D4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06968431" w14:textId="77777777" w:rsidR="00B51678" w:rsidRPr="00234BDB" w:rsidRDefault="00B51678" w:rsidP="00B51678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</w:p>
    <w:p w14:paraId="5759F9E1" w14:textId="77777777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31D421C7" w14:textId="011575A7" w:rsidR="00B51678" w:rsidRPr="00234BDB" w:rsidRDefault="00367F28" w:rsidP="00B51678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DECYZJA</w:t>
      </w:r>
    </w:p>
    <w:p w14:paraId="32209E7E" w14:textId="77777777" w:rsidR="00B233AB" w:rsidRPr="00234BDB" w:rsidRDefault="00B233AB" w:rsidP="00F67A24">
      <w:pPr>
        <w:widowControl w:val="0"/>
        <w:rPr>
          <w:rFonts w:ascii="Arial" w:hAnsi="Arial" w:cs="Arial"/>
          <w:snapToGrid w:val="0"/>
          <w:kern w:val="22"/>
          <w:sz w:val="22"/>
          <w:szCs w:val="22"/>
        </w:rPr>
      </w:pPr>
    </w:p>
    <w:p w14:paraId="286D2164" w14:textId="5582F08D" w:rsidR="00B233AB" w:rsidRPr="00234BDB" w:rsidRDefault="00B233AB" w:rsidP="00F67A24">
      <w:pPr>
        <w:keepNext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art. 11a 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 xml:space="preserve">pkt 1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i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ustawy z dnia 13 kwietnia 2007 r. o Państwowej Inspek</w:t>
      </w:r>
      <w:r w:rsidR="00E84B0A" w:rsidRPr="00234BDB">
        <w:rPr>
          <w:rFonts w:ascii="Arial" w:hAnsi="Arial" w:cs="Arial"/>
          <w:snapToGrid w:val="0"/>
          <w:kern w:val="22"/>
          <w:sz w:val="22"/>
          <w:szCs w:val="22"/>
        </w:rPr>
        <w:t>cji Pracy (Dz.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>U. z 2022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E84B0A" w:rsidRPr="00234BDB">
        <w:rPr>
          <w:rFonts w:ascii="Arial" w:hAnsi="Arial" w:cs="Arial"/>
          <w:snapToGrid w:val="0"/>
          <w:kern w:val="22"/>
          <w:sz w:val="22"/>
          <w:szCs w:val="22"/>
        </w:rPr>
        <w:t>r. poz.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>1614</w:t>
      </w:r>
      <w:r w:rsidR="00BC628C" w:rsidRPr="007B2948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BC628C" w:rsidRPr="007B2948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BC628C" w:rsidRPr="007B2948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) </w:t>
      </w:r>
      <w:r w:rsidR="00DE34E6" w:rsidRPr="003030D4">
        <w:rPr>
          <w:rFonts w:ascii="Arial" w:hAnsi="Arial" w:cs="Arial"/>
          <w:snapToGrid w:val="0"/>
          <w:kern w:val="22"/>
          <w:sz w:val="22"/>
          <w:szCs w:val="22"/>
        </w:rPr>
        <w:t>w związku z art.</w:t>
      </w:r>
      <w:r w:rsidR="00DE34E6" w:rsidRPr="003030D4">
        <w:rPr>
          <w:kern w:val="22"/>
          <w:sz w:val="22"/>
        </w:rPr>
        <w:t> </w:t>
      </w:r>
      <w:r w:rsidR="00DE34E6" w:rsidRPr="003030D4">
        <w:rPr>
          <w:rFonts w:ascii="Arial" w:hAnsi="Arial" w:cs="Arial"/>
          <w:snapToGrid w:val="0"/>
          <w:kern w:val="22"/>
          <w:sz w:val="22"/>
          <w:szCs w:val="22"/>
        </w:rPr>
        <w:t>104 § 1 Kodeksu postępowania administracyjn</w:t>
      </w:r>
      <w:r w:rsidR="00164EA7">
        <w:rPr>
          <w:rFonts w:ascii="Arial" w:hAnsi="Arial" w:cs="Arial"/>
          <w:snapToGrid w:val="0"/>
          <w:kern w:val="22"/>
          <w:sz w:val="22"/>
          <w:szCs w:val="22"/>
        </w:rPr>
        <w:t>ego po przeprowadzeniu kontroli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 xml:space="preserve"> w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dniu(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ach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) …..</w:t>
      </w:r>
      <w:r w:rsidR="00B51678" w:rsidRPr="00234BDB">
        <w:rPr>
          <w:rFonts w:ascii="Arial" w:hAnsi="Arial" w:cs="Arial"/>
          <w:snapToGrid w:val="0"/>
          <w:kern w:val="22"/>
          <w:sz w:val="22"/>
          <w:szCs w:val="22"/>
        </w:rPr>
        <w:t>..................</w:t>
      </w:r>
      <w:r w:rsidR="00164EA7">
        <w:rPr>
          <w:rFonts w:ascii="Arial" w:hAnsi="Arial" w:cs="Arial"/>
          <w:snapToGrid w:val="0"/>
          <w:kern w:val="22"/>
          <w:sz w:val="22"/>
          <w:szCs w:val="22"/>
        </w:rPr>
        <w:t>.............</w:t>
      </w:r>
    </w:p>
    <w:p w14:paraId="7DA6B617" w14:textId="77777777" w:rsidR="00B51678" w:rsidRPr="00234BDB" w:rsidRDefault="00B51678" w:rsidP="00B51678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7FA49C78" w14:textId="77777777" w:rsidR="00B51678" w:rsidRPr="00234BDB" w:rsidRDefault="00DE34E6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 xml:space="preserve">odmawiam </w:t>
      </w:r>
      <w:r w:rsidR="00B5394D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nakazania</w:t>
      </w:r>
    </w:p>
    <w:p w14:paraId="69139B35" w14:textId="77777777" w:rsidR="00B51678" w:rsidRPr="00234BDB" w:rsidRDefault="00B51678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30362496" w14:textId="77777777" w:rsidR="00BE2CFA" w:rsidRDefault="00164EA7" w:rsidP="00C95D10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wykreślenia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 xml:space="preserve"> stanowiska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BE2CFA">
        <w:rPr>
          <w:rFonts w:ascii="Arial" w:hAnsi="Arial" w:cs="Arial"/>
          <w:snapToGrid w:val="0"/>
          <w:kern w:val="22"/>
          <w:sz w:val="22"/>
          <w:szCs w:val="22"/>
        </w:rPr>
        <w:t>……………………………………………</w:t>
      </w:r>
      <w:r w:rsidR="000C55F8">
        <w:rPr>
          <w:rFonts w:ascii="Arial" w:hAnsi="Arial" w:cs="Arial"/>
          <w:snapToGrid w:val="0"/>
          <w:kern w:val="22"/>
          <w:sz w:val="22"/>
          <w:szCs w:val="22"/>
        </w:rPr>
        <w:t>………………………</w:t>
      </w:r>
    </w:p>
    <w:p w14:paraId="28264A49" w14:textId="77777777" w:rsidR="00BE2CFA" w:rsidRPr="00C95D10" w:rsidRDefault="00BE2CFA" w:rsidP="005C7EE4">
      <w:pPr>
        <w:widowControl w:val="0"/>
        <w:suppressAutoHyphens/>
        <w:spacing w:after="240"/>
        <w:ind w:left="1700" w:firstLine="85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/>
          <w:i/>
          <w:sz w:val="16"/>
          <w:szCs w:val="16"/>
        </w:rPr>
        <w:t>(nazwa stanowiska, na którym jest zatrudniony pracownik-wnioskodawca</w:t>
      </w:r>
      <w:r w:rsidRPr="00234BDB">
        <w:rPr>
          <w:rFonts w:ascii="Arial" w:hAnsi="Arial"/>
          <w:i/>
          <w:sz w:val="16"/>
          <w:szCs w:val="16"/>
        </w:rPr>
        <w:t>)</w:t>
      </w:r>
    </w:p>
    <w:p w14:paraId="5FFCAA69" w14:textId="0509D570" w:rsidR="00B233AB" w:rsidRPr="00234BDB" w:rsidRDefault="00164EA7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z wykazu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 xml:space="preserve"> stanowisk pracy, o którym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mowa w 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>1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ustawy 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>z dnia 19 grudnia 2008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r. </w:t>
      </w:r>
      <w:r w:rsidR="001D7806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>o emeryturach pomostowych</w:t>
      </w:r>
      <w:r w:rsidR="00895DB5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AF050B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AF050B">
        <w:rPr>
          <w:rFonts w:ascii="Arial" w:hAnsi="Arial" w:cs="Arial"/>
          <w:b/>
          <w:bCs/>
          <w:sz w:val="22"/>
          <w:szCs w:val="22"/>
        </w:rPr>
        <w:t xml:space="preserve"> </w:t>
      </w:r>
      <w:r w:rsidR="00AF050B">
        <w:rPr>
          <w:rFonts w:ascii="Arial" w:hAnsi="Arial" w:cs="Arial"/>
          <w:bCs/>
          <w:sz w:val="22"/>
          <w:szCs w:val="22"/>
        </w:rPr>
        <w:t>poz. 164</w:t>
      </w:r>
      <w:r w:rsidR="00BC628C" w:rsidRPr="007B2948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BC628C" w:rsidRPr="007B2948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BC628C" w:rsidRPr="007B2948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AF050B">
        <w:rPr>
          <w:rFonts w:ascii="Arial" w:hAnsi="Arial" w:cs="Arial"/>
          <w:bCs/>
          <w:sz w:val="22"/>
          <w:szCs w:val="22"/>
        </w:rPr>
        <w:t>)</w:t>
      </w:r>
      <w:r w:rsidR="00B233AB" w:rsidRPr="00895DB5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7B225A74" w14:textId="77777777" w:rsidR="00B51678" w:rsidRPr="00234BDB" w:rsidRDefault="00B51678" w:rsidP="00B51678">
      <w:pPr>
        <w:jc w:val="center"/>
        <w:rPr>
          <w:rFonts w:ascii="Arial" w:hAnsi="Arial"/>
          <w:sz w:val="22"/>
        </w:rPr>
      </w:pPr>
    </w:p>
    <w:p w14:paraId="6FF50BF3" w14:textId="77777777" w:rsidR="00B51678" w:rsidRPr="00234BDB" w:rsidRDefault="00B51678" w:rsidP="00B51678">
      <w:pPr>
        <w:jc w:val="center"/>
        <w:rPr>
          <w:rFonts w:ascii="Arial" w:hAnsi="Arial"/>
          <w:sz w:val="22"/>
        </w:rPr>
      </w:pPr>
      <w:r w:rsidRPr="00234BDB">
        <w:rPr>
          <w:rFonts w:ascii="Arial" w:hAnsi="Arial"/>
          <w:sz w:val="22"/>
        </w:rPr>
        <w:t>Uzasadnienie:</w:t>
      </w:r>
    </w:p>
    <w:p w14:paraId="26D85434" w14:textId="77777777" w:rsidR="00B51678" w:rsidRPr="00234BDB" w:rsidRDefault="00B51678" w:rsidP="00B51678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54230A28" w14:textId="77777777" w:rsidR="00B51678" w:rsidRPr="00234BDB" w:rsidRDefault="00B51678" w:rsidP="00B51678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5F49945E" w14:textId="77777777" w:rsidR="00B51678" w:rsidRPr="00234BDB" w:rsidRDefault="00B51678" w:rsidP="00B51678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24CDD34F" w14:textId="77777777" w:rsidR="00B51678" w:rsidRPr="00234BDB" w:rsidRDefault="00B51678" w:rsidP="00B51678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62F48DD0" w14:textId="7516CA99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234BDB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5AF15C4C" w14:textId="77777777" w:rsidR="00B51678" w:rsidRPr="00234BDB" w:rsidRDefault="000F699F" w:rsidP="00B51678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234BDB">
        <w:rPr>
          <w:rFonts w:ascii="Arial" w:hAnsi="Arial"/>
          <w:sz w:val="22"/>
          <w:szCs w:val="22"/>
        </w:rPr>
        <w:t>Od decyzji stronom</w:t>
      </w:r>
      <w:r w:rsidR="00B51678" w:rsidRPr="00234BDB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 adres: ……………………………………………………………………....</w:t>
      </w:r>
      <w:r w:rsidR="00B51678" w:rsidRPr="00234BDB">
        <w:rPr>
          <w:rFonts w:ascii="Arial" w:hAnsi="Arial" w:cs="Arial"/>
          <w:snapToGrid w:val="0"/>
          <w:kern w:val="22"/>
          <w:sz w:val="22"/>
        </w:rPr>
        <w:t>.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786EB37C" w14:textId="77777777" w:rsidR="000F699F" w:rsidRPr="00234BDB" w:rsidRDefault="00737DD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34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5 zdanie drugie ustawy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 r.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>o Państwowej Inspekcji Pracy).</w:t>
      </w:r>
    </w:p>
    <w:p w14:paraId="49E8A11F" w14:textId="77777777" w:rsidR="000F699F" w:rsidRDefault="00737DD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129 §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2 Kodeksu p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>ostępowania administracyjnego).</w:t>
      </w:r>
    </w:p>
    <w:p w14:paraId="7C79EC83" w14:textId="585F5EF9" w:rsidR="00841A07" w:rsidRPr="007E7303" w:rsidRDefault="00841A07" w:rsidP="00841A07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kern w:val="22"/>
          <w:sz w:val="22"/>
          <w:szCs w:val="22"/>
        </w:rPr>
        <w:br/>
        <w:t xml:space="preserve">(art. 127a Kodeksu </w:t>
      </w:r>
      <w:r w:rsidR="003C67E0">
        <w:rPr>
          <w:rFonts w:ascii="Arial" w:hAnsi="Arial" w:cs="Arial"/>
          <w:kern w:val="22"/>
          <w:sz w:val="22"/>
          <w:szCs w:val="22"/>
        </w:rPr>
        <w:t>postępowania administracyjnego).</w:t>
      </w:r>
      <w:r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6C735E04" w14:textId="77777777" w:rsidR="00FC7076" w:rsidRPr="00234BDB" w:rsidRDefault="00FC7076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20EAA62F" w14:textId="77777777" w:rsidR="00171688" w:rsidRDefault="00171688" w:rsidP="00B51678">
      <w:pPr>
        <w:ind w:left="6000"/>
        <w:jc w:val="center"/>
        <w:rPr>
          <w:rFonts w:ascii="Arial" w:hAnsi="Arial"/>
          <w:sz w:val="22"/>
        </w:rPr>
      </w:pPr>
    </w:p>
    <w:p w14:paraId="64F60DBF" w14:textId="77777777" w:rsidR="00B51678" w:rsidRPr="00234BDB" w:rsidRDefault="00B51678" w:rsidP="00B51678">
      <w:pPr>
        <w:ind w:left="6000"/>
        <w:jc w:val="center"/>
        <w:rPr>
          <w:rFonts w:ascii="Arial" w:hAnsi="Arial"/>
          <w:sz w:val="22"/>
        </w:rPr>
      </w:pPr>
      <w:r w:rsidRPr="00234BDB">
        <w:rPr>
          <w:rFonts w:ascii="Arial" w:hAnsi="Arial"/>
          <w:sz w:val="22"/>
        </w:rPr>
        <w:t>........................................................</w:t>
      </w:r>
    </w:p>
    <w:p w14:paraId="4E7A4CD3" w14:textId="77777777" w:rsidR="00B51678" w:rsidRPr="00234BDB" w:rsidRDefault="00B51678" w:rsidP="00B51678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234BDB">
        <w:rPr>
          <w:rFonts w:ascii="Arial" w:hAnsi="Arial"/>
          <w:i/>
          <w:sz w:val="16"/>
          <w:szCs w:val="16"/>
        </w:rPr>
        <w:t>(podpis i pieczęć inspektora pracy)</w:t>
      </w:r>
    </w:p>
    <w:p w14:paraId="44E21ED5" w14:textId="77777777" w:rsidR="00DE34E6" w:rsidRPr="003030D4" w:rsidRDefault="00DE34E6" w:rsidP="00DE34E6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14:paraId="31C5A599" w14:textId="77777777" w:rsidR="00DE34E6" w:rsidRPr="003030D4" w:rsidRDefault="00F009EC" w:rsidP="00DE34E6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>
        <w:rPr>
          <w:rFonts w:ascii="Arial" w:hAnsi="Arial" w:cs="Arial"/>
          <w:kern w:val="22"/>
          <w:sz w:val="22"/>
          <w:szCs w:val="20"/>
        </w:rPr>
        <w:t>1. Adresat</w:t>
      </w:r>
    </w:p>
    <w:p w14:paraId="066EBEB8" w14:textId="77777777" w:rsidR="00DE34E6" w:rsidRPr="003030D4" w:rsidRDefault="00DE34E6" w:rsidP="00DE34E6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3030D4">
        <w:rPr>
          <w:rFonts w:ascii="Arial" w:hAnsi="Arial" w:cs="Arial"/>
          <w:kern w:val="22"/>
          <w:sz w:val="22"/>
          <w:szCs w:val="20"/>
        </w:rPr>
        <w:t>2. ……………………………</w:t>
      </w:r>
    </w:p>
    <w:p w14:paraId="61974E0B" w14:textId="77777777" w:rsidR="00B51678" w:rsidRPr="00234BDB" w:rsidRDefault="00DE34E6" w:rsidP="00895DB5">
      <w:pPr>
        <w:pStyle w:val="Tekstpodstawowy3"/>
        <w:suppressAutoHyphens/>
        <w:spacing w:after="0"/>
        <w:ind w:firstLine="142"/>
        <w:jc w:val="both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i/>
          <w:kern w:val="22"/>
        </w:rPr>
        <w:t>(nazwa i adres pracodawcy)</w:t>
      </w:r>
    </w:p>
    <w:p w14:paraId="0499D47E" w14:textId="77777777" w:rsidR="00171688" w:rsidRPr="006F0657" w:rsidRDefault="00171688" w:rsidP="00B51678">
      <w:pPr>
        <w:widowControl w:val="0"/>
        <w:suppressAutoHyphens/>
        <w:rPr>
          <w:rFonts w:ascii="Arial" w:hAnsi="Arial" w:cs="Arial"/>
          <w:kern w:val="22"/>
          <w:sz w:val="22"/>
          <w:szCs w:val="22"/>
        </w:rPr>
      </w:pPr>
    </w:p>
    <w:sectPr w:rsidR="00171688" w:rsidRPr="006F06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8" w:h="16833"/>
      <w:pgMar w:top="851" w:right="1134" w:bottom="851" w:left="1134" w:header="709" w:footer="709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FEF84" w14:textId="77777777" w:rsidR="00EB6837" w:rsidRDefault="00EB6837">
      <w:r>
        <w:separator/>
      </w:r>
    </w:p>
  </w:endnote>
  <w:endnote w:type="continuationSeparator" w:id="0">
    <w:p w14:paraId="09CF9544" w14:textId="77777777" w:rsidR="00EB6837" w:rsidRDefault="00EB6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CF36D" w14:textId="77777777" w:rsidR="00B233AB" w:rsidRDefault="00B233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535FCE" w14:textId="77777777" w:rsidR="00B233AB" w:rsidRDefault="00B233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C4FD5" w14:textId="608859F8" w:rsidR="00B233AB" w:rsidRPr="00B51678" w:rsidRDefault="00C71B85">
    <w:pPr>
      <w:pStyle w:val="Stopka"/>
      <w:ind w:right="360"/>
      <w:jc w:val="both"/>
      <w:rPr>
        <w:i/>
        <w:sz w:val="16"/>
        <w:szCs w:val="16"/>
      </w:rPr>
    </w:pPr>
    <w:r w:rsidRPr="00B51678">
      <w:rPr>
        <w:rFonts w:ascii="Arial" w:hAnsi="Arial"/>
        <w:i/>
        <w:sz w:val="16"/>
        <w:szCs w:val="16"/>
      </w:rPr>
      <w:t>1</w:t>
    </w:r>
    <w:r w:rsidR="00207342">
      <w:rPr>
        <w:rFonts w:ascii="Arial" w:hAnsi="Arial"/>
        <w:i/>
        <w:sz w:val="16"/>
        <w:szCs w:val="16"/>
      </w:rPr>
      <w:t>3.</w:t>
    </w:r>
    <w:r w:rsidR="00724BB0">
      <w:rPr>
        <w:rFonts w:ascii="Arial" w:hAnsi="Arial"/>
        <w:i/>
        <w:sz w:val="16"/>
        <w:szCs w:val="16"/>
      </w:rPr>
      <w:t>08</w:t>
    </w:r>
    <w:r w:rsidR="00895DB5">
      <w:rPr>
        <w:rFonts w:ascii="Arial" w:hAnsi="Arial"/>
        <w:i/>
        <w:sz w:val="16"/>
        <w:szCs w:val="16"/>
      </w:rPr>
      <w:t xml:space="preserve"> </w:t>
    </w:r>
    <w:r w:rsidR="00F26D3A">
      <w:rPr>
        <w:rFonts w:ascii="Arial" w:hAnsi="Arial"/>
        <w:i/>
        <w:sz w:val="16"/>
        <w:szCs w:val="16"/>
      </w:rPr>
      <w:t>–</w:t>
    </w:r>
    <w:r w:rsidR="00895DB5">
      <w:rPr>
        <w:rFonts w:ascii="Arial" w:hAnsi="Arial"/>
        <w:i/>
        <w:sz w:val="16"/>
        <w:szCs w:val="16"/>
      </w:rPr>
      <w:t xml:space="preserve"> Decyzja</w:t>
    </w:r>
    <w:r w:rsidR="00B233AB" w:rsidRPr="00B51678">
      <w:rPr>
        <w:rFonts w:ascii="Arial" w:hAnsi="Arial"/>
        <w:i/>
        <w:sz w:val="16"/>
        <w:szCs w:val="16"/>
      </w:rPr>
      <w:t xml:space="preserve"> inspekto</w:t>
    </w:r>
    <w:r w:rsidR="006F0657">
      <w:rPr>
        <w:rFonts w:ascii="Arial" w:hAnsi="Arial"/>
        <w:i/>
        <w:sz w:val="16"/>
        <w:szCs w:val="16"/>
      </w:rPr>
      <w:t xml:space="preserve">ra pracy </w:t>
    </w:r>
    <w:r w:rsidR="00895DB5">
      <w:rPr>
        <w:rFonts w:ascii="Arial" w:hAnsi="Arial"/>
        <w:i/>
        <w:sz w:val="16"/>
        <w:szCs w:val="16"/>
      </w:rPr>
      <w:t xml:space="preserve">odmawiająca </w:t>
    </w:r>
    <w:r w:rsidR="002E25E6">
      <w:rPr>
        <w:rFonts w:ascii="Arial" w:hAnsi="Arial"/>
        <w:i/>
        <w:sz w:val="16"/>
        <w:szCs w:val="16"/>
      </w:rPr>
      <w:t>wykreślenia</w:t>
    </w:r>
    <w:r w:rsidR="00E4328E">
      <w:rPr>
        <w:rFonts w:ascii="Arial" w:hAnsi="Arial"/>
        <w:i/>
        <w:sz w:val="16"/>
        <w:szCs w:val="16"/>
      </w:rPr>
      <w:t xml:space="preserve"> stanowiska</w:t>
    </w:r>
    <w:r w:rsidR="002E25E6">
      <w:rPr>
        <w:rFonts w:ascii="Arial" w:hAnsi="Arial"/>
        <w:i/>
        <w:sz w:val="16"/>
        <w:szCs w:val="16"/>
      </w:rPr>
      <w:t xml:space="preserve"> z</w:t>
    </w:r>
    <w:r w:rsidR="00B233AB" w:rsidRPr="00B51678">
      <w:rPr>
        <w:rFonts w:ascii="Arial" w:hAnsi="Arial"/>
        <w:i/>
        <w:sz w:val="16"/>
        <w:szCs w:val="16"/>
      </w:rPr>
      <w:t xml:space="preserve"> </w:t>
    </w:r>
    <w:r w:rsidR="002E25E6">
      <w:rPr>
        <w:rFonts w:ascii="Arial" w:hAnsi="Arial"/>
        <w:i/>
        <w:sz w:val="16"/>
        <w:szCs w:val="16"/>
      </w:rPr>
      <w:t>wykazu</w:t>
    </w:r>
    <w:r w:rsidR="006F0657">
      <w:rPr>
        <w:rFonts w:ascii="Arial" w:hAnsi="Arial"/>
        <w:i/>
        <w:sz w:val="16"/>
        <w:szCs w:val="16"/>
      </w:rPr>
      <w:t xml:space="preserve"> stanowisk pracy, na których są wykonywane</w:t>
    </w:r>
    <w:r w:rsidR="00B233AB" w:rsidRPr="00B51678">
      <w:rPr>
        <w:rFonts w:ascii="Arial" w:hAnsi="Arial"/>
        <w:i/>
        <w:sz w:val="16"/>
        <w:szCs w:val="16"/>
      </w:rPr>
      <w:t xml:space="preserve"> prace w szczególnych warunkach lub o szczególnym charakterze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BFB1B" w14:textId="77777777" w:rsidR="00A877B4" w:rsidRDefault="00A877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A4695" w14:textId="77777777" w:rsidR="00EB6837" w:rsidRDefault="00EB6837">
      <w:r>
        <w:separator/>
      </w:r>
    </w:p>
  </w:footnote>
  <w:footnote w:type="continuationSeparator" w:id="0">
    <w:p w14:paraId="7EADEB77" w14:textId="77777777" w:rsidR="00EB6837" w:rsidRDefault="00EB6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5F016" w14:textId="77777777" w:rsidR="00A877B4" w:rsidRDefault="00A877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37AC2" w14:textId="77777777" w:rsidR="00A877B4" w:rsidRDefault="00A877B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6CF36" w14:textId="77777777" w:rsidR="00A877B4" w:rsidRDefault="00A877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5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481F"/>
    <w:rsid w:val="0002015A"/>
    <w:rsid w:val="000847E1"/>
    <w:rsid w:val="000C2036"/>
    <w:rsid w:val="000C55F8"/>
    <w:rsid w:val="000E1097"/>
    <w:rsid w:val="000E1408"/>
    <w:rsid w:val="000F699F"/>
    <w:rsid w:val="0015030F"/>
    <w:rsid w:val="00164EA7"/>
    <w:rsid w:val="00171688"/>
    <w:rsid w:val="001917F5"/>
    <w:rsid w:val="001C30DC"/>
    <w:rsid w:val="001D7806"/>
    <w:rsid w:val="00207342"/>
    <w:rsid w:val="00234BDB"/>
    <w:rsid w:val="0023786B"/>
    <w:rsid w:val="002701C4"/>
    <w:rsid w:val="002B75B4"/>
    <w:rsid w:val="002C2176"/>
    <w:rsid w:val="002E25E6"/>
    <w:rsid w:val="00321174"/>
    <w:rsid w:val="00367F28"/>
    <w:rsid w:val="003A4CF8"/>
    <w:rsid w:val="003C67E0"/>
    <w:rsid w:val="005109C6"/>
    <w:rsid w:val="00512446"/>
    <w:rsid w:val="00522FAC"/>
    <w:rsid w:val="005A4FB8"/>
    <w:rsid w:val="005C7EE4"/>
    <w:rsid w:val="005E2492"/>
    <w:rsid w:val="005F1EE3"/>
    <w:rsid w:val="005F68AD"/>
    <w:rsid w:val="006737CB"/>
    <w:rsid w:val="006C3A43"/>
    <w:rsid w:val="006E3739"/>
    <w:rsid w:val="006F0657"/>
    <w:rsid w:val="006F1994"/>
    <w:rsid w:val="00700E75"/>
    <w:rsid w:val="00724BB0"/>
    <w:rsid w:val="00737DD0"/>
    <w:rsid w:val="0075177E"/>
    <w:rsid w:val="00753307"/>
    <w:rsid w:val="00770091"/>
    <w:rsid w:val="00841A07"/>
    <w:rsid w:val="00895DB5"/>
    <w:rsid w:val="008C04E4"/>
    <w:rsid w:val="008D7D22"/>
    <w:rsid w:val="008F57A5"/>
    <w:rsid w:val="00942C31"/>
    <w:rsid w:val="00970576"/>
    <w:rsid w:val="009D2C6B"/>
    <w:rsid w:val="009D38B5"/>
    <w:rsid w:val="00A877B4"/>
    <w:rsid w:val="00AD2E32"/>
    <w:rsid w:val="00AE225D"/>
    <w:rsid w:val="00AF050B"/>
    <w:rsid w:val="00B233AB"/>
    <w:rsid w:val="00B34532"/>
    <w:rsid w:val="00B36E33"/>
    <w:rsid w:val="00B51678"/>
    <w:rsid w:val="00B5394D"/>
    <w:rsid w:val="00B74CA4"/>
    <w:rsid w:val="00B82B1A"/>
    <w:rsid w:val="00B84623"/>
    <w:rsid w:val="00B94F1C"/>
    <w:rsid w:val="00BC628C"/>
    <w:rsid w:val="00BE2CFA"/>
    <w:rsid w:val="00C71B85"/>
    <w:rsid w:val="00C95D10"/>
    <w:rsid w:val="00D031AE"/>
    <w:rsid w:val="00D44092"/>
    <w:rsid w:val="00D71011"/>
    <w:rsid w:val="00D8794C"/>
    <w:rsid w:val="00DE34E6"/>
    <w:rsid w:val="00DF0A95"/>
    <w:rsid w:val="00E4328E"/>
    <w:rsid w:val="00E45709"/>
    <w:rsid w:val="00E6481F"/>
    <w:rsid w:val="00E84B0A"/>
    <w:rsid w:val="00E8596C"/>
    <w:rsid w:val="00EB6837"/>
    <w:rsid w:val="00ED38CE"/>
    <w:rsid w:val="00ED6DB7"/>
    <w:rsid w:val="00F009EC"/>
    <w:rsid w:val="00F26D3A"/>
    <w:rsid w:val="00F67A24"/>
    <w:rsid w:val="00FB2BBA"/>
    <w:rsid w:val="00FC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363ABE"/>
  <w15:docId w15:val="{AF8584A1-9607-46BF-AB3C-64027DCD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Pr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B5167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5167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0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34</cp:revision>
  <cp:lastPrinted>2012-05-08T07:39:00Z</cp:lastPrinted>
  <dcterms:created xsi:type="dcterms:W3CDTF">2014-12-17T14:31:00Z</dcterms:created>
  <dcterms:modified xsi:type="dcterms:W3CDTF">2023-10-06T09:52:00Z</dcterms:modified>
</cp:coreProperties>
</file>