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2AF3" w14:textId="6EFB5147" w:rsidR="00C82E80" w:rsidRPr="00C82E80" w:rsidRDefault="00C82E80">
      <w:pPr>
        <w:rPr>
          <w:i/>
          <w:iCs/>
        </w:rPr>
      </w:pPr>
      <w:r w:rsidRPr="00C82E80">
        <w:rPr>
          <w:rFonts w:ascii="Times New Roman" w:hAnsi="Times New Roman" w:cs="Times New Roman"/>
          <w:sz w:val="24"/>
          <w:szCs w:val="24"/>
        </w:rPr>
        <w:t>Warunki gwarancji</w:t>
      </w:r>
      <w:r>
        <w:t xml:space="preserve"> </w:t>
      </w:r>
      <w:r w:rsidRPr="00C82E80">
        <w:rPr>
          <w:i/>
          <w:iCs/>
          <w:sz w:val="20"/>
          <w:szCs w:val="20"/>
        </w:rPr>
        <w:t>(wypełnia Wykonawca)</w:t>
      </w:r>
    </w:p>
    <w:p w14:paraId="33E6F08C" w14:textId="77777777" w:rsidR="00C82E80" w:rsidRDefault="00C82E80"/>
    <w:sectPr w:rsidR="00C82E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0D0B" w14:textId="77777777" w:rsidR="00C82E80" w:rsidRDefault="00C82E80" w:rsidP="00C82E80">
      <w:pPr>
        <w:spacing w:after="0" w:line="240" w:lineRule="auto"/>
      </w:pPr>
      <w:r>
        <w:separator/>
      </w:r>
    </w:p>
  </w:endnote>
  <w:endnote w:type="continuationSeparator" w:id="0">
    <w:p w14:paraId="661A4E49" w14:textId="77777777" w:rsidR="00C82E80" w:rsidRDefault="00C82E80" w:rsidP="00C8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301A" w14:textId="77777777" w:rsidR="00C82E80" w:rsidRDefault="00C82E80" w:rsidP="00C82E80">
      <w:pPr>
        <w:spacing w:after="0" w:line="240" w:lineRule="auto"/>
      </w:pPr>
      <w:r>
        <w:separator/>
      </w:r>
    </w:p>
  </w:footnote>
  <w:footnote w:type="continuationSeparator" w:id="0">
    <w:p w14:paraId="782E0E25" w14:textId="77777777" w:rsidR="00C82E80" w:rsidRDefault="00C82E80" w:rsidP="00C82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DB6D" w14:textId="1949EE22" w:rsidR="00C82E80" w:rsidRDefault="00C82E80" w:rsidP="00EC617F">
    <w:pPr>
      <w:pStyle w:val="Nagwek"/>
      <w:jc w:val="right"/>
    </w:pPr>
    <w:r>
      <w:tab/>
      <w:t>Załącznik nr 4 do zaproszenia</w:t>
    </w:r>
    <w:r w:rsidR="00EC617F">
      <w:t xml:space="preserve"> do składania ofert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80"/>
    <w:rsid w:val="00004EE2"/>
    <w:rsid w:val="006C7C0C"/>
    <w:rsid w:val="00C82E80"/>
    <w:rsid w:val="00EC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8055"/>
  <w15:chartTrackingRefBased/>
  <w15:docId w15:val="{329F3827-A877-4F29-A2AD-478AD4AA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80"/>
  </w:style>
  <w:style w:type="paragraph" w:styleId="Stopka">
    <w:name w:val="footer"/>
    <w:basedOn w:val="Normalny"/>
    <w:link w:val="StopkaZnak"/>
    <w:uiPriority w:val="99"/>
    <w:unhideWhenUsed/>
    <w:rsid w:val="00C82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Gołębiewska Ewa  (DIRS)</dc:creator>
  <cp:keywords/>
  <dc:description/>
  <cp:lastModifiedBy>Kondratowicz Aneta  (DIRS)</cp:lastModifiedBy>
  <cp:revision>2</cp:revision>
  <dcterms:created xsi:type="dcterms:W3CDTF">2022-06-17T11:24:00Z</dcterms:created>
  <dcterms:modified xsi:type="dcterms:W3CDTF">2022-06-17T11:24:00Z</dcterms:modified>
</cp:coreProperties>
</file>