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2024-06-11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F4533D">
        <w:rPr>
          <w:noProof/>
          <w:lang w:eastAsia="pl-PL"/>
        </w:rPr>
        <w:drawing>
          <wp:inline distT="0" distB="0" distL="0" distR="0">
            <wp:extent cx="1839595" cy="382905"/>
            <wp:effectExtent l="0" t="0" r="825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KL-24-11816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KL-POR-A.213.79.2024.9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44A7D" w:rsidRDefault="00644A7D" w:rsidP="00644A7D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44A7D" w:rsidRDefault="00DA56E4" w:rsidP="00644A7D">
      <w:pPr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INFORMACJA</w:t>
      </w:r>
      <w:r w:rsidR="00644A7D">
        <w:rPr>
          <w:rFonts w:cs="Arial"/>
          <w:b/>
          <w:sz w:val="20"/>
        </w:rPr>
        <w:t xml:space="preserve"> O WYBORZE OFERTY</w:t>
      </w:r>
    </w:p>
    <w:p w:rsidR="00644A7D" w:rsidRPr="00A948E4" w:rsidRDefault="00644A7D" w:rsidP="00644A7D">
      <w:pPr>
        <w:tabs>
          <w:tab w:val="left" w:pos="993"/>
          <w:tab w:val="right" w:pos="8930"/>
        </w:tabs>
        <w:spacing w:after="0"/>
        <w:ind w:firstLine="0"/>
        <w:jc w:val="both"/>
        <w:rPr>
          <w:rFonts w:cs="Arial"/>
          <w:sz w:val="20"/>
          <w:szCs w:val="20"/>
        </w:rPr>
      </w:pPr>
      <w:r w:rsidRPr="00A948E4">
        <w:rPr>
          <w:rFonts w:cs="Arial"/>
          <w:sz w:val="20"/>
          <w:szCs w:val="20"/>
        </w:rPr>
        <w:t xml:space="preserve">Zamawiający - Państwowa Inspekcja Pracy Okręgowy Inspektorat Pracy w Kielcach informuje, </w:t>
      </w:r>
      <w:r w:rsidRPr="00A948E4">
        <w:rPr>
          <w:rFonts w:cs="Arial"/>
          <w:sz w:val="20"/>
          <w:szCs w:val="20"/>
        </w:rPr>
        <w:br/>
        <w:t>że w wynik</w:t>
      </w:r>
      <w:r>
        <w:rPr>
          <w:rFonts w:cs="Arial"/>
          <w:sz w:val="20"/>
          <w:szCs w:val="20"/>
        </w:rPr>
        <w:t>u przeprowadzonego postępowania n</w:t>
      </w:r>
      <w:r w:rsidRPr="00A948E4">
        <w:rPr>
          <w:sz w:val="20"/>
          <w:szCs w:val="20"/>
        </w:rPr>
        <w:t xml:space="preserve">a zamówienie o wartości nieprzekraczającej kwoty </w:t>
      </w:r>
      <w:r>
        <w:rPr>
          <w:sz w:val="20"/>
          <w:szCs w:val="20"/>
        </w:rPr>
        <w:br/>
      </w:r>
      <w:r w:rsidRPr="00A948E4">
        <w:rPr>
          <w:sz w:val="20"/>
          <w:szCs w:val="20"/>
        </w:rPr>
        <w:t>130</w:t>
      </w:r>
      <w:r>
        <w:rPr>
          <w:sz w:val="20"/>
          <w:szCs w:val="20"/>
        </w:rPr>
        <w:t> </w:t>
      </w:r>
      <w:r w:rsidRPr="00A948E4">
        <w:rPr>
          <w:sz w:val="20"/>
          <w:szCs w:val="20"/>
        </w:rPr>
        <w:t>000</w:t>
      </w:r>
      <w:r>
        <w:rPr>
          <w:sz w:val="20"/>
          <w:szCs w:val="20"/>
        </w:rPr>
        <w:t>,00 zł</w:t>
      </w:r>
      <w:r w:rsidRPr="00A948E4">
        <w:rPr>
          <w:sz w:val="20"/>
          <w:szCs w:val="20"/>
        </w:rPr>
        <w:t xml:space="preserve"> którego przedmiotem jest</w:t>
      </w:r>
      <w:r w:rsidRPr="00A948E4">
        <w:rPr>
          <w:rFonts w:cs="Arial"/>
          <w:sz w:val="20"/>
          <w:szCs w:val="20"/>
        </w:rPr>
        <w:t xml:space="preserve"> </w:t>
      </w:r>
      <w:r w:rsidRPr="00A948E4">
        <w:rPr>
          <w:rFonts w:cs="Arial"/>
          <w:b/>
          <w:sz w:val="20"/>
          <w:szCs w:val="20"/>
        </w:rPr>
        <w:t>Sprzątanie pomieszczeń biurowych i pomocniczych Okręgoweg</w:t>
      </w:r>
      <w:r>
        <w:rPr>
          <w:rFonts w:cs="Arial"/>
          <w:b/>
          <w:sz w:val="20"/>
          <w:szCs w:val="20"/>
        </w:rPr>
        <w:t>o Inspektoratu Pracy w Kielcach,</w:t>
      </w:r>
    </w:p>
    <w:p w:rsidR="00644A7D" w:rsidRDefault="00644A7D" w:rsidP="00644A7D">
      <w:pPr>
        <w:spacing w:after="0"/>
        <w:ind w:firstLine="0"/>
        <w:jc w:val="both"/>
        <w:rPr>
          <w:rFonts w:cs="Arial"/>
          <w:sz w:val="20"/>
        </w:rPr>
      </w:pPr>
    </w:p>
    <w:p w:rsidR="00644A7D" w:rsidRDefault="00644A7D" w:rsidP="00644A7D">
      <w:pPr>
        <w:spacing w:after="120"/>
        <w:ind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jako najkorzystniejsza wybrana została oferta Wykonawcy:</w:t>
      </w:r>
    </w:p>
    <w:p w:rsidR="00644A7D" w:rsidRPr="00644A7D" w:rsidRDefault="00644A7D" w:rsidP="00644A7D">
      <w:pPr>
        <w:spacing w:after="0"/>
        <w:ind w:firstLine="0"/>
        <w:rPr>
          <w:rFonts w:cs="Arial"/>
          <w:sz w:val="20"/>
        </w:rPr>
      </w:pPr>
      <w:r w:rsidRPr="00644A7D">
        <w:rPr>
          <w:rFonts w:cs="Arial"/>
          <w:sz w:val="20"/>
        </w:rPr>
        <w:t>STW SYSTEM Sp. z o.o.</w:t>
      </w:r>
    </w:p>
    <w:p w:rsidR="00644A7D" w:rsidRPr="00644A7D" w:rsidRDefault="00644A7D" w:rsidP="00644A7D">
      <w:pPr>
        <w:spacing w:after="0"/>
        <w:ind w:firstLine="0"/>
        <w:rPr>
          <w:rFonts w:cs="Arial"/>
          <w:sz w:val="20"/>
        </w:rPr>
      </w:pPr>
      <w:r w:rsidRPr="00644A7D">
        <w:rPr>
          <w:rFonts w:cs="Arial"/>
          <w:sz w:val="20"/>
        </w:rPr>
        <w:t>ul. Ściegiennego 252,</w:t>
      </w: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  <w:r w:rsidRPr="00644A7D">
        <w:rPr>
          <w:rFonts w:cs="Arial"/>
          <w:sz w:val="20"/>
        </w:rPr>
        <w:t>25-116 Kielce</w:t>
      </w: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Kryterium oceny ofert: cena - 100%</w:t>
      </w: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Oferta spełnia warunki określone w zapytaniu ofertowym i nie podlega odrzuceniu.</w:t>
      </w:r>
    </w:p>
    <w:p w:rsidR="00644A7D" w:rsidRDefault="00644A7D" w:rsidP="00644A7D">
      <w:pPr>
        <w:ind w:firstLine="0"/>
        <w:rPr>
          <w:rFonts w:cs="Arial"/>
          <w:sz w:val="20"/>
        </w:rPr>
      </w:pPr>
    </w:p>
    <w:p w:rsidR="00644A7D" w:rsidRDefault="00644A7D" w:rsidP="00644A7D">
      <w:pPr>
        <w:ind w:firstLine="0"/>
        <w:rPr>
          <w:rFonts w:cs="Arial"/>
          <w:sz w:val="20"/>
        </w:rPr>
      </w:pPr>
      <w:r>
        <w:rPr>
          <w:rFonts w:cs="Arial"/>
          <w:sz w:val="20"/>
        </w:rPr>
        <w:t>Informacja o wszystkich złożonych ofertach: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0"/>
        <w:gridCol w:w="3515"/>
        <w:gridCol w:w="1985"/>
        <w:gridCol w:w="1984"/>
      </w:tblGrid>
      <w:tr w:rsidR="00644A7D" w:rsidRPr="001E0167" w:rsidTr="00CA4AB7">
        <w:trPr>
          <w:trHeight w:val="440"/>
        </w:trPr>
        <w:tc>
          <w:tcPr>
            <w:tcW w:w="550" w:type="dxa"/>
            <w:vAlign w:val="center"/>
          </w:tcPr>
          <w:p w:rsidR="00644A7D" w:rsidRPr="00A948E4" w:rsidRDefault="00644A7D" w:rsidP="00CA4AB7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515" w:type="dxa"/>
            <w:vAlign w:val="center"/>
          </w:tcPr>
          <w:p w:rsidR="00644A7D" w:rsidRPr="00A948E4" w:rsidRDefault="00644A7D" w:rsidP="00CA4AB7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  <w:vAlign w:val="center"/>
          </w:tcPr>
          <w:p w:rsidR="00644A7D" w:rsidRPr="00A948E4" w:rsidRDefault="00644A7D" w:rsidP="00CA4AB7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Cena</w:t>
            </w:r>
            <w:r>
              <w:rPr>
                <w:rFonts w:cs="Arial"/>
                <w:sz w:val="20"/>
                <w:szCs w:val="20"/>
              </w:rPr>
              <w:t xml:space="preserve"> brutto oferty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CA4AB7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punktów</w:t>
            </w:r>
          </w:p>
        </w:tc>
      </w:tr>
      <w:tr w:rsidR="00644A7D" w:rsidRPr="001E0167" w:rsidTr="00CA4AB7">
        <w:trPr>
          <w:trHeight w:val="440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51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STW SYSTEM Sp. z o.o.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ul. Ściegiennego 252</w:t>
            </w:r>
            <w:r>
              <w:rPr>
                <w:rFonts w:cs="Arial"/>
              </w:rPr>
              <w:t>,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25-116 Kielce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92 648,52</w:t>
            </w:r>
          </w:p>
        </w:tc>
        <w:tc>
          <w:tcPr>
            <w:tcW w:w="1984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644A7D" w:rsidRPr="000F5E8B" w:rsidTr="00CA4AB7">
        <w:trPr>
          <w:trHeight w:val="736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PH-U ELCOP SERWIS</w:t>
            </w:r>
          </w:p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ul. Łódzka 282 a 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25-655 Kielce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103 172,40</w:t>
            </w:r>
          </w:p>
        </w:tc>
        <w:tc>
          <w:tcPr>
            <w:tcW w:w="1984" w:type="dxa"/>
            <w:vAlign w:val="center"/>
          </w:tcPr>
          <w:p w:rsidR="00644A7D" w:rsidRPr="000F5E8B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</w:tr>
      <w:tr w:rsidR="00644A7D" w:rsidRPr="000F5E8B" w:rsidTr="00CA4AB7">
        <w:trPr>
          <w:trHeight w:val="716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1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MAAG</w:t>
            </w:r>
            <w:r>
              <w:rPr>
                <w:rFonts w:cs="Arial"/>
              </w:rPr>
              <w:t xml:space="preserve"> Sp. z o.o.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ul. Hauke Bosaka 1</w:t>
            </w:r>
            <w:r>
              <w:rPr>
                <w:rFonts w:cs="Arial"/>
              </w:rPr>
              <w:t>,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25-217 Kielce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106 272,00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</w:tr>
      <w:tr w:rsidR="00644A7D" w:rsidRPr="000F5E8B" w:rsidTr="00CA4AB7">
        <w:trPr>
          <w:trHeight w:val="700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PM Serwis Piotr Prokop</w:t>
            </w:r>
          </w:p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ul. Wesoła 29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28-500 Kazimierza Wielka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110 124,36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</w:tr>
      <w:tr w:rsidR="00644A7D" w:rsidRPr="000F5E8B" w:rsidTr="00CA4AB7">
        <w:trPr>
          <w:trHeight w:val="696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515" w:type="dxa"/>
            <w:vAlign w:val="center"/>
          </w:tcPr>
          <w:p w:rsidR="00644A7D" w:rsidRPr="00A12A4A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Skarem S</w:t>
            </w:r>
            <w:r w:rsidRPr="00A12A4A">
              <w:rPr>
                <w:rFonts w:cs="Arial"/>
              </w:rPr>
              <w:t>p. z o.o.</w:t>
            </w:r>
          </w:p>
          <w:p w:rsidR="00644A7D" w:rsidRPr="00A12A4A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A12A4A">
              <w:rPr>
                <w:rFonts w:cs="Arial"/>
              </w:rPr>
              <w:t>ul. 1 Sierpnia 24</w:t>
            </w:r>
            <w:r>
              <w:rPr>
                <w:rFonts w:cs="Arial"/>
              </w:rPr>
              <w:t>,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A12A4A">
              <w:rPr>
                <w:rFonts w:cs="Arial"/>
              </w:rPr>
              <w:t>37-450 Stalowa Wola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121 032,00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</w:tr>
      <w:tr w:rsidR="00644A7D" w:rsidRPr="000F5E8B" w:rsidTr="00CA4AB7">
        <w:trPr>
          <w:trHeight w:val="692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„Karabela-CK” Sp. z o.o.</w:t>
            </w:r>
          </w:p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ul. Hauke Bosaka 9,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25-217 Kielce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147 304,80</w:t>
            </w:r>
          </w:p>
        </w:tc>
        <w:tc>
          <w:tcPr>
            <w:tcW w:w="1984" w:type="dxa"/>
            <w:vAlign w:val="center"/>
          </w:tcPr>
          <w:p w:rsidR="00644A7D" w:rsidRPr="000F5E8B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</w:tr>
      <w:tr w:rsidR="00644A7D" w:rsidRPr="000F5E8B" w:rsidTr="00CA4AB7">
        <w:trPr>
          <w:trHeight w:val="652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JB Grand Serwis Sp. z o.o.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Wola Podłężna ul. Rudzicka 40 i,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62-510 Konin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154 242,00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644A7D" w:rsidRPr="000F5E8B" w:rsidTr="00CA4AB7">
        <w:trPr>
          <w:trHeight w:val="577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Sylros Sp. z o.o.</w:t>
            </w:r>
          </w:p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ul. Władysława Wiechowicz 1/4</w:t>
            </w:r>
          </w:p>
          <w:p w:rsidR="00644A7D" w:rsidRPr="003F4EA8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62-510 Konin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165 600,00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</w:tr>
      <w:tr w:rsidR="00644A7D" w:rsidRPr="000F5E8B" w:rsidTr="00CA4AB7">
        <w:trPr>
          <w:trHeight w:val="577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P.W. Karabela Sp. z o.o.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Ul. Sokola 14, </w:t>
            </w:r>
            <w:r>
              <w:rPr>
                <w:rFonts w:cs="Arial"/>
              </w:rPr>
              <w:br/>
              <w:t>39-400 Tarnobrzeg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170 166,96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644A7D" w:rsidRPr="000F5E8B" w:rsidTr="00CA4AB7">
        <w:trPr>
          <w:trHeight w:val="577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351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Pro-Lux Janusz Pruski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ul. Kanałowa 11/3A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1E0167">
              <w:rPr>
                <w:rFonts w:cs="Arial"/>
              </w:rPr>
              <w:t>62-506 Konin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181 179,00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</w:tr>
      <w:tr w:rsidR="00644A7D" w:rsidRPr="000F5E8B" w:rsidTr="00CA4AB7">
        <w:trPr>
          <w:trHeight w:val="577"/>
        </w:trPr>
        <w:tc>
          <w:tcPr>
            <w:tcW w:w="550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3515" w:type="dxa"/>
            <w:vAlign w:val="center"/>
          </w:tcPr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F.U.</w:t>
            </w:r>
            <w:r w:rsidRPr="003F4EA8">
              <w:rPr>
                <w:rFonts w:cs="Arial"/>
              </w:rPr>
              <w:t xml:space="preserve"> M.A.D Service</w:t>
            </w:r>
          </w:p>
          <w:p w:rsidR="00644A7D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0207E8">
              <w:rPr>
                <w:rFonts w:cs="Arial"/>
              </w:rPr>
              <w:t xml:space="preserve">Jamielnik-Kolonia 11A, </w:t>
            </w:r>
          </w:p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</w:rPr>
            </w:pPr>
            <w:r w:rsidRPr="000207E8">
              <w:rPr>
                <w:rFonts w:cs="Arial"/>
              </w:rPr>
              <w:t xml:space="preserve">21-450 </w:t>
            </w:r>
            <w:r>
              <w:rPr>
                <w:rFonts w:cs="Arial"/>
              </w:rPr>
              <w:t>Stoczek Łukowski</w:t>
            </w:r>
          </w:p>
        </w:tc>
        <w:tc>
          <w:tcPr>
            <w:tcW w:w="1985" w:type="dxa"/>
            <w:vAlign w:val="center"/>
          </w:tcPr>
          <w:p w:rsidR="00644A7D" w:rsidRPr="001E0167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190 404,00</w:t>
            </w:r>
          </w:p>
        </w:tc>
        <w:tc>
          <w:tcPr>
            <w:tcW w:w="1984" w:type="dxa"/>
            <w:vAlign w:val="center"/>
          </w:tcPr>
          <w:p w:rsidR="00644A7D" w:rsidRPr="00A948E4" w:rsidRDefault="00644A7D" w:rsidP="00644A7D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</w:tr>
    </w:tbl>
    <w:p w:rsidR="00644A7D" w:rsidRPr="000F5E8B" w:rsidRDefault="00644A7D" w:rsidP="00644A7D">
      <w:pPr>
        <w:tabs>
          <w:tab w:val="right" w:pos="8789"/>
        </w:tabs>
        <w:spacing w:after="0" w:line="240" w:lineRule="auto"/>
        <w:ind w:firstLine="0"/>
        <w:rPr>
          <w:rFonts w:cs="Arial"/>
          <w:sz w:val="20"/>
          <w:szCs w:val="20"/>
        </w:rPr>
      </w:pP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Z wyłonionym Wykonawcą zostanie podpisana umowa.</w:t>
      </w:r>
    </w:p>
    <w:p w:rsidR="00644A7D" w:rsidRDefault="00644A7D" w:rsidP="00644A7D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Dziękujemy za udział w postępowaniu.</w:t>
      </w:r>
      <w:r>
        <w:rPr>
          <w:rFonts w:cs="Arial"/>
          <w:sz w:val="20"/>
        </w:rPr>
        <w:br/>
      </w:r>
    </w:p>
    <w:p w:rsidR="00644A7D" w:rsidRDefault="00644A7D" w:rsidP="00644A7D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44A7D" w:rsidRDefault="00644A7D" w:rsidP="00644A7D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44A7D" w:rsidRPr="00D17152" w:rsidRDefault="00644A7D" w:rsidP="00644A7D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D17152">
        <w:rPr>
          <w:rFonts w:cs="Arial"/>
        </w:rPr>
        <w:tab/>
      </w:r>
    </w:p>
    <w:p w:rsidR="00485DD8" w:rsidRPr="00D17152" w:rsidRDefault="007863A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 w:rsidR="00F85029">
        <w:rPr>
          <w:rFonts w:cs="Arial"/>
        </w:rPr>
        <w:t xml:space="preserve"> </w:t>
      </w:r>
      <w:r w:rsidR="00D17152" w:rsidRPr="00D17152">
        <w:rPr>
          <w:rFonts w:cs="Arial"/>
        </w:rPr>
        <w:tab/>
      </w:r>
    </w:p>
    <w:sectPr w:rsidR="00485DD8" w:rsidRPr="00D17152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13" w:rsidRDefault="00C11613">
      <w:pPr>
        <w:spacing w:after="0" w:line="240" w:lineRule="auto"/>
      </w:pPr>
      <w:r>
        <w:separator/>
      </w:r>
    </w:p>
  </w:endnote>
  <w:endnote w:type="continuationSeparator" w:id="0">
    <w:p w:rsidR="00C11613" w:rsidRDefault="00C1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4FB49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>, Al. Tysiąclecia Państwa Polskiego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C11613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13" w:rsidRDefault="00C11613">
      <w:pPr>
        <w:spacing w:after="0" w:line="240" w:lineRule="auto"/>
      </w:pPr>
      <w:r>
        <w:separator/>
      </w:r>
    </w:p>
  </w:footnote>
  <w:footnote w:type="continuationSeparator" w:id="0">
    <w:p w:rsidR="00C11613" w:rsidRDefault="00C1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73FE1"/>
    <w:rsid w:val="000915CB"/>
    <w:rsid w:val="000B59ED"/>
    <w:rsid w:val="00100C18"/>
    <w:rsid w:val="00132E97"/>
    <w:rsid w:val="001A6E55"/>
    <w:rsid w:val="001C6188"/>
    <w:rsid w:val="001E5856"/>
    <w:rsid w:val="001E5DCF"/>
    <w:rsid w:val="001F2BE9"/>
    <w:rsid w:val="002038FA"/>
    <w:rsid w:val="00291591"/>
    <w:rsid w:val="002C057A"/>
    <w:rsid w:val="00302FC9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560DE"/>
    <w:rsid w:val="0056427C"/>
    <w:rsid w:val="005B3572"/>
    <w:rsid w:val="005C2403"/>
    <w:rsid w:val="005F002A"/>
    <w:rsid w:val="0061037B"/>
    <w:rsid w:val="00624A74"/>
    <w:rsid w:val="00644A7D"/>
    <w:rsid w:val="00651A23"/>
    <w:rsid w:val="0065567D"/>
    <w:rsid w:val="00666963"/>
    <w:rsid w:val="00690AA6"/>
    <w:rsid w:val="006945C4"/>
    <w:rsid w:val="00734226"/>
    <w:rsid w:val="007863A9"/>
    <w:rsid w:val="00790818"/>
    <w:rsid w:val="008375E6"/>
    <w:rsid w:val="0085162C"/>
    <w:rsid w:val="00871199"/>
    <w:rsid w:val="008D1437"/>
    <w:rsid w:val="008E62BA"/>
    <w:rsid w:val="008F32C7"/>
    <w:rsid w:val="00945021"/>
    <w:rsid w:val="00A91025"/>
    <w:rsid w:val="00B04624"/>
    <w:rsid w:val="00B32F9A"/>
    <w:rsid w:val="00B7079F"/>
    <w:rsid w:val="00B72CB5"/>
    <w:rsid w:val="00BA1585"/>
    <w:rsid w:val="00BC5C9C"/>
    <w:rsid w:val="00C11613"/>
    <w:rsid w:val="00C25D03"/>
    <w:rsid w:val="00C34CA5"/>
    <w:rsid w:val="00C45837"/>
    <w:rsid w:val="00CE07EF"/>
    <w:rsid w:val="00D053C5"/>
    <w:rsid w:val="00D12377"/>
    <w:rsid w:val="00D17152"/>
    <w:rsid w:val="00D51155"/>
    <w:rsid w:val="00D521D4"/>
    <w:rsid w:val="00DA1DB0"/>
    <w:rsid w:val="00DA56E4"/>
    <w:rsid w:val="00DC0E34"/>
    <w:rsid w:val="00E81FE2"/>
    <w:rsid w:val="00E84A06"/>
    <w:rsid w:val="00F2652B"/>
    <w:rsid w:val="00F4533D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2024-06-12T11:35:00Z</dcterms:created>
  <dcterms:modified xsi:type="dcterms:W3CDTF">2024-06-12T11:35:00Z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KL-POR-A.213.79.2024.9</vt:lpwstr>
  </property>
  <property fmtid="{D5CDD505-2E9C-101B-9397-08002B2CF9AE}" pid="5" name="UNPPisma">
    <vt:lpwstr>KL-24-11816</vt:lpwstr>
  </property>
  <property fmtid="{D5CDD505-2E9C-101B-9397-08002B2CF9AE}" pid="6" name="ZnakSprawy">
    <vt:lpwstr>KL-POR-A.213.79.2024</vt:lpwstr>
  </property>
  <property fmtid="{D5CDD505-2E9C-101B-9397-08002B2CF9AE}" pid="7" name="ZnakSprawy2">
    <vt:lpwstr>Znak sprawy: KL-POR-A.213.79.2024</vt:lpwstr>
  </property>
  <property fmtid="{D5CDD505-2E9C-101B-9397-08002B2CF9AE}" pid="8" name="AktualnaDataSlownie">
    <vt:lpwstr>11 czerwca 2024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Zawiadomienie o wyborze oferty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2024-06-11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2024-06-11 13:49:02</vt:lpwstr>
  </property>
  <property fmtid="{D5CDD505-2E9C-101B-9397-08002B2CF9AE}" pid="43" name="TematSprawy">
    <vt:lpwstr>Usługa sprzątania pomieszczeń biurowych i pomocniczych Okręgowego Inspektoratu Pracy w Kielcach.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