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09" w:rsidRPr="00DB0FAE" w:rsidRDefault="00847F05" w:rsidP="00A36B62">
      <w:pPr>
        <w:pStyle w:val="Nagwek1"/>
        <w:spacing w:before="0"/>
        <w:jc w:val="center"/>
        <w:rPr>
          <w:rFonts w:ascii="Arial" w:hAnsi="Arial" w:cs="Arial"/>
          <w:sz w:val="22"/>
          <w:szCs w:val="22"/>
        </w:rPr>
      </w:pPr>
      <w:r w:rsidRPr="00847F05">
        <w:rPr>
          <w:rFonts w:ascii="Arial" w:hAnsi="Arial" w:cs="Arial"/>
          <w:b/>
          <w:i/>
          <w:color w:val="auto"/>
          <w:sz w:val="22"/>
          <w:szCs w:val="22"/>
        </w:rPr>
        <w:t>PROJEKT</w:t>
      </w:r>
      <w:r>
        <w:rPr>
          <w:rFonts w:ascii="Arial" w:hAnsi="Arial" w:cs="Arial"/>
          <w:b/>
          <w:color w:val="auto"/>
          <w:sz w:val="22"/>
          <w:szCs w:val="22"/>
        </w:rPr>
        <w:t xml:space="preserve"> POROZUMIENIA</w:t>
      </w:r>
      <w:r w:rsidR="00D65509" w:rsidRPr="00DB0FAE">
        <w:rPr>
          <w:rFonts w:ascii="Arial" w:hAnsi="Arial" w:cs="Arial"/>
          <w:b/>
          <w:color w:val="auto"/>
          <w:sz w:val="22"/>
          <w:szCs w:val="22"/>
        </w:rPr>
        <w:t xml:space="preserve"> NR</w:t>
      </w:r>
      <w:r w:rsidR="002048D8" w:rsidRPr="00DB0FAE">
        <w:rPr>
          <w:rFonts w:ascii="Arial" w:hAnsi="Arial" w:cs="Arial"/>
          <w:b/>
          <w:color w:val="auto"/>
          <w:sz w:val="22"/>
          <w:szCs w:val="22"/>
        </w:rPr>
        <w:t xml:space="preserve">… </w:t>
      </w:r>
    </w:p>
    <w:p w:rsidR="00864AA1" w:rsidRPr="00DB0FAE" w:rsidRDefault="00864AA1" w:rsidP="00A36B62">
      <w:pPr>
        <w:spacing w:after="0"/>
        <w:rPr>
          <w:rFonts w:ascii="Arial" w:hAnsi="Arial" w:cs="Arial"/>
        </w:rPr>
      </w:pPr>
    </w:p>
    <w:p w:rsidR="00DB0FAE" w:rsidRDefault="00DB0FAE" w:rsidP="00A36B62">
      <w:pPr>
        <w:spacing w:after="0"/>
        <w:rPr>
          <w:rFonts w:ascii="Arial" w:hAnsi="Arial" w:cs="Arial"/>
        </w:rPr>
      </w:pPr>
    </w:p>
    <w:p w:rsidR="00D65509" w:rsidRPr="00DB0FAE" w:rsidRDefault="00A36B62" w:rsidP="00847F05">
      <w:pPr>
        <w:spacing w:after="0" w:line="360" w:lineRule="auto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zawarte </w:t>
      </w:r>
      <w:r w:rsidR="00B35C5F" w:rsidRPr="00DB0FAE">
        <w:rPr>
          <w:rFonts w:ascii="Arial" w:hAnsi="Arial" w:cs="Arial"/>
        </w:rPr>
        <w:t xml:space="preserve">w dniu </w:t>
      </w:r>
      <w:r w:rsidR="006B3953" w:rsidRPr="00DB0FAE">
        <w:rPr>
          <w:rFonts w:ascii="Arial" w:hAnsi="Arial" w:cs="Arial"/>
        </w:rPr>
        <w:t xml:space="preserve">     </w:t>
      </w:r>
      <w:r w:rsidR="00240776" w:rsidRPr="00DB0FAE">
        <w:rPr>
          <w:rFonts w:ascii="Arial" w:hAnsi="Arial" w:cs="Arial"/>
        </w:rPr>
        <w:t>…………………………….</w:t>
      </w:r>
      <w:r w:rsidR="006B3953" w:rsidRPr="00DB0FAE">
        <w:rPr>
          <w:rFonts w:ascii="Arial" w:hAnsi="Arial" w:cs="Arial"/>
        </w:rPr>
        <w:t xml:space="preserve">   </w:t>
      </w:r>
      <w:r w:rsidR="00D65509" w:rsidRPr="00DB0FAE">
        <w:rPr>
          <w:rFonts w:ascii="Arial" w:hAnsi="Arial" w:cs="Arial"/>
        </w:rPr>
        <w:t>w Warszawie pomiędzy:</w:t>
      </w:r>
    </w:p>
    <w:p w:rsidR="00161CCD" w:rsidRPr="00DB0FAE" w:rsidRDefault="00161CCD" w:rsidP="00847F05">
      <w:pPr>
        <w:spacing w:after="0" w:line="360" w:lineRule="auto"/>
        <w:jc w:val="both"/>
        <w:rPr>
          <w:rFonts w:ascii="Arial" w:hAnsi="Arial" w:cs="Arial"/>
          <w:b/>
        </w:rPr>
      </w:pPr>
    </w:p>
    <w:p w:rsidR="002048D8" w:rsidRPr="00DB0FAE" w:rsidRDefault="00D65509" w:rsidP="00847F05">
      <w:pPr>
        <w:spacing w:after="0" w:line="360" w:lineRule="auto"/>
        <w:jc w:val="both"/>
        <w:rPr>
          <w:rFonts w:ascii="Arial" w:hAnsi="Arial" w:cs="Arial"/>
        </w:rPr>
      </w:pPr>
      <w:r w:rsidRPr="00DB0FAE">
        <w:rPr>
          <w:rFonts w:ascii="Arial" w:hAnsi="Arial" w:cs="Arial"/>
          <w:b/>
        </w:rPr>
        <w:t xml:space="preserve">Skarbem Państwa </w:t>
      </w:r>
      <w:r w:rsidR="00F0741E" w:rsidRPr="00DB0FAE">
        <w:rPr>
          <w:rFonts w:ascii="Arial" w:hAnsi="Arial" w:cs="Arial"/>
          <w:b/>
        </w:rPr>
        <w:t>–</w:t>
      </w:r>
      <w:r w:rsidRPr="00DB0FAE">
        <w:rPr>
          <w:rFonts w:ascii="Arial" w:hAnsi="Arial" w:cs="Arial"/>
          <w:b/>
        </w:rPr>
        <w:t xml:space="preserve"> </w:t>
      </w:r>
      <w:r w:rsidR="009B66F0" w:rsidRPr="00DB0FAE">
        <w:rPr>
          <w:rFonts w:ascii="Arial" w:hAnsi="Arial" w:cs="Arial"/>
          <w:b/>
        </w:rPr>
        <w:t>…………………..</w:t>
      </w:r>
      <w:r w:rsidRPr="00DB0FAE">
        <w:rPr>
          <w:rFonts w:ascii="Arial" w:hAnsi="Arial" w:cs="Arial"/>
        </w:rPr>
        <w:t xml:space="preserve"> z siedzibą w Warszawie przy</w:t>
      </w:r>
      <w:r w:rsidR="009B66F0" w:rsidRPr="00DB0FAE">
        <w:rPr>
          <w:rFonts w:ascii="Arial" w:hAnsi="Arial" w:cs="Arial"/>
        </w:rPr>
        <w:t>…………………………</w:t>
      </w:r>
      <w:r w:rsidR="00A36B62" w:rsidRPr="00DB0FAE">
        <w:rPr>
          <w:rFonts w:ascii="Arial" w:hAnsi="Arial" w:cs="Arial"/>
        </w:rPr>
        <w:t>,</w:t>
      </w:r>
      <w:r w:rsidRPr="00DB0FAE">
        <w:rPr>
          <w:rFonts w:ascii="Arial" w:hAnsi="Arial" w:cs="Arial"/>
        </w:rPr>
        <w:t xml:space="preserve"> zwanym dalej „</w:t>
      </w:r>
      <w:r w:rsidR="00473D7D" w:rsidRPr="00DB0FAE">
        <w:rPr>
          <w:rFonts w:ascii="Arial" w:hAnsi="Arial" w:cs="Arial"/>
          <w:b/>
        </w:rPr>
        <w:t>Ministrem</w:t>
      </w:r>
      <w:r w:rsidRPr="00DB0FAE">
        <w:rPr>
          <w:rFonts w:ascii="Arial" w:hAnsi="Arial" w:cs="Arial"/>
        </w:rPr>
        <w:t>”,</w:t>
      </w:r>
      <w:r w:rsidR="00A36B62" w:rsidRPr="00DB0FAE">
        <w:rPr>
          <w:rFonts w:ascii="Arial" w:hAnsi="Arial" w:cs="Arial"/>
        </w:rPr>
        <w:t xml:space="preserve"> reprezentowanym przez</w:t>
      </w:r>
      <w:r w:rsidR="00161CCD" w:rsidRPr="00DB0FAE">
        <w:rPr>
          <w:rFonts w:ascii="Arial" w:hAnsi="Arial" w:cs="Arial"/>
        </w:rPr>
        <w:t>:</w:t>
      </w:r>
      <w:r w:rsidR="00A36B62" w:rsidRPr="00DB0FAE">
        <w:rPr>
          <w:rFonts w:ascii="Arial" w:hAnsi="Arial" w:cs="Arial"/>
        </w:rPr>
        <w:t xml:space="preserve"> …………………………………..,</w:t>
      </w:r>
      <w:r w:rsidR="00DB0FAE">
        <w:rPr>
          <w:rFonts w:ascii="Arial" w:hAnsi="Arial" w:cs="Arial"/>
        </w:rPr>
        <w:t xml:space="preserve">na podstawi pełnomocnictwa z dnia … </w:t>
      </w:r>
      <w:r w:rsidR="00847F05">
        <w:rPr>
          <w:rFonts w:ascii="Arial" w:hAnsi="Arial" w:cs="Arial"/>
        </w:rPr>
        <w:t xml:space="preserve">   </w:t>
      </w:r>
      <w:r w:rsidR="00DB0FAE">
        <w:rPr>
          <w:rFonts w:ascii="Arial" w:hAnsi="Arial" w:cs="Arial"/>
        </w:rPr>
        <w:t>stanowiącego załącznik nr 1 do porozumienia,</w:t>
      </w:r>
    </w:p>
    <w:p w:rsidR="00A36B62" w:rsidRPr="00DB0FAE" w:rsidRDefault="00A36B62" w:rsidP="00847F05">
      <w:pPr>
        <w:spacing w:after="0" w:line="360" w:lineRule="auto"/>
        <w:jc w:val="both"/>
        <w:rPr>
          <w:rFonts w:ascii="Arial" w:hAnsi="Arial" w:cs="Arial"/>
        </w:rPr>
      </w:pPr>
    </w:p>
    <w:p w:rsidR="00D65509" w:rsidRPr="00DB0FAE" w:rsidRDefault="001C7C52" w:rsidP="00847F05">
      <w:pPr>
        <w:spacing w:after="0" w:line="360" w:lineRule="auto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a</w:t>
      </w:r>
    </w:p>
    <w:p w:rsidR="00A36B62" w:rsidRPr="00DB0FAE" w:rsidRDefault="00A36B62" w:rsidP="00847F05">
      <w:pPr>
        <w:spacing w:after="0" w:line="360" w:lineRule="auto"/>
        <w:jc w:val="both"/>
        <w:rPr>
          <w:rFonts w:ascii="Arial" w:hAnsi="Arial" w:cs="Arial"/>
          <w:b/>
        </w:rPr>
      </w:pPr>
    </w:p>
    <w:p w:rsidR="002048D8" w:rsidRPr="00DB0FAE" w:rsidRDefault="009B66F0" w:rsidP="00847F05">
      <w:pPr>
        <w:spacing w:after="0" w:line="360" w:lineRule="auto"/>
        <w:jc w:val="both"/>
        <w:rPr>
          <w:rFonts w:ascii="Arial" w:hAnsi="Arial" w:cs="Arial"/>
        </w:rPr>
      </w:pPr>
      <w:r w:rsidRPr="00DB0FAE">
        <w:rPr>
          <w:rFonts w:ascii="Arial" w:hAnsi="Arial" w:cs="Arial"/>
          <w:b/>
        </w:rPr>
        <w:t>………………………………….</w:t>
      </w:r>
      <w:r w:rsidR="00247B6B" w:rsidRPr="00DB0FAE">
        <w:rPr>
          <w:rFonts w:ascii="Arial" w:hAnsi="Arial" w:cs="Arial"/>
          <w:b/>
        </w:rPr>
        <w:t xml:space="preserve">. </w:t>
      </w:r>
      <w:r w:rsidR="00B95AAB" w:rsidRPr="00DB0FAE">
        <w:rPr>
          <w:rFonts w:ascii="Arial" w:hAnsi="Arial" w:cs="Arial"/>
        </w:rPr>
        <w:t>z siedzibą w</w:t>
      </w:r>
      <w:r w:rsidRPr="00DB0FAE">
        <w:rPr>
          <w:rFonts w:ascii="Arial" w:hAnsi="Arial" w:cs="Arial"/>
        </w:rPr>
        <w:t>……………………………………………..</w:t>
      </w:r>
      <w:r w:rsidR="00B95AAB" w:rsidRPr="00DB0FAE">
        <w:rPr>
          <w:rFonts w:ascii="Arial" w:hAnsi="Arial" w:cs="Arial"/>
        </w:rPr>
        <w:t xml:space="preserve"> </w:t>
      </w:r>
      <w:r w:rsidR="00A36B62" w:rsidRPr="00DB0FAE">
        <w:rPr>
          <w:rFonts w:ascii="Arial" w:hAnsi="Arial" w:cs="Arial"/>
        </w:rPr>
        <w:t xml:space="preserve">wpisaną </w:t>
      </w:r>
      <w:r w:rsidR="00B95AAB" w:rsidRPr="00DB0FAE">
        <w:rPr>
          <w:rFonts w:ascii="Arial" w:hAnsi="Arial" w:cs="Arial"/>
        </w:rPr>
        <w:t xml:space="preserve">do rejestru przedsiębiorców </w:t>
      </w:r>
      <w:r w:rsidR="00A46080" w:rsidRPr="00DB0FAE">
        <w:rPr>
          <w:rFonts w:ascii="Arial" w:hAnsi="Arial" w:cs="Arial"/>
        </w:rPr>
        <w:t xml:space="preserve">Krajowego Rejestru Sądowego </w:t>
      </w:r>
      <w:r w:rsidR="0016392E" w:rsidRPr="00DB0FAE">
        <w:rPr>
          <w:rFonts w:ascii="Arial" w:hAnsi="Arial" w:cs="Arial"/>
        </w:rPr>
        <w:t>w </w:t>
      </w:r>
      <w:r w:rsidR="00B95AAB" w:rsidRPr="00DB0FAE">
        <w:rPr>
          <w:rFonts w:ascii="Arial" w:hAnsi="Arial" w:cs="Arial"/>
        </w:rPr>
        <w:t xml:space="preserve">Sądzie Rejonowym dla </w:t>
      </w:r>
      <w:r w:rsidRPr="00DB0FAE">
        <w:rPr>
          <w:rFonts w:ascii="Arial" w:hAnsi="Arial" w:cs="Arial"/>
        </w:rPr>
        <w:t>…………………………….</w:t>
      </w:r>
      <w:r w:rsidR="00B95AAB" w:rsidRPr="00DB0FAE">
        <w:rPr>
          <w:rFonts w:ascii="Arial" w:hAnsi="Arial" w:cs="Arial"/>
        </w:rPr>
        <w:t xml:space="preserve">, o kapitale zakładowym wynoszącym </w:t>
      </w:r>
      <w:r w:rsidRPr="00DB0FAE">
        <w:rPr>
          <w:rFonts w:ascii="Arial" w:hAnsi="Arial" w:cs="Arial"/>
        </w:rPr>
        <w:t>…………………………………….</w:t>
      </w:r>
      <w:r w:rsidR="00B95AAB" w:rsidRPr="00DB0FAE">
        <w:rPr>
          <w:rFonts w:ascii="Arial" w:hAnsi="Arial" w:cs="Arial"/>
        </w:rPr>
        <w:t>,</w:t>
      </w:r>
      <w:r w:rsidR="00D65509" w:rsidRPr="00DB0FAE">
        <w:rPr>
          <w:rFonts w:ascii="Arial" w:hAnsi="Arial" w:cs="Arial"/>
        </w:rPr>
        <w:t xml:space="preserve"> zwan</w:t>
      </w:r>
      <w:r w:rsidR="00B95AAB" w:rsidRPr="00DB0FAE">
        <w:rPr>
          <w:rFonts w:ascii="Arial" w:hAnsi="Arial" w:cs="Arial"/>
        </w:rPr>
        <w:t>ą</w:t>
      </w:r>
      <w:r w:rsidR="00D65509" w:rsidRPr="00DB0FAE">
        <w:rPr>
          <w:rFonts w:ascii="Arial" w:hAnsi="Arial" w:cs="Arial"/>
        </w:rPr>
        <w:t xml:space="preserve"> dalej „</w:t>
      </w:r>
      <w:r w:rsidR="00473D7D" w:rsidRPr="00DB0FAE">
        <w:rPr>
          <w:rFonts w:ascii="Arial" w:hAnsi="Arial" w:cs="Arial"/>
          <w:b/>
        </w:rPr>
        <w:t>Operatorem</w:t>
      </w:r>
      <w:r w:rsidR="00D65509" w:rsidRPr="00DB0FAE">
        <w:rPr>
          <w:rFonts w:ascii="Arial" w:hAnsi="Arial" w:cs="Arial"/>
        </w:rPr>
        <w:t>”,</w:t>
      </w:r>
      <w:r w:rsidR="00A36B62" w:rsidRPr="00DB0FAE">
        <w:rPr>
          <w:rFonts w:ascii="Arial" w:hAnsi="Arial" w:cs="Arial"/>
        </w:rPr>
        <w:t xml:space="preserve"> reprezentowaną przez:</w:t>
      </w:r>
    </w:p>
    <w:p w:rsidR="00A36B62" w:rsidRPr="00DB0FAE" w:rsidRDefault="00A36B62" w:rsidP="00847F05">
      <w:pPr>
        <w:spacing w:after="0" w:line="360" w:lineRule="auto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……………………………………………………………………………</w:t>
      </w:r>
      <w:r w:rsidR="00DB0FAE">
        <w:rPr>
          <w:rFonts w:ascii="Arial" w:hAnsi="Arial" w:cs="Arial"/>
        </w:rPr>
        <w:t>, na podstawie pełnomocnictwa z dnia … stanowiącego załącznik nr 2 do porozumienia,</w:t>
      </w:r>
    </w:p>
    <w:p w:rsidR="00A36B62" w:rsidRPr="00DB0FAE" w:rsidRDefault="00A36B62" w:rsidP="00847F05">
      <w:pPr>
        <w:spacing w:after="0" w:line="360" w:lineRule="auto"/>
        <w:jc w:val="both"/>
        <w:rPr>
          <w:rFonts w:ascii="Arial" w:hAnsi="Arial" w:cs="Arial"/>
        </w:rPr>
      </w:pPr>
    </w:p>
    <w:p w:rsidR="002048D8" w:rsidRPr="00DB0FAE" w:rsidRDefault="002048D8" w:rsidP="00847F05">
      <w:pPr>
        <w:spacing w:after="0" w:line="360" w:lineRule="auto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zwanymi dalej każdy z osobna „</w:t>
      </w:r>
      <w:r w:rsidRPr="00DB0FAE">
        <w:rPr>
          <w:rFonts w:ascii="Arial" w:hAnsi="Arial" w:cs="Arial"/>
          <w:b/>
        </w:rPr>
        <w:t>Stroną</w:t>
      </w:r>
      <w:r w:rsidRPr="00DB0FAE">
        <w:rPr>
          <w:rFonts w:ascii="Arial" w:hAnsi="Arial" w:cs="Arial"/>
        </w:rPr>
        <w:t>”, a łącznie „</w:t>
      </w:r>
      <w:r w:rsidRPr="00DB0FAE">
        <w:rPr>
          <w:rFonts w:ascii="Arial" w:hAnsi="Arial" w:cs="Arial"/>
          <w:b/>
        </w:rPr>
        <w:t>Stronami</w:t>
      </w:r>
      <w:r w:rsidRPr="00DB0FAE">
        <w:rPr>
          <w:rFonts w:ascii="Arial" w:hAnsi="Arial" w:cs="Arial"/>
        </w:rPr>
        <w:t>”,</w:t>
      </w:r>
    </w:p>
    <w:p w:rsidR="00A36B62" w:rsidRPr="00DB0FAE" w:rsidRDefault="00A36B62" w:rsidP="00847F05">
      <w:pPr>
        <w:spacing w:after="0" w:line="360" w:lineRule="auto"/>
        <w:jc w:val="both"/>
        <w:rPr>
          <w:rFonts w:ascii="Arial" w:hAnsi="Arial" w:cs="Arial"/>
        </w:rPr>
      </w:pPr>
    </w:p>
    <w:p w:rsidR="00D65509" w:rsidRPr="00DB0FAE" w:rsidRDefault="00D65509" w:rsidP="00847F05">
      <w:pPr>
        <w:spacing w:after="0" w:line="360" w:lineRule="auto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o następującej treści:</w:t>
      </w:r>
    </w:p>
    <w:p w:rsidR="00A36B62" w:rsidRPr="00DB0FAE" w:rsidRDefault="00A36B62" w:rsidP="00847F05">
      <w:pPr>
        <w:spacing w:after="0" w:line="360" w:lineRule="auto"/>
        <w:jc w:val="both"/>
        <w:rPr>
          <w:rFonts w:ascii="Arial" w:hAnsi="Arial" w:cs="Arial"/>
        </w:rPr>
      </w:pPr>
    </w:p>
    <w:p w:rsidR="00D65509" w:rsidRPr="00DB0FAE" w:rsidRDefault="00D65509" w:rsidP="00847F05">
      <w:pPr>
        <w:spacing w:after="0" w:line="360" w:lineRule="auto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Mając na uwadze </w:t>
      </w:r>
      <w:r w:rsidR="00CC33BE" w:rsidRPr="00DB0FAE">
        <w:rPr>
          <w:rFonts w:ascii="Arial" w:hAnsi="Arial" w:cs="Arial"/>
        </w:rPr>
        <w:t>organizacj</w:t>
      </w:r>
      <w:r w:rsidR="00842DE7" w:rsidRPr="00DB0FAE">
        <w:rPr>
          <w:rFonts w:ascii="Arial" w:hAnsi="Arial" w:cs="Arial"/>
        </w:rPr>
        <w:t>ę</w:t>
      </w:r>
      <w:r w:rsidR="009B66F0" w:rsidRPr="00DB0FAE">
        <w:rPr>
          <w:rFonts w:ascii="Arial" w:hAnsi="Arial" w:cs="Arial"/>
        </w:rPr>
        <w:t xml:space="preserve"> 11-tej sesji Światowego Forum Miejskiego w Katowicach w roku 2022</w:t>
      </w:r>
      <w:r w:rsidR="00A36B62" w:rsidRPr="00DB0FAE">
        <w:rPr>
          <w:rFonts w:ascii="Arial" w:hAnsi="Arial" w:cs="Arial"/>
        </w:rPr>
        <w:t>,</w:t>
      </w:r>
      <w:r w:rsidR="00CC33BE" w:rsidRPr="00DB0FAE">
        <w:rPr>
          <w:rFonts w:ascii="Arial" w:hAnsi="Arial" w:cs="Arial"/>
        </w:rPr>
        <w:t xml:space="preserve"> </w:t>
      </w:r>
      <w:r w:rsidRPr="00DB0FAE">
        <w:rPr>
          <w:rFonts w:ascii="Arial" w:hAnsi="Arial" w:cs="Arial"/>
        </w:rPr>
        <w:t>zwan</w:t>
      </w:r>
      <w:r w:rsidR="00CC33BE" w:rsidRPr="00DB0FAE">
        <w:rPr>
          <w:rFonts w:ascii="Arial" w:hAnsi="Arial" w:cs="Arial"/>
        </w:rPr>
        <w:t>e</w:t>
      </w:r>
      <w:r w:rsidR="00A36B62" w:rsidRPr="00DB0FAE">
        <w:rPr>
          <w:rFonts w:ascii="Arial" w:hAnsi="Arial" w:cs="Arial"/>
        </w:rPr>
        <w:t>go</w:t>
      </w:r>
      <w:r w:rsidRPr="00DB0FAE">
        <w:rPr>
          <w:rFonts w:ascii="Arial" w:hAnsi="Arial" w:cs="Arial"/>
        </w:rPr>
        <w:t xml:space="preserve"> dalej „</w:t>
      </w:r>
      <w:r w:rsidR="00CC33BE" w:rsidRPr="00DB0FAE">
        <w:rPr>
          <w:rFonts w:ascii="Arial" w:hAnsi="Arial" w:cs="Arial"/>
          <w:b/>
        </w:rPr>
        <w:t>Forum</w:t>
      </w:r>
      <w:r w:rsidRPr="00DB0FAE">
        <w:rPr>
          <w:rFonts w:ascii="Arial" w:hAnsi="Arial" w:cs="Arial"/>
        </w:rPr>
        <w:t xml:space="preserve">”, </w:t>
      </w:r>
      <w:r w:rsidR="00A36B62" w:rsidRPr="00DB0FAE">
        <w:rPr>
          <w:rFonts w:ascii="Arial" w:hAnsi="Arial" w:cs="Arial"/>
        </w:rPr>
        <w:t xml:space="preserve">które </w:t>
      </w:r>
      <w:r w:rsidRPr="00DB0FAE">
        <w:rPr>
          <w:rFonts w:ascii="Arial" w:hAnsi="Arial" w:cs="Arial"/>
        </w:rPr>
        <w:t xml:space="preserve">odbędzie się </w:t>
      </w:r>
      <w:r w:rsidR="008361EC" w:rsidRPr="00DB0FAE">
        <w:rPr>
          <w:rFonts w:ascii="Arial" w:hAnsi="Arial" w:cs="Arial"/>
        </w:rPr>
        <w:t xml:space="preserve">w </w:t>
      </w:r>
      <w:r w:rsidR="00CE23F5" w:rsidRPr="00DB0FAE">
        <w:rPr>
          <w:rFonts w:ascii="Arial" w:hAnsi="Arial" w:cs="Arial"/>
        </w:rPr>
        <w:t xml:space="preserve">Międzynarodowym Centrum Kongresowym </w:t>
      </w:r>
      <w:r w:rsidR="009B66F0" w:rsidRPr="00DB0FAE">
        <w:rPr>
          <w:rFonts w:ascii="Arial" w:hAnsi="Arial" w:cs="Arial"/>
        </w:rPr>
        <w:t xml:space="preserve">oraz Spodku </w:t>
      </w:r>
      <w:r w:rsidR="00CE23F5" w:rsidRPr="00DB0FAE">
        <w:rPr>
          <w:rFonts w:ascii="Arial" w:hAnsi="Arial" w:cs="Arial"/>
        </w:rPr>
        <w:t>(plac Sławika i</w:t>
      </w:r>
      <w:r w:rsidR="0016392E" w:rsidRPr="00DB0FAE">
        <w:rPr>
          <w:rFonts w:ascii="Arial" w:hAnsi="Arial" w:cs="Arial"/>
        </w:rPr>
        <w:t> </w:t>
      </w:r>
      <w:r w:rsidR="00CE23F5" w:rsidRPr="00DB0FAE">
        <w:rPr>
          <w:rFonts w:ascii="Arial" w:hAnsi="Arial" w:cs="Arial"/>
        </w:rPr>
        <w:t>Antalla 1, 40-166 Katowice)</w:t>
      </w:r>
      <w:r w:rsidR="008361EC" w:rsidRPr="00DB0FAE">
        <w:rPr>
          <w:rFonts w:ascii="Arial" w:hAnsi="Arial" w:cs="Arial"/>
        </w:rPr>
        <w:t>, zwanym dalej „</w:t>
      </w:r>
      <w:r w:rsidR="008361EC" w:rsidRPr="00DB0FAE">
        <w:rPr>
          <w:rFonts w:ascii="Arial" w:hAnsi="Arial" w:cs="Arial"/>
          <w:b/>
        </w:rPr>
        <w:t xml:space="preserve">Miejscem </w:t>
      </w:r>
      <w:r w:rsidR="00CC33BE" w:rsidRPr="00DB0FAE">
        <w:rPr>
          <w:rFonts w:ascii="Arial" w:hAnsi="Arial" w:cs="Arial"/>
          <w:b/>
        </w:rPr>
        <w:t>Forum</w:t>
      </w:r>
      <w:r w:rsidR="008361EC" w:rsidRPr="00DB0FAE">
        <w:rPr>
          <w:rFonts w:ascii="Arial" w:hAnsi="Arial" w:cs="Arial"/>
        </w:rPr>
        <w:t xml:space="preserve">”, </w:t>
      </w:r>
      <w:r w:rsidRPr="00DB0FAE">
        <w:rPr>
          <w:rFonts w:ascii="Arial" w:hAnsi="Arial" w:cs="Arial"/>
        </w:rPr>
        <w:t>z czego wynika konieczność realizacji zadań związanych z utworzeniem i koordynacją działania systemu rezerwacji bazy noclegowej w</w:t>
      </w:r>
      <w:r w:rsidR="00ED5A04" w:rsidRPr="00DB0FAE">
        <w:rPr>
          <w:rFonts w:ascii="Arial" w:hAnsi="Arial" w:cs="Arial"/>
        </w:rPr>
        <w:t> </w:t>
      </w:r>
      <w:r w:rsidR="00CE23F5" w:rsidRPr="00DB0FAE">
        <w:rPr>
          <w:rFonts w:ascii="Arial" w:hAnsi="Arial" w:cs="Arial"/>
        </w:rPr>
        <w:t>Katowicach</w:t>
      </w:r>
      <w:r w:rsidR="002048D8" w:rsidRPr="00DB0FAE">
        <w:rPr>
          <w:rFonts w:ascii="Arial" w:hAnsi="Arial" w:cs="Arial"/>
        </w:rPr>
        <w:t xml:space="preserve"> i okolicach</w:t>
      </w:r>
      <w:r w:rsidR="009B66F0" w:rsidRPr="00DB0FAE">
        <w:rPr>
          <w:rFonts w:ascii="Arial" w:hAnsi="Arial" w:cs="Arial"/>
        </w:rPr>
        <w:t xml:space="preserve"> Katowic, oraz w Krakowie, </w:t>
      </w:r>
      <w:r w:rsidRPr="00DB0FAE">
        <w:rPr>
          <w:rFonts w:ascii="Arial" w:hAnsi="Arial" w:cs="Arial"/>
        </w:rPr>
        <w:t>dla uczestnikó</w:t>
      </w:r>
      <w:r w:rsidR="00657E06" w:rsidRPr="00DB0FAE">
        <w:rPr>
          <w:rFonts w:ascii="Arial" w:hAnsi="Arial" w:cs="Arial"/>
        </w:rPr>
        <w:t>w</w:t>
      </w:r>
      <w:r w:rsidR="002E26B2" w:rsidRPr="00DB0FAE">
        <w:rPr>
          <w:rFonts w:ascii="Arial" w:hAnsi="Arial" w:cs="Arial"/>
        </w:rPr>
        <w:t xml:space="preserve"> </w:t>
      </w:r>
      <w:r w:rsidR="00CC33BE" w:rsidRPr="00DB0FAE">
        <w:rPr>
          <w:rFonts w:ascii="Arial" w:hAnsi="Arial" w:cs="Arial"/>
        </w:rPr>
        <w:t>Forum</w:t>
      </w:r>
      <w:r w:rsidRPr="00DB0FAE">
        <w:rPr>
          <w:rFonts w:ascii="Arial" w:hAnsi="Arial" w:cs="Arial"/>
        </w:rPr>
        <w:t xml:space="preserve">, </w:t>
      </w:r>
      <w:r w:rsidR="002048D8" w:rsidRPr="00DB0FAE">
        <w:rPr>
          <w:rFonts w:ascii="Arial" w:hAnsi="Arial" w:cs="Arial"/>
        </w:rPr>
        <w:t>Strony</w:t>
      </w:r>
      <w:r w:rsidRPr="00DB0FAE">
        <w:rPr>
          <w:rFonts w:ascii="Arial" w:hAnsi="Arial" w:cs="Arial"/>
        </w:rPr>
        <w:t xml:space="preserve"> </w:t>
      </w:r>
      <w:r w:rsidR="002E0188" w:rsidRPr="00DB0FAE">
        <w:rPr>
          <w:rFonts w:ascii="Arial" w:hAnsi="Arial" w:cs="Arial"/>
        </w:rPr>
        <w:t>postanawiają, co</w:t>
      </w:r>
      <w:r w:rsidRPr="00DB0FAE">
        <w:rPr>
          <w:rFonts w:ascii="Arial" w:hAnsi="Arial" w:cs="Arial"/>
        </w:rPr>
        <w:t xml:space="preserve"> następuje:</w:t>
      </w:r>
    </w:p>
    <w:p w:rsidR="00447365" w:rsidRPr="00DB0FAE" w:rsidRDefault="00447365" w:rsidP="00847F05">
      <w:pPr>
        <w:spacing w:after="0" w:line="360" w:lineRule="auto"/>
        <w:rPr>
          <w:rFonts w:ascii="Arial" w:hAnsi="Arial" w:cs="Arial"/>
        </w:rPr>
      </w:pPr>
      <w:bookmarkStart w:id="0" w:name="_§_1._Przedmiot"/>
      <w:bookmarkEnd w:id="0"/>
    </w:p>
    <w:p w:rsidR="00A36B62" w:rsidRPr="00DB0FAE" w:rsidRDefault="00B35C5F" w:rsidP="00847F05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0FAE">
        <w:rPr>
          <w:rFonts w:ascii="Arial" w:hAnsi="Arial" w:cs="Arial"/>
          <w:b/>
          <w:color w:val="auto"/>
          <w:sz w:val="22"/>
          <w:szCs w:val="22"/>
        </w:rPr>
        <w:t>§ 1.</w:t>
      </w:r>
      <w:r w:rsidR="002048D8" w:rsidRPr="00DB0FA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D20596" w:rsidRDefault="002048D8" w:rsidP="00847F05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0FAE">
        <w:rPr>
          <w:rFonts w:ascii="Arial" w:hAnsi="Arial" w:cs="Arial"/>
          <w:b/>
          <w:color w:val="auto"/>
          <w:sz w:val="22"/>
          <w:szCs w:val="22"/>
        </w:rPr>
        <w:t xml:space="preserve">Przedmiot </w:t>
      </w:r>
      <w:r w:rsidR="00CC33BE" w:rsidRPr="00DB0FAE">
        <w:rPr>
          <w:rFonts w:ascii="Arial" w:hAnsi="Arial" w:cs="Arial"/>
          <w:b/>
          <w:color w:val="auto"/>
          <w:sz w:val="22"/>
          <w:szCs w:val="22"/>
        </w:rPr>
        <w:t>Porozumienia</w:t>
      </w:r>
    </w:p>
    <w:p w:rsidR="00DB0FAE" w:rsidRPr="00DB0FAE" w:rsidRDefault="00DB0FAE" w:rsidP="00847F05">
      <w:pPr>
        <w:spacing w:after="0" w:line="360" w:lineRule="auto"/>
      </w:pPr>
    </w:p>
    <w:p w:rsidR="002E0188" w:rsidRPr="00DB0FAE" w:rsidRDefault="00F4585F" w:rsidP="00847F05">
      <w:pPr>
        <w:pStyle w:val="Akapitzlist"/>
        <w:numPr>
          <w:ilvl w:val="0"/>
          <w:numId w:val="4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Operator</w:t>
      </w:r>
      <w:r w:rsidR="00F75446" w:rsidRPr="00DB0FAE">
        <w:rPr>
          <w:rFonts w:ascii="Arial" w:hAnsi="Arial" w:cs="Arial"/>
        </w:rPr>
        <w:t xml:space="preserve"> jako</w:t>
      </w:r>
      <w:r w:rsidR="00D65509" w:rsidRPr="00DB0FAE">
        <w:rPr>
          <w:rFonts w:ascii="Arial" w:hAnsi="Arial" w:cs="Arial"/>
        </w:rPr>
        <w:t xml:space="preserve"> centralny operator bazy noclegowej na potrzeby </w:t>
      </w:r>
      <w:r w:rsidR="00CC33BE" w:rsidRPr="00DB0FAE">
        <w:rPr>
          <w:rFonts w:ascii="Arial" w:hAnsi="Arial" w:cs="Arial"/>
        </w:rPr>
        <w:t>Forum</w:t>
      </w:r>
      <w:r w:rsidR="00D65509" w:rsidRPr="00DB0FAE">
        <w:rPr>
          <w:rFonts w:ascii="Arial" w:hAnsi="Arial" w:cs="Arial"/>
        </w:rPr>
        <w:t>, zobowiązuje się do</w:t>
      </w:r>
      <w:r w:rsidR="0016392E" w:rsidRPr="00DB0FAE">
        <w:rPr>
          <w:rFonts w:ascii="Arial" w:hAnsi="Arial" w:cs="Arial"/>
        </w:rPr>
        <w:t> </w:t>
      </w:r>
      <w:r w:rsidR="00FD0BAC" w:rsidRPr="00DB0FAE">
        <w:rPr>
          <w:rFonts w:ascii="Arial" w:hAnsi="Arial" w:cs="Arial"/>
          <w:u w:val="single"/>
        </w:rPr>
        <w:t xml:space="preserve">nieodpłatnej </w:t>
      </w:r>
      <w:r w:rsidR="00D65509" w:rsidRPr="00DB0FAE">
        <w:rPr>
          <w:rFonts w:ascii="Arial" w:hAnsi="Arial" w:cs="Arial"/>
        </w:rPr>
        <w:t>realizacji następujących zadań:</w:t>
      </w:r>
    </w:p>
    <w:p w:rsidR="00AA37C2" w:rsidRPr="00DB0FAE" w:rsidRDefault="00B35C5F" w:rsidP="00847F05">
      <w:pPr>
        <w:pStyle w:val="Akapitzlist"/>
        <w:numPr>
          <w:ilvl w:val="1"/>
          <w:numId w:val="4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nawiązanie współpracy z </w:t>
      </w:r>
      <w:r w:rsidR="00624F59" w:rsidRPr="00DB0FAE">
        <w:rPr>
          <w:rFonts w:ascii="Arial" w:hAnsi="Arial" w:cs="Arial"/>
        </w:rPr>
        <w:t xml:space="preserve">podmiotami dysponującymi </w:t>
      </w:r>
      <w:r w:rsidRPr="00DB0FAE">
        <w:rPr>
          <w:rFonts w:ascii="Arial" w:hAnsi="Arial" w:cs="Arial"/>
        </w:rPr>
        <w:t>miejsc</w:t>
      </w:r>
      <w:r w:rsidR="00624F59" w:rsidRPr="00DB0FAE">
        <w:rPr>
          <w:rFonts w:ascii="Arial" w:hAnsi="Arial" w:cs="Arial"/>
        </w:rPr>
        <w:t>ami</w:t>
      </w:r>
      <w:r w:rsidRPr="00DB0FAE">
        <w:rPr>
          <w:rFonts w:ascii="Arial" w:hAnsi="Arial" w:cs="Arial"/>
        </w:rPr>
        <w:t xml:space="preserve"> </w:t>
      </w:r>
      <w:r w:rsidR="00624F59" w:rsidRPr="00DB0FAE">
        <w:rPr>
          <w:rFonts w:ascii="Arial" w:hAnsi="Arial" w:cs="Arial"/>
        </w:rPr>
        <w:t xml:space="preserve">noclegowymi </w:t>
      </w:r>
      <w:r w:rsidRPr="00DB0FAE">
        <w:rPr>
          <w:rFonts w:ascii="Arial" w:hAnsi="Arial" w:cs="Arial"/>
        </w:rPr>
        <w:t>w</w:t>
      </w:r>
      <w:r w:rsidR="00D86F00" w:rsidRPr="00DB0FAE">
        <w:rPr>
          <w:rFonts w:ascii="Arial" w:hAnsi="Arial" w:cs="Arial"/>
        </w:rPr>
        <w:t> </w:t>
      </w:r>
      <w:r w:rsidR="00CE23F5" w:rsidRPr="00DB0FAE">
        <w:rPr>
          <w:rFonts w:ascii="Arial" w:hAnsi="Arial" w:cs="Arial"/>
        </w:rPr>
        <w:t>Katowicach</w:t>
      </w:r>
      <w:r w:rsidR="00AD1F28" w:rsidRPr="00DB0FAE">
        <w:rPr>
          <w:rFonts w:ascii="Arial" w:hAnsi="Arial" w:cs="Arial"/>
        </w:rPr>
        <w:t xml:space="preserve"> </w:t>
      </w:r>
      <w:r w:rsidRPr="00DB0FAE">
        <w:rPr>
          <w:rFonts w:ascii="Arial" w:hAnsi="Arial" w:cs="Arial"/>
        </w:rPr>
        <w:t xml:space="preserve">i </w:t>
      </w:r>
      <w:r w:rsidR="007E7596" w:rsidRPr="00DB0FAE">
        <w:rPr>
          <w:rFonts w:ascii="Arial" w:hAnsi="Arial" w:cs="Arial"/>
        </w:rPr>
        <w:t xml:space="preserve">na </w:t>
      </w:r>
      <w:r w:rsidR="00663B6B" w:rsidRPr="00DB0FAE">
        <w:rPr>
          <w:rFonts w:ascii="Arial" w:hAnsi="Arial" w:cs="Arial"/>
        </w:rPr>
        <w:t xml:space="preserve">pozostałym </w:t>
      </w:r>
      <w:r w:rsidR="007E7596" w:rsidRPr="00DB0FAE">
        <w:rPr>
          <w:rFonts w:ascii="Arial" w:hAnsi="Arial" w:cs="Arial"/>
        </w:rPr>
        <w:t xml:space="preserve">obszarze </w:t>
      </w:r>
      <w:r w:rsidR="003033EB" w:rsidRPr="00DB0FAE">
        <w:rPr>
          <w:rFonts w:ascii="Arial" w:hAnsi="Arial" w:cs="Arial"/>
        </w:rPr>
        <w:t>Górnośląsko-Zagłębiowskiej Metropolii</w:t>
      </w:r>
      <w:r w:rsidR="001803FC" w:rsidRPr="00DB0FAE">
        <w:rPr>
          <w:rFonts w:ascii="Arial" w:hAnsi="Arial" w:cs="Arial"/>
        </w:rPr>
        <w:t xml:space="preserve"> oraz na terenie Krakowa</w:t>
      </w:r>
      <w:r w:rsidR="00D424A1" w:rsidRPr="00DB0FAE">
        <w:rPr>
          <w:rFonts w:ascii="Arial" w:hAnsi="Arial" w:cs="Arial"/>
        </w:rPr>
        <w:t xml:space="preserve"> i województwa małopolskiego</w:t>
      </w:r>
      <w:r w:rsidR="00AA37C2" w:rsidRPr="00DB0FAE">
        <w:rPr>
          <w:rFonts w:ascii="Arial" w:hAnsi="Arial" w:cs="Arial"/>
        </w:rPr>
        <w:t>;</w:t>
      </w:r>
    </w:p>
    <w:p w:rsidR="00AA37C2" w:rsidRPr="00DB0FAE" w:rsidRDefault="00B35C5F" w:rsidP="00847F05">
      <w:pPr>
        <w:pStyle w:val="Akapitzlist"/>
        <w:numPr>
          <w:ilvl w:val="1"/>
          <w:numId w:val="4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lastRenderedPageBreak/>
        <w:t>opracowanie</w:t>
      </w:r>
      <w:r w:rsidR="006C5046" w:rsidRPr="00DB0FAE">
        <w:rPr>
          <w:rFonts w:ascii="Arial" w:hAnsi="Arial" w:cs="Arial"/>
        </w:rPr>
        <w:t xml:space="preserve"> </w:t>
      </w:r>
      <w:r w:rsidRPr="00DB0FAE">
        <w:rPr>
          <w:rFonts w:ascii="Arial" w:hAnsi="Arial" w:cs="Arial"/>
        </w:rPr>
        <w:t xml:space="preserve">i przekazanie </w:t>
      </w:r>
      <w:r w:rsidR="00086BC4" w:rsidRPr="00DB0FAE">
        <w:rPr>
          <w:rFonts w:ascii="Arial" w:hAnsi="Arial" w:cs="Arial"/>
        </w:rPr>
        <w:t xml:space="preserve">Ministrowi </w:t>
      </w:r>
      <w:r w:rsidR="00D5478E" w:rsidRPr="00DB0FAE">
        <w:rPr>
          <w:rFonts w:ascii="Arial" w:hAnsi="Arial" w:cs="Arial"/>
        </w:rPr>
        <w:t>listy hoteli</w:t>
      </w:r>
      <w:r w:rsidR="00AA37C2" w:rsidRPr="00DB0FAE">
        <w:rPr>
          <w:rFonts w:ascii="Arial" w:hAnsi="Arial" w:cs="Arial"/>
        </w:rPr>
        <w:t xml:space="preserve"> </w:t>
      </w:r>
      <w:r w:rsidR="0016392E" w:rsidRPr="00DB0FAE">
        <w:rPr>
          <w:rFonts w:ascii="Arial" w:hAnsi="Arial" w:cs="Arial"/>
        </w:rPr>
        <w:t>kategoryzowanych w </w:t>
      </w:r>
      <w:r w:rsidR="003033EB" w:rsidRPr="00DB0FAE">
        <w:rPr>
          <w:rFonts w:ascii="Arial" w:hAnsi="Arial" w:cs="Arial"/>
        </w:rPr>
        <w:t>miejscach wskazanych w pkt 1</w:t>
      </w:r>
      <w:r w:rsidR="00AA37C2" w:rsidRPr="00DB0FAE">
        <w:rPr>
          <w:rFonts w:ascii="Arial" w:hAnsi="Arial" w:cs="Arial"/>
        </w:rPr>
        <w:t xml:space="preserve">, zwanej dalej </w:t>
      </w:r>
      <w:r w:rsidR="00AA37C2" w:rsidRPr="00DB0FAE">
        <w:rPr>
          <w:rFonts w:ascii="Arial" w:hAnsi="Arial" w:cs="Arial"/>
          <w:b/>
        </w:rPr>
        <w:t>„</w:t>
      </w:r>
      <w:r w:rsidR="00A0339C" w:rsidRPr="00DB0FAE">
        <w:rPr>
          <w:rFonts w:ascii="Arial" w:hAnsi="Arial" w:cs="Arial"/>
          <w:b/>
        </w:rPr>
        <w:t>l</w:t>
      </w:r>
      <w:r w:rsidR="006F0934" w:rsidRPr="00DB0FAE">
        <w:rPr>
          <w:rFonts w:ascii="Arial" w:hAnsi="Arial" w:cs="Arial"/>
          <w:b/>
        </w:rPr>
        <w:t>istą hoteli</w:t>
      </w:r>
      <w:r w:rsidR="00AA37C2" w:rsidRPr="00DB0FAE">
        <w:rPr>
          <w:rFonts w:ascii="Arial" w:hAnsi="Arial" w:cs="Arial"/>
          <w:b/>
        </w:rPr>
        <w:t>”</w:t>
      </w:r>
      <w:r w:rsidR="00AA37C2" w:rsidRPr="00DB0FAE">
        <w:rPr>
          <w:rFonts w:ascii="Arial" w:hAnsi="Arial" w:cs="Arial"/>
        </w:rPr>
        <w:t>.</w:t>
      </w:r>
      <w:r w:rsidR="00AA37C2" w:rsidRPr="00DB0FAE">
        <w:rPr>
          <w:rFonts w:ascii="Arial" w:hAnsi="Arial" w:cs="Arial"/>
          <w:b/>
        </w:rPr>
        <w:t xml:space="preserve"> </w:t>
      </w:r>
      <w:r w:rsidR="00AA37C2" w:rsidRPr="00DB0FAE">
        <w:rPr>
          <w:rFonts w:ascii="Arial" w:hAnsi="Arial" w:cs="Arial"/>
        </w:rPr>
        <w:t xml:space="preserve">Szczegółowy opis </w:t>
      </w:r>
      <w:r w:rsidR="006F0934" w:rsidRPr="00DB0FAE">
        <w:rPr>
          <w:rFonts w:ascii="Arial" w:hAnsi="Arial" w:cs="Arial"/>
        </w:rPr>
        <w:t>listy hoteli</w:t>
      </w:r>
      <w:r w:rsidR="00AA37C2" w:rsidRPr="00DB0FAE">
        <w:rPr>
          <w:rFonts w:ascii="Arial" w:hAnsi="Arial" w:cs="Arial"/>
        </w:rPr>
        <w:t xml:space="preserve"> stanowi </w:t>
      </w:r>
      <w:hyperlink w:anchor="_Załącznik_nr_2" w:history="1">
        <w:r w:rsidR="00AA37C2" w:rsidRPr="00DB0FAE">
          <w:rPr>
            <w:rStyle w:val="Hipercze"/>
            <w:rFonts w:ascii="Arial" w:hAnsi="Arial" w:cs="Arial"/>
            <w:color w:val="auto"/>
            <w:u w:val="none"/>
          </w:rPr>
          <w:t xml:space="preserve">Załącznik nr </w:t>
        </w:r>
        <w:r w:rsidR="00D86F00" w:rsidRPr="00DB0FAE">
          <w:rPr>
            <w:rStyle w:val="Hipercze"/>
            <w:rFonts w:ascii="Arial" w:hAnsi="Arial" w:cs="Arial"/>
            <w:color w:val="auto"/>
            <w:u w:val="none"/>
          </w:rPr>
          <w:t xml:space="preserve">1 </w:t>
        </w:r>
        <w:r w:rsidR="00AA37C2" w:rsidRPr="00DB0FAE">
          <w:rPr>
            <w:rStyle w:val="Hipercze"/>
            <w:rFonts w:ascii="Arial" w:hAnsi="Arial" w:cs="Arial"/>
            <w:color w:val="auto"/>
            <w:u w:val="none"/>
          </w:rPr>
          <w:t>do Porozumienia</w:t>
        </w:r>
      </w:hyperlink>
      <w:r w:rsidR="00AA37C2" w:rsidRPr="00DB0FAE">
        <w:rPr>
          <w:rFonts w:ascii="Arial" w:hAnsi="Arial" w:cs="Arial"/>
        </w:rPr>
        <w:t>;</w:t>
      </w:r>
    </w:p>
    <w:p w:rsidR="008C27A6" w:rsidRPr="00DB0FAE" w:rsidRDefault="00627F3A" w:rsidP="00847F05">
      <w:pPr>
        <w:pStyle w:val="Akapitzlist"/>
        <w:numPr>
          <w:ilvl w:val="1"/>
          <w:numId w:val="4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zapewnienie uczestnikom Forum możliwości rezerwacji </w:t>
      </w:r>
      <w:r w:rsidRPr="00DB0FAE">
        <w:rPr>
          <w:rFonts w:ascii="Arial" w:hAnsi="Arial" w:cs="Arial"/>
          <w:b/>
        </w:rPr>
        <w:t>łącznie</w:t>
      </w:r>
      <w:r w:rsidRPr="00DB0FAE">
        <w:rPr>
          <w:rFonts w:ascii="Arial" w:hAnsi="Arial" w:cs="Arial"/>
        </w:rPr>
        <w:t xml:space="preserve"> 3000 miejsc noclegowych</w:t>
      </w:r>
      <w:r w:rsidR="002E26B2" w:rsidRPr="00DB0FAE">
        <w:rPr>
          <w:rFonts w:ascii="Arial" w:hAnsi="Arial" w:cs="Arial"/>
        </w:rPr>
        <w:t xml:space="preserve">, zgodnie z </w:t>
      </w:r>
      <w:r w:rsidR="00DB0FAE">
        <w:rPr>
          <w:rFonts w:ascii="Arial" w:hAnsi="Arial" w:cs="Arial"/>
          <w:b/>
          <w:color w:val="FF0000"/>
        </w:rPr>
        <w:t>Załącznikiem nr 3</w:t>
      </w:r>
      <w:r w:rsidR="002E26B2" w:rsidRPr="00DB0FAE">
        <w:rPr>
          <w:rFonts w:ascii="Arial" w:hAnsi="Arial" w:cs="Arial"/>
          <w:color w:val="FF0000"/>
        </w:rPr>
        <w:t xml:space="preserve"> </w:t>
      </w:r>
      <w:r w:rsidR="002E26B2" w:rsidRPr="00DB0FAE">
        <w:rPr>
          <w:rFonts w:ascii="Arial" w:hAnsi="Arial" w:cs="Arial"/>
        </w:rPr>
        <w:t>do Porozumienia;</w:t>
      </w:r>
      <w:r w:rsidR="00FC0ABD" w:rsidRPr="00DB0FAE">
        <w:rPr>
          <w:rFonts w:ascii="Arial" w:hAnsi="Arial" w:cs="Arial"/>
        </w:rPr>
        <w:t xml:space="preserve"> </w:t>
      </w:r>
    </w:p>
    <w:p w:rsidR="00BB68B3" w:rsidRPr="00DB0FAE" w:rsidRDefault="003B4D28" w:rsidP="00847F05">
      <w:pPr>
        <w:pStyle w:val="Akapitzlist"/>
        <w:numPr>
          <w:ilvl w:val="1"/>
          <w:numId w:val="4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uruchomienie i utrzymanie </w:t>
      </w:r>
      <w:r w:rsidR="009928F8" w:rsidRPr="00DB0FAE">
        <w:rPr>
          <w:rFonts w:ascii="Arial" w:hAnsi="Arial" w:cs="Arial"/>
        </w:rPr>
        <w:t>internetowego systemu rezerwacji miejsc noclegowych</w:t>
      </w:r>
      <w:r w:rsidR="00ED5A04" w:rsidRPr="00DB0FAE">
        <w:rPr>
          <w:rFonts w:ascii="Arial" w:hAnsi="Arial" w:cs="Arial"/>
        </w:rPr>
        <w:t xml:space="preserve"> ujętych w </w:t>
      </w:r>
      <w:r w:rsidR="00A0339C" w:rsidRPr="00DB0FAE">
        <w:rPr>
          <w:rFonts w:ascii="Arial" w:hAnsi="Arial" w:cs="Arial"/>
        </w:rPr>
        <w:t>l</w:t>
      </w:r>
      <w:r w:rsidR="00462964" w:rsidRPr="00DB0FAE">
        <w:rPr>
          <w:rFonts w:ascii="Arial" w:hAnsi="Arial" w:cs="Arial"/>
        </w:rPr>
        <w:t>iście</w:t>
      </w:r>
      <w:r w:rsidR="00117B92" w:rsidRPr="00DB0FAE">
        <w:rPr>
          <w:rFonts w:ascii="Arial" w:hAnsi="Arial" w:cs="Arial"/>
        </w:rPr>
        <w:t xml:space="preserve"> hoteli</w:t>
      </w:r>
      <w:r w:rsidR="009928F8" w:rsidRPr="00DB0FAE">
        <w:rPr>
          <w:rFonts w:ascii="Arial" w:hAnsi="Arial" w:cs="Arial"/>
        </w:rPr>
        <w:t>, zwanego dalej „</w:t>
      </w:r>
      <w:r w:rsidR="009928F8" w:rsidRPr="00DB0FAE">
        <w:rPr>
          <w:rFonts w:ascii="Arial" w:hAnsi="Arial" w:cs="Arial"/>
          <w:b/>
        </w:rPr>
        <w:t>Systemem</w:t>
      </w:r>
      <w:r w:rsidR="009928F8" w:rsidRPr="00DB0FAE">
        <w:rPr>
          <w:rFonts w:ascii="Arial" w:hAnsi="Arial" w:cs="Arial"/>
        </w:rPr>
        <w:t>”. Szczegół</w:t>
      </w:r>
      <w:r w:rsidR="001B1A08" w:rsidRPr="00DB0FAE">
        <w:rPr>
          <w:rFonts w:ascii="Arial" w:hAnsi="Arial" w:cs="Arial"/>
        </w:rPr>
        <w:t>ow</w:t>
      </w:r>
      <w:r w:rsidR="009928F8" w:rsidRPr="00DB0FAE">
        <w:rPr>
          <w:rFonts w:ascii="Arial" w:hAnsi="Arial" w:cs="Arial"/>
        </w:rPr>
        <w:t xml:space="preserve">y opis </w:t>
      </w:r>
      <w:r w:rsidR="00ED5A04" w:rsidRPr="00DB0FAE">
        <w:rPr>
          <w:rFonts w:ascii="Arial" w:hAnsi="Arial" w:cs="Arial"/>
        </w:rPr>
        <w:t xml:space="preserve">funkcjonalności </w:t>
      </w:r>
      <w:r w:rsidR="009928F8" w:rsidRPr="00DB0FAE">
        <w:rPr>
          <w:rFonts w:ascii="Arial" w:hAnsi="Arial" w:cs="Arial"/>
        </w:rPr>
        <w:t xml:space="preserve">Systemu </w:t>
      </w:r>
      <w:r w:rsidR="00C3088E" w:rsidRPr="00DB0FAE">
        <w:rPr>
          <w:rFonts w:ascii="Arial" w:hAnsi="Arial" w:cs="Arial"/>
        </w:rPr>
        <w:t>wskazany jest w</w:t>
      </w:r>
      <w:r w:rsidR="009928F8" w:rsidRPr="00DB0FAE">
        <w:rPr>
          <w:rFonts w:ascii="Arial" w:hAnsi="Arial" w:cs="Arial"/>
        </w:rPr>
        <w:t xml:space="preserve"> </w:t>
      </w:r>
      <w:hyperlink w:anchor="_Załącznik_nr_2" w:history="1">
        <w:r w:rsidR="009928F8" w:rsidRPr="00DB0FAE">
          <w:rPr>
            <w:rStyle w:val="Hipercze"/>
            <w:rFonts w:ascii="Arial" w:hAnsi="Arial" w:cs="Arial"/>
            <w:b/>
            <w:color w:val="FF0000"/>
            <w:u w:val="none"/>
          </w:rPr>
          <w:t>Załącznik</w:t>
        </w:r>
        <w:r w:rsidR="00C3088E" w:rsidRPr="00DB0FAE">
          <w:rPr>
            <w:rStyle w:val="Hipercze"/>
            <w:rFonts w:ascii="Arial" w:hAnsi="Arial" w:cs="Arial"/>
            <w:b/>
            <w:color w:val="FF0000"/>
            <w:u w:val="none"/>
          </w:rPr>
          <w:t>u</w:t>
        </w:r>
        <w:r w:rsidR="009928F8" w:rsidRPr="00DB0FAE">
          <w:rPr>
            <w:rStyle w:val="Hipercze"/>
            <w:rFonts w:ascii="Arial" w:hAnsi="Arial" w:cs="Arial"/>
            <w:b/>
            <w:color w:val="FF0000"/>
            <w:u w:val="none"/>
          </w:rPr>
          <w:t xml:space="preserve"> nr </w:t>
        </w:r>
        <w:r w:rsidR="00DB0FAE">
          <w:rPr>
            <w:rStyle w:val="Hipercze"/>
            <w:rFonts w:ascii="Arial" w:hAnsi="Arial" w:cs="Arial"/>
            <w:b/>
            <w:color w:val="FF0000"/>
            <w:u w:val="none"/>
          </w:rPr>
          <w:t>3</w:t>
        </w:r>
        <w:r w:rsidR="00D86F00" w:rsidRPr="00DB0FAE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  <w:r w:rsidR="009928F8" w:rsidRPr="00DB0FAE">
          <w:rPr>
            <w:rStyle w:val="Hipercze"/>
            <w:rFonts w:ascii="Arial" w:hAnsi="Arial" w:cs="Arial"/>
            <w:color w:val="auto"/>
            <w:u w:val="none"/>
          </w:rPr>
          <w:t xml:space="preserve">do </w:t>
        </w:r>
        <w:r w:rsidR="00CC33BE" w:rsidRPr="00DB0FAE">
          <w:rPr>
            <w:rStyle w:val="Hipercze"/>
            <w:rFonts w:ascii="Arial" w:hAnsi="Arial" w:cs="Arial"/>
            <w:color w:val="auto"/>
            <w:u w:val="none"/>
          </w:rPr>
          <w:t>Porozumienia</w:t>
        </w:r>
      </w:hyperlink>
      <w:r w:rsidR="009928F8" w:rsidRPr="00DB0FAE">
        <w:rPr>
          <w:rFonts w:ascii="Arial" w:hAnsi="Arial" w:cs="Arial"/>
        </w:rPr>
        <w:t>;</w:t>
      </w:r>
    </w:p>
    <w:p w:rsidR="00AD1F28" w:rsidRPr="00DB0FAE" w:rsidRDefault="007B3458" w:rsidP="00847F05">
      <w:pPr>
        <w:pStyle w:val="Akapitzlist"/>
        <w:numPr>
          <w:ilvl w:val="1"/>
          <w:numId w:val="4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zapewnienie </w:t>
      </w:r>
      <w:r w:rsidR="00847F05">
        <w:rPr>
          <w:rFonts w:ascii="Arial" w:hAnsi="Arial" w:cs="Arial"/>
        </w:rPr>
        <w:t>obsługi systemu rezerwacji, w tym osoby/</w:t>
      </w:r>
      <w:r w:rsidR="004B597C">
        <w:rPr>
          <w:rFonts w:ascii="Arial" w:hAnsi="Arial" w:cs="Arial"/>
        </w:rPr>
        <w:t>osób</w:t>
      </w:r>
      <w:r w:rsidR="00847F05">
        <w:rPr>
          <w:rFonts w:ascii="Arial" w:hAnsi="Arial" w:cs="Arial"/>
        </w:rPr>
        <w:t xml:space="preserve"> zajmującej się kontaktem z uczestnikami WUF oraz </w:t>
      </w:r>
      <w:r w:rsidR="00AD1F28" w:rsidRPr="00DB0FAE">
        <w:rPr>
          <w:rFonts w:ascii="Arial" w:hAnsi="Arial" w:cs="Arial"/>
        </w:rPr>
        <w:t>infolini</w:t>
      </w:r>
      <w:r w:rsidR="00715B8D" w:rsidRPr="00DB0FAE">
        <w:rPr>
          <w:rFonts w:ascii="Arial" w:hAnsi="Arial" w:cs="Arial"/>
        </w:rPr>
        <w:t>i</w:t>
      </w:r>
      <w:r w:rsidR="008D10BD" w:rsidRPr="00DB0FAE">
        <w:rPr>
          <w:rFonts w:ascii="Arial" w:hAnsi="Arial" w:cs="Arial"/>
        </w:rPr>
        <w:t xml:space="preserve"> dla użytkowników Systemu</w:t>
      </w:r>
      <w:r w:rsidR="001803FC" w:rsidRPr="00DB0FAE">
        <w:rPr>
          <w:rFonts w:ascii="Arial" w:hAnsi="Arial" w:cs="Arial"/>
        </w:rPr>
        <w:t xml:space="preserve"> wraz z dedykowanym adresem mailowym</w:t>
      </w:r>
      <w:r w:rsidR="0020110F" w:rsidRPr="00DB0FAE">
        <w:rPr>
          <w:rFonts w:ascii="Arial" w:hAnsi="Arial" w:cs="Arial"/>
        </w:rPr>
        <w:t>, zwan</w:t>
      </w:r>
      <w:r w:rsidR="001803FC" w:rsidRPr="00DB0FAE">
        <w:rPr>
          <w:rFonts w:ascii="Arial" w:hAnsi="Arial" w:cs="Arial"/>
        </w:rPr>
        <w:t xml:space="preserve">ych </w:t>
      </w:r>
      <w:r w:rsidR="0020110F" w:rsidRPr="00DB0FAE">
        <w:rPr>
          <w:rFonts w:ascii="Arial" w:hAnsi="Arial" w:cs="Arial"/>
        </w:rPr>
        <w:t>dalej „</w:t>
      </w:r>
      <w:r w:rsidR="0020110F" w:rsidRPr="00DB0FAE">
        <w:rPr>
          <w:rFonts w:ascii="Arial" w:hAnsi="Arial" w:cs="Arial"/>
          <w:b/>
        </w:rPr>
        <w:t>Dyżurem</w:t>
      </w:r>
      <w:r w:rsidR="0020110F" w:rsidRPr="00DB0FAE">
        <w:rPr>
          <w:rFonts w:ascii="Arial" w:hAnsi="Arial" w:cs="Arial"/>
        </w:rPr>
        <w:t>”</w:t>
      </w:r>
      <w:r w:rsidR="00926F85" w:rsidRPr="00DB0FAE">
        <w:rPr>
          <w:rFonts w:ascii="Arial" w:hAnsi="Arial" w:cs="Arial"/>
        </w:rPr>
        <w:t>.</w:t>
      </w:r>
      <w:r w:rsidR="00E45B1E" w:rsidRPr="00DB0FAE">
        <w:rPr>
          <w:rFonts w:ascii="Arial" w:hAnsi="Arial" w:cs="Arial"/>
        </w:rPr>
        <w:t xml:space="preserve"> Szczegółowy opis realizacji </w:t>
      </w:r>
      <w:r w:rsidR="0020110F" w:rsidRPr="00DB0FAE">
        <w:rPr>
          <w:rFonts w:ascii="Arial" w:hAnsi="Arial" w:cs="Arial"/>
        </w:rPr>
        <w:t>D</w:t>
      </w:r>
      <w:r w:rsidR="00E45B1E" w:rsidRPr="00DB0FAE">
        <w:rPr>
          <w:rFonts w:ascii="Arial" w:hAnsi="Arial" w:cs="Arial"/>
        </w:rPr>
        <w:t xml:space="preserve">yżuru </w:t>
      </w:r>
      <w:r w:rsidR="00C3088E" w:rsidRPr="00DB0FAE">
        <w:rPr>
          <w:rFonts w:ascii="Arial" w:hAnsi="Arial" w:cs="Arial"/>
        </w:rPr>
        <w:t xml:space="preserve">wskazany jest w </w:t>
      </w:r>
      <w:r w:rsidR="00E45B1E" w:rsidRPr="00DB0FAE">
        <w:rPr>
          <w:rFonts w:ascii="Arial" w:hAnsi="Arial" w:cs="Arial"/>
        </w:rPr>
        <w:t xml:space="preserve"> </w:t>
      </w:r>
      <w:hyperlink w:anchor="_Załącznik_nr_3" w:history="1">
        <w:r w:rsidR="00E45B1E" w:rsidRPr="00DB0FAE">
          <w:rPr>
            <w:rStyle w:val="Hipercze"/>
            <w:rFonts w:ascii="Arial" w:hAnsi="Arial" w:cs="Arial"/>
            <w:b/>
            <w:color w:val="FF0000"/>
            <w:u w:val="none"/>
          </w:rPr>
          <w:t>Załącznik</w:t>
        </w:r>
        <w:r w:rsidR="00C3088E" w:rsidRPr="00DB0FAE">
          <w:rPr>
            <w:rStyle w:val="Hipercze"/>
            <w:rFonts w:ascii="Arial" w:hAnsi="Arial" w:cs="Arial"/>
            <w:b/>
            <w:color w:val="FF0000"/>
            <w:u w:val="none"/>
          </w:rPr>
          <w:t>u</w:t>
        </w:r>
        <w:r w:rsidR="00E45B1E" w:rsidRPr="00DB0FAE">
          <w:rPr>
            <w:rStyle w:val="Hipercze"/>
            <w:rFonts w:ascii="Arial" w:hAnsi="Arial" w:cs="Arial"/>
            <w:b/>
            <w:color w:val="FF0000"/>
            <w:u w:val="none"/>
          </w:rPr>
          <w:t xml:space="preserve"> nr </w:t>
        </w:r>
        <w:r w:rsidR="00DB0FAE">
          <w:rPr>
            <w:rStyle w:val="Hipercze"/>
            <w:rFonts w:ascii="Arial" w:hAnsi="Arial" w:cs="Arial"/>
            <w:b/>
            <w:color w:val="FF0000"/>
            <w:u w:val="none"/>
          </w:rPr>
          <w:t>3</w:t>
        </w:r>
        <w:r w:rsidR="00D86F00" w:rsidRPr="00DB0FAE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  <w:r w:rsidR="00E45B1E" w:rsidRPr="00DB0FAE">
          <w:rPr>
            <w:rStyle w:val="Hipercze"/>
            <w:rFonts w:ascii="Arial" w:hAnsi="Arial" w:cs="Arial"/>
            <w:color w:val="auto"/>
            <w:u w:val="none"/>
          </w:rPr>
          <w:t xml:space="preserve">do </w:t>
        </w:r>
        <w:r w:rsidR="00CC33BE" w:rsidRPr="00DB0FAE">
          <w:rPr>
            <w:rStyle w:val="Hipercze"/>
            <w:rFonts w:ascii="Arial" w:hAnsi="Arial" w:cs="Arial"/>
            <w:color w:val="auto"/>
            <w:u w:val="none"/>
          </w:rPr>
          <w:t>Porozumienia</w:t>
        </w:r>
      </w:hyperlink>
      <w:r w:rsidR="003454A0" w:rsidRPr="00DB0FAE">
        <w:rPr>
          <w:rFonts w:ascii="Arial" w:hAnsi="Arial" w:cs="Arial"/>
        </w:rPr>
        <w:t>;</w:t>
      </w:r>
    </w:p>
    <w:p w:rsidR="006C5046" w:rsidRPr="00DB0FAE" w:rsidRDefault="006C5046" w:rsidP="00847F05">
      <w:pPr>
        <w:pStyle w:val="Akapitzlist"/>
        <w:numPr>
          <w:ilvl w:val="1"/>
          <w:numId w:val="4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bieżąca aktualizacja </w:t>
      </w:r>
      <w:r w:rsidR="00A0339C" w:rsidRPr="00DB0FAE">
        <w:rPr>
          <w:rFonts w:ascii="Arial" w:hAnsi="Arial" w:cs="Arial"/>
        </w:rPr>
        <w:t>listy hoteli</w:t>
      </w:r>
      <w:r w:rsidRPr="00DB0FAE">
        <w:rPr>
          <w:rFonts w:ascii="Arial" w:hAnsi="Arial" w:cs="Arial"/>
        </w:rPr>
        <w:t xml:space="preserve"> oraz Systemu;</w:t>
      </w:r>
    </w:p>
    <w:p w:rsidR="00B35C5F" w:rsidRPr="00DB0FAE" w:rsidRDefault="000B305F" w:rsidP="00847F05">
      <w:pPr>
        <w:pStyle w:val="Akapitzlist"/>
        <w:numPr>
          <w:ilvl w:val="1"/>
          <w:numId w:val="4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zapewnienie </w:t>
      </w:r>
      <w:r w:rsidR="00E45B1E" w:rsidRPr="00DB0FAE">
        <w:rPr>
          <w:rFonts w:ascii="Arial" w:hAnsi="Arial" w:cs="Arial"/>
        </w:rPr>
        <w:t xml:space="preserve">ciągłości </w:t>
      </w:r>
      <w:r w:rsidRPr="00DB0FAE">
        <w:rPr>
          <w:rFonts w:ascii="Arial" w:hAnsi="Arial" w:cs="Arial"/>
        </w:rPr>
        <w:t xml:space="preserve">funkcjonowania Systemu, w tym </w:t>
      </w:r>
      <w:r w:rsidR="00B35C5F" w:rsidRPr="00DB0FAE">
        <w:rPr>
          <w:rFonts w:ascii="Arial" w:hAnsi="Arial" w:cs="Arial"/>
        </w:rPr>
        <w:t>nadz</w:t>
      </w:r>
      <w:r w:rsidR="00E45B1E" w:rsidRPr="00DB0FAE">
        <w:rPr>
          <w:rFonts w:ascii="Arial" w:hAnsi="Arial" w:cs="Arial"/>
        </w:rPr>
        <w:t>ór</w:t>
      </w:r>
      <w:r w:rsidR="00B35C5F" w:rsidRPr="00DB0FAE">
        <w:rPr>
          <w:rFonts w:ascii="Arial" w:hAnsi="Arial" w:cs="Arial"/>
        </w:rPr>
        <w:t xml:space="preserve"> i </w:t>
      </w:r>
      <w:r w:rsidR="00E45B1E" w:rsidRPr="00DB0FAE">
        <w:rPr>
          <w:rFonts w:ascii="Arial" w:hAnsi="Arial" w:cs="Arial"/>
        </w:rPr>
        <w:t>monitorowanie prawidłowości jego funkcjonowania</w:t>
      </w:r>
      <w:r w:rsidR="008361EC" w:rsidRPr="00DB0FAE">
        <w:rPr>
          <w:rFonts w:ascii="Arial" w:hAnsi="Arial" w:cs="Arial"/>
        </w:rPr>
        <w:t xml:space="preserve">; </w:t>
      </w:r>
    </w:p>
    <w:p w:rsidR="00F56522" w:rsidRPr="00DB0FAE" w:rsidRDefault="00B35C5F" w:rsidP="00847F05">
      <w:pPr>
        <w:pStyle w:val="Akapitzlist"/>
        <w:numPr>
          <w:ilvl w:val="1"/>
          <w:numId w:val="4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przygotowanie </w:t>
      </w:r>
      <w:r w:rsidR="006873A7" w:rsidRPr="00DB0FAE">
        <w:rPr>
          <w:rFonts w:ascii="Arial" w:hAnsi="Arial" w:cs="Arial"/>
        </w:rPr>
        <w:t xml:space="preserve">oraz przekazanie </w:t>
      </w:r>
      <w:r w:rsidR="00473D7D" w:rsidRPr="00DB0FAE">
        <w:rPr>
          <w:rFonts w:ascii="Arial" w:hAnsi="Arial" w:cs="Arial"/>
        </w:rPr>
        <w:t>Ministrowi</w:t>
      </w:r>
      <w:r w:rsidR="001803FC" w:rsidRPr="00DB0FAE">
        <w:rPr>
          <w:rFonts w:ascii="Arial" w:hAnsi="Arial" w:cs="Arial"/>
        </w:rPr>
        <w:t xml:space="preserve"> </w:t>
      </w:r>
      <w:r w:rsidR="00F56522" w:rsidRPr="00DB0FAE">
        <w:rPr>
          <w:rFonts w:ascii="Arial" w:hAnsi="Arial" w:cs="Arial"/>
        </w:rPr>
        <w:t>materiałów informacyjnych</w:t>
      </w:r>
      <w:r w:rsidR="006873A7" w:rsidRPr="00DB0FAE">
        <w:rPr>
          <w:rFonts w:ascii="Arial" w:hAnsi="Arial" w:cs="Arial"/>
        </w:rPr>
        <w:t>, zwanych dalej „</w:t>
      </w:r>
      <w:r w:rsidR="006873A7" w:rsidRPr="00DB0FAE">
        <w:rPr>
          <w:rFonts w:ascii="Arial" w:hAnsi="Arial" w:cs="Arial"/>
          <w:b/>
        </w:rPr>
        <w:t>Materiałami informacyjnymi</w:t>
      </w:r>
      <w:r w:rsidR="006873A7" w:rsidRPr="00DB0FAE">
        <w:rPr>
          <w:rFonts w:ascii="Arial" w:hAnsi="Arial" w:cs="Arial"/>
        </w:rPr>
        <w:t>”</w:t>
      </w:r>
      <w:r w:rsidR="00C83034" w:rsidRPr="00DB0FAE">
        <w:rPr>
          <w:rFonts w:ascii="Arial" w:hAnsi="Arial" w:cs="Arial"/>
        </w:rPr>
        <w:t>, tj.</w:t>
      </w:r>
      <w:r w:rsidR="00F56522" w:rsidRPr="00DB0FAE">
        <w:rPr>
          <w:rFonts w:ascii="Arial" w:hAnsi="Arial" w:cs="Arial"/>
        </w:rPr>
        <w:t>:</w:t>
      </w:r>
    </w:p>
    <w:p w:rsidR="00F56522" w:rsidRPr="00DB0FAE" w:rsidRDefault="00F56522" w:rsidP="00847F05">
      <w:pPr>
        <w:pStyle w:val="Akapitzlist"/>
        <w:numPr>
          <w:ilvl w:val="2"/>
          <w:numId w:val="4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instrukcji </w:t>
      </w:r>
      <w:r w:rsidR="00E21D26" w:rsidRPr="00DB0FAE">
        <w:rPr>
          <w:rFonts w:ascii="Arial" w:hAnsi="Arial" w:cs="Arial"/>
        </w:rPr>
        <w:t xml:space="preserve">w języku angielskim </w:t>
      </w:r>
      <w:r w:rsidRPr="00DB0FAE">
        <w:rPr>
          <w:rFonts w:ascii="Arial" w:hAnsi="Arial" w:cs="Arial"/>
        </w:rPr>
        <w:t>dla użytkowników Systemu</w:t>
      </w:r>
      <w:r w:rsidR="00B35C5F" w:rsidRPr="00DB0FAE">
        <w:rPr>
          <w:rFonts w:ascii="Arial" w:hAnsi="Arial" w:cs="Arial"/>
        </w:rPr>
        <w:t>,</w:t>
      </w:r>
    </w:p>
    <w:p w:rsidR="00F56522" w:rsidRPr="00DB0FAE" w:rsidRDefault="00B35C5F" w:rsidP="00847F05">
      <w:pPr>
        <w:pStyle w:val="Akapitzlist"/>
        <w:numPr>
          <w:ilvl w:val="2"/>
          <w:numId w:val="4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banera </w:t>
      </w:r>
      <w:r w:rsidR="00E70E49" w:rsidRPr="00DB0FAE">
        <w:rPr>
          <w:rFonts w:ascii="Arial" w:hAnsi="Arial" w:cs="Arial"/>
        </w:rPr>
        <w:t xml:space="preserve">internetowego </w:t>
      </w:r>
      <w:r w:rsidR="002E3AEC" w:rsidRPr="00DB0FAE">
        <w:rPr>
          <w:rFonts w:ascii="Arial" w:hAnsi="Arial" w:cs="Arial"/>
        </w:rPr>
        <w:t xml:space="preserve">w języku angielskim </w:t>
      </w:r>
      <w:r w:rsidR="00E70E49" w:rsidRPr="00DB0FAE">
        <w:rPr>
          <w:rFonts w:ascii="Arial" w:hAnsi="Arial" w:cs="Arial"/>
        </w:rPr>
        <w:t>kierującego użytkow</w:t>
      </w:r>
      <w:r w:rsidR="002E3AEC" w:rsidRPr="00DB0FAE">
        <w:rPr>
          <w:rFonts w:ascii="Arial" w:hAnsi="Arial" w:cs="Arial"/>
        </w:rPr>
        <w:t>ników</w:t>
      </w:r>
      <w:r w:rsidR="00E70E49" w:rsidRPr="00DB0FAE">
        <w:rPr>
          <w:rFonts w:ascii="Arial" w:hAnsi="Arial" w:cs="Arial"/>
        </w:rPr>
        <w:t xml:space="preserve"> </w:t>
      </w:r>
      <w:r w:rsidR="00F65525" w:rsidRPr="00DB0FAE">
        <w:rPr>
          <w:rFonts w:ascii="Arial" w:hAnsi="Arial" w:cs="Arial"/>
        </w:rPr>
        <w:t xml:space="preserve">do </w:t>
      </w:r>
      <w:r w:rsidR="00E21D26" w:rsidRPr="00DB0FAE">
        <w:rPr>
          <w:rFonts w:ascii="Arial" w:hAnsi="Arial" w:cs="Arial"/>
        </w:rPr>
        <w:t>Systemu,</w:t>
      </w:r>
    </w:p>
    <w:p w:rsidR="00B35C5F" w:rsidRPr="00DB0FAE" w:rsidRDefault="00B35C5F" w:rsidP="00847F05">
      <w:pPr>
        <w:pStyle w:val="Akapitzlist"/>
        <w:numPr>
          <w:ilvl w:val="2"/>
          <w:numId w:val="4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zwięzłych </w:t>
      </w:r>
      <w:r w:rsidR="00715B8D" w:rsidRPr="00DB0FAE">
        <w:rPr>
          <w:rFonts w:ascii="Arial" w:hAnsi="Arial" w:cs="Arial"/>
        </w:rPr>
        <w:t>informacji</w:t>
      </w:r>
      <w:r w:rsidRPr="00DB0FAE">
        <w:rPr>
          <w:rFonts w:ascii="Arial" w:hAnsi="Arial" w:cs="Arial"/>
        </w:rPr>
        <w:t xml:space="preserve"> na temat </w:t>
      </w:r>
      <w:r w:rsidR="004D1A96" w:rsidRPr="00DB0FAE">
        <w:rPr>
          <w:rFonts w:ascii="Arial" w:hAnsi="Arial" w:cs="Arial"/>
        </w:rPr>
        <w:t>Systemu</w:t>
      </w:r>
      <w:r w:rsidRPr="00DB0FAE">
        <w:rPr>
          <w:rFonts w:ascii="Arial" w:hAnsi="Arial" w:cs="Arial"/>
        </w:rPr>
        <w:t>, do wykorzystania w materiałach informacyjnych i</w:t>
      </w:r>
      <w:r w:rsidR="00715B8D" w:rsidRPr="00DB0FAE">
        <w:rPr>
          <w:rFonts w:ascii="Arial" w:hAnsi="Arial" w:cs="Arial"/>
        </w:rPr>
        <w:t> </w:t>
      </w:r>
      <w:r w:rsidRPr="00DB0FAE">
        <w:rPr>
          <w:rFonts w:ascii="Arial" w:hAnsi="Arial" w:cs="Arial"/>
        </w:rPr>
        <w:t xml:space="preserve">promocyjnych </w:t>
      </w:r>
      <w:r w:rsidR="00AF0675" w:rsidRPr="00DB0FAE">
        <w:rPr>
          <w:rFonts w:ascii="Arial" w:hAnsi="Arial" w:cs="Arial"/>
        </w:rPr>
        <w:t xml:space="preserve">dotyczących </w:t>
      </w:r>
      <w:r w:rsidR="00CC33BE" w:rsidRPr="00DB0FAE">
        <w:rPr>
          <w:rFonts w:ascii="Arial" w:hAnsi="Arial" w:cs="Arial"/>
        </w:rPr>
        <w:t>Forum</w:t>
      </w:r>
      <w:r w:rsidRPr="00DB0FAE">
        <w:rPr>
          <w:rFonts w:ascii="Arial" w:hAnsi="Arial" w:cs="Arial"/>
        </w:rPr>
        <w:t>.</w:t>
      </w:r>
    </w:p>
    <w:p w:rsidR="007C28DC" w:rsidRPr="00DB0FAE" w:rsidRDefault="00C83034" w:rsidP="00847F05">
      <w:pPr>
        <w:pStyle w:val="Akapitzlist"/>
        <w:numPr>
          <w:ilvl w:val="0"/>
          <w:numId w:val="4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Operator</w:t>
      </w:r>
      <w:r w:rsidR="003B4D28" w:rsidRPr="00DB0FAE">
        <w:rPr>
          <w:rFonts w:ascii="Arial" w:hAnsi="Arial" w:cs="Arial"/>
        </w:rPr>
        <w:t xml:space="preserve"> skieruje do pełnienia Dyżuru wyłącznie osoby zatrudnione na umowę o pracę lub osoby zatrudnione na podstawie </w:t>
      </w:r>
      <w:r w:rsidR="00052C51" w:rsidRPr="00DB0FAE">
        <w:rPr>
          <w:rFonts w:ascii="Arial" w:hAnsi="Arial" w:cs="Arial"/>
        </w:rPr>
        <w:t>umowy</w:t>
      </w:r>
      <w:r w:rsidRPr="00DB0FAE">
        <w:rPr>
          <w:rFonts w:ascii="Arial" w:hAnsi="Arial" w:cs="Arial"/>
        </w:rPr>
        <w:t xml:space="preserve"> </w:t>
      </w:r>
      <w:r w:rsidR="003B4D28" w:rsidRPr="00DB0FAE">
        <w:rPr>
          <w:rFonts w:ascii="Arial" w:hAnsi="Arial" w:cs="Arial"/>
        </w:rPr>
        <w:t>cywilnoprawne</w:t>
      </w:r>
      <w:r w:rsidR="00D3056D" w:rsidRPr="00DB0FAE">
        <w:rPr>
          <w:rFonts w:ascii="Arial" w:hAnsi="Arial" w:cs="Arial"/>
        </w:rPr>
        <w:t xml:space="preserve">j, których wysokość </w:t>
      </w:r>
      <w:r w:rsidR="00D3056D" w:rsidRPr="00DB0FAE">
        <w:rPr>
          <w:rStyle w:val="luchili"/>
          <w:rFonts w:ascii="Arial" w:hAnsi="Arial" w:cs="Arial"/>
        </w:rPr>
        <w:t>wynagrodzenia</w:t>
      </w:r>
      <w:r w:rsidR="00D3056D" w:rsidRPr="00DB0FAE">
        <w:rPr>
          <w:rFonts w:ascii="Arial" w:hAnsi="Arial" w:cs="Arial"/>
        </w:rPr>
        <w:t xml:space="preserve"> za każdą godzinę wykonania zlecenia lub świadczenia usług</w:t>
      </w:r>
      <w:r w:rsidR="00D3056D" w:rsidRPr="00DB0FAE" w:rsidDel="003B4D28">
        <w:rPr>
          <w:rFonts w:ascii="Arial" w:hAnsi="Arial" w:cs="Arial"/>
        </w:rPr>
        <w:t xml:space="preserve"> </w:t>
      </w:r>
      <w:r w:rsidR="00D3056D" w:rsidRPr="00DB0FAE">
        <w:rPr>
          <w:rFonts w:ascii="Arial" w:hAnsi="Arial" w:cs="Arial"/>
        </w:rPr>
        <w:t xml:space="preserve">będzie wynosiła nie mniej niż wysokość </w:t>
      </w:r>
      <w:r w:rsidR="005D7EA9" w:rsidRPr="00DB0FAE">
        <w:rPr>
          <w:rFonts w:ascii="Arial" w:hAnsi="Arial" w:cs="Arial"/>
        </w:rPr>
        <w:t xml:space="preserve">minimalnego wynagrodzenia za pracę lub </w:t>
      </w:r>
      <w:r w:rsidR="00D3056D" w:rsidRPr="00DB0FAE">
        <w:rPr>
          <w:rFonts w:ascii="Arial" w:hAnsi="Arial" w:cs="Arial"/>
        </w:rPr>
        <w:t>minimalnej stawki godzinowej w 20</w:t>
      </w:r>
      <w:r w:rsidR="0050600B" w:rsidRPr="00DB0FAE">
        <w:rPr>
          <w:rFonts w:ascii="Arial" w:hAnsi="Arial" w:cs="Arial"/>
        </w:rPr>
        <w:t>2</w:t>
      </w:r>
      <w:r w:rsidR="00924971" w:rsidRPr="00DB0FAE">
        <w:rPr>
          <w:rFonts w:ascii="Arial" w:hAnsi="Arial" w:cs="Arial"/>
        </w:rPr>
        <w:t>2</w:t>
      </w:r>
      <w:r w:rsidR="0016392E" w:rsidRPr="00DB0FAE">
        <w:rPr>
          <w:rFonts w:ascii="Arial" w:hAnsi="Arial" w:cs="Arial"/>
        </w:rPr>
        <w:t xml:space="preserve"> r. ogłoszon</w:t>
      </w:r>
      <w:r w:rsidR="005D7EA9" w:rsidRPr="00DB0FAE">
        <w:rPr>
          <w:rFonts w:ascii="Arial" w:hAnsi="Arial" w:cs="Arial"/>
        </w:rPr>
        <w:t>ych</w:t>
      </w:r>
      <w:r w:rsidR="0016392E" w:rsidRPr="00DB0FAE">
        <w:rPr>
          <w:rFonts w:ascii="Arial" w:hAnsi="Arial" w:cs="Arial"/>
        </w:rPr>
        <w:t xml:space="preserve"> </w:t>
      </w:r>
      <w:r w:rsidR="00D3056D" w:rsidRPr="00DB0FAE">
        <w:rPr>
          <w:rFonts w:ascii="Arial" w:hAnsi="Arial" w:cs="Arial"/>
        </w:rPr>
        <w:t>w drodze</w:t>
      </w:r>
      <w:r w:rsidR="005D7EA9" w:rsidRPr="00DB0FAE">
        <w:rPr>
          <w:rFonts w:ascii="Arial" w:hAnsi="Arial" w:cs="Arial"/>
        </w:rPr>
        <w:t xml:space="preserve"> Rozporządzenia </w:t>
      </w:r>
      <w:r w:rsidR="00D3056D" w:rsidRPr="00DB0FAE">
        <w:rPr>
          <w:rFonts w:ascii="Arial" w:hAnsi="Arial" w:cs="Arial"/>
        </w:rPr>
        <w:t>Rady Ministrów</w:t>
      </w:r>
      <w:r w:rsidR="00CD2A59" w:rsidRPr="00DB0FAE">
        <w:rPr>
          <w:rFonts w:ascii="Arial" w:hAnsi="Arial" w:cs="Arial"/>
        </w:rPr>
        <w:t xml:space="preserve"> z dnia 14 września 2021 r. w sprawie wysokości minimalnego wynagrodzenia za pracę oraz wysokości minimalnej stawki godzinowej w 2022 r.</w:t>
      </w:r>
      <w:r w:rsidR="001803FC" w:rsidRPr="00DB0FAE">
        <w:rPr>
          <w:rFonts w:ascii="Arial" w:hAnsi="Arial" w:cs="Arial"/>
        </w:rPr>
        <w:t xml:space="preserve"> </w:t>
      </w:r>
      <w:r w:rsidR="00F4585F" w:rsidRPr="00DB0FAE">
        <w:rPr>
          <w:rFonts w:ascii="Arial" w:hAnsi="Arial" w:cs="Arial"/>
        </w:rPr>
        <w:t>Operator</w:t>
      </w:r>
      <w:r w:rsidR="001803FC" w:rsidRPr="00DB0FAE">
        <w:rPr>
          <w:rFonts w:ascii="Arial" w:hAnsi="Arial" w:cs="Arial"/>
        </w:rPr>
        <w:t xml:space="preserve"> dopuszcza, aby osoby skierowane do pełnienia Dyżuru były osobami z niepełnosprawnością ruchową. </w:t>
      </w:r>
    </w:p>
    <w:p w:rsidR="008063DE" w:rsidRPr="00DB0FAE" w:rsidRDefault="008063DE" w:rsidP="00847F05">
      <w:pPr>
        <w:spacing w:after="0" w:line="360" w:lineRule="auto"/>
        <w:jc w:val="both"/>
        <w:rPr>
          <w:rFonts w:ascii="Arial" w:hAnsi="Arial" w:cs="Arial"/>
        </w:rPr>
      </w:pPr>
    </w:p>
    <w:p w:rsidR="00C83034" w:rsidRPr="00DB0FAE" w:rsidRDefault="00657E06" w:rsidP="00847F05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0FAE">
        <w:rPr>
          <w:rFonts w:ascii="Arial" w:hAnsi="Arial" w:cs="Arial"/>
          <w:b/>
          <w:color w:val="auto"/>
          <w:sz w:val="22"/>
          <w:szCs w:val="22"/>
        </w:rPr>
        <w:t xml:space="preserve">§ 2. </w:t>
      </w:r>
    </w:p>
    <w:p w:rsidR="00E21D26" w:rsidRDefault="00657E06" w:rsidP="00847F05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0FAE">
        <w:rPr>
          <w:rFonts w:ascii="Arial" w:hAnsi="Arial" w:cs="Arial"/>
          <w:b/>
          <w:color w:val="auto"/>
          <w:sz w:val="22"/>
          <w:szCs w:val="22"/>
        </w:rPr>
        <w:t xml:space="preserve">Oświadczenia </w:t>
      </w:r>
      <w:r w:rsidR="00F4585F" w:rsidRPr="00DB0FAE">
        <w:rPr>
          <w:rFonts w:ascii="Arial" w:hAnsi="Arial" w:cs="Arial"/>
          <w:b/>
          <w:color w:val="auto"/>
          <w:sz w:val="22"/>
          <w:szCs w:val="22"/>
        </w:rPr>
        <w:t>Operatora</w:t>
      </w:r>
    </w:p>
    <w:p w:rsidR="00847F05" w:rsidRPr="00847F05" w:rsidRDefault="00847F05" w:rsidP="00847F05">
      <w:pPr>
        <w:spacing w:after="0" w:line="360" w:lineRule="auto"/>
      </w:pPr>
    </w:p>
    <w:p w:rsidR="002048D8" w:rsidRPr="00DB0FAE" w:rsidRDefault="00F4585F" w:rsidP="00847F05">
      <w:pPr>
        <w:pStyle w:val="Akapitzlist"/>
        <w:numPr>
          <w:ilvl w:val="0"/>
          <w:numId w:val="4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Operator</w:t>
      </w:r>
      <w:r w:rsidR="001803FC" w:rsidRPr="00DB0FAE">
        <w:rPr>
          <w:rFonts w:ascii="Arial" w:hAnsi="Arial" w:cs="Arial"/>
        </w:rPr>
        <w:t xml:space="preserve"> </w:t>
      </w:r>
      <w:r w:rsidR="002048D8" w:rsidRPr="00DB0FAE">
        <w:rPr>
          <w:rFonts w:ascii="Arial" w:hAnsi="Arial" w:cs="Arial"/>
        </w:rPr>
        <w:t xml:space="preserve">oświadcza, że przy wykonywaniu </w:t>
      </w:r>
      <w:r w:rsidR="00CC33BE" w:rsidRPr="00DB0FAE">
        <w:rPr>
          <w:rFonts w:ascii="Arial" w:hAnsi="Arial" w:cs="Arial"/>
        </w:rPr>
        <w:t>Porozumienia</w:t>
      </w:r>
      <w:r w:rsidR="002048D8" w:rsidRPr="00DB0FAE">
        <w:rPr>
          <w:rFonts w:ascii="Arial" w:hAnsi="Arial" w:cs="Arial"/>
        </w:rPr>
        <w:t xml:space="preserve"> będzie kierować się najlepszą dostępną wiedzą, etyką zawodową, obowiązującymi przepisami oraz należytą starannością.</w:t>
      </w:r>
    </w:p>
    <w:p w:rsidR="002048D8" w:rsidRPr="00DB0FAE" w:rsidRDefault="00F4585F" w:rsidP="00847F05">
      <w:pPr>
        <w:pStyle w:val="Akapitzlist"/>
        <w:numPr>
          <w:ilvl w:val="0"/>
          <w:numId w:val="4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lastRenderedPageBreak/>
        <w:t>Operator</w:t>
      </w:r>
      <w:r w:rsidR="002048D8" w:rsidRPr="00DB0FAE">
        <w:rPr>
          <w:rFonts w:ascii="Arial" w:hAnsi="Arial" w:cs="Arial"/>
        </w:rPr>
        <w:t xml:space="preserve"> oświadcza, że posiada odpowiednie doświadczenie i kwalifikacje oraz potencjał ekonomiczny i organizacyjny, potrzebne do należytego wykonania </w:t>
      </w:r>
      <w:r w:rsidR="00CC33BE" w:rsidRPr="00DB0FAE">
        <w:rPr>
          <w:rFonts w:ascii="Arial" w:hAnsi="Arial" w:cs="Arial"/>
        </w:rPr>
        <w:t>Porozumienia</w:t>
      </w:r>
      <w:r w:rsidR="002E3AEC" w:rsidRPr="00DB0FAE">
        <w:rPr>
          <w:rFonts w:ascii="Arial" w:hAnsi="Arial" w:cs="Arial"/>
        </w:rPr>
        <w:t>.</w:t>
      </w:r>
    </w:p>
    <w:p w:rsidR="00D20596" w:rsidRPr="00DB0FAE" w:rsidRDefault="00D20596" w:rsidP="00847F05">
      <w:pPr>
        <w:pStyle w:val="Akapitzlist"/>
        <w:spacing w:after="0" w:line="360" w:lineRule="auto"/>
        <w:ind w:left="360"/>
        <w:contextualSpacing w:val="0"/>
        <w:jc w:val="both"/>
        <w:rPr>
          <w:rFonts w:ascii="Arial" w:hAnsi="Arial" w:cs="Arial"/>
        </w:rPr>
      </w:pPr>
    </w:p>
    <w:p w:rsidR="00C83034" w:rsidRPr="00DB0FAE" w:rsidRDefault="00D65509" w:rsidP="00847F05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0FAE">
        <w:rPr>
          <w:rFonts w:ascii="Arial" w:hAnsi="Arial" w:cs="Arial"/>
          <w:b/>
          <w:color w:val="auto"/>
          <w:sz w:val="22"/>
          <w:szCs w:val="22"/>
        </w:rPr>
        <w:t>§</w:t>
      </w:r>
      <w:r w:rsidR="00657E06" w:rsidRPr="00DB0FAE">
        <w:rPr>
          <w:rFonts w:ascii="Arial" w:hAnsi="Arial" w:cs="Arial"/>
          <w:b/>
          <w:color w:val="auto"/>
          <w:sz w:val="22"/>
          <w:szCs w:val="22"/>
        </w:rPr>
        <w:t xml:space="preserve"> 3</w:t>
      </w:r>
      <w:r w:rsidRPr="00DB0FAE">
        <w:rPr>
          <w:rFonts w:ascii="Arial" w:hAnsi="Arial" w:cs="Arial"/>
          <w:b/>
          <w:color w:val="auto"/>
          <w:sz w:val="22"/>
          <w:szCs w:val="22"/>
        </w:rPr>
        <w:t>.</w:t>
      </w:r>
      <w:r w:rsidR="00657E06" w:rsidRPr="00DB0FA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E21D26" w:rsidRDefault="00657E06" w:rsidP="00847F05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0FAE">
        <w:rPr>
          <w:rFonts w:ascii="Arial" w:hAnsi="Arial" w:cs="Arial"/>
          <w:b/>
          <w:color w:val="auto"/>
          <w:sz w:val="22"/>
          <w:szCs w:val="22"/>
        </w:rPr>
        <w:t xml:space="preserve">Oświadczenia </w:t>
      </w:r>
      <w:r w:rsidR="00473D7D" w:rsidRPr="00DB0FAE">
        <w:rPr>
          <w:rFonts w:ascii="Arial" w:hAnsi="Arial" w:cs="Arial"/>
          <w:b/>
          <w:color w:val="auto"/>
          <w:sz w:val="22"/>
          <w:szCs w:val="22"/>
        </w:rPr>
        <w:t>Ministra</w:t>
      </w:r>
    </w:p>
    <w:p w:rsidR="00847F05" w:rsidRPr="00847F05" w:rsidRDefault="00847F05" w:rsidP="00847F05">
      <w:pPr>
        <w:spacing w:after="0" w:line="360" w:lineRule="auto"/>
      </w:pPr>
    </w:p>
    <w:p w:rsidR="00D65509" w:rsidRPr="00DB0FAE" w:rsidRDefault="00473D7D" w:rsidP="00847F05">
      <w:pPr>
        <w:spacing w:after="0" w:line="360" w:lineRule="auto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Minister</w:t>
      </w:r>
      <w:r w:rsidR="00D65509" w:rsidRPr="00DB0FAE">
        <w:rPr>
          <w:rFonts w:ascii="Arial" w:hAnsi="Arial" w:cs="Arial"/>
        </w:rPr>
        <w:t xml:space="preserve"> oświadcza, że:</w:t>
      </w:r>
    </w:p>
    <w:p w:rsidR="003A6A33" w:rsidRPr="00DB0FAE" w:rsidRDefault="003A6A33" w:rsidP="00847F05">
      <w:pPr>
        <w:pStyle w:val="Akapitzlist"/>
        <w:numPr>
          <w:ilvl w:val="1"/>
          <w:numId w:val="47"/>
        </w:numPr>
        <w:spacing w:after="0" w:line="360" w:lineRule="auto"/>
        <w:ind w:left="567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nie ustanowi innego operatora bazy noclegowej z zadaniami jak określone </w:t>
      </w:r>
      <w:r w:rsidR="00FC5B44" w:rsidRPr="00DB0FAE">
        <w:rPr>
          <w:rFonts w:ascii="Arial" w:hAnsi="Arial" w:cs="Arial"/>
        </w:rPr>
        <w:t>Porozumieniem</w:t>
      </w:r>
      <w:r w:rsidRPr="00DB0FAE">
        <w:rPr>
          <w:rFonts w:ascii="Arial" w:hAnsi="Arial" w:cs="Arial"/>
        </w:rPr>
        <w:t xml:space="preserve"> zadania </w:t>
      </w:r>
      <w:r w:rsidR="00F4585F" w:rsidRPr="00DB0FAE">
        <w:rPr>
          <w:rFonts w:ascii="Arial" w:hAnsi="Arial" w:cs="Arial"/>
        </w:rPr>
        <w:t>Operatora</w:t>
      </w:r>
      <w:r w:rsidR="00C83034" w:rsidRPr="00DB0FAE">
        <w:rPr>
          <w:rFonts w:ascii="Arial" w:hAnsi="Arial" w:cs="Arial"/>
        </w:rPr>
        <w:t>;</w:t>
      </w:r>
    </w:p>
    <w:p w:rsidR="00D65509" w:rsidRPr="00DB0FAE" w:rsidRDefault="00D65509" w:rsidP="00847F05">
      <w:pPr>
        <w:pStyle w:val="Akapitzlist"/>
        <w:numPr>
          <w:ilvl w:val="1"/>
          <w:numId w:val="47"/>
        </w:numPr>
        <w:spacing w:after="0" w:line="360" w:lineRule="auto"/>
        <w:ind w:left="567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niezwłocznie po </w:t>
      </w:r>
      <w:r w:rsidR="00AC50B4" w:rsidRPr="00DB0FAE">
        <w:rPr>
          <w:rFonts w:ascii="Arial" w:hAnsi="Arial" w:cs="Arial"/>
        </w:rPr>
        <w:t>zawarciu</w:t>
      </w:r>
      <w:r w:rsidRPr="00DB0FAE">
        <w:rPr>
          <w:rFonts w:ascii="Arial" w:hAnsi="Arial" w:cs="Arial"/>
        </w:rPr>
        <w:t xml:space="preserve"> </w:t>
      </w:r>
      <w:r w:rsidR="00CC33BE" w:rsidRPr="00DB0FAE">
        <w:rPr>
          <w:rFonts w:ascii="Arial" w:hAnsi="Arial" w:cs="Arial"/>
        </w:rPr>
        <w:t>Porozumienia</w:t>
      </w:r>
      <w:r w:rsidRPr="00DB0FAE">
        <w:rPr>
          <w:rFonts w:ascii="Arial" w:hAnsi="Arial" w:cs="Arial"/>
        </w:rPr>
        <w:t xml:space="preserve"> poinformuje władze </w:t>
      </w:r>
      <w:r w:rsidR="00805EC7" w:rsidRPr="00DB0FAE">
        <w:rPr>
          <w:rFonts w:ascii="Arial" w:hAnsi="Arial" w:cs="Arial"/>
        </w:rPr>
        <w:t>Miasta Katowice</w:t>
      </w:r>
      <w:r w:rsidRPr="00DB0FAE">
        <w:rPr>
          <w:rFonts w:ascii="Arial" w:hAnsi="Arial" w:cs="Arial"/>
        </w:rPr>
        <w:t xml:space="preserve"> oraz Sekretariat </w:t>
      </w:r>
      <w:r w:rsidR="00885F1C" w:rsidRPr="00DB0FAE">
        <w:rPr>
          <w:rFonts w:ascii="Arial" w:hAnsi="Arial" w:cs="Arial"/>
        </w:rPr>
        <w:t>ONZ</w:t>
      </w:r>
      <w:r w:rsidRPr="00DB0FAE">
        <w:rPr>
          <w:rFonts w:ascii="Arial" w:hAnsi="Arial" w:cs="Arial"/>
        </w:rPr>
        <w:t xml:space="preserve"> o ustanowieniu centralnego operatora bazy noclegowej na potrzeby </w:t>
      </w:r>
      <w:r w:rsidR="00CC33BE" w:rsidRPr="00DB0FAE">
        <w:rPr>
          <w:rFonts w:ascii="Arial" w:hAnsi="Arial" w:cs="Arial"/>
        </w:rPr>
        <w:t>Forum</w:t>
      </w:r>
      <w:r w:rsidRPr="00DB0FAE">
        <w:rPr>
          <w:rFonts w:ascii="Arial" w:hAnsi="Arial" w:cs="Arial"/>
        </w:rPr>
        <w:t>;</w:t>
      </w:r>
    </w:p>
    <w:p w:rsidR="00D65509" w:rsidRPr="00DB0FAE" w:rsidRDefault="00D65509" w:rsidP="00847F05">
      <w:pPr>
        <w:pStyle w:val="Akapitzlist"/>
        <w:numPr>
          <w:ilvl w:val="1"/>
          <w:numId w:val="47"/>
        </w:numPr>
        <w:spacing w:after="0" w:line="360" w:lineRule="auto"/>
        <w:ind w:left="567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umieści stosowne informacje wraz z </w:t>
      </w:r>
      <w:r w:rsidR="00E21D26" w:rsidRPr="00DB0FAE">
        <w:rPr>
          <w:rFonts w:ascii="Arial" w:hAnsi="Arial" w:cs="Arial"/>
        </w:rPr>
        <w:t>banerem</w:t>
      </w:r>
      <w:r w:rsidR="00ED5A04" w:rsidRPr="00DB0FAE">
        <w:rPr>
          <w:rFonts w:ascii="Arial" w:hAnsi="Arial" w:cs="Arial"/>
        </w:rPr>
        <w:t xml:space="preserve"> kierującym </w:t>
      </w:r>
      <w:r w:rsidRPr="00DB0FAE">
        <w:rPr>
          <w:rFonts w:ascii="Arial" w:hAnsi="Arial" w:cs="Arial"/>
        </w:rPr>
        <w:t xml:space="preserve">do </w:t>
      </w:r>
      <w:r w:rsidR="00AE04A1" w:rsidRPr="00DB0FAE">
        <w:rPr>
          <w:rFonts w:ascii="Arial" w:hAnsi="Arial" w:cs="Arial"/>
        </w:rPr>
        <w:t>Systemu</w:t>
      </w:r>
      <w:r w:rsidRPr="00DB0FAE">
        <w:rPr>
          <w:rFonts w:ascii="Arial" w:hAnsi="Arial" w:cs="Arial"/>
        </w:rPr>
        <w:t xml:space="preserve">, na oficjalnej stronie </w:t>
      </w:r>
      <w:r w:rsidR="00657E06" w:rsidRPr="00DB0FAE">
        <w:rPr>
          <w:rFonts w:ascii="Arial" w:hAnsi="Arial" w:cs="Arial"/>
        </w:rPr>
        <w:t xml:space="preserve">internetowej </w:t>
      </w:r>
      <w:r w:rsidR="00CC33BE" w:rsidRPr="00DB0FAE">
        <w:rPr>
          <w:rFonts w:ascii="Arial" w:hAnsi="Arial" w:cs="Arial"/>
        </w:rPr>
        <w:t>Forum</w:t>
      </w:r>
      <w:r w:rsidR="00657E06" w:rsidRPr="00DB0FAE">
        <w:rPr>
          <w:rFonts w:ascii="Arial" w:hAnsi="Arial" w:cs="Arial"/>
        </w:rPr>
        <w:t xml:space="preserve"> oraz w</w:t>
      </w:r>
      <w:r w:rsidRPr="00DB0FAE">
        <w:rPr>
          <w:rFonts w:ascii="Arial" w:hAnsi="Arial" w:cs="Arial"/>
        </w:rPr>
        <w:t xml:space="preserve"> materiałach informacyjnych i promocyjnych </w:t>
      </w:r>
      <w:r w:rsidR="00657E06" w:rsidRPr="00DB0FAE">
        <w:rPr>
          <w:rFonts w:ascii="Arial" w:hAnsi="Arial" w:cs="Arial"/>
        </w:rPr>
        <w:t>opracowywanych i </w:t>
      </w:r>
      <w:r w:rsidRPr="00DB0FAE">
        <w:rPr>
          <w:rFonts w:ascii="Arial" w:hAnsi="Arial" w:cs="Arial"/>
        </w:rPr>
        <w:t xml:space="preserve">publikowanych przez </w:t>
      </w:r>
      <w:r w:rsidR="00473D7D" w:rsidRPr="00DB0FAE">
        <w:rPr>
          <w:rFonts w:ascii="Arial" w:hAnsi="Arial" w:cs="Arial"/>
        </w:rPr>
        <w:t>Ministra</w:t>
      </w:r>
      <w:r w:rsidRPr="00DB0FAE">
        <w:rPr>
          <w:rFonts w:ascii="Arial" w:hAnsi="Arial" w:cs="Arial"/>
        </w:rPr>
        <w:t>;</w:t>
      </w:r>
    </w:p>
    <w:p w:rsidR="009620C3" w:rsidRPr="00DB0FAE" w:rsidRDefault="00D65509" w:rsidP="00847F05">
      <w:pPr>
        <w:pStyle w:val="Akapitzlist"/>
        <w:numPr>
          <w:ilvl w:val="1"/>
          <w:numId w:val="47"/>
        </w:numPr>
        <w:spacing w:after="0" w:line="360" w:lineRule="auto"/>
        <w:ind w:left="567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upowszechni informacje o </w:t>
      </w:r>
      <w:r w:rsidR="00AE04A1" w:rsidRPr="00DB0FAE">
        <w:rPr>
          <w:rFonts w:ascii="Arial" w:hAnsi="Arial" w:cs="Arial"/>
        </w:rPr>
        <w:t>Systemie</w:t>
      </w:r>
      <w:r w:rsidRPr="00DB0FAE">
        <w:rPr>
          <w:rFonts w:ascii="Arial" w:hAnsi="Arial" w:cs="Arial"/>
        </w:rPr>
        <w:t xml:space="preserve"> wśród uczestników w </w:t>
      </w:r>
      <w:r w:rsidR="00CC33BE" w:rsidRPr="00DB0FAE">
        <w:rPr>
          <w:rFonts w:ascii="Arial" w:hAnsi="Arial" w:cs="Arial"/>
        </w:rPr>
        <w:t>Forum</w:t>
      </w:r>
      <w:r w:rsidRPr="00DB0FAE">
        <w:rPr>
          <w:rFonts w:ascii="Arial" w:hAnsi="Arial" w:cs="Arial"/>
        </w:rPr>
        <w:t xml:space="preserve">, wskazując </w:t>
      </w:r>
      <w:r w:rsidR="00B43879" w:rsidRPr="00DB0FAE">
        <w:rPr>
          <w:rFonts w:ascii="Arial" w:hAnsi="Arial" w:cs="Arial"/>
        </w:rPr>
        <w:t>Operatora</w:t>
      </w:r>
      <w:r w:rsidR="00397368" w:rsidRPr="00DB0FAE">
        <w:rPr>
          <w:rFonts w:ascii="Arial" w:hAnsi="Arial" w:cs="Arial"/>
        </w:rPr>
        <w:t>, jako</w:t>
      </w:r>
      <w:r w:rsidRPr="00DB0FAE">
        <w:rPr>
          <w:rFonts w:ascii="Arial" w:hAnsi="Arial" w:cs="Arial"/>
        </w:rPr>
        <w:t xml:space="preserve"> jedyny autoryzowany przez </w:t>
      </w:r>
      <w:r w:rsidR="00473D7D" w:rsidRPr="00DB0FAE">
        <w:rPr>
          <w:rFonts w:ascii="Arial" w:hAnsi="Arial" w:cs="Arial"/>
        </w:rPr>
        <w:t>Ministra</w:t>
      </w:r>
      <w:r w:rsidR="0097521C" w:rsidRPr="00DB0FAE">
        <w:rPr>
          <w:rFonts w:ascii="Arial" w:hAnsi="Arial" w:cs="Arial"/>
        </w:rPr>
        <w:t xml:space="preserve"> </w:t>
      </w:r>
      <w:r w:rsidRPr="00DB0FAE">
        <w:rPr>
          <w:rFonts w:ascii="Arial" w:hAnsi="Arial" w:cs="Arial"/>
        </w:rPr>
        <w:t>podmiot realizujący zadania związane z</w:t>
      </w:r>
      <w:r w:rsidR="00D86F00" w:rsidRPr="00DB0FAE">
        <w:rPr>
          <w:rFonts w:ascii="Arial" w:hAnsi="Arial" w:cs="Arial"/>
        </w:rPr>
        <w:t> </w:t>
      </w:r>
      <w:r w:rsidRPr="00DB0FAE">
        <w:rPr>
          <w:rFonts w:ascii="Arial" w:hAnsi="Arial" w:cs="Arial"/>
        </w:rPr>
        <w:t xml:space="preserve">zakwaterowaniem uczestników </w:t>
      </w:r>
      <w:r w:rsidR="00CC33BE" w:rsidRPr="00DB0FAE">
        <w:rPr>
          <w:rFonts w:ascii="Arial" w:hAnsi="Arial" w:cs="Arial"/>
        </w:rPr>
        <w:t>Forum</w:t>
      </w:r>
      <w:r w:rsidRPr="00DB0FAE">
        <w:rPr>
          <w:rFonts w:ascii="Arial" w:hAnsi="Arial" w:cs="Arial"/>
        </w:rPr>
        <w:t>.</w:t>
      </w:r>
    </w:p>
    <w:p w:rsidR="00B92774" w:rsidRPr="00DB0FAE" w:rsidRDefault="00B92774" w:rsidP="00847F05">
      <w:pPr>
        <w:pStyle w:val="Nagwek1"/>
        <w:keepNext w:val="0"/>
        <w:spacing w:before="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C708F" w:rsidRPr="00DB0FAE" w:rsidRDefault="00D65509" w:rsidP="00847F05">
      <w:pPr>
        <w:pStyle w:val="Nagwek1"/>
        <w:keepNext w:val="0"/>
        <w:spacing w:before="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0FAE">
        <w:rPr>
          <w:rFonts w:ascii="Arial" w:hAnsi="Arial" w:cs="Arial"/>
          <w:b/>
          <w:color w:val="auto"/>
          <w:sz w:val="22"/>
          <w:szCs w:val="22"/>
        </w:rPr>
        <w:t>§</w:t>
      </w:r>
      <w:r w:rsidR="00657E06" w:rsidRPr="00DB0FA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B372A5" w:rsidRPr="00DB0FAE">
        <w:rPr>
          <w:rFonts w:ascii="Arial" w:hAnsi="Arial" w:cs="Arial"/>
          <w:b/>
          <w:color w:val="auto"/>
          <w:sz w:val="22"/>
          <w:szCs w:val="22"/>
        </w:rPr>
        <w:t>4</w:t>
      </w:r>
      <w:r w:rsidRPr="00DB0FAE">
        <w:rPr>
          <w:rFonts w:ascii="Arial" w:hAnsi="Arial" w:cs="Arial"/>
          <w:b/>
          <w:color w:val="auto"/>
          <w:sz w:val="22"/>
          <w:szCs w:val="22"/>
        </w:rPr>
        <w:t>.</w:t>
      </w:r>
      <w:r w:rsidR="00657E06" w:rsidRPr="00DB0FA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357731" w:rsidRPr="00DB0FAE" w:rsidRDefault="007B3458" w:rsidP="00847F05">
      <w:pPr>
        <w:pStyle w:val="Nagwek1"/>
        <w:keepNext w:val="0"/>
        <w:spacing w:before="0" w:line="360" w:lineRule="auto"/>
        <w:jc w:val="center"/>
        <w:rPr>
          <w:rFonts w:ascii="Arial" w:hAnsi="Arial" w:cs="Arial"/>
          <w:sz w:val="22"/>
          <w:szCs w:val="22"/>
        </w:rPr>
      </w:pPr>
      <w:r w:rsidRPr="00DB0FAE">
        <w:rPr>
          <w:rFonts w:ascii="Arial" w:hAnsi="Arial" w:cs="Arial"/>
          <w:b/>
          <w:color w:val="auto"/>
          <w:sz w:val="22"/>
          <w:szCs w:val="22"/>
        </w:rPr>
        <w:t>Terminy realizacji</w:t>
      </w:r>
      <w:r w:rsidR="00657E06" w:rsidRPr="00DB0FA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C33BE" w:rsidRPr="00DB0FAE">
        <w:rPr>
          <w:rFonts w:ascii="Arial" w:hAnsi="Arial" w:cs="Arial"/>
          <w:b/>
          <w:color w:val="auto"/>
          <w:sz w:val="22"/>
          <w:szCs w:val="22"/>
        </w:rPr>
        <w:t>Porozumienia</w:t>
      </w:r>
    </w:p>
    <w:p w:rsidR="00847F05" w:rsidRDefault="00847F05" w:rsidP="00847F05">
      <w:pPr>
        <w:spacing w:after="0" w:line="360" w:lineRule="auto"/>
        <w:jc w:val="both"/>
        <w:rPr>
          <w:rFonts w:ascii="Arial" w:hAnsi="Arial" w:cs="Arial"/>
        </w:rPr>
      </w:pPr>
    </w:p>
    <w:p w:rsidR="007B3458" w:rsidRPr="00DB0FAE" w:rsidRDefault="00C83034" w:rsidP="00847F05">
      <w:pPr>
        <w:spacing w:after="0" w:line="360" w:lineRule="auto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Operator</w:t>
      </w:r>
      <w:r w:rsidR="007B3458" w:rsidRPr="00DB0FAE">
        <w:rPr>
          <w:rFonts w:ascii="Arial" w:hAnsi="Arial" w:cs="Arial"/>
        </w:rPr>
        <w:t xml:space="preserve"> zrealizuje </w:t>
      </w:r>
      <w:r w:rsidR="00CC708F" w:rsidRPr="00DB0FAE">
        <w:rPr>
          <w:rFonts w:ascii="Arial" w:hAnsi="Arial" w:cs="Arial"/>
        </w:rPr>
        <w:t xml:space="preserve">Porozumienie </w:t>
      </w:r>
      <w:r w:rsidR="007B3458" w:rsidRPr="00DB0FAE">
        <w:rPr>
          <w:rFonts w:ascii="Arial" w:hAnsi="Arial" w:cs="Arial"/>
        </w:rPr>
        <w:t>w następujących terminach:</w:t>
      </w:r>
    </w:p>
    <w:p w:rsidR="00AC50B4" w:rsidRPr="00DB0FAE" w:rsidRDefault="00AC50B4" w:rsidP="00847F05">
      <w:pPr>
        <w:pStyle w:val="Akapitzlist"/>
        <w:numPr>
          <w:ilvl w:val="1"/>
          <w:numId w:val="4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opracowanie i przekazanie </w:t>
      </w:r>
      <w:r w:rsidR="00CC708F" w:rsidRPr="00DB0FAE">
        <w:rPr>
          <w:rFonts w:ascii="Arial" w:hAnsi="Arial" w:cs="Arial"/>
        </w:rPr>
        <w:t>Ministrowi</w:t>
      </w:r>
      <w:r w:rsidRPr="00DB0FAE">
        <w:rPr>
          <w:rFonts w:ascii="Arial" w:hAnsi="Arial" w:cs="Arial"/>
        </w:rPr>
        <w:t xml:space="preserve"> </w:t>
      </w:r>
      <w:r w:rsidR="00A0339C" w:rsidRPr="00DB0FAE">
        <w:rPr>
          <w:rFonts w:ascii="Arial" w:hAnsi="Arial" w:cs="Arial"/>
        </w:rPr>
        <w:t>l</w:t>
      </w:r>
      <w:r w:rsidR="0097521C" w:rsidRPr="00DB0FAE">
        <w:rPr>
          <w:rFonts w:ascii="Arial" w:hAnsi="Arial" w:cs="Arial"/>
        </w:rPr>
        <w:t>isty hoteli</w:t>
      </w:r>
      <w:r w:rsidR="00657E06" w:rsidRPr="00DB0FAE">
        <w:rPr>
          <w:rFonts w:ascii="Arial" w:hAnsi="Arial" w:cs="Arial"/>
        </w:rPr>
        <w:t xml:space="preserve"> </w:t>
      </w:r>
      <w:r w:rsidR="007B3458" w:rsidRPr="00DB0FAE">
        <w:rPr>
          <w:rFonts w:ascii="Arial" w:hAnsi="Arial" w:cs="Arial"/>
        </w:rPr>
        <w:sym w:font="Symbol" w:char="F02D"/>
      </w:r>
      <w:r w:rsidRPr="00DB0FAE">
        <w:rPr>
          <w:rFonts w:ascii="Arial" w:hAnsi="Arial" w:cs="Arial"/>
        </w:rPr>
        <w:t xml:space="preserve"> </w:t>
      </w:r>
      <w:r w:rsidR="008C6790" w:rsidRPr="00DB0FAE">
        <w:rPr>
          <w:rFonts w:ascii="Arial" w:hAnsi="Arial" w:cs="Arial"/>
        </w:rPr>
        <w:t xml:space="preserve">najpóźniej </w:t>
      </w:r>
      <w:r w:rsidRPr="00DB0FAE">
        <w:rPr>
          <w:rFonts w:ascii="Arial" w:hAnsi="Arial" w:cs="Arial"/>
        </w:rPr>
        <w:t xml:space="preserve">w </w:t>
      </w:r>
      <w:r w:rsidR="00DB0FAE" w:rsidRPr="00DB0FAE">
        <w:rPr>
          <w:rFonts w:ascii="Arial" w:hAnsi="Arial" w:cs="Arial"/>
        </w:rPr>
        <w:t xml:space="preserve">ciągu 14 dni </w:t>
      </w:r>
      <w:r w:rsidR="008C6790" w:rsidRPr="00DB0FAE">
        <w:rPr>
          <w:rFonts w:ascii="Arial" w:hAnsi="Arial" w:cs="Arial"/>
        </w:rPr>
        <w:t xml:space="preserve"> </w:t>
      </w:r>
      <w:r w:rsidR="00E0438A" w:rsidRPr="00DB0FAE">
        <w:rPr>
          <w:rFonts w:ascii="Arial" w:hAnsi="Arial" w:cs="Arial"/>
        </w:rPr>
        <w:t>o</w:t>
      </w:r>
      <w:r w:rsidR="00CA7DC9">
        <w:rPr>
          <w:rFonts w:ascii="Arial" w:hAnsi="Arial" w:cs="Arial"/>
        </w:rPr>
        <w:t>d</w:t>
      </w:r>
      <w:r w:rsidR="00E0438A" w:rsidRPr="00DB0FAE">
        <w:rPr>
          <w:rFonts w:ascii="Arial" w:hAnsi="Arial" w:cs="Arial"/>
        </w:rPr>
        <w:t xml:space="preserve"> dnia </w:t>
      </w:r>
      <w:r w:rsidR="00DB0FAE" w:rsidRPr="00DB0FAE">
        <w:rPr>
          <w:rFonts w:ascii="Arial" w:hAnsi="Arial" w:cs="Arial"/>
        </w:rPr>
        <w:t xml:space="preserve">podpisania </w:t>
      </w:r>
      <w:r w:rsidR="00847F05">
        <w:rPr>
          <w:rFonts w:ascii="Arial" w:hAnsi="Arial" w:cs="Arial"/>
        </w:rPr>
        <w:t>porozumienia</w:t>
      </w:r>
      <w:r w:rsidRPr="00DB0FAE">
        <w:rPr>
          <w:rFonts w:ascii="Arial" w:hAnsi="Arial" w:cs="Arial"/>
        </w:rPr>
        <w:t>;</w:t>
      </w:r>
    </w:p>
    <w:p w:rsidR="007B3458" w:rsidRPr="00DB0FAE" w:rsidRDefault="00662E5A" w:rsidP="00847F05">
      <w:pPr>
        <w:pStyle w:val="Akapitzlist"/>
        <w:numPr>
          <w:ilvl w:val="1"/>
          <w:numId w:val="4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przygotowanie </w:t>
      </w:r>
      <w:r w:rsidR="00350E2B" w:rsidRPr="00DB0FAE">
        <w:rPr>
          <w:rFonts w:ascii="Arial" w:hAnsi="Arial" w:cs="Arial"/>
        </w:rPr>
        <w:t xml:space="preserve">projektów </w:t>
      </w:r>
      <w:r w:rsidRPr="00DB0FAE">
        <w:rPr>
          <w:rFonts w:ascii="Arial" w:hAnsi="Arial" w:cs="Arial"/>
        </w:rPr>
        <w:t xml:space="preserve">Materiałów informacyjnych </w:t>
      </w:r>
      <w:r w:rsidR="007B3458" w:rsidRPr="00DB0FAE">
        <w:rPr>
          <w:rFonts w:ascii="Arial" w:hAnsi="Arial" w:cs="Arial"/>
        </w:rPr>
        <w:sym w:font="Symbol" w:char="F02D"/>
      </w:r>
      <w:r w:rsidR="007B3458" w:rsidRPr="00DB0FAE">
        <w:rPr>
          <w:rFonts w:ascii="Arial" w:hAnsi="Arial" w:cs="Arial"/>
        </w:rPr>
        <w:t xml:space="preserve"> </w:t>
      </w:r>
      <w:r w:rsidR="00847F05" w:rsidRPr="00847F05">
        <w:rPr>
          <w:rFonts w:ascii="Arial" w:hAnsi="Arial" w:cs="Arial"/>
        </w:rPr>
        <w:t>najpóźniej w ci</w:t>
      </w:r>
      <w:r w:rsidR="00CA7DC9">
        <w:rPr>
          <w:rFonts w:ascii="Arial" w:hAnsi="Arial" w:cs="Arial"/>
        </w:rPr>
        <w:t xml:space="preserve">ągu 14 dni  </w:t>
      </w:r>
      <w:r w:rsidR="00847F05">
        <w:rPr>
          <w:rFonts w:ascii="Arial" w:hAnsi="Arial" w:cs="Arial"/>
        </w:rPr>
        <w:t>o</w:t>
      </w:r>
      <w:r w:rsidR="00CA7DC9">
        <w:rPr>
          <w:rFonts w:ascii="Arial" w:hAnsi="Arial" w:cs="Arial"/>
        </w:rPr>
        <w:t>d</w:t>
      </w:r>
      <w:bookmarkStart w:id="1" w:name="_GoBack"/>
      <w:bookmarkEnd w:id="1"/>
      <w:r w:rsidR="00847F05">
        <w:rPr>
          <w:rFonts w:ascii="Arial" w:hAnsi="Arial" w:cs="Arial"/>
        </w:rPr>
        <w:t xml:space="preserve"> dnia podpisania porozumienia</w:t>
      </w:r>
      <w:r w:rsidR="00CC708F" w:rsidRPr="00DB0FAE">
        <w:rPr>
          <w:rFonts w:ascii="Arial" w:hAnsi="Arial" w:cs="Arial"/>
        </w:rPr>
        <w:t>;</w:t>
      </w:r>
    </w:p>
    <w:p w:rsidR="00657E06" w:rsidRPr="00DB0FAE" w:rsidRDefault="007B3458" w:rsidP="00847F05">
      <w:pPr>
        <w:pStyle w:val="Akapitzlist"/>
        <w:numPr>
          <w:ilvl w:val="1"/>
          <w:numId w:val="4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uruchomienie</w:t>
      </w:r>
      <w:r w:rsidR="00A748F4" w:rsidRPr="00DB0FAE">
        <w:rPr>
          <w:rFonts w:ascii="Arial" w:hAnsi="Arial" w:cs="Arial"/>
        </w:rPr>
        <w:t xml:space="preserve"> </w:t>
      </w:r>
      <w:r w:rsidR="00657E06" w:rsidRPr="00DB0FAE">
        <w:rPr>
          <w:rFonts w:ascii="Arial" w:hAnsi="Arial" w:cs="Arial"/>
        </w:rPr>
        <w:t>S</w:t>
      </w:r>
      <w:r w:rsidR="00AC50B4" w:rsidRPr="00DB0FAE">
        <w:rPr>
          <w:rFonts w:ascii="Arial" w:hAnsi="Arial" w:cs="Arial"/>
        </w:rPr>
        <w:t xml:space="preserve">ystemu </w:t>
      </w:r>
      <w:r w:rsidRPr="00DB0FAE">
        <w:rPr>
          <w:rFonts w:ascii="Arial" w:hAnsi="Arial" w:cs="Arial"/>
        </w:rPr>
        <w:t xml:space="preserve">i </w:t>
      </w:r>
      <w:r w:rsidR="00350E2B" w:rsidRPr="00DB0FAE">
        <w:rPr>
          <w:rFonts w:ascii="Arial" w:hAnsi="Arial" w:cs="Arial"/>
        </w:rPr>
        <w:t xml:space="preserve">zapewnienie możliwości rezerwacji </w:t>
      </w:r>
      <w:r w:rsidRPr="00DB0FAE">
        <w:rPr>
          <w:rFonts w:ascii="Arial" w:hAnsi="Arial" w:cs="Arial"/>
        </w:rPr>
        <w:t xml:space="preserve">miejsc noclegowych, </w:t>
      </w:r>
      <w:r w:rsidR="009620C3" w:rsidRPr="00DB0FAE">
        <w:rPr>
          <w:rFonts w:ascii="Arial" w:hAnsi="Arial" w:cs="Arial"/>
        </w:rPr>
        <w:br/>
      </w:r>
      <w:r w:rsidRPr="00DB0FAE">
        <w:rPr>
          <w:rFonts w:ascii="Arial" w:hAnsi="Arial" w:cs="Arial"/>
        </w:rPr>
        <w:t xml:space="preserve">o których mowa w § 1 ust. 1 pkt 3 </w:t>
      </w:r>
      <w:r w:rsidRPr="00DB0FAE">
        <w:rPr>
          <w:rFonts w:ascii="Arial" w:hAnsi="Arial" w:cs="Arial"/>
        </w:rPr>
        <w:sym w:font="Symbol" w:char="F02D"/>
      </w:r>
      <w:r w:rsidR="00CC708F" w:rsidRPr="00DB0FAE">
        <w:rPr>
          <w:rFonts w:ascii="Arial" w:hAnsi="Arial" w:cs="Arial"/>
        </w:rPr>
        <w:t xml:space="preserve"> </w:t>
      </w:r>
      <w:r w:rsidR="004942A6" w:rsidRPr="00DB0FAE">
        <w:rPr>
          <w:rFonts w:ascii="Arial" w:hAnsi="Arial" w:cs="Arial"/>
        </w:rPr>
        <w:t xml:space="preserve">najpóźniej </w:t>
      </w:r>
      <w:r w:rsidR="00DB0FAE" w:rsidRPr="00DB0FAE">
        <w:rPr>
          <w:rFonts w:ascii="Arial" w:hAnsi="Arial" w:cs="Arial"/>
        </w:rPr>
        <w:t xml:space="preserve">w ciągu 14 dni </w:t>
      </w:r>
      <w:r w:rsidR="00350E2B" w:rsidRPr="00DB0FAE">
        <w:rPr>
          <w:rFonts w:ascii="Arial" w:hAnsi="Arial" w:cs="Arial"/>
        </w:rPr>
        <w:t xml:space="preserve">od </w:t>
      </w:r>
      <w:r w:rsidRPr="00DB0FAE">
        <w:rPr>
          <w:rFonts w:ascii="Arial" w:hAnsi="Arial" w:cs="Arial"/>
        </w:rPr>
        <w:t>dnia</w:t>
      </w:r>
      <w:r w:rsidR="00ED4544" w:rsidRPr="00DB0FAE">
        <w:rPr>
          <w:rFonts w:ascii="Arial" w:hAnsi="Arial" w:cs="Arial"/>
        </w:rPr>
        <w:t xml:space="preserve"> </w:t>
      </w:r>
      <w:r w:rsidR="00DB0FAE" w:rsidRPr="00DB0FAE">
        <w:rPr>
          <w:rFonts w:ascii="Arial" w:hAnsi="Arial" w:cs="Arial"/>
        </w:rPr>
        <w:t xml:space="preserve">podpisania </w:t>
      </w:r>
      <w:r w:rsidR="00847F05">
        <w:rPr>
          <w:rFonts w:ascii="Arial" w:hAnsi="Arial" w:cs="Arial"/>
        </w:rPr>
        <w:t>porozumienia</w:t>
      </w:r>
      <w:r w:rsidR="00CC708F" w:rsidRPr="00DB0FAE">
        <w:rPr>
          <w:rFonts w:ascii="Arial" w:hAnsi="Arial" w:cs="Arial"/>
        </w:rPr>
        <w:t>;</w:t>
      </w:r>
      <w:r w:rsidR="004942A6" w:rsidRPr="00DB0FAE">
        <w:rPr>
          <w:rFonts w:ascii="Arial" w:hAnsi="Arial" w:cs="Arial"/>
        </w:rPr>
        <w:t xml:space="preserve">  </w:t>
      </w:r>
    </w:p>
    <w:p w:rsidR="00724020" w:rsidRPr="00DB0FAE" w:rsidRDefault="00662E5A" w:rsidP="00847F05">
      <w:pPr>
        <w:pStyle w:val="Akapitzlist"/>
        <w:numPr>
          <w:ilvl w:val="1"/>
          <w:numId w:val="4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zapewnienie </w:t>
      </w:r>
      <w:r w:rsidR="00904093" w:rsidRPr="00DB0FAE">
        <w:rPr>
          <w:rFonts w:ascii="Arial" w:hAnsi="Arial" w:cs="Arial"/>
        </w:rPr>
        <w:t>D</w:t>
      </w:r>
      <w:r w:rsidR="000B305F" w:rsidRPr="00DB0FAE">
        <w:rPr>
          <w:rFonts w:ascii="Arial" w:hAnsi="Arial" w:cs="Arial"/>
        </w:rPr>
        <w:t>yżur</w:t>
      </w:r>
      <w:r w:rsidRPr="00DB0FAE">
        <w:rPr>
          <w:rFonts w:ascii="Arial" w:hAnsi="Arial" w:cs="Arial"/>
        </w:rPr>
        <w:t>u</w:t>
      </w:r>
      <w:r w:rsidR="00E70E49" w:rsidRPr="00DB0FAE">
        <w:rPr>
          <w:rFonts w:ascii="Arial" w:hAnsi="Arial" w:cs="Arial"/>
        </w:rPr>
        <w:t xml:space="preserve"> </w:t>
      </w:r>
      <w:r w:rsidR="00724020" w:rsidRPr="00DB0FAE">
        <w:rPr>
          <w:rFonts w:ascii="Arial" w:hAnsi="Arial" w:cs="Arial"/>
        </w:rPr>
        <w:sym w:font="Symbol" w:char="F02D"/>
      </w:r>
      <w:r w:rsidR="00CC708F" w:rsidRPr="00DB0FAE">
        <w:rPr>
          <w:rFonts w:ascii="Arial" w:hAnsi="Arial" w:cs="Arial"/>
        </w:rPr>
        <w:t xml:space="preserve"> </w:t>
      </w:r>
      <w:r w:rsidR="00724020" w:rsidRPr="00DB0FAE">
        <w:rPr>
          <w:rFonts w:ascii="Arial" w:hAnsi="Arial" w:cs="Arial"/>
        </w:rPr>
        <w:t xml:space="preserve">w okresie </w:t>
      </w:r>
      <w:r w:rsidR="009620C3" w:rsidRPr="00DB0FAE">
        <w:rPr>
          <w:rFonts w:ascii="Arial" w:hAnsi="Arial" w:cs="Arial"/>
        </w:rPr>
        <w:t xml:space="preserve">co najmniej </w:t>
      </w:r>
      <w:r w:rsidR="00724020" w:rsidRPr="00DB0FAE">
        <w:rPr>
          <w:rFonts w:ascii="Arial" w:hAnsi="Arial" w:cs="Arial"/>
        </w:rPr>
        <w:t xml:space="preserve">od </w:t>
      </w:r>
      <w:r w:rsidR="004942A6" w:rsidRPr="00DB0FAE">
        <w:rPr>
          <w:rFonts w:ascii="Arial" w:hAnsi="Arial" w:cs="Arial"/>
        </w:rPr>
        <w:t>dnia</w:t>
      </w:r>
      <w:r w:rsidR="0097521C" w:rsidRPr="00DB0FAE">
        <w:rPr>
          <w:rFonts w:ascii="Arial" w:hAnsi="Arial" w:cs="Arial"/>
        </w:rPr>
        <w:t xml:space="preserve"> </w:t>
      </w:r>
      <w:r w:rsidR="00DB0FAE" w:rsidRPr="00DB0FAE">
        <w:rPr>
          <w:rFonts w:ascii="Arial" w:hAnsi="Arial" w:cs="Arial"/>
        </w:rPr>
        <w:t>uruchomienia systemu</w:t>
      </w:r>
      <w:r w:rsidR="00ED4544" w:rsidRPr="00DB0FAE">
        <w:rPr>
          <w:rFonts w:ascii="Arial" w:hAnsi="Arial" w:cs="Arial"/>
        </w:rPr>
        <w:t xml:space="preserve"> </w:t>
      </w:r>
      <w:r w:rsidR="004942A6" w:rsidRPr="00DB0FAE">
        <w:rPr>
          <w:rFonts w:ascii="Arial" w:hAnsi="Arial" w:cs="Arial"/>
        </w:rPr>
        <w:t>do dnia</w:t>
      </w:r>
      <w:r w:rsidR="00ED4544" w:rsidRPr="00DB0FAE">
        <w:rPr>
          <w:rFonts w:ascii="Arial" w:hAnsi="Arial" w:cs="Arial"/>
        </w:rPr>
        <w:t xml:space="preserve"> </w:t>
      </w:r>
      <w:r w:rsidR="00DB0FAE" w:rsidRPr="00DB0FAE">
        <w:rPr>
          <w:rFonts w:ascii="Arial" w:hAnsi="Arial" w:cs="Arial"/>
        </w:rPr>
        <w:t>31 lipca 2021 r.</w:t>
      </w:r>
      <w:r w:rsidR="00724020" w:rsidRPr="00DB0FAE">
        <w:rPr>
          <w:rFonts w:ascii="Arial" w:hAnsi="Arial" w:cs="Arial"/>
        </w:rPr>
        <w:t>;</w:t>
      </w:r>
    </w:p>
    <w:p w:rsidR="00662E5A" w:rsidRPr="00DB0FAE" w:rsidRDefault="00662E5A" w:rsidP="00847F05">
      <w:pPr>
        <w:pStyle w:val="Akapitzlist"/>
        <w:numPr>
          <w:ilvl w:val="1"/>
          <w:numId w:val="4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zapewnienie ciągłości funkcjonowania Systemu </w:t>
      </w:r>
      <w:r w:rsidRPr="00DB0FAE">
        <w:rPr>
          <w:rFonts w:ascii="Arial" w:hAnsi="Arial" w:cs="Arial"/>
        </w:rPr>
        <w:sym w:font="Symbol" w:char="F02D"/>
      </w:r>
      <w:r w:rsidRPr="00DB0FAE">
        <w:rPr>
          <w:rFonts w:ascii="Arial" w:hAnsi="Arial" w:cs="Arial"/>
        </w:rPr>
        <w:t xml:space="preserve"> w okresie </w:t>
      </w:r>
      <w:r w:rsidR="00E0438A" w:rsidRPr="00DB0FAE">
        <w:rPr>
          <w:rFonts w:ascii="Arial" w:hAnsi="Arial" w:cs="Arial"/>
        </w:rPr>
        <w:t xml:space="preserve">od dnia </w:t>
      </w:r>
      <w:r w:rsidR="00DB0FAE" w:rsidRPr="00DB0FAE">
        <w:rPr>
          <w:rFonts w:ascii="Arial" w:hAnsi="Arial" w:cs="Arial"/>
        </w:rPr>
        <w:t>jego uruchomienia</w:t>
      </w:r>
      <w:r w:rsidR="00ED4544" w:rsidRPr="00DB0FAE">
        <w:rPr>
          <w:rFonts w:ascii="Arial" w:hAnsi="Arial" w:cs="Arial"/>
        </w:rPr>
        <w:t xml:space="preserve"> </w:t>
      </w:r>
      <w:r w:rsidR="0097521C" w:rsidRPr="00DB0FAE">
        <w:rPr>
          <w:rFonts w:ascii="Arial" w:hAnsi="Arial" w:cs="Arial"/>
        </w:rPr>
        <w:t>do dnia</w:t>
      </w:r>
      <w:r w:rsidR="00ED4544" w:rsidRPr="00DB0FAE">
        <w:rPr>
          <w:rFonts w:ascii="Arial" w:hAnsi="Arial" w:cs="Arial"/>
        </w:rPr>
        <w:t xml:space="preserve"> </w:t>
      </w:r>
      <w:r w:rsidR="00DB0FAE" w:rsidRPr="00DB0FAE">
        <w:rPr>
          <w:rFonts w:ascii="Arial" w:hAnsi="Arial" w:cs="Arial"/>
        </w:rPr>
        <w:t>31 lipca 2022 r.</w:t>
      </w:r>
      <w:r w:rsidR="00CC708F" w:rsidRPr="00DB0FAE">
        <w:rPr>
          <w:rFonts w:ascii="Arial" w:hAnsi="Arial" w:cs="Arial"/>
        </w:rPr>
        <w:t>;</w:t>
      </w:r>
    </w:p>
    <w:p w:rsidR="00AC50B4" w:rsidRPr="00DB0FAE" w:rsidRDefault="00BB68B3" w:rsidP="00847F05">
      <w:pPr>
        <w:pStyle w:val="Akapitzlist"/>
        <w:numPr>
          <w:ilvl w:val="1"/>
          <w:numId w:val="4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aktualizacja </w:t>
      </w:r>
      <w:r w:rsidR="00A0339C" w:rsidRPr="00DB0FAE">
        <w:rPr>
          <w:rFonts w:ascii="Arial" w:hAnsi="Arial" w:cs="Arial"/>
        </w:rPr>
        <w:t>l</w:t>
      </w:r>
      <w:r w:rsidR="0097521C" w:rsidRPr="00DB0FAE">
        <w:rPr>
          <w:rFonts w:ascii="Arial" w:hAnsi="Arial" w:cs="Arial"/>
        </w:rPr>
        <w:t>isty hoteli</w:t>
      </w:r>
      <w:r w:rsidRPr="00DB0FAE">
        <w:rPr>
          <w:rFonts w:ascii="Arial" w:hAnsi="Arial" w:cs="Arial"/>
        </w:rPr>
        <w:t xml:space="preserve"> będzie prowadzona na bieżąco od dnia jej opracowania </w:t>
      </w:r>
      <w:r w:rsidR="00D30375" w:rsidRPr="00DB0FAE">
        <w:rPr>
          <w:rFonts w:ascii="Arial" w:hAnsi="Arial" w:cs="Arial"/>
        </w:rPr>
        <w:br/>
      </w:r>
      <w:r w:rsidRPr="00DB0FAE">
        <w:rPr>
          <w:rFonts w:ascii="Arial" w:hAnsi="Arial" w:cs="Arial"/>
        </w:rPr>
        <w:t xml:space="preserve">i przekazania </w:t>
      </w:r>
      <w:r w:rsidR="00CC708F" w:rsidRPr="00DB0FAE">
        <w:rPr>
          <w:rFonts w:ascii="Arial" w:hAnsi="Arial" w:cs="Arial"/>
        </w:rPr>
        <w:t>Ministrowi</w:t>
      </w:r>
      <w:r w:rsidRPr="00DB0FAE">
        <w:rPr>
          <w:rFonts w:ascii="Arial" w:hAnsi="Arial" w:cs="Arial"/>
        </w:rPr>
        <w:t xml:space="preserve"> do dnia</w:t>
      </w:r>
      <w:r w:rsidR="0097521C" w:rsidRPr="00DB0FAE">
        <w:rPr>
          <w:rFonts w:ascii="Arial" w:hAnsi="Arial" w:cs="Arial"/>
        </w:rPr>
        <w:t xml:space="preserve"> </w:t>
      </w:r>
      <w:r w:rsidR="00DB0FAE" w:rsidRPr="00DB0FAE">
        <w:rPr>
          <w:rFonts w:ascii="Arial" w:hAnsi="Arial" w:cs="Arial"/>
        </w:rPr>
        <w:t>30 czerwca 2022 r.</w:t>
      </w:r>
    </w:p>
    <w:p w:rsidR="00CC708F" w:rsidRPr="00DB0FAE" w:rsidRDefault="00C0430A" w:rsidP="00847F05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0FAE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§ </w:t>
      </w:r>
      <w:r w:rsidR="000114D6" w:rsidRPr="00DB0FAE">
        <w:rPr>
          <w:rFonts w:ascii="Arial" w:hAnsi="Arial" w:cs="Arial"/>
          <w:b/>
          <w:color w:val="auto"/>
          <w:sz w:val="22"/>
          <w:szCs w:val="22"/>
        </w:rPr>
        <w:t>5</w:t>
      </w:r>
      <w:r w:rsidRPr="00DB0FAE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:rsidR="00E21D26" w:rsidRPr="00DB0FAE" w:rsidRDefault="00213D8D" w:rsidP="00847F05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0FAE">
        <w:rPr>
          <w:rFonts w:ascii="Arial" w:hAnsi="Arial" w:cs="Arial"/>
          <w:b/>
          <w:color w:val="auto"/>
          <w:sz w:val="22"/>
          <w:szCs w:val="22"/>
        </w:rPr>
        <w:t xml:space="preserve">Realizacja </w:t>
      </w:r>
      <w:r w:rsidR="00CC33BE" w:rsidRPr="00DB0FAE">
        <w:rPr>
          <w:rFonts w:ascii="Arial" w:hAnsi="Arial" w:cs="Arial"/>
          <w:b/>
          <w:color w:val="auto"/>
          <w:sz w:val="22"/>
          <w:szCs w:val="22"/>
        </w:rPr>
        <w:t>Porozumienia</w:t>
      </w:r>
    </w:p>
    <w:p w:rsidR="00DB0FAE" w:rsidRPr="00DB0FAE" w:rsidRDefault="00DB0FAE" w:rsidP="00847F05">
      <w:pPr>
        <w:spacing w:after="0" w:line="360" w:lineRule="auto"/>
        <w:rPr>
          <w:rFonts w:ascii="Arial" w:hAnsi="Arial" w:cs="Arial"/>
        </w:rPr>
      </w:pPr>
    </w:p>
    <w:p w:rsidR="004562A1" w:rsidRPr="00DB0FAE" w:rsidRDefault="00616BA4" w:rsidP="00847F05">
      <w:pPr>
        <w:pStyle w:val="Akapitzlist"/>
        <w:numPr>
          <w:ilvl w:val="0"/>
          <w:numId w:val="48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Operator</w:t>
      </w:r>
      <w:r w:rsidR="00447365" w:rsidRPr="00DB0FAE">
        <w:rPr>
          <w:rFonts w:ascii="Arial" w:hAnsi="Arial" w:cs="Arial"/>
        </w:rPr>
        <w:t xml:space="preserve"> opracuje i przekaże </w:t>
      </w:r>
      <w:r w:rsidR="00473D7D" w:rsidRPr="00DB0FAE">
        <w:rPr>
          <w:rFonts w:ascii="Arial" w:hAnsi="Arial" w:cs="Arial"/>
        </w:rPr>
        <w:t>Ministrowi</w:t>
      </w:r>
      <w:r w:rsidR="00ED4544" w:rsidRPr="00DB0FAE">
        <w:rPr>
          <w:rFonts w:ascii="Arial" w:hAnsi="Arial" w:cs="Arial"/>
        </w:rPr>
        <w:t xml:space="preserve"> </w:t>
      </w:r>
      <w:r w:rsidR="00A0339C" w:rsidRPr="00DB0FAE">
        <w:rPr>
          <w:rFonts w:ascii="Arial" w:hAnsi="Arial" w:cs="Arial"/>
        </w:rPr>
        <w:t>l</w:t>
      </w:r>
      <w:r w:rsidR="0097521C" w:rsidRPr="00DB0FAE">
        <w:rPr>
          <w:rFonts w:ascii="Arial" w:hAnsi="Arial" w:cs="Arial"/>
        </w:rPr>
        <w:t>istę hoteli</w:t>
      </w:r>
      <w:r w:rsidR="00447365" w:rsidRPr="00DB0FAE">
        <w:rPr>
          <w:rFonts w:ascii="Arial" w:hAnsi="Arial" w:cs="Arial"/>
        </w:rPr>
        <w:t>, w terminie określonym w §</w:t>
      </w:r>
      <w:r w:rsidR="00ED4544" w:rsidRPr="00DB0FAE">
        <w:rPr>
          <w:rFonts w:ascii="Arial" w:hAnsi="Arial" w:cs="Arial"/>
        </w:rPr>
        <w:t> </w:t>
      </w:r>
      <w:r w:rsidR="00447365" w:rsidRPr="00DB0FAE">
        <w:rPr>
          <w:rFonts w:ascii="Arial" w:hAnsi="Arial" w:cs="Arial"/>
        </w:rPr>
        <w:t xml:space="preserve">4 pkt </w:t>
      </w:r>
      <w:r w:rsidR="00885F1C" w:rsidRPr="00DB0FAE">
        <w:rPr>
          <w:rFonts w:ascii="Arial" w:hAnsi="Arial" w:cs="Arial"/>
        </w:rPr>
        <w:t>1</w:t>
      </w:r>
      <w:r w:rsidR="00447365" w:rsidRPr="00DB0FAE">
        <w:rPr>
          <w:rFonts w:ascii="Arial" w:hAnsi="Arial" w:cs="Arial"/>
        </w:rPr>
        <w:t xml:space="preserve">, </w:t>
      </w:r>
      <w:r w:rsidR="004562A1" w:rsidRPr="00DB0FAE">
        <w:rPr>
          <w:rFonts w:ascii="Arial" w:hAnsi="Arial" w:cs="Arial"/>
        </w:rPr>
        <w:t xml:space="preserve">drogą elektroniczną na </w:t>
      </w:r>
      <w:r w:rsidR="00885F1C" w:rsidRPr="00DB0FAE">
        <w:rPr>
          <w:rFonts w:ascii="Arial" w:hAnsi="Arial" w:cs="Arial"/>
        </w:rPr>
        <w:t xml:space="preserve">wskazany </w:t>
      </w:r>
      <w:r w:rsidR="00CC708F" w:rsidRPr="00DB0FAE">
        <w:rPr>
          <w:rFonts w:ascii="Arial" w:hAnsi="Arial" w:cs="Arial"/>
        </w:rPr>
        <w:t xml:space="preserve">w § 7 ust. </w:t>
      </w:r>
      <w:r w:rsidR="00DC164D" w:rsidRPr="00DB0FAE">
        <w:rPr>
          <w:rFonts w:ascii="Arial" w:hAnsi="Arial" w:cs="Arial"/>
        </w:rPr>
        <w:t>1</w:t>
      </w:r>
      <w:r w:rsidR="00CC708F" w:rsidRPr="00DB0FAE">
        <w:rPr>
          <w:rFonts w:ascii="Arial" w:hAnsi="Arial" w:cs="Arial"/>
        </w:rPr>
        <w:t xml:space="preserve"> pkt 1 </w:t>
      </w:r>
      <w:r w:rsidR="004562A1" w:rsidRPr="00DB0FAE">
        <w:rPr>
          <w:rFonts w:ascii="Arial" w:hAnsi="Arial" w:cs="Arial"/>
        </w:rPr>
        <w:t>adres e-mail</w:t>
      </w:r>
      <w:r w:rsidR="00885F1C" w:rsidRPr="00DB0FAE">
        <w:rPr>
          <w:rFonts w:ascii="Arial" w:hAnsi="Arial" w:cs="Arial"/>
        </w:rPr>
        <w:t>.</w:t>
      </w:r>
    </w:p>
    <w:p w:rsidR="00A47ACC" w:rsidRPr="00DB0FAE" w:rsidRDefault="00616BA4" w:rsidP="00847F05">
      <w:pPr>
        <w:pStyle w:val="Akapitzlist"/>
        <w:numPr>
          <w:ilvl w:val="0"/>
          <w:numId w:val="48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Operator</w:t>
      </w:r>
      <w:r w:rsidR="00447365" w:rsidRPr="00DB0FAE">
        <w:rPr>
          <w:rFonts w:ascii="Arial" w:hAnsi="Arial" w:cs="Arial"/>
        </w:rPr>
        <w:t xml:space="preserve"> </w:t>
      </w:r>
      <w:r w:rsidR="00B7336A" w:rsidRPr="00DB0FAE">
        <w:rPr>
          <w:rFonts w:ascii="Arial" w:hAnsi="Arial" w:cs="Arial"/>
        </w:rPr>
        <w:t xml:space="preserve">opracuje i przekaże </w:t>
      </w:r>
      <w:r w:rsidR="00473D7D" w:rsidRPr="00DB0FAE">
        <w:rPr>
          <w:rFonts w:ascii="Arial" w:hAnsi="Arial" w:cs="Arial"/>
        </w:rPr>
        <w:t>Ministrowi</w:t>
      </w:r>
      <w:r w:rsidR="00ED4544" w:rsidRPr="00DB0FAE">
        <w:rPr>
          <w:rFonts w:ascii="Arial" w:hAnsi="Arial" w:cs="Arial"/>
        </w:rPr>
        <w:t xml:space="preserve"> </w:t>
      </w:r>
      <w:r w:rsidR="00350E2B" w:rsidRPr="00DB0FAE">
        <w:rPr>
          <w:rFonts w:ascii="Arial" w:hAnsi="Arial" w:cs="Arial"/>
        </w:rPr>
        <w:t xml:space="preserve">projekty </w:t>
      </w:r>
      <w:r w:rsidR="00B7336A" w:rsidRPr="00DB0FAE">
        <w:rPr>
          <w:rFonts w:ascii="Arial" w:hAnsi="Arial" w:cs="Arial"/>
        </w:rPr>
        <w:t>Materiał</w:t>
      </w:r>
      <w:r w:rsidR="00350E2B" w:rsidRPr="00DB0FAE">
        <w:rPr>
          <w:rFonts w:ascii="Arial" w:hAnsi="Arial" w:cs="Arial"/>
        </w:rPr>
        <w:t>ów</w:t>
      </w:r>
      <w:r w:rsidR="00B7336A" w:rsidRPr="00DB0FAE">
        <w:rPr>
          <w:rFonts w:ascii="Arial" w:hAnsi="Arial" w:cs="Arial"/>
        </w:rPr>
        <w:t xml:space="preserve"> informacyjn</w:t>
      </w:r>
      <w:r w:rsidR="00350E2B" w:rsidRPr="00DB0FAE">
        <w:rPr>
          <w:rFonts w:ascii="Arial" w:hAnsi="Arial" w:cs="Arial"/>
        </w:rPr>
        <w:t>ych</w:t>
      </w:r>
      <w:r w:rsidR="00B7336A" w:rsidRPr="00DB0FAE">
        <w:rPr>
          <w:rFonts w:ascii="Arial" w:hAnsi="Arial" w:cs="Arial"/>
        </w:rPr>
        <w:t xml:space="preserve"> oraz </w:t>
      </w:r>
      <w:r w:rsidR="00447365" w:rsidRPr="00DB0FAE">
        <w:rPr>
          <w:rFonts w:ascii="Arial" w:hAnsi="Arial" w:cs="Arial"/>
        </w:rPr>
        <w:t xml:space="preserve">przekaże </w:t>
      </w:r>
      <w:r w:rsidR="00473D7D" w:rsidRPr="00DB0FAE">
        <w:rPr>
          <w:rFonts w:ascii="Arial" w:hAnsi="Arial" w:cs="Arial"/>
        </w:rPr>
        <w:t>Ministrowi</w:t>
      </w:r>
      <w:r w:rsidR="00ED4544" w:rsidRPr="00DB0FAE">
        <w:rPr>
          <w:rFonts w:ascii="Arial" w:hAnsi="Arial" w:cs="Arial"/>
        </w:rPr>
        <w:t xml:space="preserve"> </w:t>
      </w:r>
      <w:r w:rsidR="00447365" w:rsidRPr="00DB0FAE">
        <w:rPr>
          <w:rFonts w:ascii="Arial" w:hAnsi="Arial" w:cs="Arial"/>
        </w:rPr>
        <w:t>adres internetowy Systemu</w:t>
      </w:r>
      <w:r w:rsidR="00A46080" w:rsidRPr="00DB0FAE">
        <w:rPr>
          <w:rFonts w:ascii="Arial" w:hAnsi="Arial" w:cs="Arial"/>
        </w:rPr>
        <w:t>.</w:t>
      </w:r>
      <w:r w:rsidR="00CC708F" w:rsidRPr="00DB0FAE">
        <w:rPr>
          <w:rFonts w:ascii="Arial" w:hAnsi="Arial" w:cs="Arial"/>
        </w:rPr>
        <w:t xml:space="preserve"> </w:t>
      </w:r>
    </w:p>
    <w:p w:rsidR="00FB7D4E" w:rsidRPr="00DB0FAE" w:rsidRDefault="00616BA4" w:rsidP="00847F05">
      <w:pPr>
        <w:pStyle w:val="Akapitzlist"/>
        <w:numPr>
          <w:ilvl w:val="0"/>
          <w:numId w:val="48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Operator</w:t>
      </w:r>
      <w:r w:rsidR="00FB7D4E" w:rsidRPr="00DB0FAE">
        <w:rPr>
          <w:rFonts w:ascii="Arial" w:hAnsi="Arial" w:cs="Arial"/>
        </w:rPr>
        <w:t xml:space="preserve"> </w:t>
      </w:r>
      <w:r w:rsidR="00A80369" w:rsidRPr="00DB0FAE">
        <w:rPr>
          <w:rFonts w:ascii="Arial" w:hAnsi="Arial" w:cs="Arial"/>
        </w:rPr>
        <w:t xml:space="preserve">będzie </w:t>
      </w:r>
      <w:r w:rsidR="00FB7D4E" w:rsidRPr="00DB0FAE">
        <w:rPr>
          <w:rFonts w:ascii="Arial" w:hAnsi="Arial" w:cs="Arial"/>
        </w:rPr>
        <w:t>oprac</w:t>
      </w:r>
      <w:r w:rsidR="00A80369" w:rsidRPr="00DB0FAE">
        <w:rPr>
          <w:rFonts w:ascii="Arial" w:hAnsi="Arial" w:cs="Arial"/>
        </w:rPr>
        <w:t>owywał</w:t>
      </w:r>
      <w:r w:rsidR="00FB7D4E" w:rsidRPr="00DB0FAE">
        <w:rPr>
          <w:rFonts w:ascii="Arial" w:hAnsi="Arial" w:cs="Arial"/>
        </w:rPr>
        <w:t xml:space="preserve"> i przeka</w:t>
      </w:r>
      <w:r w:rsidR="00A80369" w:rsidRPr="00DB0FAE">
        <w:rPr>
          <w:rFonts w:ascii="Arial" w:hAnsi="Arial" w:cs="Arial"/>
        </w:rPr>
        <w:t>zywał</w:t>
      </w:r>
      <w:r w:rsidR="00FB7D4E" w:rsidRPr="00DB0FAE">
        <w:rPr>
          <w:rFonts w:ascii="Arial" w:hAnsi="Arial" w:cs="Arial"/>
        </w:rPr>
        <w:t xml:space="preserve"> </w:t>
      </w:r>
      <w:r w:rsidRPr="00DB0FAE">
        <w:rPr>
          <w:rFonts w:ascii="Arial" w:hAnsi="Arial" w:cs="Arial"/>
        </w:rPr>
        <w:t>Ministrowi</w:t>
      </w:r>
      <w:r w:rsidR="00ED4544" w:rsidRPr="00DB0FAE">
        <w:rPr>
          <w:rFonts w:ascii="Arial" w:hAnsi="Arial" w:cs="Arial"/>
        </w:rPr>
        <w:t xml:space="preserve"> </w:t>
      </w:r>
      <w:r w:rsidR="00617443">
        <w:rPr>
          <w:rFonts w:ascii="Arial" w:hAnsi="Arial" w:cs="Arial"/>
        </w:rPr>
        <w:t xml:space="preserve">cyklicznie, nie rzadziej niż </w:t>
      </w:r>
      <w:r w:rsidR="002F4792">
        <w:rPr>
          <w:rFonts w:ascii="Arial" w:hAnsi="Arial" w:cs="Arial"/>
        </w:rPr>
        <w:t xml:space="preserve">2 </w:t>
      </w:r>
      <w:r w:rsidR="0097521C" w:rsidRPr="00DB0FAE">
        <w:rPr>
          <w:rFonts w:ascii="Arial" w:hAnsi="Arial" w:cs="Arial"/>
        </w:rPr>
        <w:t>raz</w:t>
      </w:r>
      <w:r w:rsidR="002F4792">
        <w:rPr>
          <w:rFonts w:ascii="Arial" w:hAnsi="Arial" w:cs="Arial"/>
        </w:rPr>
        <w:t>y</w:t>
      </w:r>
      <w:r w:rsidR="0097521C" w:rsidRPr="00DB0FAE">
        <w:rPr>
          <w:rFonts w:ascii="Arial" w:hAnsi="Arial" w:cs="Arial"/>
        </w:rPr>
        <w:t xml:space="preserve"> w </w:t>
      </w:r>
      <w:r w:rsidR="00885F1C" w:rsidRPr="00DB0FAE">
        <w:rPr>
          <w:rFonts w:ascii="Arial" w:hAnsi="Arial" w:cs="Arial"/>
        </w:rPr>
        <w:t>miesi</w:t>
      </w:r>
      <w:r w:rsidR="0097521C" w:rsidRPr="00DB0FAE">
        <w:rPr>
          <w:rFonts w:ascii="Arial" w:hAnsi="Arial" w:cs="Arial"/>
        </w:rPr>
        <w:t>ącu</w:t>
      </w:r>
      <w:r w:rsidR="00A80369" w:rsidRPr="00DB0FAE">
        <w:rPr>
          <w:rFonts w:ascii="Arial" w:hAnsi="Arial" w:cs="Arial"/>
        </w:rPr>
        <w:t xml:space="preserve"> </w:t>
      </w:r>
      <w:r w:rsidR="00630041" w:rsidRPr="00DB0FAE">
        <w:rPr>
          <w:rFonts w:ascii="Arial" w:hAnsi="Arial" w:cs="Arial"/>
        </w:rPr>
        <w:t>R</w:t>
      </w:r>
      <w:r w:rsidR="00FB7D4E" w:rsidRPr="00DB0FAE">
        <w:rPr>
          <w:rFonts w:ascii="Arial" w:hAnsi="Arial" w:cs="Arial"/>
        </w:rPr>
        <w:t>aporty</w:t>
      </w:r>
      <w:r w:rsidR="00630041" w:rsidRPr="00DB0FAE">
        <w:rPr>
          <w:rFonts w:ascii="Arial" w:hAnsi="Arial" w:cs="Arial"/>
        </w:rPr>
        <w:t>, zwane dalej „</w:t>
      </w:r>
      <w:r w:rsidR="00630041" w:rsidRPr="00DB0FAE">
        <w:rPr>
          <w:rFonts w:ascii="Arial" w:hAnsi="Arial" w:cs="Arial"/>
          <w:b/>
        </w:rPr>
        <w:t>Raportami</w:t>
      </w:r>
      <w:r w:rsidR="00630041" w:rsidRPr="00DB0FAE">
        <w:rPr>
          <w:rFonts w:ascii="Arial" w:hAnsi="Arial" w:cs="Arial"/>
        </w:rPr>
        <w:t>”</w:t>
      </w:r>
      <w:r w:rsidR="00B7336A" w:rsidRPr="00DB0FAE">
        <w:rPr>
          <w:rFonts w:ascii="Arial" w:hAnsi="Arial" w:cs="Arial"/>
        </w:rPr>
        <w:t>,</w:t>
      </w:r>
      <w:r w:rsidR="00FB7D4E" w:rsidRPr="00DB0FAE">
        <w:rPr>
          <w:rFonts w:ascii="Arial" w:hAnsi="Arial" w:cs="Arial"/>
        </w:rPr>
        <w:t xml:space="preserve"> dotycząc</w:t>
      </w:r>
      <w:r w:rsidR="00630041" w:rsidRPr="00DB0FAE">
        <w:rPr>
          <w:rFonts w:ascii="Arial" w:hAnsi="Arial" w:cs="Arial"/>
        </w:rPr>
        <w:t xml:space="preserve">e </w:t>
      </w:r>
      <w:r w:rsidR="007600CB" w:rsidRPr="00DB0FAE">
        <w:rPr>
          <w:rFonts w:ascii="Arial" w:hAnsi="Arial" w:cs="Arial"/>
        </w:rPr>
        <w:t>ilości</w:t>
      </w:r>
      <w:r w:rsidR="00A80369" w:rsidRPr="00DB0FAE">
        <w:rPr>
          <w:rFonts w:ascii="Arial" w:hAnsi="Arial" w:cs="Arial"/>
        </w:rPr>
        <w:t xml:space="preserve"> dokonanych rezerwacji</w:t>
      </w:r>
      <w:r w:rsidR="00A46080" w:rsidRPr="00DB0FAE">
        <w:rPr>
          <w:rFonts w:ascii="Arial" w:hAnsi="Arial" w:cs="Arial"/>
        </w:rPr>
        <w:t xml:space="preserve"> (</w:t>
      </w:r>
      <w:r w:rsidR="007600CB" w:rsidRPr="00DB0FAE">
        <w:rPr>
          <w:rFonts w:ascii="Arial" w:hAnsi="Arial" w:cs="Arial"/>
        </w:rPr>
        <w:t>bez danych podmiotów rezerwujących</w:t>
      </w:r>
      <w:r w:rsidR="00A46080" w:rsidRPr="00DB0FAE">
        <w:rPr>
          <w:rFonts w:ascii="Arial" w:hAnsi="Arial" w:cs="Arial"/>
        </w:rPr>
        <w:t>)</w:t>
      </w:r>
      <w:r w:rsidR="00617443">
        <w:rPr>
          <w:rFonts w:ascii="Arial" w:hAnsi="Arial" w:cs="Arial"/>
        </w:rPr>
        <w:t>.</w:t>
      </w:r>
    </w:p>
    <w:p w:rsidR="007D0DA1" w:rsidRPr="00DB0FAE" w:rsidRDefault="00473D7D" w:rsidP="00847F05">
      <w:pPr>
        <w:pStyle w:val="Akapitzlist"/>
        <w:numPr>
          <w:ilvl w:val="0"/>
          <w:numId w:val="48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Minister</w:t>
      </w:r>
      <w:r w:rsidR="007D0DA1" w:rsidRPr="00DB0FAE">
        <w:rPr>
          <w:rFonts w:ascii="Arial" w:hAnsi="Arial" w:cs="Arial"/>
        </w:rPr>
        <w:t xml:space="preserve"> zobowiązuje się do niezwłocznego udzielania </w:t>
      </w:r>
      <w:r w:rsidR="00616BA4" w:rsidRPr="00DB0FAE">
        <w:rPr>
          <w:rFonts w:ascii="Arial" w:hAnsi="Arial" w:cs="Arial"/>
        </w:rPr>
        <w:t>Operatorowi</w:t>
      </w:r>
      <w:r w:rsidR="007D0DA1" w:rsidRPr="00DB0FAE">
        <w:rPr>
          <w:rFonts w:ascii="Arial" w:hAnsi="Arial" w:cs="Arial"/>
        </w:rPr>
        <w:t xml:space="preserve">, na jego zapytanie, niezbędnych konsultacji i wyjaśnień, </w:t>
      </w:r>
      <w:r w:rsidR="00CC708F" w:rsidRPr="00DB0FAE">
        <w:rPr>
          <w:rFonts w:ascii="Arial" w:hAnsi="Arial" w:cs="Arial"/>
        </w:rPr>
        <w:t>w zakresie</w:t>
      </w:r>
      <w:r w:rsidR="007D0DA1" w:rsidRPr="00DB0FAE">
        <w:rPr>
          <w:rFonts w:ascii="Arial" w:hAnsi="Arial" w:cs="Arial"/>
        </w:rPr>
        <w:t xml:space="preserve"> poszczególnych zadań.</w:t>
      </w:r>
    </w:p>
    <w:p w:rsidR="00D20596" w:rsidRPr="00DB0FAE" w:rsidRDefault="00D20596" w:rsidP="00847F05">
      <w:pPr>
        <w:pStyle w:val="Akapitzlist"/>
        <w:spacing w:after="0" w:line="360" w:lineRule="auto"/>
        <w:ind w:left="360"/>
        <w:contextualSpacing w:val="0"/>
        <w:jc w:val="both"/>
        <w:rPr>
          <w:rFonts w:ascii="Arial" w:hAnsi="Arial" w:cs="Arial"/>
        </w:rPr>
      </w:pPr>
    </w:p>
    <w:p w:rsidR="00CC708F" w:rsidRPr="00DB0FAE" w:rsidRDefault="00AC50B4" w:rsidP="00847F05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0FAE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0114D6" w:rsidRPr="00DB0FAE">
        <w:rPr>
          <w:rFonts w:ascii="Arial" w:hAnsi="Arial" w:cs="Arial"/>
          <w:b/>
          <w:color w:val="auto"/>
          <w:sz w:val="22"/>
          <w:szCs w:val="22"/>
        </w:rPr>
        <w:t>6</w:t>
      </w:r>
      <w:r w:rsidRPr="00DB0FAE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:rsidR="00705C37" w:rsidRDefault="00AC50B4" w:rsidP="00847F05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0FAE">
        <w:rPr>
          <w:rFonts w:ascii="Arial" w:hAnsi="Arial" w:cs="Arial"/>
          <w:b/>
          <w:color w:val="auto"/>
          <w:sz w:val="22"/>
          <w:szCs w:val="22"/>
        </w:rPr>
        <w:t>Poufność informacji</w:t>
      </w:r>
    </w:p>
    <w:p w:rsidR="00617443" w:rsidRPr="00617443" w:rsidRDefault="00617443" w:rsidP="00617443"/>
    <w:p w:rsidR="00A25352" w:rsidRPr="00DB0FAE" w:rsidRDefault="00A25352" w:rsidP="00847F05">
      <w:pPr>
        <w:numPr>
          <w:ilvl w:val="0"/>
          <w:numId w:val="88"/>
        </w:numPr>
        <w:tabs>
          <w:tab w:val="clear" w:pos="1004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Za informacje poufne Strony uznają informacje – niezależnie od formy ich utrwalenia lub przekazania – które nie zostały podane do publicznej wiadomości, a zostały przekazane </w:t>
      </w:r>
      <w:r w:rsidR="00616BA4" w:rsidRPr="00DB0FAE">
        <w:rPr>
          <w:rFonts w:ascii="Arial" w:hAnsi="Arial" w:cs="Arial"/>
        </w:rPr>
        <w:t>Operatorowi</w:t>
      </w:r>
      <w:r w:rsidRPr="00DB0FAE">
        <w:rPr>
          <w:rFonts w:ascii="Arial" w:hAnsi="Arial" w:cs="Arial"/>
        </w:rPr>
        <w:t xml:space="preserve"> w związku z realizacją </w:t>
      </w:r>
      <w:r w:rsidR="00EB7777" w:rsidRPr="00DB0FAE">
        <w:rPr>
          <w:rFonts w:ascii="Arial" w:hAnsi="Arial" w:cs="Arial"/>
        </w:rPr>
        <w:t>Porozumienia</w:t>
      </w:r>
      <w:r w:rsidRPr="00DB0FAE">
        <w:rPr>
          <w:rFonts w:ascii="Arial" w:hAnsi="Arial" w:cs="Arial"/>
        </w:rPr>
        <w:t xml:space="preserve">, które </w:t>
      </w:r>
      <w:r w:rsidR="00473D7D" w:rsidRPr="00DB0FAE">
        <w:rPr>
          <w:rFonts w:ascii="Arial" w:hAnsi="Arial" w:cs="Arial"/>
        </w:rPr>
        <w:t>Minister</w:t>
      </w:r>
      <w:r w:rsidR="00ED4544" w:rsidRPr="00DB0FAE">
        <w:rPr>
          <w:rFonts w:ascii="Arial" w:hAnsi="Arial" w:cs="Arial"/>
        </w:rPr>
        <w:t xml:space="preserve"> </w:t>
      </w:r>
      <w:r w:rsidRPr="00DB0FAE">
        <w:rPr>
          <w:rFonts w:ascii="Arial" w:hAnsi="Arial" w:cs="Arial"/>
        </w:rPr>
        <w:t xml:space="preserve">oznaczył jako poufne lub w inny sposób poinformował </w:t>
      </w:r>
      <w:r w:rsidR="00616BA4" w:rsidRPr="00DB0FAE">
        <w:rPr>
          <w:rFonts w:ascii="Arial" w:hAnsi="Arial" w:cs="Arial"/>
        </w:rPr>
        <w:t>Operatora</w:t>
      </w:r>
      <w:r w:rsidRPr="00DB0FAE">
        <w:rPr>
          <w:rFonts w:ascii="Arial" w:hAnsi="Arial" w:cs="Arial"/>
        </w:rPr>
        <w:t xml:space="preserve">, że traktuje je jako poufne („Informacje Poufne”). </w:t>
      </w:r>
    </w:p>
    <w:p w:rsidR="00A25352" w:rsidRPr="00DB0FAE" w:rsidRDefault="003F26F4" w:rsidP="00847F05">
      <w:pPr>
        <w:numPr>
          <w:ilvl w:val="0"/>
          <w:numId w:val="88"/>
        </w:numPr>
        <w:tabs>
          <w:tab w:val="clear" w:pos="1004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Operator</w:t>
      </w:r>
      <w:r w:rsidR="00A25352" w:rsidRPr="00DB0FAE">
        <w:rPr>
          <w:rFonts w:ascii="Arial" w:hAnsi="Arial" w:cs="Arial"/>
        </w:rPr>
        <w:t xml:space="preserve"> zobowiązuje się: </w:t>
      </w:r>
    </w:p>
    <w:p w:rsidR="00A25352" w:rsidRPr="00DB0FAE" w:rsidRDefault="00A25352" w:rsidP="00847F05">
      <w:pPr>
        <w:pStyle w:val="Akapitzlist"/>
        <w:numPr>
          <w:ilvl w:val="0"/>
          <w:numId w:val="89"/>
        </w:numPr>
        <w:tabs>
          <w:tab w:val="num" w:pos="1134"/>
        </w:tabs>
        <w:spacing w:after="0" w:line="360" w:lineRule="auto"/>
        <w:ind w:left="851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nie ujawniać Informacji Poufnych innym podmiotom bez zgody </w:t>
      </w:r>
      <w:r w:rsidR="00473D7D" w:rsidRPr="00DB0FAE">
        <w:rPr>
          <w:rFonts w:ascii="Arial" w:hAnsi="Arial" w:cs="Arial"/>
        </w:rPr>
        <w:t xml:space="preserve">Ministra </w:t>
      </w:r>
      <w:r w:rsidRPr="00DB0FAE">
        <w:rPr>
          <w:rFonts w:ascii="Arial" w:hAnsi="Arial" w:cs="Arial"/>
        </w:rPr>
        <w:t xml:space="preserve">, udzielonej na piśmie pod rygorem nieważności; </w:t>
      </w:r>
    </w:p>
    <w:p w:rsidR="00A25352" w:rsidRPr="00DB0FAE" w:rsidRDefault="00A25352" w:rsidP="00847F05">
      <w:pPr>
        <w:pStyle w:val="Akapitzlist"/>
        <w:numPr>
          <w:ilvl w:val="0"/>
          <w:numId w:val="89"/>
        </w:numPr>
        <w:tabs>
          <w:tab w:val="num" w:pos="1134"/>
        </w:tabs>
        <w:spacing w:after="0" w:line="360" w:lineRule="auto"/>
        <w:ind w:left="851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wykorzystywać Informacje Poufne jedynie do potrzeb realizacji </w:t>
      </w:r>
      <w:r w:rsidR="00EB7777" w:rsidRPr="00DB0FAE">
        <w:rPr>
          <w:rFonts w:ascii="Arial" w:hAnsi="Arial" w:cs="Arial"/>
        </w:rPr>
        <w:t>Porozumienia</w:t>
      </w:r>
      <w:r w:rsidRPr="00DB0FAE">
        <w:rPr>
          <w:rFonts w:ascii="Arial" w:hAnsi="Arial" w:cs="Arial"/>
        </w:rPr>
        <w:t>;</w:t>
      </w:r>
    </w:p>
    <w:p w:rsidR="00A25352" w:rsidRPr="00DB0FAE" w:rsidRDefault="00A25352" w:rsidP="00847F05">
      <w:pPr>
        <w:pStyle w:val="Akapitzlist"/>
        <w:numPr>
          <w:ilvl w:val="0"/>
          <w:numId w:val="89"/>
        </w:numPr>
        <w:tabs>
          <w:tab w:val="num" w:pos="1134"/>
        </w:tabs>
        <w:spacing w:after="0" w:line="360" w:lineRule="auto"/>
        <w:ind w:left="851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nie powielać Informacji Poufnych w zakresie szerszym, niż jest to potrzebne dla realizacji </w:t>
      </w:r>
      <w:r w:rsidR="00EB7777" w:rsidRPr="00DB0FAE">
        <w:rPr>
          <w:rFonts w:ascii="Arial" w:hAnsi="Arial" w:cs="Arial"/>
        </w:rPr>
        <w:t>Porozumienia</w:t>
      </w:r>
      <w:r w:rsidRPr="00DB0FAE">
        <w:rPr>
          <w:rFonts w:ascii="Arial" w:hAnsi="Arial" w:cs="Arial"/>
        </w:rPr>
        <w:t xml:space="preserve">; </w:t>
      </w:r>
    </w:p>
    <w:p w:rsidR="00A25352" w:rsidRPr="00DB0FAE" w:rsidRDefault="00A25352" w:rsidP="00847F05">
      <w:pPr>
        <w:pStyle w:val="Akapitzlist"/>
        <w:numPr>
          <w:ilvl w:val="0"/>
          <w:numId w:val="89"/>
        </w:numPr>
        <w:tabs>
          <w:tab w:val="num" w:pos="1134"/>
        </w:tabs>
        <w:spacing w:after="0" w:line="360" w:lineRule="auto"/>
        <w:ind w:left="851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zabezpieczać otrzymane Informacje Poufne przed dostępem osób nieuprawniony</w:t>
      </w:r>
      <w:r w:rsidR="0016392E" w:rsidRPr="00DB0FAE">
        <w:rPr>
          <w:rFonts w:ascii="Arial" w:hAnsi="Arial" w:cs="Arial"/>
        </w:rPr>
        <w:t>ch w </w:t>
      </w:r>
      <w:r w:rsidRPr="00DB0FAE">
        <w:rPr>
          <w:rFonts w:ascii="Arial" w:hAnsi="Arial" w:cs="Arial"/>
        </w:rPr>
        <w:t>stopniu niezbędnym do zachowania ich poufnego</w:t>
      </w:r>
      <w:r w:rsidR="0016392E" w:rsidRPr="00DB0FAE">
        <w:rPr>
          <w:rFonts w:ascii="Arial" w:hAnsi="Arial" w:cs="Arial"/>
        </w:rPr>
        <w:t xml:space="preserve"> charakteru, ale przynajmniej w </w:t>
      </w:r>
      <w:r w:rsidRPr="00DB0FAE">
        <w:rPr>
          <w:rFonts w:ascii="Arial" w:hAnsi="Arial" w:cs="Arial"/>
        </w:rPr>
        <w:t xml:space="preserve">takim samym stopniu, jak postępuje wobec własnej tajemnicy przedsiębiorstwa. </w:t>
      </w:r>
    </w:p>
    <w:p w:rsidR="00A25352" w:rsidRPr="00DB0FAE" w:rsidRDefault="00A25352" w:rsidP="00847F05">
      <w:pPr>
        <w:numPr>
          <w:ilvl w:val="0"/>
          <w:numId w:val="88"/>
        </w:numPr>
        <w:tabs>
          <w:tab w:val="clear" w:pos="1004"/>
          <w:tab w:val="num" w:pos="426"/>
        </w:tabs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Dla uniknięcia wątpliwości Strony potwierdzają, że za Informacje Poufne nie są uważane informacje, które </w:t>
      </w:r>
      <w:r w:rsidR="003F26F4" w:rsidRPr="00DB0FAE">
        <w:rPr>
          <w:rFonts w:ascii="Arial" w:hAnsi="Arial" w:cs="Arial"/>
        </w:rPr>
        <w:t>Operator</w:t>
      </w:r>
      <w:r w:rsidRPr="00DB0FAE">
        <w:rPr>
          <w:rFonts w:ascii="Arial" w:hAnsi="Arial" w:cs="Arial"/>
        </w:rPr>
        <w:t xml:space="preserve"> jest zobowiązany ujawnić na mocy obowiązujących przepisów, w tym ustawy z dnia 6 września 2001 r. o dostępie do informacji publicznej (Dz. U. z 20</w:t>
      </w:r>
      <w:r w:rsidR="0012553A" w:rsidRPr="00DB0FAE">
        <w:rPr>
          <w:rFonts w:ascii="Arial" w:hAnsi="Arial" w:cs="Arial"/>
        </w:rPr>
        <w:t>20</w:t>
      </w:r>
      <w:r w:rsidRPr="00DB0FAE">
        <w:rPr>
          <w:rFonts w:ascii="Arial" w:hAnsi="Arial" w:cs="Arial"/>
        </w:rPr>
        <w:t xml:space="preserve"> r. poz. </w:t>
      </w:r>
      <w:r w:rsidR="0012553A" w:rsidRPr="00DB0FAE">
        <w:rPr>
          <w:rFonts w:ascii="Arial" w:hAnsi="Arial" w:cs="Arial"/>
        </w:rPr>
        <w:t>695</w:t>
      </w:r>
      <w:r w:rsidRPr="00DB0FAE">
        <w:rPr>
          <w:rFonts w:ascii="Arial" w:hAnsi="Arial" w:cs="Arial"/>
        </w:rPr>
        <w:t>).</w:t>
      </w:r>
    </w:p>
    <w:p w:rsidR="00A25352" w:rsidRPr="00DB0FAE" w:rsidRDefault="00F4585F" w:rsidP="00847F05">
      <w:pPr>
        <w:numPr>
          <w:ilvl w:val="0"/>
          <w:numId w:val="88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Operator</w:t>
      </w:r>
      <w:r w:rsidR="00A25352" w:rsidRPr="00DB0FAE">
        <w:rPr>
          <w:rFonts w:ascii="Arial" w:hAnsi="Arial" w:cs="Arial"/>
        </w:rPr>
        <w:t xml:space="preserve"> może, jeżeli jest to potrzebne do realizacji </w:t>
      </w:r>
      <w:r w:rsidR="00EB7777" w:rsidRPr="00DB0FAE">
        <w:rPr>
          <w:rFonts w:ascii="Arial" w:hAnsi="Arial" w:cs="Arial"/>
        </w:rPr>
        <w:t>Porozumienia</w:t>
      </w:r>
      <w:r w:rsidR="00A25352" w:rsidRPr="00DB0FAE">
        <w:rPr>
          <w:rFonts w:ascii="Arial" w:hAnsi="Arial" w:cs="Arial"/>
        </w:rPr>
        <w:t xml:space="preserve">, udostępnić Informacje Poufne personelowi </w:t>
      </w:r>
      <w:r w:rsidR="003F26F4" w:rsidRPr="00DB0FAE">
        <w:rPr>
          <w:rFonts w:ascii="Arial" w:hAnsi="Arial" w:cs="Arial"/>
        </w:rPr>
        <w:t>Operatora</w:t>
      </w:r>
      <w:r w:rsidR="00EB7777" w:rsidRPr="00DB0FAE">
        <w:rPr>
          <w:rFonts w:ascii="Arial" w:hAnsi="Arial" w:cs="Arial"/>
        </w:rPr>
        <w:t xml:space="preserve"> </w:t>
      </w:r>
      <w:r w:rsidR="00A25352" w:rsidRPr="00DB0FAE">
        <w:rPr>
          <w:rFonts w:ascii="Arial" w:hAnsi="Arial" w:cs="Arial"/>
        </w:rPr>
        <w:t>oraz doradcom p</w:t>
      </w:r>
      <w:r w:rsidR="0016392E" w:rsidRPr="00DB0FAE">
        <w:rPr>
          <w:rFonts w:ascii="Arial" w:hAnsi="Arial" w:cs="Arial"/>
        </w:rPr>
        <w:t xml:space="preserve">rawnym, przy czym </w:t>
      </w:r>
      <w:r w:rsidR="0016392E" w:rsidRPr="00DB0FAE">
        <w:rPr>
          <w:rFonts w:ascii="Arial" w:hAnsi="Arial" w:cs="Arial"/>
        </w:rPr>
        <w:lastRenderedPageBreak/>
        <w:t>korzystanie z </w:t>
      </w:r>
      <w:r w:rsidR="00A25352" w:rsidRPr="00DB0FAE">
        <w:rPr>
          <w:rFonts w:ascii="Arial" w:hAnsi="Arial" w:cs="Arial"/>
        </w:rPr>
        <w:t xml:space="preserve">Informacji Poufnych przez takie podmioty nie może wykroczyć poza zakres, w jakim </w:t>
      </w:r>
      <w:r w:rsidR="003F26F4" w:rsidRPr="00DB0FAE">
        <w:rPr>
          <w:rFonts w:ascii="Arial" w:hAnsi="Arial" w:cs="Arial"/>
        </w:rPr>
        <w:t>Operator</w:t>
      </w:r>
      <w:r w:rsidR="00A25352" w:rsidRPr="00DB0FAE">
        <w:rPr>
          <w:rFonts w:ascii="Arial" w:hAnsi="Arial" w:cs="Arial"/>
        </w:rPr>
        <w:t xml:space="preserve"> może z nich korzystać. </w:t>
      </w:r>
      <w:r w:rsidR="003F26F4" w:rsidRPr="00DB0FAE">
        <w:rPr>
          <w:rFonts w:ascii="Arial" w:hAnsi="Arial" w:cs="Arial"/>
        </w:rPr>
        <w:t>Operator</w:t>
      </w:r>
      <w:r w:rsidR="00A25352" w:rsidRPr="00DB0FAE">
        <w:rPr>
          <w:rFonts w:ascii="Arial" w:hAnsi="Arial" w:cs="Arial"/>
        </w:rPr>
        <w:t xml:space="preserve"> zobowiąże te osoby do przestrzegania poufności. </w:t>
      </w:r>
      <w:r w:rsidR="003F26F4" w:rsidRPr="00DB0FAE">
        <w:rPr>
          <w:rFonts w:ascii="Arial" w:hAnsi="Arial" w:cs="Arial"/>
        </w:rPr>
        <w:t>Operator</w:t>
      </w:r>
      <w:r w:rsidR="00ED4544" w:rsidRPr="00DB0FAE">
        <w:rPr>
          <w:rFonts w:ascii="Arial" w:hAnsi="Arial" w:cs="Arial"/>
        </w:rPr>
        <w:t xml:space="preserve"> </w:t>
      </w:r>
      <w:r w:rsidR="00A25352" w:rsidRPr="00DB0FAE">
        <w:rPr>
          <w:rFonts w:ascii="Arial" w:hAnsi="Arial" w:cs="Arial"/>
        </w:rPr>
        <w:t xml:space="preserve">jest odpowiedzialny za naruszenia spowodowane przez takie osoby i podmioty. </w:t>
      </w:r>
    </w:p>
    <w:p w:rsidR="00A25352" w:rsidRPr="00DB0FAE" w:rsidRDefault="00A25352" w:rsidP="00847F05">
      <w:pPr>
        <w:numPr>
          <w:ilvl w:val="0"/>
          <w:numId w:val="88"/>
        </w:numPr>
        <w:tabs>
          <w:tab w:val="clear" w:pos="1004"/>
          <w:tab w:val="num" w:pos="426"/>
        </w:tabs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W przypadku rozwiązania </w:t>
      </w:r>
      <w:r w:rsidR="00EB7777" w:rsidRPr="00DB0FAE">
        <w:rPr>
          <w:rFonts w:ascii="Arial" w:hAnsi="Arial" w:cs="Arial"/>
        </w:rPr>
        <w:t>Porozumienia</w:t>
      </w:r>
      <w:r w:rsidRPr="00DB0FAE">
        <w:rPr>
          <w:rFonts w:ascii="Arial" w:hAnsi="Arial" w:cs="Arial"/>
        </w:rPr>
        <w:t xml:space="preserve"> (niezależnie od powodu rozwiązania) lub je</w:t>
      </w:r>
      <w:r w:rsidR="00EB7777" w:rsidRPr="00DB0FAE">
        <w:rPr>
          <w:rFonts w:ascii="Arial" w:hAnsi="Arial" w:cs="Arial"/>
        </w:rPr>
        <w:t xml:space="preserve">go </w:t>
      </w:r>
      <w:r w:rsidRPr="00DB0FAE">
        <w:rPr>
          <w:rFonts w:ascii="Arial" w:hAnsi="Arial" w:cs="Arial"/>
        </w:rPr>
        <w:t xml:space="preserve">wygaśnięcia </w:t>
      </w:r>
      <w:r w:rsidR="00F4585F" w:rsidRPr="00DB0FAE">
        <w:rPr>
          <w:rFonts w:ascii="Arial" w:hAnsi="Arial" w:cs="Arial"/>
        </w:rPr>
        <w:t>Operator</w:t>
      </w:r>
      <w:r w:rsidRPr="00DB0FAE">
        <w:rPr>
          <w:rFonts w:ascii="Arial" w:hAnsi="Arial" w:cs="Arial"/>
        </w:rPr>
        <w:t xml:space="preserve"> zwróci w terminie 7 (słownie: siedmiu) dni materiały zawierające Informacje Poufne, a Informacje Poufne przechowywane w wersji elektronicznej usunie ze swoich zasobów i nośników elektronicznych. Ten</w:t>
      </w:r>
      <w:r w:rsidR="0016392E" w:rsidRPr="00DB0FAE">
        <w:rPr>
          <w:rFonts w:ascii="Arial" w:hAnsi="Arial" w:cs="Arial"/>
        </w:rPr>
        <w:t xml:space="preserve"> sam obowiązek będzie ciążył na </w:t>
      </w:r>
      <w:r w:rsidRPr="00DB0FAE">
        <w:rPr>
          <w:rFonts w:ascii="Arial" w:hAnsi="Arial" w:cs="Arial"/>
        </w:rPr>
        <w:t xml:space="preserve">osobach i podmiotach, o których mowa w ust. 4. </w:t>
      </w:r>
    </w:p>
    <w:p w:rsidR="00A25352" w:rsidRPr="00DB0FAE" w:rsidRDefault="00F4585F" w:rsidP="00847F05">
      <w:pPr>
        <w:numPr>
          <w:ilvl w:val="0"/>
          <w:numId w:val="88"/>
        </w:numPr>
        <w:tabs>
          <w:tab w:val="clear" w:pos="1004"/>
          <w:tab w:val="num" w:pos="426"/>
        </w:tabs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Operator</w:t>
      </w:r>
      <w:r w:rsidR="00A25352" w:rsidRPr="00DB0FAE">
        <w:rPr>
          <w:rFonts w:ascii="Arial" w:hAnsi="Arial" w:cs="Arial"/>
        </w:rPr>
        <w:t xml:space="preserve"> na pisemne </w:t>
      </w:r>
      <w:r w:rsidR="00352945" w:rsidRPr="00DB0FAE">
        <w:rPr>
          <w:rFonts w:ascii="Arial" w:hAnsi="Arial" w:cs="Arial"/>
        </w:rPr>
        <w:t xml:space="preserve">lub elektroniczne (kwalifikowany podpis elektroniczny) </w:t>
      </w:r>
      <w:r w:rsidR="00A25352" w:rsidRPr="00DB0FAE">
        <w:rPr>
          <w:rFonts w:ascii="Arial" w:hAnsi="Arial" w:cs="Arial"/>
        </w:rPr>
        <w:t xml:space="preserve">żądanie </w:t>
      </w:r>
      <w:r w:rsidR="00473D7D" w:rsidRPr="00DB0FAE">
        <w:rPr>
          <w:rFonts w:ascii="Arial" w:hAnsi="Arial" w:cs="Arial"/>
        </w:rPr>
        <w:t>Ministra</w:t>
      </w:r>
      <w:r w:rsidR="00A25352" w:rsidRPr="00DB0FAE">
        <w:rPr>
          <w:rFonts w:ascii="Arial" w:hAnsi="Arial" w:cs="Arial"/>
        </w:rPr>
        <w:t xml:space="preserve"> zobowiązuje się do niezwłocznego zniszczenia materiałów zawierających Informacje Poufne. </w:t>
      </w:r>
    </w:p>
    <w:p w:rsidR="003A3FD6" w:rsidRPr="00DB0FAE" w:rsidRDefault="003A3FD6" w:rsidP="00847F05">
      <w:pPr>
        <w:pStyle w:val="Nagwek1"/>
        <w:spacing w:before="0"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:rsidR="00A46080" w:rsidRPr="00DB0FAE" w:rsidRDefault="002048D8" w:rsidP="00847F05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0FAE">
        <w:rPr>
          <w:rFonts w:ascii="Arial" w:hAnsi="Arial" w:cs="Arial"/>
          <w:b/>
          <w:color w:val="auto"/>
          <w:sz w:val="22"/>
          <w:szCs w:val="22"/>
        </w:rPr>
        <w:sym w:font="Times New Roman" w:char="00A7"/>
      </w:r>
      <w:r w:rsidRPr="00DB0FA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114D6" w:rsidRPr="00DB0FAE">
        <w:rPr>
          <w:rFonts w:ascii="Arial" w:hAnsi="Arial" w:cs="Arial"/>
          <w:b/>
          <w:color w:val="auto"/>
          <w:sz w:val="22"/>
          <w:szCs w:val="22"/>
        </w:rPr>
        <w:t>7</w:t>
      </w:r>
      <w:r w:rsidRPr="00DB0FAE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:rsidR="002048D8" w:rsidRDefault="002048D8" w:rsidP="00847F05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0FAE">
        <w:rPr>
          <w:rFonts w:ascii="Arial" w:hAnsi="Arial" w:cs="Arial"/>
          <w:b/>
          <w:color w:val="auto"/>
          <w:sz w:val="22"/>
          <w:szCs w:val="22"/>
        </w:rPr>
        <w:t>Kontakty bieżące między Stronami</w:t>
      </w:r>
    </w:p>
    <w:p w:rsidR="00847F05" w:rsidRPr="00847F05" w:rsidRDefault="00847F05" w:rsidP="00847F05">
      <w:pPr>
        <w:spacing w:after="0" w:line="360" w:lineRule="auto"/>
      </w:pPr>
    </w:p>
    <w:p w:rsidR="002048D8" w:rsidRPr="00DB0FAE" w:rsidRDefault="002048D8" w:rsidP="00847F05">
      <w:pPr>
        <w:pStyle w:val="Akapitzlist"/>
        <w:numPr>
          <w:ilvl w:val="0"/>
          <w:numId w:val="53"/>
        </w:numPr>
        <w:spacing w:after="0" w:line="360" w:lineRule="auto"/>
        <w:ind w:left="426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Strony wyznaczają przedstawicieli do bieżących kontaktów między nimi w osobach:</w:t>
      </w:r>
    </w:p>
    <w:p w:rsidR="002048D8" w:rsidRPr="00DB0FAE" w:rsidRDefault="002048D8" w:rsidP="00847F05">
      <w:pPr>
        <w:pStyle w:val="Akapitzlist"/>
        <w:numPr>
          <w:ilvl w:val="1"/>
          <w:numId w:val="68"/>
        </w:numPr>
        <w:spacing w:after="0" w:line="360" w:lineRule="auto"/>
        <w:ind w:left="851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ze strony </w:t>
      </w:r>
      <w:r w:rsidR="00473D7D" w:rsidRPr="00DB0FAE">
        <w:rPr>
          <w:rFonts w:ascii="Arial" w:hAnsi="Arial" w:cs="Arial"/>
        </w:rPr>
        <w:t>Ministra</w:t>
      </w:r>
      <w:r w:rsidRPr="00DB0FAE">
        <w:rPr>
          <w:rFonts w:ascii="Arial" w:hAnsi="Arial" w:cs="Arial"/>
        </w:rPr>
        <w:t>:</w:t>
      </w:r>
      <w:r w:rsidR="0097521C" w:rsidRPr="00DB0FAE">
        <w:rPr>
          <w:rFonts w:ascii="Arial" w:hAnsi="Arial" w:cs="Arial"/>
        </w:rPr>
        <w:t xml:space="preserve"> </w:t>
      </w:r>
      <w:r w:rsidR="00ED4544" w:rsidRPr="00DB0FAE">
        <w:rPr>
          <w:rFonts w:ascii="Arial" w:hAnsi="Arial" w:cs="Arial"/>
        </w:rPr>
        <w:t>……………………….</w:t>
      </w:r>
      <w:r w:rsidRPr="00DB0FAE">
        <w:rPr>
          <w:rFonts w:ascii="Arial" w:hAnsi="Arial" w:cs="Arial"/>
        </w:rPr>
        <w:t>, tel. …</w:t>
      </w:r>
      <w:r w:rsidR="00ED4544" w:rsidRPr="00DB0FAE">
        <w:rPr>
          <w:rFonts w:ascii="Arial" w:hAnsi="Arial" w:cs="Arial"/>
        </w:rPr>
        <w:t>………….</w:t>
      </w:r>
      <w:r w:rsidRPr="00DB0FAE">
        <w:rPr>
          <w:rFonts w:ascii="Arial" w:hAnsi="Arial" w:cs="Arial"/>
        </w:rPr>
        <w:t xml:space="preserve">….., </w:t>
      </w:r>
      <w:r w:rsidR="00062F1C" w:rsidRPr="00DB0FAE">
        <w:rPr>
          <w:rFonts w:ascii="Arial" w:hAnsi="Arial" w:cs="Arial"/>
        </w:rPr>
        <w:t>adres</w:t>
      </w:r>
      <w:r w:rsidRPr="00DB0FAE">
        <w:rPr>
          <w:rFonts w:ascii="Arial" w:hAnsi="Arial" w:cs="Arial"/>
        </w:rPr>
        <w:t xml:space="preserve"> e-mail: ……</w:t>
      </w:r>
      <w:r w:rsidR="00ED4544" w:rsidRPr="00DB0FAE">
        <w:rPr>
          <w:rFonts w:ascii="Arial" w:hAnsi="Arial" w:cs="Arial"/>
        </w:rPr>
        <w:t>………….</w:t>
      </w:r>
      <w:r w:rsidRPr="00DB0FAE">
        <w:rPr>
          <w:rFonts w:ascii="Arial" w:hAnsi="Arial" w:cs="Arial"/>
        </w:rPr>
        <w:t xml:space="preserve">.; </w:t>
      </w:r>
    </w:p>
    <w:p w:rsidR="002048D8" w:rsidRPr="00DB0FAE" w:rsidRDefault="002048D8" w:rsidP="00847F05">
      <w:pPr>
        <w:pStyle w:val="Akapitzlist"/>
        <w:numPr>
          <w:ilvl w:val="1"/>
          <w:numId w:val="68"/>
        </w:numPr>
        <w:spacing w:after="0" w:line="360" w:lineRule="auto"/>
        <w:ind w:left="851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ze strony </w:t>
      </w:r>
      <w:r w:rsidR="00F4585F" w:rsidRPr="00DB0FAE">
        <w:rPr>
          <w:rFonts w:ascii="Arial" w:hAnsi="Arial" w:cs="Arial"/>
        </w:rPr>
        <w:t>Operatora</w:t>
      </w:r>
      <w:r w:rsidRPr="00DB0FAE">
        <w:rPr>
          <w:rFonts w:ascii="Arial" w:hAnsi="Arial" w:cs="Arial"/>
        </w:rPr>
        <w:t>:</w:t>
      </w:r>
      <w:r w:rsidR="0097521C" w:rsidRPr="00DB0FAE">
        <w:rPr>
          <w:rFonts w:ascii="Arial" w:hAnsi="Arial" w:cs="Arial"/>
        </w:rPr>
        <w:t xml:space="preserve"> </w:t>
      </w:r>
      <w:r w:rsidR="00ED4544" w:rsidRPr="00DB0FAE">
        <w:rPr>
          <w:rFonts w:ascii="Arial" w:hAnsi="Arial" w:cs="Arial"/>
        </w:rPr>
        <w:t>…………………………..</w:t>
      </w:r>
      <w:r w:rsidRPr="00DB0FAE">
        <w:rPr>
          <w:rFonts w:ascii="Arial" w:hAnsi="Arial" w:cs="Arial"/>
        </w:rPr>
        <w:t xml:space="preserve">, tel. </w:t>
      </w:r>
      <w:r w:rsidR="00AD7A3E" w:rsidRPr="00DB0FAE">
        <w:rPr>
          <w:rFonts w:ascii="Arial" w:hAnsi="Arial" w:cs="Arial"/>
        </w:rPr>
        <w:t>……………………</w:t>
      </w:r>
      <w:r w:rsidRPr="00DB0FAE">
        <w:rPr>
          <w:rFonts w:ascii="Arial" w:hAnsi="Arial" w:cs="Arial"/>
        </w:rPr>
        <w:t xml:space="preserve">, </w:t>
      </w:r>
      <w:r w:rsidR="00062F1C" w:rsidRPr="00DB0FAE">
        <w:rPr>
          <w:rFonts w:ascii="Arial" w:hAnsi="Arial" w:cs="Arial"/>
        </w:rPr>
        <w:t>adres</w:t>
      </w:r>
      <w:r w:rsidRPr="00DB0FAE">
        <w:rPr>
          <w:rFonts w:ascii="Arial" w:hAnsi="Arial" w:cs="Arial"/>
        </w:rPr>
        <w:t xml:space="preserve"> e-mail: </w:t>
      </w:r>
      <w:r w:rsidR="00AD7A3E" w:rsidRPr="00DB0FAE">
        <w:rPr>
          <w:rFonts w:ascii="Arial" w:hAnsi="Arial" w:cs="Arial"/>
        </w:rPr>
        <w:t>………………………………</w:t>
      </w:r>
    </w:p>
    <w:p w:rsidR="002048D8" w:rsidRPr="00DB0FAE" w:rsidRDefault="002048D8" w:rsidP="00847F05">
      <w:pPr>
        <w:pStyle w:val="Akapitzlist"/>
        <w:numPr>
          <w:ilvl w:val="0"/>
          <w:numId w:val="53"/>
        </w:numPr>
        <w:spacing w:after="0" w:line="360" w:lineRule="auto"/>
        <w:ind w:left="426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Zmiana osób </w:t>
      </w:r>
      <w:r w:rsidR="005F531B" w:rsidRPr="00DB0FAE">
        <w:rPr>
          <w:rFonts w:ascii="Arial" w:hAnsi="Arial" w:cs="Arial"/>
        </w:rPr>
        <w:t xml:space="preserve">lub danych </w:t>
      </w:r>
      <w:r w:rsidRPr="00DB0FAE">
        <w:rPr>
          <w:rFonts w:ascii="Arial" w:hAnsi="Arial" w:cs="Arial"/>
        </w:rPr>
        <w:t xml:space="preserve">wymienionych w ust. </w:t>
      </w:r>
      <w:r w:rsidR="00AD7A3E" w:rsidRPr="00DB0FAE">
        <w:rPr>
          <w:rFonts w:ascii="Arial" w:hAnsi="Arial" w:cs="Arial"/>
        </w:rPr>
        <w:t>1</w:t>
      </w:r>
      <w:r w:rsidRPr="00DB0FAE">
        <w:rPr>
          <w:rFonts w:ascii="Arial" w:hAnsi="Arial" w:cs="Arial"/>
        </w:rPr>
        <w:t xml:space="preserve"> nie wymaga aneksu do </w:t>
      </w:r>
      <w:r w:rsidR="00CC33BE" w:rsidRPr="00DB0FAE">
        <w:rPr>
          <w:rFonts w:ascii="Arial" w:hAnsi="Arial" w:cs="Arial"/>
        </w:rPr>
        <w:t>Porozumienia</w:t>
      </w:r>
      <w:r w:rsidR="005F531B" w:rsidRPr="00DB0FAE">
        <w:rPr>
          <w:rFonts w:ascii="Arial" w:hAnsi="Arial" w:cs="Arial"/>
        </w:rPr>
        <w:t xml:space="preserve">, przy czym dla swej skuteczności </w:t>
      </w:r>
      <w:r w:rsidR="00033635" w:rsidRPr="00DB0FAE">
        <w:rPr>
          <w:rFonts w:ascii="Arial" w:hAnsi="Arial" w:cs="Arial"/>
        </w:rPr>
        <w:t xml:space="preserve">wymaga </w:t>
      </w:r>
      <w:r w:rsidR="005F531B" w:rsidRPr="00DB0FAE">
        <w:rPr>
          <w:rFonts w:ascii="Arial" w:hAnsi="Arial" w:cs="Arial"/>
        </w:rPr>
        <w:t>powiadomienia drugiej Strony drogą mailową</w:t>
      </w:r>
      <w:r w:rsidRPr="00DB0FAE">
        <w:rPr>
          <w:rFonts w:ascii="Arial" w:hAnsi="Arial" w:cs="Arial"/>
        </w:rPr>
        <w:t>.</w:t>
      </w:r>
    </w:p>
    <w:p w:rsidR="00D20596" w:rsidRPr="00DB0FAE" w:rsidRDefault="00D20596" w:rsidP="00847F05">
      <w:pPr>
        <w:pStyle w:val="Akapitzlist"/>
        <w:spacing w:after="0" w:line="360" w:lineRule="auto"/>
        <w:ind w:left="426"/>
        <w:contextualSpacing w:val="0"/>
        <w:jc w:val="both"/>
        <w:rPr>
          <w:rFonts w:ascii="Arial" w:hAnsi="Arial" w:cs="Arial"/>
        </w:rPr>
      </w:pPr>
    </w:p>
    <w:p w:rsidR="00A46080" w:rsidRPr="00DB0FAE" w:rsidRDefault="00A932B6" w:rsidP="00847F05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0FAE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D20596" w:rsidRPr="00DB0FAE">
        <w:rPr>
          <w:rFonts w:ascii="Arial" w:hAnsi="Arial" w:cs="Arial"/>
          <w:b/>
          <w:color w:val="auto"/>
          <w:sz w:val="22"/>
          <w:szCs w:val="22"/>
        </w:rPr>
        <w:t>8</w:t>
      </w:r>
      <w:r w:rsidR="002048D8" w:rsidRPr="00DB0FAE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:rsidR="00B40E37" w:rsidRDefault="002048D8" w:rsidP="00847F05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B0FAE">
        <w:rPr>
          <w:rFonts w:ascii="Arial" w:hAnsi="Arial" w:cs="Arial"/>
          <w:b/>
          <w:color w:val="auto"/>
          <w:sz w:val="22"/>
          <w:szCs w:val="22"/>
        </w:rPr>
        <w:t>Postanowienia końcowe</w:t>
      </w:r>
    </w:p>
    <w:p w:rsidR="00617443" w:rsidRPr="00617443" w:rsidRDefault="00617443" w:rsidP="00617443"/>
    <w:p w:rsidR="009E3087" w:rsidRPr="00DB0FAE" w:rsidRDefault="009E3087" w:rsidP="00847F05">
      <w:pPr>
        <w:pStyle w:val="Tekstkomentarza"/>
        <w:numPr>
          <w:ilvl w:val="0"/>
          <w:numId w:val="60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B0FAE">
        <w:rPr>
          <w:rFonts w:ascii="Arial" w:hAnsi="Arial" w:cs="Arial"/>
          <w:sz w:val="22"/>
          <w:szCs w:val="22"/>
        </w:rPr>
        <w:t xml:space="preserve">Strony oświadczają i potwierdzają że realizacja Porozumienia nie wiąże się z powstaniem żadnych zobowiązań finansowych pomiędzy nimi. </w:t>
      </w:r>
    </w:p>
    <w:p w:rsidR="002048D8" w:rsidRPr="00DB0FAE" w:rsidRDefault="002048D8" w:rsidP="00847F05">
      <w:pPr>
        <w:pStyle w:val="Akapitzlist"/>
        <w:numPr>
          <w:ilvl w:val="0"/>
          <w:numId w:val="60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W sprawach nieuregulowanych </w:t>
      </w:r>
      <w:r w:rsidR="00481FAD" w:rsidRPr="00DB0FAE">
        <w:rPr>
          <w:rFonts w:ascii="Arial" w:hAnsi="Arial" w:cs="Arial"/>
        </w:rPr>
        <w:t>Porozumieniem</w:t>
      </w:r>
      <w:r w:rsidRPr="00DB0FAE">
        <w:rPr>
          <w:rFonts w:ascii="Arial" w:hAnsi="Arial" w:cs="Arial"/>
        </w:rPr>
        <w:t xml:space="preserve"> zastosowanie mają </w:t>
      </w:r>
      <w:r w:rsidR="003B2482" w:rsidRPr="00DB0FAE">
        <w:rPr>
          <w:rFonts w:ascii="Arial" w:hAnsi="Arial" w:cs="Arial"/>
        </w:rPr>
        <w:t xml:space="preserve">odpowiednie </w:t>
      </w:r>
      <w:r w:rsidRPr="00DB0FAE">
        <w:rPr>
          <w:rFonts w:ascii="Arial" w:hAnsi="Arial" w:cs="Arial"/>
        </w:rPr>
        <w:t>przepisy prawa</w:t>
      </w:r>
      <w:r w:rsidR="005F531B" w:rsidRPr="00DB0FAE">
        <w:rPr>
          <w:rFonts w:ascii="Arial" w:hAnsi="Arial" w:cs="Arial"/>
        </w:rPr>
        <w:t xml:space="preserve"> powszechnie obowiązującego</w:t>
      </w:r>
      <w:r w:rsidRPr="00DB0FAE">
        <w:rPr>
          <w:rFonts w:ascii="Arial" w:hAnsi="Arial" w:cs="Arial"/>
        </w:rPr>
        <w:t>.</w:t>
      </w:r>
    </w:p>
    <w:p w:rsidR="002048D8" w:rsidRPr="00DB0FAE" w:rsidRDefault="002048D8" w:rsidP="00847F05">
      <w:pPr>
        <w:pStyle w:val="Akapitzlist"/>
        <w:numPr>
          <w:ilvl w:val="0"/>
          <w:numId w:val="60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Wszelkie zmiany treści </w:t>
      </w:r>
      <w:r w:rsidR="00CC33BE" w:rsidRPr="00DB0FAE">
        <w:rPr>
          <w:rFonts w:ascii="Arial" w:hAnsi="Arial" w:cs="Arial"/>
        </w:rPr>
        <w:t>Porozumienia</w:t>
      </w:r>
      <w:r w:rsidRPr="00DB0FAE">
        <w:rPr>
          <w:rFonts w:ascii="Arial" w:hAnsi="Arial" w:cs="Arial"/>
        </w:rPr>
        <w:t>, z zastrzeżeniem przypadków ws</w:t>
      </w:r>
      <w:r w:rsidR="0016392E" w:rsidRPr="00DB0FAE">
        <w:rPr>
          <w:rFonts w:ascii="Arial" w:hAnsi="Arial" w:cs="Arial"/>
        </w:rPr>
        <w:t>kazanych w </w:t>
      </w:r>
      <w:r w:rsidR="00481FAD" w:rsidRPr="00DB0FAE">
        <w:rPr>
          <w:rFonts w:ascii="Arial" w:hAnsi="Arial" w:cs="Arial"/>
        </w:rPr>
        <w:t>Porozumieniu</w:t>
      </w:r>
      <w:r w:rsidRPr="00DB0FAE">
        <w:rPr>
          <w:rFonts w:ascii="Arial" w:hAnsi="Arial" w:cs="Arial"/>
        </w:rPr>
        <w:t xml:space="preserve">, wymagają </w:t>
      </w:r>
      <w:r w:rsidR="00DC164D" w:rsidRPr="00DB0FAE">
        <w:rPr>
          <w:rFonts w:ascii="Arial" w:hAnsi="Arial" w:cs="Arial"/>
        </w:rPr>
        <w:t xml:space="preserve">zawarcia aneksu w formie pisemnej lub elektronicznej (kwalifikowany podpis elektroniczny) </w:t>
      </w:r>
      <w:r w:rsidRPr="00DB0FAE">
        <w:rPr>
          <w:rFonts w:ascii="Arial" w:hAnsi="Arial" w:cs="Arial"/>
        </w:rPr>
        <w:t xml:space="preserve"> pod rygorem nieważności</w:t>
      </w:r>
      <w:r w:rsidR="00033635" w:rsidRPr="00DB0FAE">
        <w:rPr>
          <w:rFonts w:ascii="Arial" w:hAnsi="Arial" w:cs="Arial"/>
        </w:rPr>
        <w:t>.</w:t>
      </w:r>
    </w:p>
    <w:p w:rsidR="002048D8" w:rsidRPr="00DB0FAE" w:rsidRDefault="002048D8" w:rsidP="00847F05">
      <w:pPr>
        <w:pStyle w:val="Akapitzlist"/>
        <w:numPr>
          <w:ilvl w:val="0"/>
          <w:numId w:val="60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lastRenderedPageBreak/>
        <w:t xml:space="preserve">Spory powstałe w związku z wykonywaniem </w:t>
      </w:r>
      <w:r w:rsidR="00CC33BE" w:rsidRPr="00DB0FAE">
        <w:rPr>
          <w:rFonts w:ascii="Arial" w:hAnsi="Arial" w:cs="Arial"/>
        </w:rPr>
        <w:t>Porozumienia</w:t>
      </w:r>
      <w:r w:rsidRPr="00DB0FAE">
        <w:rPr>
          <w:rFonts w:ascii="Arial" w:hAnsi="Arial" w:cs="Arial"/>
        </w:rPr>
        <w:t xml:space="preserve"> Strony zgodnie poddają rozstrzygnięciu sądu </w:t>
      </w:r>
      <w:r w:rsidR="00CB4EB9">
        <w:rPr>
          <w:rFonts w:ascii="Arial" w:hAnsi="Arial" w:cs="Arial"/>
        </w:rPr>
        <w:t xml:space="preserve">powszechnego </w:t>
      </w:r>
      <w:r w:rsidRPr="00DB0FAE">
        <w:rPr>
          <w:rFonts w:ascii="Arial" w:hAnsi="Arial" w:cs="Arial"/>
        </w:rPr>
        <w:t xml:space="preserve">właściwego miejscowo ze względu na siedzibę </w:t>
      </w:r>
      <w:r w:rsidR="00473D7D" w:rsidRPr="00DB0FAE">
        <w:rPr>
          <w:rFonts w:ascii="Arial" w:hAnsi="Arial" w:cs="Arial"/>
        </w:rPr>
        <w:t>Ministra</w:t>
      </w:r>
      <w:r w:rsidRPr="00DB0FAE">
        <w:rPr>
          <w:rFonts w:ascii="Arial" w:hAnsi="Arial" w:cs="Arial"/>
        </w:rPr>
        <w:t>.</w:t>
      </w:r>
    </w:p>
    <w:p w:rsidR="002048D8" w:rsidRPr="00DB0FAE" w:rsidRDefault="00481FAD" w:rsidP="00847F05">
      <w:pPr>
        <w:pStyle w:val="Akapitzlist"/>
        <w:numPr>
          <w:ilvl w:val="0"/>
          <w:numId w:val="60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>Porozumienie</w:t>
      </w:r>
      <w:r w:rsidR="002048D8" w:rsidRPr="00DB0FAE">
        <w:rPr>
          <w:rFonts w:ascii="Arial" w:hAnsi="Arial" w:cs="Arial"/>
        </w:rPr>
        <w:t xml:space="preserve"> sporządzono i podpisano w trzech jednobrzmiących egzemplarzach, z</w:t>
      </w:r>
      <w:r w:rsidR="00033635" w:rsidRPr="00DB0FAE">
        <w:rPr>
          <w:rFonts w:ascii="Arial" w:hAnsi="Arial" w:cs="Arial"/>
        </w:rPr>
        <w:t> </w:t>
      </w:r>
      <w:r w:rsidR="002048D8" w:rsidRPr="00DB0FAE">
        <w:rPr>
          <w:rFonts w:ascii="Arial" w:hAnsi="Arial" w:cs="Arial"/>
        </w:rPr>
        <w:t xml:space="preserve">których jeden egzemplarz otrzymuje </w:t>
      </w:r>
      <w:r w:rsidR="00F4585F" w:rsidRPr="00DB0FAE">
        <w:rPr>
          <w:rFonts w:ascii="Arial" w:hAnsi="Arial" w:cs="Arial"/>
        </w:rPr>
        <w:t>Operator</w:t>
      </w:r>
      <w:r w:rsidR="002048D8" w:rsidRPr="00DB0FAE">
        <w:rPr>
          <w:rFonts w:ascii="Arial" w:hAnsi="Arial" w:cs="Arial"/>
        </w:rPr>
        <w:t xml:space="preserve">, a dwa egzemplarze </w:t>
      </w:r>
      <w:r w:rsidR="00473D7D" w:rsidRPr="00DB0FAE">
        <w:rPr>
          <w:rFonts w:ascii="Arial" w:hAnsi="Arial" w:cs="Arial"/>
        </w:rPr>
        <w:t>Minister</w:t>
      </w:r>
      <w:r w:rsidR="002048D8" w:rsidRPr="00DB0FAE">
        <w:rPr>
          <w:rFonts w:ascii="Arial" w:hAnsi="Arial" w:cs="Arial"/>
        </w:rPr>
        <w:t>.</w:t>
      </w:r>
    </w:p>
    <w:p w:rsidR="002048D8" w:rsidRPr="00DB0FAE" w:rsidRDefault="002048D8" w:rsidP="00847F05">
      <w:pPr>
        <w:pStyle w:val="Akapitzlist"/>
        <w:numPr>
          <w:ilvl w:val="0"/>
          <w:numId w:val="60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Integralną część </w:t>
      </w:r>
      <w:r w:rsidR="00CC33BE" w:rsidRPr="00DB0FAE">
        <w:rPr>
          <w:rFonts w:ascii="Arial" w:hAnsi="Arial" w:cs="Arial"/>
        </w:rPr>
        <w:t>Porozumienia</w:t>
      </w:r>
      <w:r w:rsidRPr="00DB0FAE">
        <w:rPr>
          <w:rFonts w:ascii="Arial" w:hAnsi="Arial" w:cs="Arial"/>
        </w:rPr>
        <w:t xml:space="preserve"> stanowią </w:t>
      </w:r>
      <w:r w:rsidR="00033635" w:rsidRPr="00DB0FAE">
        <w:rPr>
          <w:rFonts w:ascii="Arial" w:hAnsi="Arial" w:cs="Arial"/>
        </w:rPr>
        <w:t xml:space="preserve">wymienione w jego treści </w:t>
      </w:r>
      <w:r w:rsidRPr="00DB0FAE">
        <w:rPr>
          <w:rFonts w:ascii="Arial" w:hAnsi="Arial" w:cs="Arial"/>
        </w:rPr>
        <w:t>załączniki.</w:t>
      </w:r>
    </w:p>
    <w:p w:rsidR="00D20596" w:rsidRPr="00DB0FAE" w:rsidRDefault="00D20596" w:rsidP="00847F05">
      <w:pPr>
        <w:pStyle w:val="Akapitzlist"/>
        <w:spacing w:after="0" w:line="360" w:lineRule="auto"/>
        <w:ind w:left="360"/>
        <w:contextualSpacing w:val="0"/>
        <w:jc w:val="both"/>
        <w:rPr>
          <w:rFonts w:ascii="Arial" w:hAnsi="Arial" w:cs="Arial"/>
        </w:rPr>
      </w:pPr>
    </w:p>
    <w:p w:rsidR="005563DD" w:rsidRDefault="005563DD" w:rsidP="00847F05">
      <w:pPr>
        <w:spacing w:after="0" w:line="360" w:lineRule="auto"/>
        <w:jc w:val="both"/>
        <w:rPr>
          <w:rFonts w:ascii="Arial" w:hAnsi="Arial" w:cs="Arial"/>
        </w:rPr>
      </w:pPr>
    </w:p>
    <w:p w:rsidR="00617443" w:rsidRPr="00DB0FAE" w:rsidRDefault="00617443" w:rsidP="00847F05">
      <w:pPr>
        <w:spacing w:after="0" w:line="360" w:lineRule="auto"/>
        <w:jc w:val="both"/>
        <w:rPr>
          <w:rFonts w:ascii="Arial" w:hAnsi="Arial" w:cs="Arial"/>
        </w:rPr>
      </w:pPr>
    </w:p>
    <w:p w:rsidR="00473D7D" w:rsidRPr="00DB0FAE" w:rsidRDefault="00473D7D" w:rsidP="00847F05">
      <w:pPr>
        <w:spacing w:after="0" w:line="360" w:lineRule="auto"/>
        <w:jc w:val="both"/>
        <w:rPr>
          <w:rFonts w:ascii="Arial" w:hAnsi="Arial" w:cs="Arial"/>
          <w:b/>
        </w:rPr>
      </w:pPr>
      <w:r w:rsidRPr="00DB0FAE">
        <w:rPr>
          <w:rFonts w:ascii="Arial" w:hAnsi="Arial" w:cs="Arial"/>
          <w:b/>
        </w:rPr>
        <w:t>MINISTER</w:t>
      </w:r>
      <w:r w:rsidR="009A4034" w:rsidRPr="00DB0FAE">
        <w:rPr>
          <w:rFonts w:ascii="Arial" w:hAnsi="Arial" w:cs="Arial"/>
          <w:b/>
        </w:rPr>
        <w:t xml:space="preserve">  </w:t>
      </w:r>
      <w:r w:rsidR="009A4034" w:rsidRPr="00DB0FAE">
        <w:rPr>
          <w:rFonts w:ascii="Arial" w:hAnsi="Arial" w:cs="Arial"/>
          <w:b/>
        </w:rPr>
        <w:tab/>
      </w:r>
      <w:r w:rsidR="00F4585F" w:rsidRPr="00DB0FAE">
        <w:rPr>
          <w:rFonts w:ascii="Arial" w:hAnsi="Arial" w:cs="Arial"/>
          <w:b/>
        </w:rPr>
        <w:tab/>
      </w:r>
      <w:r w:rsidR="00F4585F" w:rsidRPr="00DB0FAE">
        <w:rPr>
          <w:rFonts w:ascii="Arial" w:hAnsi="Arial" w:cs="Arial"/>
          <w:b/>
        </w:rPr>
        <w:tab/>
      </w:r>
      <w:r w:rsidR="00F4585F" w:rsidRPr="00DB0FAE">
        <w:rPr>
          <w:rFonts w:ascii="Arial" w:hAnsi="Arial" w:cs="Arial"/>
          <w:b/>
        </w:rPr>
        <w:tab/>
      </w:r>
      <w:r w:rsidR="006C508F" w:rsidRPr="00DB0FAE">
        <w:rPr>
          <w:rFonts w:ascii="Arial" w:hAnsi="Arial" w:cs="Arial"/>
          <w:b/>
        </w:rPr>
        <w:tab/>
      </w:r>
      <w:r w:rsidR="006C508F" w:rsidRPr="00DB0FAE">
        <w:rPr>
          <w:rFonts w:ascii="Arial" w:hAnsi="Arial" w:cs="Arial"/>
          <w:b/>
        </w:rPr>
        <w:tab/>
      </w:r>
      <w:r w:rsidR="006C508F" w:rsidRPr="00DB0FAE">
        <w:rPr>
          <w:rFonts w:ascii="Arial" w:hAnsi="Arial" w:cs="Arial"/>
          <w:b/>
        </w:rPr>
        <w:tab/>
      </w:r>
      <w:r w:rsidR="006C508F" w:rsidRPr="00DB0FAE">
        <w:rPr>
          <w:rFonts w:ascii="Arial" w:hAnsi="Arial" w:cs="Arial"/>
          <w:b/>
        </w:rPr>
        <w:tab/>
      </w:r>
      <w:r w:rsidR="006C508F" w:rsidRPr="00DB0FAE">
        <w:rPr>
          <w:rFonts w:ascii="Arial" w:hAnsi="Arial" w:cs="Arial"/>
          <w:b/>
        </w:rPr>
        <w:tab/>
      </w:r>
      <w:r w:rsidR="00F4585F" w:rsidRPr="00DB0FAE">
        <w:rPr>
          <w:rFonts w:ascii="Arial" w:hAnsi="Arial" w:cs="Arial"/>
          <w:b/>
        </w:rPr>
        <w:t>OPERATOR</w:t>
      </w:r>
    </w:p>
    <w:p w:rsidR="00B25653" w:rsidRPr="00DB0FAE" w:rsidRDefault="00B25653" w:rsidP="00847F05">
      <w:pPr>
        <w:spacing w:after="0" w:line="360" w:lineRule="auto"/>
        <w:jc w:val="both"/>
        <w:rPr>
          <w:rFonts w:ascii="Arial" w:hAnsi="Arial" w:cs="Arial"/>
          <w:b/>
        </w:rPr>
      </w:pPr>
    </w:p>
    <w:p w:rsidR="00A92A6D" w:rsidRPr="00DB0FAE" w:rsidRDefault="00A92A6D" w:rsidP="00847F05">
      <w:pPr>
        <w:pStyle w:val="Nagwek1"/>
        <w:spacing w:before="0" w:line="360" w:lineRule="auto"/>
        <w:rPr>
          <w:rFonts w:ascii="Arial" w:hAnsi="Arial" w:cs="Arial"/>
          <w:sz w:val="22"/>
          <w:szCs w:val="22"/>
        </w:rPr>
      </w:pPr>
    </w:p>
    <w:p w:rsidR="00DB0FAE" w:rsidRPr="00DB0FAE" w:rsidRDefault="00DB0FAE" w:rsidP="00847F05">
      <w:pPr>
        <w:spacing w:after="0" w:line="360" w:lineRule="auto"/>
        <w:rPr>
          <w:rFonts w:ascii="Arial" w:hAnsi="Arial" w:cs="Arial"/>
        </w:rPr>
      </w:pPr>
    </w:p>
    <w:p w:rsidR="00DB0FAE" w:rsidRPr="00DB0FAE" w:rsidRDefault="00DB0FAE" w:rsidP="00847F05">
      <w:pPr>
        <w:spacing w:after="0" w:line="360" w:lineRule="auto"/>
        <w:rPr>
          <w:rFonts w:ascii="Arial" w:hAnsi="Arial" w:cs="Arial"/>
        </w:rPr>
      </w:pPr>
    </w:p>
    <w:p w:rsidR="00DB0FAE" w:rsidRPr="00DB0FAE" w:rsidRDefault="00DB0FAE" w:rsidP="00847F05">
      <w:pPr>
        <w:spacing w:after="0" w:line="360" w:lineRule="auto"/>
        <w:rPr>
          <w:rFonts w:ascii="Arial" w:hAnsi="Arial" w:cs="Arial"/>
        </w:rPr>
      </w:pPr>
    </w:p>
    <w:p w:rsidR="00DB0FAE" w:rsidRPr="00DB0FAE" w:rsidRDefault="00DB0FAE" w:rsidP="00847F05">
      <w:pPr>
        <w:spacing w:after="0" w:line="360" w:lineRule="auto"/>
        <w:rPr>
          <w:rFonts w:ascii="Arial" w:hAnsi="Arial" w:cs="Arial"/>
        </w:rPr>
      </w:pPr>
    </w:p>
    <w:p w:rsidR="00DB0FAE" w:rsidRPr="00DB0FAE" w:rsidRDefault="00DB0FAE" w:rsidP="00847F05">
      <w:pPr>
        <w:spacing w:after="0" w:line="360" w:lineRule="auto"/>
        <w:rPr>
          <w:rFonts w:ascii="Arial" w:hAnsi="Arial" w:cs="Arial"/>
        </w:rPr>
      </w:pPr>
      <w:r w:rsidRPr="00DB0FAE">
        <w:rPr>
          <w:rFonts w:ascii="Arial" w:hAnsi="Arial" w:cs="Arial"/>
        </w:rPr>
        <w:t>Zał. 1 Pełnomocnictwo Zamawiający</w:t>
      </w:r>
    </w:p>
    <w:p w:rsidR="00DB0FAE" w:rsidRPr="00DB0FAE" w:rsidRDefault="00DB0FAE" w:rsidP="00847F05">
      <w:pPr>
        <w:spacing w:after="0" w:line="360" w:lineRule="auto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Zał. 2 </w:t>
      </w:r>
      <w:r w:rsidR="00617443">
        <w:rPr>
          <w:rFonts w:ascii="Arial" w:hAnsi="Arial" w:cs="Arial"/>
        </w:rPr>
        <w:t>pełnomocnictwo Operator</w:t>
      </w:r>
      <w:r w:rsidR="00CA7DC9">
        <w:rPr>
          <w:rFonts w:ascii="Arial" w:hAnsi="Arial" w:cs="Arial"/>
        </w:rPr>
        <w:t>a</w:t>
      </w:r>
    </w:p>
    <w:p w:rsidR="00DB0FAE" w:rsidRDefault="00DB0FAE" w:rsidP="00847F05">
      <w:pPr>
        <w:spacing w:after="0" w:line="360" w:lineRule="auto"/>
        <w:rPr>
          <w:rFonts w:ascii="Arial" w:hAnsi="Arial" w:cs="Arial"/>
        </w:rPr>
      </w:pPr>
      <w:r w:rsidRPr="00DB0FAE">
        <w:rPr>
          <w:rFonts w:ascii="Arial" w:hAnsi="Arial" w:cs="Arial"/>
        </w:rPr>
        <w:t xml:space="preserve">Zał. </w:t>
      </w:r>
      <w:r w:rsidR="00617443">
        <w:rPr>
          <w:rFonts w:ascii="Arial" w:hAnsi="Arial" w:cs="Arial"/>
        </w:rPr>
        <w:t>3</w:t>
      </w:r>
      <w:r w:rsidRPr="00DB0FAE">
        <w:rPr>
          <w:rFonts w:ascii="Arial" w:hAnsi="Arial" w:cs="Arial"/>
        </w:rPr>
        <w:t xml:space="preserve"> SOPZ</w:t>
      </w:r>
    </w:p>
    <w:p w:rsidR="00DB0FAE" w:rsidRPr="00DB0FAE" w:rsidRDefault="00CA7DC9" w:rsidP="00617443">
      <w:pPr>
        <w:spacing w:after="0" w:line="360" w:lineRule="auto"/>
        <w:rPr>
          <w:rFonts w:ascii="Arial" w:hAnsi="Arial" w:cs="Arial"/>
        </w:rPr>
        <w:sectPr w:rsidR="00DB0FAE" w:rsidRPr="00DB0FA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Zał. 4 Oferta Operatora</w:t>
      </w:r>
    </w:p>
    <w:p w:rsidR="00DB0FAE" w:rsidRPr="00DB0FAE" w:rsidRDefault="00DB0FAE" w:rsidP="00CA7DC9">
      <w:pPr>
        <w:spacing w:after="0"/>
        <w:rPr>
          <w:rFonts w:ascii="Arial" w:hAnsi="Arial" w:cs="Arial"/>
        </w:rPr>
      </w:pPr>
      <w:bookmarkStart w:id="2" w:name="_Załącznik_nr_1"/>
      <w:bookmarkStart w:id="3" w:name="_Załącznik_nr_2"/>
      <w:bookmarkStart w:id="4" w:name="_Załącznik_nr_3"/>
      <w:bookmarkEnd w:id="2"/>
      <w:bookmarkEnd w:id="3"/>
      <w:bookmarkEnd w:id="4"/>
    </w:p>
    <w:sectPr w:rsidR="00DB0FAE" w:rsidRPr="00D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CE" w:rsidRDefault="006655CE" w:rsidP="00B35C5F">
      <w:pPr>
        <w:spacing w:after="0" w:line="240" w:lineRule="auto"/>
      </w:pPr>
      <w:r>
        <w:separator/>
      </w:r>
    </w:p>
  </w:endnote>
  <w:endnote w:type="continuationSeparator" w:id="0">
    <w:p w:rsidR="006655CE" w:rsidRDefault="006655CE" w:rsidP="00B3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18122"/>
      <w:docPartObj>
        <w:docPartGallery w:val="Page Numbers (Bottom of Page)"/>
        <w:docPartUnique/>
      </w:docPartObj>
    </w:sdtPr>
    <w:sdtEndPr/>
    <w:sdtContent>
      <w:p w:rsidR="002D3F08" w:rsidRDefault="002D3F08">
        <w:pPr>
          <w:pStyle w:val="Stopka"/>
          <w:jc w:val="center"/>
        </w:pPr>
        <w:r w:rsidRPr="00C4624B">
          <w:rPr>
            <w:rFonts w:ascii="Times New Roman" w:hAnsi="Times New Roman" w:cs="Times New Roman"/>
          </w:rPr>
          <w:fldChar w:fldCharType="begin"/>
        </w:r>
        <w:r w:rsidRPr="00C4624B">
          <w:rPr>
            <w:rFonts w:ascii="Times New Roman" w:hAnsi="Times New Roman" w:cs="Times New Roman"/>
          </w:rPr>
          <w:instrText>PAGE   \* MERGEFORMAT</w:instrText>
        </w:r>
        <w:r w:rsidRPr="00C4624B">
          <w:rPr>
            <w:rFonts w:ascii="Times New Roman" w:hAnsi="Times New Roman" w:cs="Times New Roman"/>
          </w:rPr>
          <w:fldChar w:fldCharType="separate"/>
        </w:r>
        <w:r w:rsidR="00404B1C">
          <w:rPr>
            <w:rFonts w:ascii="Times New Roman" w:hAnsi="Times New Roman" w:cs="Times New Roman"/>
            <w:noProof/>
          </w:rPr>
          <w:t>4</w:t>
        </w:r>
        <w:r w:rsidRPr="00C4624B">
          <w:rPr>
            <w:rFonts w:ascii="Times New Roman" w:hAnsi="Times New Roman" w:cs="Times New Roman"/>
          </w:rPr>
          <w:fldChar w:fldCharType="end"/>
        </w:r>
      </w:p>
    </w:sdtContent>
  </w:sdt>
  <w:p w:rsidR="002D3F08" w:rsidRDefault="002D3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CE" w:rsidRDefault="006655CE" w:rsidP="00B35C5F">
      <w:pPr>
        <w:spacing w:after="0" w:line="240" w:lineRule="auto"/>
      </w:pPr>
      <w:r>
        <w:separator/>
      </w:r>
    </w:p>
  </w:footnote>
  <w:footnote w:type="continuationSeparator" w:id="0">
    <w:p w:rsidR="006655CE" w:rsidRDefault="006655CE" w:rsidP="00B35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028"/>
    <w:multiLevelType w:val="hybridMultilevel"/>
    <w:tmpl w:val="91FE4AF2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D0FCF5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49183B"/>
    <w:multiLevelType w:val="hybridMultilevel"/>
    <w:tmpl w:val="2228B556"/>
    <w:lvl w:ilvl="0" w:tplc="1A20A46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67083"/>
    <w:multiLevelType w:val="hybridMultilevel"/>
    <w:tmpl w:val="3E3CCD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13B62EE"/>
    <w:multiLevelType w:val="hybridMultilevel"/>
    <w:tmpl w:val="FA52E394"/>
    <w:lvl w:ilvl="0" w:tplc="54AE10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A54B1A"/>
    <w:multiLevelType w:val="hybridMultilevel"/>
    <w:tmpl w:val="B0CE78B6"/>
    <w:lvl w:ilvl="0" w:tplc="51AE0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B658F6"/>
    <w:multiLevelType w:val="hybridMultilevel"/>
    <w:tmpl w:val="3EB2B75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01EA0D95"/>
    <w:multiLevelType w:val="hybridMultilevel"/>
    <w:tmpl w:val="57CCB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13AF7"/>
    <w:multiLevelType w:val="hybridMultilevel"/>
    <w:tmpl w:val="79E83E08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2AFC6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A249BF"/>
    <w:multiLevelType w:val="hybridMultilevel"/>
    <w:tmpl w:val="FF5646E8"/>
    <w:name w:val="WW8Num162"/>
    <w:lvl w:ilvl="0" w:tplc="49081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8B408BB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2620CC"/>
    <w:multiLevelType w:val="multilevel"/>
    <w:tmpl w:val="D43CBBA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08067284"/>
    <w:multiLevelType w:val="multilevel"/>
    <w:tmpl w:val="8EF27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9A66336"/>
    <w:multiLevelType w:val="hybridMultilevel"/>
    <w:tmpl w:val="35183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96D15"/>
    <w:multiLevelType w:val="hybridMultilevel"/>
    <w:tmpl w:val="3AB2276C"/>
    <w:lvl w:ilvl="0" w:tplc="04150011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BD50A80"/>
    <w:multiLevelType w:val="hybridMultilevel"/>
    <w:tmpl w:val="3572DCAC"/>
    <w:lvl w:ilvl="0" w:tplc="73446F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FFFFFFFF">
      <w:start w:val="24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 w:tplc="C0F4C9E6">
      <w:start w:val="1"/>
      <w:numFmt w:val="upp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4620"/>
        </w:tabs>
        <w:ind w:left="4620" w:hanging="360"/>
      </w:pPr>
      <w:rPr>
        <w:rFonts w:cs="Times New Roman"/>
      </w:rPr>
    </w:lvl>
  </w:abstractNum>
  <w:abstractNum w:abstractNumId="14">
    <w:nsid w:val="0BDE6559"/>
    <w:multiLevelType w:val="hybridMultilevel"/>
    <w:tmpl w:val="7770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122BA4"/>
    <w:multiLevelType w:val="hybridMultilevel"/>
    <w:tmpl w:val="D862CACE"/>
    <w:lvl w:ilvl="0" w:tplc="F0F0D63E">
      <w:start w:val="1"/>
      <w:numFmt w:val="decimal"/>
      <w:lvlText w:val="%1)"/>
      <w:lvlJc w:val="left"/>
      <w:pPr>
        <w:ind w:left="1410" w:hanging="705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0F14340E"/>
    <w:multiLevelType w:val="hybridMultilevel"/>
    <w:tmpl w:val="84A4F4AC"/>
    <w:lvl w:ilvl="0" w:tplc="04150011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AA6657"/>
    <w:multiLevelType w:val="multilevel"/>
    <w:tmpl w:val="A4C6BD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1D96BF6"/>
    <w:multiLevelType w:val="hybridMultilevel"/>
    <w:tmpl w:val="0B46C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516723"/>
    <w:multiLevelType w:val="hybridMultilevel"/>
    <w:tmpl w:val="EA1A65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7F24716"/>
    <w:multiLevelType w:val="hybridMultilevel"/>
    <w:tmpl w:val="927AD15E"/>
    <w:lvl w:ilvl="0" w:tplc="49081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1454E4"/>
    <w:multiLevelType w:val="multilevel"/>
    <w:tmpl w:val="E6B07E6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>
    <w:nsid w:val="1E0975A2"/>
    <w:multiLevelType w:val="hybridMultilevel"/>
    <w:tmpl w:val="0EC85FD4"/>
    <w:lvl w:ilvl="0" w:tplc="06EE244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EC935CF"/>
    <w:multiLevelType w:val="multilevel"/>
    <w:tmpl w:val="EB54BDC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14509D0"/>
    <w:multiLevelType w:val="hybridMultilevel"/>
    <w:tmpl w:val="26281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4643A6"/>
    <w:multiLevelType w:val="multilevel"/>
    <w:tmpl w:val="FEDE375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215736A8"/>
    <w:multiLevelType w:val="multilevel"/>
    <w:tmpl w:val="17EE8E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pacing w:val="-2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55" w:hanging="375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22247419"/>
    <w:multiLevelType w:val="hybridMultilevel"/>
    <w:tmpl w:val="493CD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9E4FA4"/>
    <w:multiLevelType w:val="hybridMultilevel"/>
    <w:tmpl w:val="22F8F72C"/>
    <w:lvl w:ilvl="0" w:tplc="54AE10B2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22C21E7B"/>
    <w:multiLevelType w:val="hybridMultilevel"/>
    <w:tmpl w:val="F3E057C2"/>
    <w:lvl w:ilvl="0" w:tplc="8BF82CD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601DB0"/>
    <w:multiLevelType w:val="hybridMultilevel"/>
    <w:tmpl w:val="3778589E"/>
    <w:lvl w:ilvl="0" w:tplc="A3EAB26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BC6E9B"/>
    <w:multiLevelType w:val="multilevel"/>
    <w:tmpl w:val="30603E14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24E777FA"/>
    <w:multiLevelType w:val="hybridMultilevel"/>
    <w:tmpl w:val="EB407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484B95"/>
    <w:multiLevelType w:val="hybridMultilevel"/>
    <w:tmpl w:val="03C27224"/>
    <w:lvl w:ilvl="0" w:tplc="372CD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651FEF"/>
    <w:multiLevelType w:val="hybridMultilevel"/>
    <w:tmpl w:val="DFF8D3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EFC4604"/>
    <w:multiLevelType w:val="multilevel"/>
    <w:tmpl w:val="8EF27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30944FBE"/>
    <w:multiLevelType w:val="multilevel"/>
    <w:tmpl w:val="8EF27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30B415CE"/>
    <w:multiLevelType w:val="hybridMultilevel"/>
    <w:tmpl w:val="279CD418"/>
    <w:lvl w:ilvl="0" w:tplc="2BC8113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31A2FB8"/>
    <w:multiLevelType w:val="hybridMultilevel"/>
    <w:tmpl w:val="07F237FC"/>
    <w:lvl w:ilvl="0" w:tplc="24CAD3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34E65D5"/>
    <w:multiLevelType w:val="multilevel"/>
    <w:tmpl w:val="8EF27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33F904B5"/>
    <w:multiLevelType w:val="multilevel"/>
    <w:tmpl w:val="8EF27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34393721"/>
    <w:multiLevelType w:val="hybridMultilevel"/>
    <w:tmpl w:val="76D40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A07EEA"/>
    <w:multiLevelType w:val="hybridMultilevel"/>
    <w:tmpl w:val="9326C1C8"/>
    <w:lvl w:ilvl="0" w:tplc="AFEA526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285FA5"/>
    <w:multiLevelType w:val="hybridMultilevel"/>
    <w:tmpl w:val="35183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E646FC"/>
    <w:multiLevelType w:val="hybridMultilevel"/>
    <w:tmpl w:val="400A2D7C"/>
    <w:lvl w:ilvl="0" w:tplc="C0725F58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>
    <w:nsid w:val="379D470E"/>
    <w:multiLevelType w:val="hybridMultilevel"/>
    <w:tmpl w:val="D862CACE"/>
    <w:lvl w:ilvl="0" w:tplc="F0F0D63E">
      <w:start w:val="1"/>
      <w:numFmt w:val="decimal"/>
      <w:lvlText w:val="%1)"/>
      <w:lvlJc w:val="left"/>
      <w:pPr>
        <w:ind w:left="1410" w:hanging="705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38C47E7C"/>
    <w:multiLevelType w:val="hybridMultilevel"/>
    <w:tmpl w:val="772EA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CC2540"/>
    <w:multiLevelType w:val="hybridMultilevel"/>
    <w:tmpl w:val="DD2EB31C"/>
    <w:lvl w:ilvl="0" w:tplc="F614F94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3B660527"/>
    <w:multiLevelType w:val="hybridMultilevel"/>
    <w:tmpl w:val="96A6C1C0"/>
    <w:lvl w:ilvl="0" w:tplc="49081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CC34388"/>
    <w:multiLevelType w:val="hybridMultilevel"/>
    <w:tmpl w:val="DAE042D4"/>
    <w:lvl w:ilvl="0" w:tplc="473E6E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1935A8"/>
    <w:multiLevelType w:val="multilevel"/>
    <w:tmpl w:val="8EF27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3D412BBE"/>
    <w:multiLevelType w:val="hybridMultilevel"/>
    <w:tmpl w:val="89E82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A3626D"/>
    <w:multiLevelType w:val="multilevel"/>
    <w:tmpl w:val="8EF27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nsid w:val="3EF62380"/>
    <w:multiLevelType w:val="hybridMultilevel"/>
    <w:tmpl w:val="2B40A9C2"/>
    <w:lvl w:ilvl="0" w:tplc="1D7ED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4">
    <w:nsid w:val="41743BFB"/>
    <w:multiLevelType w:val="hybridMultilevel"/>
    <w:tmpl w:val="BD529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1562F7"/>
    <w:multiLevelType w:val="multilevel"/>
    <w:tmpl w:val="C238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>
    <w:nsid w:val="42EB711A"/>
    <w:multiLevelType w:val="hybridMultilevel"/>
    <w:tmpl w:val="CB96DF72"/>
    <w:lvl w:ilvl="0" w:tplc="17FC9D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CC2361"/>
    <w:multiLevelType w:val="hybridMultilevel"/>
    <w:tmpl w:val="D80864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446D58FE"/>
    <w:multiLevelType w:val="hybridMultilevel"/>
    <w:tmpl w:val="85186C3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47554292"/>
    <w:multiLevelType w:val="hybridMultilevel"/>
    <w:tmpl w:val="2302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4A78B8"/>
    <w:multiLevelType w:val="multilevel"/>
    <w:tmpl w:val="8EF27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>
    <w:nsid w:val="4C367F08"/>
    <w:multiLevelType w:val="hybridMultilevel"/>
    <w:tmpl w:val="785C0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842EEA"/>
    <w:multiLevelType w:val="multilevel"/>
    <w:tmpl w:val="8EF27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>
    <w:nsid w:val="4E0D08C8"/>
    <w:multiLevelType w:val="hybridMultilevel"/>
    <w:tmpl w:val="48869F8C"/>
    <w:lvl w:ilvl="0" w:tplc="54AE10B2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>
    <w:nsid w:val="51A60ED0"/>
    <w:multiLevelType w:val="hybridMultilevel"/>
    <w:tmpl w:val="A3E88CC6"/>
    <w:lvl w:ilvl="0" w:tplc="488A4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496B63"/>
    <w:multiLevelType w:val="hybridMultilevel"/>
    <w:tmpl w:val="1F10E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EED43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14240E"/>
    <w:multiLevelType w:val="hybridMultilevel"/>
    <w:tmpl w:val="CB343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AE10B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51A1DAF"/>
    <w:multiLevelType w:val="multilevel"/>
    <w:tmpl w:val="8EF27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>
    <w:nsid w:val="5532224C"/>
    <w:multiLevelType w:val="hybridMultilevel"/>
    <w:tmpl w:val="EA1828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560F5899"/>
    <w:multiLevelType w:val="hybridMultilevel"/>
    <w:tmpl w:val="D0481658"/>
    <w:lvl w:ilvl="0" w:tplc="0F0A7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>
    <w:nsid w:val="56BD6340"/>
    <w:multiLevelType w:val="multilevel"/>
    <w:tmpl w:val="C79C6A4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>
    <w:nsid w:val="574D6920"/>
    <w:multiLevelType w:val="hybridMultilevel"/>
    <w:tmpl w:val="83F4AD9C"/>
    <w:lvl w:ilvl="0" w:tplc="D66C7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B8A41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81A1547"/>
    <w:multiLevelType w:val="hybridMultilevel"/>
    <w:tmpl w:val="FB5A4C36"/>
    <w:lvl w:ilvl="0" w:tplc="596AC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446147"/>
    <w:multiLevelType w:val="hybridMultilevel"/>
    <w:tmpl w:val="32E620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42F3871"/>
    <w:multiLevelType w:val="multilevel"/>
    <w:tmpl w:val="630A05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>
    <w:nsid w:val="66FB051F"/>
    <w:multiLevelType w:val="hybridMultilevel"/>
    <w:tmpl w:val="03C27224"/>
    <w:lvl w:ilvl="0" w:tplc="372CD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8501B7"/>
    <w:multiLevelType w:val="hybridMultilevel"/>
    <w:tmpl w:val="1A6C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9122CBE"/>
    <w:multiLevelType w:val="hybridMultilevel"/>
    <w:tmpl w:val="59966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820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AA80157"/>
    <w:multiLevelType w:val="hybridMultilevel"/>
    <w:tmpl w:val="41C4513C"/>
    <w:name w:val="WW8Num8222"/>
    <w:lvl w:ilvl="0" w:tplc="54AE10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CB662A"/>
    <w:multiLevelType w:val="hybridMultilevel"/>
    <w:tmpl w:val="4E80E9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>
    <w:nsid w:val="721C6649"/>
    <w:multiLevelType w:val="multilevel"/>
    <w:tmpl w:val="B86EDC6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>
    <w:nsid w:val="73F717D4"/>
    <w:multiLevelType w:val="hybridMultilevel"/>
    <w:tmpl w:val="CE8A07DE"/>
    <w:lvl w:ilvl="0" w:tplc="712406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30311D"/>
    <w:multiLevelType w:val="hybridMultilevel"/>
    <w:tmpl w:val="BFD4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AE10B2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hint="default"/>
        <w:b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322452"/>
    <w:multiLevelType w:val="hybridMultilevel"/>
    <w:tmpl w:val="38AA46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A5B5649"/>
    <w:multiLevelType w:val="multilevel"/>
    <w:tmpl w:val="F7F2C2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>
    <w:nsid w:val="7B995F42"/>
    <w:multiLevelType w:val="multilevel"/>
    <w:tmpl w:val="6376266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>
    <w:nsid w:val="7D614100"/>
    <w:multiLevelType w:val="multilevel"/>
    <w:tmpl w:val="8EF27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>
    <w:nsid w:val="7DB3064C"/>
    <w:multiLevelType w:val="multilevel"/>
    <w:tmpl w:val="8EF27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>
    <w:nsid w:val="7E9451B9"/>
    <w:multiLevelType w:val="hybridMultilevel"/>
    <w:tmpl w:val="BDC4B5CE"/>
    <w:lvl w:ilvl="0" w:tplc="B75E152A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8"/>
  </w:num>
  <w:num w:numId="4">
    <w:abstractNumId w:val="69"/>
  </w:num>
  <w:num w:numId="5">
    <w:abstractNumId w:val="29"/>
  </w:num>
  <w:num w:numId="6">
    <w:abstractNumId w:val="6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51"/>
  </w:num>
  <w:num w:numId="10">
    <w:abstractNumId w:val="53"/>
  </w:num>
  <w:num w:numId="11">
    <w:abstractNumId w:val="46"/>
  </w:num>
  <w:num w:numId="12">
    <w:abstractNumId w:val="21"/>
  </w:num>
  <w:num w:numId="13">
    <w:abstractNumId w:val="22"/>
  </w:num>
  <w:num w:numId="14">
    <w:abstractNumId w:val="16"/>
  </w:num>
  <w:num w:numId="15">
    <w:abstractNumId w:val="56"/>
  </w:num>
  <w:num w:numId="16">
    <w:abstractNumId w:val="19"/>
  </w:num>
  <w:num w:numId="17">
    <w:abstractNumId w:val="81"/>
  </w:num>
  <w:num w:numId="18">
    <w:abstractNumId w:val="43"/>
  </w:num>
  <w:num w:numId="19">
    <w:abstractNumId w:val="11"/>
  </w:num>
  <w:num w:numId="20">
    <w:abstractNumId w:val="54"/>
  </w:num>
  <w:num w:numId="21">
    <w:abstractNumId w:val="34"/>
  </w:num>
  <w:num w:numId="22">
    <w:abstractNumId w:val="0"/>
  </w:num>
  <w:num w:numId="23">
    <w:abstractNumId w:val="3"/>
  </w:num>
  <w:num w:numId="24">
    <w:abstractNumId w:val="13"/>
  </w:num>
  <w:num w:numId="25">
    <w:abstractNumId w:val="63"/>
  </w:num>
  <w:num w:numId="26">
    <w:abstractNumId w:val="44"/>
  </w:num>
  <w:num w:numId="27">
    <w:abstractNumId w:val="20"/>
  </w:num>
  <w:num w:numId="28">
    <w:abstractNumId w:val="49"/>
  </w:num>
  <w:num w:numId="29">
    <w:abstractNumId w:val="47"/>
  </w:num>
  <w:num w:numId="30">
    <w:abstractNumId w:val="12"/>
  </w:num>
  <w:num w:numId="31">
    <w:abstractNumId w:val="48"/>
  </w:num>
  <w:num w:numId="32">
    <w:abstractNumId w:val="7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5"/>
  </w:num>
  <w:num w:numId="35">
    <w:abstractNumId w:val="37"/>
  </w:num>
  <w:num w:numId="36">
    <w:abstractNumId w:val="33"/>
  </w:num>
  <w:num w:numId="37">
    <w:abstractNumId w:val="79"/>
  </w:num>
  <w:num w:numId="38">
    <w:abstractNumId w:val="41"/>
  </w:num>
  <w:num w:numId="39">
    <w:abstractNumId w:val="45"/>
  </w:num>
  <w:num w:numId="40">
    <w:abstractNumId w:val="10"/>
  </w:num>
  <w:num w:numId="41">
    <w:abstractNumId w:val="18"/>
  </w:num>
  <w:num w:numId="42">
    <w:abstractNumId w:val="50"/>
  </w:num>
  <w:num w:numId="43">
    <w:abstractNumId w:val="39"/>
  </w:num>
  <w:num w:numId="44">
    <w:abstractNumId w:val="86"/>
  </w:num>
  <w:num w:numId="45">
    <w:abstractNumId w:val="62"/>
  </w:num>
  <w:num w:numId="46">
    <w:abstractNumId w:val="36"/>
  </w:num>
  <w:num w:numId="47">
    <w:abstractNumId w:val="40"/>
  </w:num>
  <w:num w:numId="48">
    <w:abstractNumId w:val="55"/>
  </w:num>
  <w:num w:numId="49">
    <w:abstractNumId w:val="6"/>
  </w:num>
  <w:num w:numId="50">
    <w:abstractNumId w:val="24"/>
  </w:num>
  <w:num w:numId="51">
    <w:abstractNumId w:val="27"/>
  </w:num>
  <w:num w:numId="52">
    <w:abstractNumId w:val="61"/>
  </w:num>
  <w:num w:numId="53">
    <w:abstractNumId w:val="32"/>
  </w:num>
  <w:num w:numId="54">
    <w:abstractNumId w:val="77"/>
  </w:num>
  <w:num w:numId="55">
    <w:abstractNumId w:val="67"/>
  </w:num>
  <w:num w:numId="56">
    <w:abstractNumId w:val="35"/>
  </w:num>
  <w:num w:numId="57">
    <w:abstractNumId w:val="74"/>
  </w:num>
  <w:num w:numId="58">
    <w:abstractNumId w:val="60"/>
  </w:num>
  <w:num w:numId="59">
    <w:abstractNumId w:val="87"/>
  </w:num>
  <w:num w:numId="60">
    <w:abstractNumId w:val="52"/>
  </w:num>
  <w:num w:numId="61">
    <w:abstractNumId w:val="28"/>
  </w:num>
  <w:num w:numId="62">
    <w:abstractNumId w:val="82"/>
  </w:num>
  <w:num w:numId="63">
    <w:abstractNumId w:val="80"/>
  </w:num>
  <w:num w:numId="64">
    <w:abstractNumId w:val="84"/>
  </w:num>
  <w:num w:numId="65">
    <w:abstractNumId w:val="83"/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6"/>
  </w:num>
  <w:num w:numId="68">
    <w:abstractNumId w:val="65"/>
  </w:num>
  <w:num w:numId="69">
    <w:abstractNumId w:val="17"/>
  </w:num>
  <w:num w:numId="70">
    <w:abstractNumId w:val="25"/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"/>
  </w:num>
  <w:num w:numId="74">
    <w:abstractNumId w:val="1"/>
  </w:num>
  <w:num w:numId="75">
    <w:abstractNumId w:val="76"/>
  </w:num>
  <w:num w:numId="76">
    <w:abstractNumId w:val="59"/>
  </w:num>
  <w:num w:numId="77">
    <w:abstractNumId w:val="9"/>
  </w:num>
  <w:num w:numId="78">
    <w:abstractNumId w:val="85"/>
  </w:num>
  <w:num w:numId="79">
    <w:abstractNumId w:val="70"/>
  </w:num>
  <w:num w:numId="80">
    <w:abstractNumId w:val="23"/>
  </w:num>
  <w:num w:numId="81">
    <w:abstractNumId w:val="2"/>
  </w:num>
  <w:num w:numId="82">
    <w:abstractNumId w:val="58"/>
  </w:num>
  <w:num w:numId="83">
    <w:abstractNumId w:val="72"/>
  </w:num>
  <w:num w:numId="8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3"/>
  </w:num>
  <w:num w:numId="86">
    <w:abstractNumId w:val="57"/>
  </w:num>
  <w:num w:numId="87">
    <w:abstractNumId w:val="14"/>
  </w:num>
  <w:num w:numId="88">
    <w:abstractNumId w:val="30"/>
  </w:num>
  <w:num w:numId="89">
    <w:abstractNumId w:val="88"/>
  </w:num>
  <w:num w:numId="90">
    <w:abstractNumId w:val="31"/>
  </w:num>
  <w:num w:numId="91">
    <w:abstractNumId w:val="5"/>
  </w:num>
  <w:num w:numId="92">
    <w:abstractNumId w:val="3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09"/>
    <w:rsid w:val="000114D6"/>
    <w:rsid w:val="00026AFC"/>
    <w:rsid w:val="00033635"/>
    <w:rsid w:val="0003688C"/>
    <w:rsid w:val="000445FA"/>
    <w:rsid w:val="00052C51"/>
    <w:rsid w:val="00062F1C"/>
    <w:rsid w:val="00064698"/>
    <w:rsid w:val="000662B7"/>
    <w:rsid w:val="00077D73"/>
    <w:rsid w:val="00082200"/>
    <w:rsid w:val="00082505"/>
    <w:rsid w:val="00083519"/>
    <w:rsid w:val="00086BC4"/>
    <w:rsid w:val="000A03F5"/>
    <w:rsid w:val="000A104E"/>
    <w:rsid w:val="000A2CE3"/>
    <w:rsid w:val="000B305F"/>
    <w:rsid w:val="000B55AA"/>
    <w:rsid w:val="000B69AE"/>
    <w:rsid w:val="000B753F"/>
    <w:rsid w:val="000C03AC"/>
    <w:rsid w:val="000C4D1A"/>
    <w:rsid w:val="000D7FDB"/>
    <w:rsid w:val="000E0118"/>
    <w:rsid w:val="000E4CC3"/>
    <w:rsid w:val="000F2B89"/>
    <w:rsid w:val="000F4CD7"/>
    <w:rsid w:val="00110E41"/>
    <w:rsid w:val="00117B92"/>
    <w:rsid w:val="001220F3"/>
    <w:rsid w:val="0012553A"/>
    <w:rsid w:val="00125FF4"/>
    <w:rsid w:val="00130660"/>
    <w:rsid w:val="00132A83"/>
    <w:rsid w:val="00135CDA"/>
    <w:rsid w:val="00161CCD"/>
    <w:rsid w:val="0016392E"/>
    <w:rsid w:val="001803FC"/>
    <w:rsid w:val="001963FA"/>
    <w:rsid w:val="001A0E7C"/>
    <w:rsid w:val="001A789D"/>
    <w:rsid w:val="001B1A08"/>
    <w:rsid w:val="001C23FB"/>
    <w:rsid w:val="001C7C52"/>
    <w:rsid w:val="001F0DD0"/>
    <w:rsid w:val="0020110F"/>
    <w:rsid w:val="00202F62"/>
    <w:rsid w:val="002048D8"/>
    <w:rsid w:val="00213D8D"/>
    <w:rsid w:val="00234026"/>
    <w:rsid w:val="0023666D"/>
    <w:rsid w:val="00240776"/>
    <w:rsid w:val="00247B6B"/>
    <w:rsid w:val="00252F92"/>
    <w:rsid w:val="0026396F"/>
    <w:rsid w:val="00270E36"/>
    <w:rsid w:val="0027177C"/>
    <w:rsid w:val="00277CEE"/>
    <w:rsid w:val="00290D8D"/>
    <w:rsid w:val="002C1238"/>
    <w:rsid w:val="002C3499"/>
    <w:rsid w:val="002D3F08"/>
    <w:rsid w:val="002D7C2F"/>
    <w:rsid w:val="002E0188"/>
    <w:rsid w:val="002E26B2"/>
    <w:rsid w:val="002E3AEC"/>
    <w:rsid w:val="002F4792"/>
    <w:rsid w:val="00302F3D"/>
    <w:rsid w:val="003033EB"/>
    <w:rsid w:val="003071AF"/>
    <w:rsid w:val="00314189"/>
    <w:rsid w:val="00323732"/>
    <w:rsid w:val="00324704"/>
    <w:rsid w:val="0032568C"/>
    <w:rsid w:val="0032662C"/>
    <w:rsid w:val="00332355"/>
    <w:rsid w:val="003373DE"/>
    <w:rsid w:val="003454A0"/>
    <w:rsid w:val="003458D0"/>
    <w:rsid w:val="00350D77"/>
    <w:rsid w:val="00350E2B"/>
    <w:rsid w:val="00352945"/>
    <w:rsid w:val="003544E6"/>
    <w:rsid w:val="00356C45"/>
    <w:rsid w:val="00357731"/>
    <w:rsid w:val="00363D6E"/>
    <w:rsid w:val="00364D55"/>
    <w:rsid w:val="0037093F"/>
    <w:rsid w:val="00381347"/>
    <w:rsid w:val="003944F5"/>
    <w:rsid w:val="00396E08"/>
    <w:rsid w:val="00397368"/>
    <w:rsid w:val="003A1027"/>
    <w:rsid w:val="003A3FD6"/>
    <w:rsid w:val="003A6A33"/>
    <w:rsid w:val="003B068B"/>
    <w:rsid w:val="003B2482"/>
    <w:rsid w:val="003B474F"/>
    <w:rsid w:val="003B4C84"/>
    <w:rsid w:val="003B4D28"/>
    <w:rsid w:val="003B6B7B"/>
    <w:rsid w:val="003C5AF3"/>
    <w:rsid w:val="003D0529"/>
    <w:rsid w:val="003D6890"/>
    <w:rsid w:val="003E585E"/>
    <w:rsid w:val="003F26F4"/>
    <w:rsid w:val="00404B1C"/>
    <w:rsid w:val="00405B52"/>
    <w:rsid w:val="004108CF"/>
    <w:rsid w:val="00447365"/>
    <w:rsid w:val="00455488"/>
    <w:rsid w:val="004562A1"/>
    <w:rsid w:val="00461B84"/>
    <w:rsid w:val="00462964"/>
    <w:rsid w:val="00473D7D"/>
    <w:rsid w:val="00481FAD"/>
    <w:rsid w:val="004942A6"/>
    <w:rsid w:val="0049712F"/>
    <w:rsid w:val="004B0162"/>
    <w:rsid w:val="004B597C"/>
    <w:rsid w:val="004B5B7F"/>
    <w:rsid w:val="004D1A96"/>
    <w:rsid w:val="004F1F9E"/>
    <w:rsid w:val="004F24B2"/>
    <w:rsid w:val="00502CE8"/>
    <w:rsid w:val="0050600B"/>
    <w:rsid w:val="005071D9"/>
    <w:rsid w:val="00511335"/>
    <w:rsid w:val="00522F6A"/>
    <w:rsid w:val="00533C9C"/>
    <w:rsid w:val="005379E4"/>
    <w:rsid w:val="00542020"/>
    <w:rsid w:val="00544ED1"/>
    <w:rsid w:val="005474A6"/>
    <w:rsid w:val="00553726"/>
    <w:rsid w:val="00554767"/>
    <w:rsid w:val="00555FDD"/>
    <w:rsid w:val="005563DD"/>
    <w:rsid w:val="00570A6B"/>
    <w:rsid w:val="0057211F"/>
    <w:rsid w:val="005809B9"/>
    <w:rsid w:val="00581E3C"/>
    <w:rsid w:val="00583529"/>
    <w:rsid w:val="00590851"/>
    <w:rsid w:val="00590CFC"/>
    <w:rsid w:val="005A00CE"/>
    <w:rsid w:val="005A1E1C"/>
    <w:rsid w:val="005A5CFE"/>
    <w:rsid w:val="005A65A0"/>
    <w:rsid w:val="005D2070"/>
    <w:rsid w:val="005D517E"/>
    <w:rsid w:val="005D600A"/>
    <w:rsid w:val="005D7EA9"/>
    <w:rsid w:val="005E511C"/>
    <w:rsid w:val="005F4B2A"/>
    <w:rsid w:val="005F531B"/>
    <w:rsid w:val="00600991"/>
    <w:rsid w:val="006130FE"/>
    <w:rsid w:val="00616BA4"/>
    <w:rsid w:val="00617443"/>
    <w:rsid w:val="0062154F"/>
    <w:rsid w:val="0062287A"/>
    <w:rsid w:val="00624F59"/>
    <w:rsid w:val="00627F3A"/>
    <w:rsid w:val="00630041"/>
    <w:rsid w:val="0064241F"/>
    <w:rsid w:val="006433B4"/>
    <w:rsid w:val="00653803"/>
    <w:rsid w:val="00655DF8"/>
    <w:rsid w:val="00657E06"/>
    <w:rsid w:val="00662E5A"/>
    <w:rsid w:val="00663B6B"/>
    <w:rsid w:val="00663CC6"/>
    <w:rsid w:val="006655CE"/>
    <w:rsid w:val="00681507"/>
    <w:rsid w:val="006824E0"/>
    <w:rsid w:val="006873A7"/>
    <w:rsid w:val="006953DD"/>
    <w:rsid w:val="006A170A"/>
    <w:rsid w:val="006A2FF1"/>
    <w:rsid w:val="006A3E79"/>
    <w:rsid w:val="006B3953"/>
    <w:rsid w:val="006B7A20"/>
    <w:rsid w:val="006C5046"/>
    <w:rsid w:val="006C508F"/>
    <w:rsid w:val="006C6474"/>
    <w:rsid w:val="006E1662"/>
    <w:rsid w:val="006E21FB"/>
    <w:rsid w:val="006E4A4A"/>
    <w:rsid w:val="006E6A29"/>
    <w:rsid w:val="006F0934"/>
    <w:rsid w:val="006F6CE6"/>
    <w:rsid w:val="007022A3"/>
    <w:rsid w:val="007059CE"/>
    <w:rsid w:val="00705C37"/>
    <w:rsid w:val="007078EB"/>
    <w:rsid w:val="00715B8D"/>
    <w:rsid w:val="00720FA4"/>
    <w:rsid w:val="00724020"/>
    <w:rsid w:val="007245F8"/>
    <w:rsid w:val="00727C9A"/>
    <w:rsid w:val="007430DF"/>
    <w:rsid w:val="007439F5"/>
    <w:rsid w:val="00752196"/>
    <w:rsid w:val="00752A9F"/>
    <w:rsid w:val="00756E4D"/>
    <w:rsid w:val="007600CB"/>
    <w:rsid w:val="007658C7"/>
    <w:rsid w:val="00772E66"/>
    <w:rsid w:val="007755D3"/>
    <w:rsid w:val="00776A0D"/>
    <w:rsid w:val="00777830"/>
    <w:rsid w:val="00787DC8"/>
    <w:rsid w:val="00791073"/>
    <w:rsid w:val="007A0F5F"/>
    <w:rsid w:val="007A2531"/>
    <w:rsid w:val="007A45F9"/>
    <w:rsid w:val="007B3458"/>
    <w:rsid w:val="007C077E"/>
    <w:rsid w:val="007C28DC"/>
    <w:rsid w:val="007D0DA1"/>
    <w:rsid w:val="007E7596"/>
    <w:rsid w:val="007F044A"/>
    <w:rsid w:val="007F1DA7"/>
    <w:rsid w:val="007F2D61"/>
    <w:rsid w:val="00802703"/>
    <w:rsid w:val="00805EC7"/>
    <w:rsid w:val="008063DE"/>
    <w:rsid w:val="00831020"/>
    <w:rsid w:val="008361EC"/>
    <w:rsid w:val="00842DE7"/>
    <w:rsid w:val="008458F1"/>
    <w:rsid w:val="00847F05"/>
    <w:rsid w:val="00864AA1"/>
    <w:rsid w:val="008655AC"/>
    <w:rsid w:val="00880C3E"/>
    <w:rsid w:val="00881F2D"/>
    <w:rsid w:val="00883331"/>
    <w:rsid w:val="00885F1C"/>
    <w:rsid w:val="00897556"/>
    <w:rsid w:val="008A4BA7"/>
    <w:rsid w:val="008B1645"/>
    <w:rsid w:val="008B477F"/>
    <w:rsid w:val="008C27A6"/>
    <w:rsid w:val="008C6790"/>
    <w:rsid w:val="008D10BD"/>
    <w:rsid w:val="008D19F2"/>
    <w:rsid w:val="008D27EF"/>
    <w:rsid w:val="008E3B6E"/>
    <w:rsid w:val="00904093"/>
    <w:rsid w:val="0090639B"/>
    <w:rsid w:val="00924971"/>
    <w:rsid w:val="009249E1"/>
    <w:rsid w:val="00926F85"/>
    <w:rsid w:val="00935F43"/>
    <w:rsid w:val="009444BB"/>
    <w:rsid w:val="00961394"/>
    <w:rsid w:val="009620C3"/>
    <w:rsid w:val="00967152"/>
    <w:rsid w:val="009676D6"/>
    <w:rsid w:val="009715BB"/>
    <w:rsid w:val="0097521C"/>
    <w:rsid w:val="00976724"/>
    <w:rsid w:val="00982805"/>
    <w:rsid w:val="00984CCD"/>
    <w:rsid w:val="00991BB8"/>
    <w:rsid w:val="009928F8"/>
    <w:rsid w:val="00994791"/>
    <w:rsid w:val="00995E2C"/>
    <w:rsid w:val="00997CBA"/>
    <w:rsid w:val="009A4034"/>
    <w:rsid w:val="009A4E09"/>
    <w:rsid w:val="009B40C3"/>
    <w:rsid w:val="009B66F0"/>
    <w:rsid w:val="009E3087"/>
    <w:rsid w:val="009E5C78"/>
    <w:rsid w:val="009F13A2"/>
    <w:rsid w:val="009F3F5B"/>
    <w:rsid w:val="009F79C4"/>
    <w:rsid w:val="00A0339C"/>
    <w:rsid w:val="00A03B28"/>
    <w:rsid w:val="00A049D6"/>
    <w:rsid w:val="00A21B25"/>
    <w:rsid w:val="00A233A6"/>
    <w:rsid w:val="00A25352"/>
    <w:rsid w:val="00A31F4C"/>
    <w:rsid w:val="00A33893"/>
    <w:rsid w:val="00A36B62"/>
    <w:rsid w:val="00A40CA2"/>
    <w:rsid w:val="00A40D5B"/>
    <w:rsid w:val="00A46080"/>
    <w:rsid w:val="00A47ACC"/>
    <w:rsid w:val="00A62A25"/>
    <w:rsid w:val="00A65B9E"/>
    <w:rsid w:val="00A725CA"/>
    <w:rsid w:val="00A748F4"/>
    <w:rsid w:val="00A74FB6"/>
    <w:rsid w:val="00A75CBC"/>
    <w:rsid w:val="00A80369"/>
    <w:rsid w:val="00A87F49"/>
    <w:rsid w:val="00A912B0"/>
    <w:rsid w:val="00A920CF"/>
    <w:rsid w:val="00A92A6D"/>
    <w:rsid w:val="00A932B6"/>
    <w:rsid w:val="00AA37C2"/>
    <w:rsid w:val="00AB15E7"/>
    <w:rsid w:val="00AB5990"/>
    <w:rsid w:val="00AB72D8"/>
    <w:rsid w:val="00AC3393"/>
    <w:rsid w:val="00AC50B4"/>
    <w:rsid w:val="00AD1F28"/>
    <w:rsid w:val="00AD5B9F"/>
    <w:rsid w:val="00AD7A3E"/>
    <w:rsid w:val="00AE04A1"/>
    <w:rsid w:val="00AE3819"/>
    <w:rsid w:val="00AE7AFC"/>
    <w:rsid w:val="00AF0675"/>
    <w:rsid w:val="00AF2E1F"/>
    <w:rsid w:val="00AF6485"/>
    <w:rsid w:val="00AF77E2"/>
    <w:rsid w:val="00B00FEE"/>
    <w:rsid w:val="00B1071C"/>
    <w:rsid w:val="00B25653"/>
    <w:rsid w:val="00B31B0B"/>
    <w:rsid w:val="00B35C5F"/>
    <w:rsid w:val="00B372A5"/>
    <w:rsid w:val="00B40E37"/>
    <w:rsid w:val="00B41574"/>
    <w:rsid w:val="00B42184"/>
    <w:rsid w:val="00B43879"/>
    <w:rsid w:val="00B43DAC"/>
    <w:rsid w:val="00B5462C"/>
    <w:rsid w:val="00B67842"/>
    <w:rsid w:val="00B7336A"/>
    <w:rsid w:val="00B902AB"/>
    <w:rsid w:val="00B92774"/>
    <w:rsid w:val="00B95AAB"/>
    <w:rsid w:val="00BB68B3"/>
    <w:rsid w:val="00BC3F30"/>
    <w:rsid w:val="00BD3C0D"/>
    <w:rsid w:val="00BE391D"/>
    <w:rsid w:val="00BF49F8"/>
    <w:rsid w:val="00C0430A"/>
    <w:rsid w:val="00C04726"/>
    <w:rsid w:val="00C1091A"/>
    <w:rsid w:val="00C226DB"/>
    <w:rsid w:val="00C269CD"/>
    <w:rsid w:val="00C30467"/>
    <w:rsid w:val="00C3088E"/>
    <w:rsid w:val="00C40F8D"/>
    <w:rsid w:val="00C4624B"/>
    <w:rsid w:val="00C478CE"/>
    <w:rsid w:val="00C50765"/>
    <w:rsid w:val="00C712BE"/>
    <w:rsid w:val="00C76B28"/>
    <w:rsid w:val="00C83034"/>
    <w:rsid w:val="00C83236"/>
    <w:rsid w:val="00C8683F"/>
    <w:rsid w:val="00C922C3"/>
    <w:rsid w:val="00C92695"/>
    <w:rsid w:val="00CA7DC9"/>
    <w:rsid w:val="00CB2EFF"/>
    <w:rsid w:val="00CB4EB9"/>
    <w:rsid w:val="00CC33BE"/>
    <w:rsid w:val="00CC708F"/>
    <w:rsid w:val="00CD2A59"/>
    <w:rsid w:val="00CD4204"/>
    <w:rsid w:val="00CD478E"/>
    <w:rsid w:val="00CE0E08"/>
    <w:rsid w:val="00CE23F5"/>
    <w:rsid w:val="00CF0590"/>
    <w:rsid w:val="00D0289A"/>
    <w:rsid w:val="00D04048"/>
    <w:rsid w:val="00D07E35"/>
    <w:rsid w:val="00D20596"/>
    <w:rsid w:val="00D30375"/>
    <w:rsid w:val="00D3056D"/>
    <w:rsid w:val="00D32742"/>
    <w:rsid w:val="00D33F71"/>
    <w:rsid w:val="00D3573D"/>
    <w:rsid w:val="00D424A1"/>
    <w:rsid w:val="00D5478E"/>
    <w:rsid w:val="00D560C8"/>
    <w:rsid w:val="00D64B43"/>
    <w:rsid w:val="00D65509"/>
    <w:rsid w:val="00D71991"/>
    <w:rsid w:val="00D75050"/>
    <w:rsid w:val="00D804E0"/>
    <w:rsid w:val="00D826FD"/>
    <w:rsid w:val="00D8441A"/>
    <w:rsid w:val="00D86F00"/>
    <w:rsid w:val="00D93F51"/>
    <w:rsid w:val="00DA393B"/>
    <w:rsid w:val="00DA4BC5"/>
    <w:rsid w:val="00DA6559"/>
    <w:rsid w:val="00DA6746"/>
    <w:rsid w:val="00DA7906"/>
    <w:rsid w:val="00DB0FAE"/>
    <w:rsid w:val="00DB51F4"/>
    <w:rsid w:val="00DC0736"/>
    <w:rsid w:val="00DC164D"/>
    <w:rsid w:val="00DF0E49"/>
    <w:rsid w:val="00E00537"/>
    <w:rsid w:val="00E00A33"/>
    <w:rsid w:val="00E0438A"/>
    <w:rsid w:val="00E05DF0"/>
    <w:rsid w:val="00E21D26"/>
    <w:rsid w:val="00E273E6"/>
    <w:rsid w:val="00E45B1E"/>
    <w:rsid w:val="00E501CE"/>
    <w:rsid w:val="00E541C6"/>
    <w:rsid w:val="00E57EBF"/>
    <w:rsid w:val="00E61536"/>
    <w:rsid w:val="00E64D3E"/>
    <w:rsid w:val="00E66B2B"/>
    <w:rsid w:val="00E70E49"/>
    <w:rsid w:val="00E736CA"/>
    <w:rsid w:val="00E82BE0"/>
    <w:rsid w:val="00E84D8B"/>
    <w:rsid w:val="00E85BE7"/>
    <w:rsid w:val="00E92969"/>
    <w:rsid w:val="00E93B54"/>
    <w:rsid w:val="00E94B36"/>
    <w:rsid w:val="00EB1D77"/>
    <w:rsid w:val="00EB5E48"/>
    <w:rsid w:val="00EB7777"/>
    <w:rsid w:val="00EC4718"/>
    <w:rsid w:val="00ED1293"/>
    <w:rsid w:val="00ED3E1F"/>
    <w:rsid w:val="00ED4544"/>
    <w:rsid w:val="00ED5A04"/>
    <w:rsid w:val="00EE4294"/>
    <w:rsid w:val="00F0741E"/>
    <w:rsid w:val="00F12F85"/>
    <w:rsid w:val="00F209D0"/>
    <w:rsid w:val="00F2540A"/>
    <w:rsid w:val="00F25579"/>
    <w:rsid w:val="00F3688C"/>
    <w:rsid w:val="00F4153E"/>
    <w:rsid w:val="00F4585F"/>
    <w:rsid w:val="00F5217C"/>
    <w:rsid w:val="00F56522"/>
    <w:rsid w:val="00F65525"/>
    <w:rsid w:val="00F661B3"/>
    <w:rsid w:val="00F708D4"/>
    <w:rsid w:val="00F7492D"/>
    <w:rsid w:val="00F75446"/>
    <w:rsid w:val="00FA25DC"/>
    <w:rsid w:val="00FA3821"/>
    <w:rsid w:val="00FB7D4E"/>
    <w:rsid w:val="00FC0ABD"/>
    <w:rsid w:val="00FC30F2"/>
    <w:rsid w:val="00FC5B44"/>
    <w:rsid w:val="00FD0BAC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1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2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3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5C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5C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">
    <w:name w:val="Body text (2)_"/>
    <w:link w:val="Bodytext21"/>
    <w:locked/>
    <w:rsid w:val="00B35C5F"/>
    <w:rPr>
      <w:color w:val="000000"/>
      <w:sz w:val="21"/>
      <w:szCs w:val="21"/>
      <w:shd w:val="clear" w:color="auto" w:fill="FFFFFF"/>
      <w:lang w:bidi="pl-PL"/>
    </w:rPr>
  </w:style>
  <w:style w:type="paragraph" w:customStyle="1" w:styleId="Bodytext21">
    <w:name w:val="Body text (2)_1"/>
    <w:basedOn w:val="Normalny"/>
    <w:link w:val="Bodytext2"/>
    <w:rsid w:val="00B35C5F"/>
    <w:pPr>
      <w:widowControl w:val="0"/>
      <w:shd w:val="clear" w:color="auto" w:fill="FFFFFF"/>
      <w:spacing w:after="380" w:line="232" w:lineRule="exact"/>
      <w:ind w:hanging="700"/>
      <w:jc w:val="both"/>
    </w:pPr>
    <w:rPr>
      <w:color w:val="000000"/>
      <w:sz w:val="21"/>
      <w:szCs w:val="21"/>
      <w:lang w:bidi="pl-PL"/>
    </w:rPr>
  </w:style>
  <w:style w:type="character" w:styleId="Odwoanieprzypisudolnego">
    <w:name w:val="footnote reference"/>
    <w:uiPriority w:val="99"/>
    <w:unhideWhenUsed/>
    <w:rsid w:val="00B35C5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35C5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C5F"/>
    <w:rPr>
      <w:rFonts w:ascii="Tahoma" w:hAnsi="Tahoma" w:cs="Tahoma"/>
      <w:sz w:val="16"/>
      <w:szCs w:val="16"/>
    </w:rPr>
  </w:style>
  <w:style w:type="paragraph" w:styleId="Akapitzlist">
    <w:name w:val="List Paragraph"/>
    <w:aliases w:val="Sl_Akapit z listą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63"/>
    <w:qFormat/>
    <w:rsid w:val="00B00FE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8D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8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2048D8"/>
    <w:rPr>
      <w:color w:val="0000FF"/>
      <w:u w:val="single"/>
    </w:rPr>
  </w:style>
  <w:style w:type="paragraph" w:customStyle="1" w:styleId="BZA">
    <w:name w:val="BZA"/>
    <w:link w:val="BZAZnak"/>
    <w:rsid w:val="005563DD"/>
    <w:pPr>
      <w:spacing w:after="60" w:line="240" w:lineRule="auto"/>
      <w:jc w:val="both"/>
    </w:pPr>
    <w:rPr>
      <w:rFonts w:ascii="Arial" w:eastAsia="Times New Roman" w:hAnsi="Arial" w:cs="Times New Roman"/>
      <w:lang w:eastAsia="pl-PL"/>
    </w:rPr>
  </w:style>
  <w:style w:type="character" w:customStyle="1" w:styleId="BZAZnak">
    <w:name w:val="BZA Znak"/>
    <w:link w:val="BZA"/>
    <w:locked/>
    <w:rsid w:val="005563DD"/>
    <w:rPr>
      <w:rFonts w:ascii="Arial" w:eastAsia="Times New Roman" w:hAnsi="Arial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1F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447365"/>
    <w:pPr>
      <w:spacing w:after="0" w:line="240" w:lineRule="auto"/>
    </w:pPr>
  </w:style>
  <w:style w:type="paragraph" w:customStyle="1" w:styleId="Tekstpodstawowywcity31">
    <w:name w:val="Tekst podstawowy wcięty 31"/>
    <w:basedOn w:val="Normalny"/>
    <w:rsid w:val="006130FE"/>
    <w:pPr>
      <w:suppressAutoHyphens/>
      <w:spacing w:before="120" w:after="12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Sl_Akapit z listą Znak,Nagłowek 3 Znak,Numerowanie Znak,L1 Znak,Preambuła Znak,Akapit z listą BS Znak,Kolorowa lista — akcent 11 Znak,Dot pt Znak,F5 List Paragraph Znak,Recommendation Znak,List Paragraph11 Znak,lp1 Znak"/>
    <w:link w:val="Akapitzlist"/>
    <w:uiPriority w:val="63"/>
    <w:qFormat/>
    <w:rsid w:val="005F4B2A"/>
  </w:style>
  <w:style w:type="paragraph" w:styleId="Bezodstpw">
    <w:name w:val="No Spacing"/>
    <w:uiPriority w:val="1"/>
    <w:qFormat/>
    <w:rsid w:val="00EC471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8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C3E"/>
  </w:style>
  <w:style w:type="paragraph" w:styleId="Stopka">
    <w:name w:val="footer"/>
    <w:basedOn w:val="Normalny"/>
    <w:link w:val="StopkaZnak"/>
    <w:uiPriority w:val="99"/>
    <w:unhideWhenUsed/>
    <w:rsid w:val="0088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C3E"/>
  </w:style>
  <w:style w:type="character" w:customStyle="1" w:styleId="xbe">
    <w:name w:val="_xbe"/>
    <w:basedOn w:val="Domylnaczcionkaakapitu"/>
    <w:rsid w:val="00CE23F5"/>
  </w:style>
  <w:style w:type="character" w:customStyle="1" w:styleId="luchili">
    <w:name w:val="luc_hili"/>
    <w:basedOn w:val="Domylnaczcionkaakapitu"/>
    <w:rsid w:val="00D3056D"/>
  </w:style>
  <w:style w:type="character" w:styleId="UyteHipercze">
    <w:name w:val="FollowedHyperlink"/>
    <w:basedOn w:val="Domylnaczcionkaakapitu"/>
    <w:uiPriority w:val="99"/>
    <w:semiHidden/>
    <w:unhideWhenUsed/>
    <w:rsid w:val="003A3FD6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49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C7C52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FC0ABD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2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1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2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3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5C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5C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">
    <w:name w:val="Body text (2)_"/>
    <w:link w:val="Bodytext21"/>
    <w:locked/>
    <w:rsid w:val="00B35C5F"/>
    <w:rPr>
      <w:color w:val="000000"/>
      <w:sz w:val="21"/>
      <w:szCs w:val="21"/>
      <w:shd w:val="clear" w:color="auto" w:fill="FFFFFF"/>
      <w:lang w:bidi="pl-PL"/>
    </w:rPr>
  </w:style>
  <w:style w:type="paragraph" w:customStyle="1" w:styleId="Bodytext21">
    <w:name w:val="Body text (2)_1"/>
    <w:basedOn w:val="Normalny"/>
    <w:link w:val="Bodytext2"/>
    <w:rsid w:val="00B35C5F"/>
    <w:pPr>
      <w:widowControl w:val="0"/>
      <w:shd w:val="clear" w:color="auto" w:fill="FFFFFF"/>
      <w:spacing w:after="380" w:line="232" w:lineRule="exact"/>
      <w:ind w:hanging="700"/>
      <w:jc w:val="both"/>
    </w:pPr>
    <w:rPr>
      <w:color w:val="000000"/>
      <w:sz w:val="21"/>
      <w:szCs w:val="21"/>
      <w:lang w:bidi="pl-PL"/>
    </w:rPr>
  </w:style>
  <w:style w:type="character" w:styleId="Odwoanieprzypisudolnego">
    <w:name w:val="footnote reference"/>
    <w:uiPriority w:val="99"/>
    <w:unhideWhenUsed/>
    <w:rsid w:val="00B35C5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35C5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C5F"/>
    <w:rPr>
      <w:rFonts w:ascii="Tahoma" w:hAnsi="Tahoma" w:cs="Tahoma"/>
      <w:sz w:val="16"/>
      <w:szCs w:val="16"/>
    </w:rPr>
  </w:style>
  <w:style w:type="paragraph" w:styleId="Akapitzlist">
    <w:name w:val="List Paragraph"/>
    <w:aliases w:val="Sl_Akapit z listą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63"/>
    <w:qFormat/>
    <w:rsid w:val="00B00FE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8D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8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2048D8"/>
    <w:rPr>
      <w:color w:val="0000FF"/>
      <w:u w:val="single"/>
    </w:rPr>
  </w:style>
  <w:style w:type="paragraph" w:customStyle="1" w:styleId="BZA">
    <w:name w:val="BZA"/>
    <w:link w:val="BZAZnak"/>
    <w:rsid w:val="005563DD"/>
    <w:pPr>
      <w:spacing w:after="60" w:line="240" w:lineRule="auto"/>
      <w:jc w:val="both"/>
    </w:pPr>
    <w:rPr>
      <w:rFonts w:ascii="Arial" w:eastAsia="Times New Roman" w:hAnsi="Arial" w:cs="Times New Roman"/>
      <w:lang w:eastAsia="pl-PL"/>
    </w:rPr>
  </w:style>
  <w:style w:type="character" w:customStyle="1" w:styleId="BZAZnak">
    <w:name w:val="BZA Znak"/>
    <w:link w:val="BZA"/>
    <w:locked/>
    <w:rsid w:val="005563DD"/>
    <w:rPr>
      <w:rFonts w:ascii="Arial" w:eastAsia="Times New Roman" w:hAnsi="Arial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1F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447365"/>
    <w:pPr>
      <w:spacing w:after="0" w:line="240" w:lineRule="auto"/>
    </w:pPr>
  </w:style>
  <w:style w:type="paragraph" w:customStyle="1" w:styleId="Tekstpodstawowywcity31">
    <w:name w:val="Tekst podstawowy wcięty 31"/>
    <w:basedOn w:val="Normalny"/>
    <w:rsid w:val="006130FE"/>
    <w:pPr>
      <w:suppressAutoHyphens/>
      <w:spacing w:before="120" w:after="12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Sl_Akapit z listą Znak,Nagłowek 3 Znak,Numerowanie Znak,L1 Znak,Preambuła Znak,Akapit z listą BS Znak,Kolorowa lista — akcent 11 Znak,Dot pt Znak,F5 List Paragraph Znak,Recommendation Znak,List Paragraph11 Znak,lp1 Znak"/>
    <w:link w:val="Akapitzlist"/>
    <w:uiPriority w:val="63"/>
    <w:qFormat/>
    <w:rsid w:val="005F4B2A"/>
  </w:style>
  <w:style w:type="paragraph" w:styleId="Bezodstpw">
    <w:name w:val="No Spacing"/>
    <w:uiPriority w:val="1"/>
    <w:qFormat/>
    <w:rsid w:val="00EC471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8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C3E"/>
  </w:style>
  <w:style w:type="paragraph" w:styleId="Stopka">
    <w:name w:val="footer"/>
    <w:basedOn w:val="Normalny"/>
    <w:link w:val="StopkaZnak"/>
    <w:uiPriority w:val="99"/>
    <w:unhideWhenUsed/>
    <w:rsid w:val="0088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C3E"/>
  </w:style>
  <w:style w:type="character" w:customStyle="1" w:styleId="xbe">
    <w:name w:val="_xbe"/>
    <w:basedOn w:val="Domylnaczcionkaakapitu"/>
    <w:rsid w:val="00CE23F5"/>
  </w:style>
  <w:style w:type="character" w:customStyle="1" w:styleId="luchili">
    <w:name w:val="luc_hili"/>
    <w:basedOn w:val="Domylnaczcionkaakapitu"/>
    <w:rsid w:val="00D3056D"/>
  </w:style>
  <w:style w:type="character" w:styleId="UyteHipercze">
    <w:name w:val="FollowedHyperlink"/>
    <w:basedOn w:val="Domylnaczcionkaakapitu"/>
    <w:uiPriority w:val="99"/>
    <w:semiHidden/>
    <w:unhideWhenUsed/>
    <w:rsid w:val="003A3FD6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49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C7C52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FC0ABD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2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2B5E-4342-4DEA-9E54-5D3AE5BD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8569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Typiak Przemysław</dc:creator>
  <cp:lastModifiedBy>Joanna Sliz</cp:lastModifiedBy>
  <cp:revision>2</cp:revision>
  <cp:lastPrinted>2017-06-07T09:25:00Z</cp:lastPrinted>
  <dcterms:created xsi:type="dcterms:W3CDTF">2022-01-12T14:33:00Z</dcterms:created>
  <dcterms:modified xsi:type="dcterms:W3CDTF">2022-01-12T14:33:00Z</dcterms:modified>
</cp:coreProperties>
</file>