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37" w:rsidRPr="00913E88" w:rsidRDefault="001E7504" w:rsidP="00216F4D">
      <w:pPr>
        <w:jc w:val="right"/>
        <w:rPr>
          <w:sz w:val="24"/>
          <w:szCs w:val="24"/>
        </w:rPr>
      </w:pPr>
      <w:r w:rsidRPr="00913E8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4C58" wp14:editId="1E9D9AA5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504" w:rsidRPr="005C626A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BB3C7B7" wp14:editId="7B018E9E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7504" w:rsidRP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  <w:t>WOJEWODA MAZOWIECKI</w:t>
                            </w: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8978E9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7D0B8E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E7504" w:rsidRPr="007D0B8E" w:rsidRDefault="001E7504" w:rsidP="008A783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4C58"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:rsidR="001E7504" w:rsidRPr="005C626A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BB3C7B7" wp14:editId="7B018E9E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7504" w:rsidRP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  <w:t>WOJEWODA MAZOWIECKI</w:t>
                      </w: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8978E9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7D0B8E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1E7504" w:rsidRPr="007D0B8E" w:rsidRDefault="001E7504" w:rsidP="008A783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16F4D" w:rsidRPr="00913E88">
        <w:rPr>
          <w:sz w:val="24"/>
          <w:szCs w:val="24"/>
        </w:rPr>
        <w:t>Warszawa</w:t>
      </w:r>
      <w:r w:rsidR="00F75E7E">
        <w:rPr>
          <w:sz w:val="24"/>
          <w:szCs w:val="24"/>
        </w:rPr>
        <w:t>, 2 czerwca</w:t>
      </w:r>
      <w:r w:rsidR="00FB428E">
        <w:rPr>
          <w:sz w:val="24"/>
          <w:szCs w:val="24"/>
        </w:rPr>
        <w:t xml:space="preserve"> </w:t>
      </w:r>
      <w:r w:rsidR="006152BE">
        <w:rPr>
          <w:sz w:val="24"/>
          <w:szCs w:val="24"/>
        </w:rPr>
        <w:t>2020</w:t>
      </w:r>
      <w:r w:rsidR="00216F4D" w:rsidRPr="00913E88">
        <w:rPr>
          <w:sz w:val="24"/>
          <w:szCs w:val="24"/>
        </w:rPr>
        <w:t xml:space="preserve"> r. </w:t>
      </w:r>
    </w:p>
    <w:p w:rsidR="00216F4D" w:rsidRDefault="00216F4D"/>
    <w:p w:rsidR="00216F4D" w:rsidRDefault="00216F4D"/>
    <w:p w:rsidR="00216F4D" w:rsidRPr="00913E88" w:rsidRDefault="00BF63DE" w:rsidP="004B442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7D87">
        <w:rPr>
          <w:sz w:val="24"/>
          <w:szCs w:val="24"/>
        </w:rPr>
        <w:t xml:space="preserve"> </w:t>
      </w:r>
      <w:bookmarkStart w:id="0" w:name="_GoBack"/>
      <w:r w:rsidR="00507D87">
        <w:rPr>
          <w:sz w:val="24"/>
          <w:szCs w:val="24"/>
        </w:rPr>
        <w:t>WNP-I.4131.73</w:t>
      </w:r>
      <w:r w:rsidR="006152BE">
        <w:rPr>
          <w:sz w:val="24"/>
          <w:szCs w:val="24"/>
        </w:rPr>
        <w:t>.2020</w:t>
      </w:r>
      <w:r w:rsidR="004B442E" w:rsidRPr="00913E88">
        <w:rPr>
          <w:sz w:val="24"/>
          <w:szCs w:val="24"/>
        </w:rPr>
        <w:t>.MW</w:t>
      </w:r>
      <w:bookmarkEnd w:id="0"/>
    </w:p>
    <w:p w:rsidR="007640AE" w:rsidRDefault="007640AE" w:rsidP="00132FA7">
      <w:pPr>
        <w:spacing w:after="0" w:line="240" w:lineRule="auto"/>
      </w:pPr>
    </w:p>
    <w:p w:rsidR="005E3CBD" w:rsidRDefault="005E3CBD" w:rsidP="00132FA7">
      <w:pPr>
        <w:spacing w:after="0" w:line="240" w:lineRule="auto"/>
      </w:pPr>
    </w:p>
    <w:p w:rsidR="00616D79" w:rsidRPr="004D3820" w:rsidRDefault="00616D79" w:rsidP="00616D79">
      <w:pPr>
        <w:spacing w:after="0" w:line="240" w:lineRule="auto"/>
        <w:ind w:firstLine="552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Rada Gminy</w:t>
      </w:r>
      <w:r w:rsidRPr="004D3820">
        <w:rPr>
          <w:rFonts w:cstheme="minorHAnsi"/>
          <w:b/>
          <w:sz w:val="28"/>
          <w:szCs w:val="28"/>
        </w:rPr>
        <w:t xml:space="preserve"> Wiązowna</w:t>
      </w:r>
    </w:p>
    <w:p w:rsidR="00616D79" w:rsidRPr="004D3820" w:rsidRDefault="00616D79" w:rsidP="00616D79">
      <w:pPr>
        <w:spacing w:after="0" w:line="240" w:lineRule="auto"/>
        <w:ind w:firstLine="5529"/>
        <w:rPr>
          <w:rFonts w:cstheme="minorHAnsi"/>
          <w:b/>
          <w:sz w:val="28"/>
          <w:szCs w:val="28"/>
        </w:rPr>
      </w:pPr>
      <w:r w:rsidRPr="004D3820">
        <w:rPr>
          <w:rFonts w:cstheme="minorHAnsi"/>
          <w:b/>
          <w:sz w:val="28"/>
          <w:szCs w:val="28"/>
        </w:rPr>
        <w:t>ul. Lubelska 59</w:t>
      </w:r>
    </w:p>
    <w:p w:rsidR="009B158B" w:rsidRPr="002E050E" w:rsidRDefault="00616D79" w:rsidP="00616D79">
      <w:pPr>
        <w:spacing w:after="0" w:line="240" w:lineRule="auto"/>
        <w:ind w:left="709" w:firstLine="4820"/>
        <w:jc w:val="both"/>
        <w:rPr>
          <w:rFonts w:cstheme="minorHAnsi"/>
          <w:sz w:val="28"/>
          <w:szCs w:val="28"/>
        </w:rPr>
      </w:pPr>
      <w:r w:rsidRPr="004D3820">
        <w:rPr>
          <w:rFonts w:cstheme="minorHAnsi"/>
          <w:b/>
          <w:sz w:val="28"/>
          <w:szCs w:val="28"/>
        </w:rPr>
        <w:t>05-462 Wiązowna</w:t>
      </w:r>
    </w:p>
    <w:p w:rsidR="004B442E" w:rsidRDefault="004B442E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09340C" w:rsidRDefault="0009340C" w:rsidP="002E050E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CF09F2" w:rsidRDefault="00CF09F2" w:rsidP="00CF09F2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  <w:r w:rsidRPr="000C7E1E">
        <w:rPr>
          <w:rFonts w:ascii="Calibri" w:hAnsi="Calibri" w:cs="Calibri"/>
          <w:b/>
          <w:bCs/>
          <w:sz w:val="24"/>
        </w:rPr>
        <w:t>Rozstrzygnięcie  nadzorcze</w:t>
      </w:r>
    </w:p>
    <w:p w:rsidR="00CF09F2" w:rsidRPr="000C7E1E" w:rsidRDefault="00CF09F2" w:rsidP="00CF09F2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</w:p>
    <w:p w:rsidR="00CF09F2" w:rsidRDefault="00CF09F2" w:rsidP="00CF09F2">
      <w:pPr>
        <w:pStyle w:val="Tekstpodstawowy"/>
        <w:ind w:right="-1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 podstawie art. 91 ust. 1 ustawy z dnia 8 marca 1990 r. o samorządzie gminnym </w:t>
      </w:r>
      <w:r>
        <w:rPr>
          <w:rFonts w:ascii="Calibri" w:hAnsi="Calibri" w:cs="Calibri"/>
          <w:sz w:val="24"/>
        </w:rPr>
        <w:br/>
        <w:t>(Dz. U.</w:t>
      </w:r>
      <w:r w:rsidR="00616D79">
        <w:rPr>
          <w:rFonts w:ascii="Calibri" w:hAnsi="Calibri" w:cs="Calibri"/>
          <w:sz w:val="24"/>
        </w:rPr>
        <w:t> z 2020 r. poz. 713)</w:t>
      </w:r>
    </w:p>
    <w:p w:rsidR="00CF09F2" w:rsidRDefault="00CF09F2" w:rsidP="00CF09F2">
      <w:pPr>
        <w:pStyle w:val="Tekstpodstawowy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stwierdzam nieważność</w:t>
      </w:r>
    </w:p>
    <w:p w:rsidR="00222E52" w:rsidRDefault="00AD35F9" w:rsidP="007C6BE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D35F9">
        <w:rPr>
          <w:rFonts w:ascii="Calibri" w:hAnsi="Calibri" w:cs="Calibri"/>
          <w:sz w:val="24"/>
          <w:szCs w:val="24"/>
        </w:rPr>
        <w:t xml:space="preserve">uchwały Rady Gminy Wiązowna Nr 34.XX.2020 z dnia 30 kwietnia 2020 r. </w:t>
      </w:r>
      <w:r w:rsidRPr="00AD35F9">
        <w:rPr>
          <w:rFonts w:ascii="Calibri" w:hAnsi="Calibri" w:cs="Calibri"/>
          <w:i/>
          <w:sz w:val="24"/>
          <w:szCs w:val="24"/>
        </w:rPr>
        <w:t>w sprawie szczegółowego sposobu i zakresu świadczenia usług w zakresie odbierania odpadów komunalnych od właścicieli nieruchomości na terenie gminy Wiązowna i zagospodarowania tych odpadów, w zamian za uiszczoną przez właściciela nieruchomości opłatę za gospodarowanie odpadami komunalnymi</w:t>
      </w:r>
      <w:r w:rsidR="00006805">
        <w:rPr>
          <w:rFonts w:ascii="Calibri" w:hAnsi="Calibri" w:cs="Calibri"/>
          <w:i/>
          <w:sz w:val="24"/>
          <w:szCs w:val="24"/>
        </w:rPr>
        <w:t xml:space="preserve">, </w:t>
      </w:r>
      <w:r w:rsidR="00A909CA">
        <w:rPr>
          <w:rFonts w:ascii="Calibri" w:hAnsi="Calibri" w:cs="Calibri"/>
          <w:b/>
          <w:sz w:val="24"/>
          <w:szCs w:val="24"/>
        </w:rPr>
        <w:t xml:space="preserve">w części, </w:t>
      </w:r>
      <w:r w:rsidR="00A909CA">
        <w:rPr>
          <w:rFonts w:ascii="Calibri" w:hAnsi="Calibri" w:cs="Calibri"/>
          <w:sz w:val="24"/>
          <w:szCs w:val="24"/>
        </w:rPr>
        <w:t>w zakresie ustaleń: § 2</w:t>
      </w:r>
      <w:r w:rsidR="00531DD9">
        <w:rPr>
          <w:rFonts w:ascii="Calibri" w:hAnsi="Calibri" w:cs="Calibri"/>
          <w:sz w:val="24"/>
          <w:szCs w:val="24"/>
        </w:rPr>
        <w:t xml:space="preserve"> ust. 1 pkt 4</w:t>
      </w:r>
      <w:r w:rsidR="00A909CA">
        <w:rPr>
          <w:rFonts w:ascii="Calibri" w:hAnsi="Calibri" w:cs="Calibri"/>
          <w:sz w:val="24"/>
          <w:szCs w:val="24"/>
        </w:rPr>
        <w:t xml:space="preserve"> w odniesieniu do sformułowania „</w:t>
      </w:r>
      <w:r w:rsidR="005F414D">
        <w:rPr>
          <w:rFonts w:ascii="Calibri" w:hAnsi="Calibri" w:cs="Calibri"/>
          <w:i/>
          <w:sz w:val="24"/>
          <w:szCs w:val="24"/>
        </w:rPr>
        <w:t>opakowań wielomateriałowych”</w:t>
      </w:r>
      <w:r w:rsidR="00AC0604">
        <w:rPr>
          <w:rFonts w:ascii="Calibri" w:hAnsi="Calibri" w:cs="Calibri"/>
          <w:i/>
          <w:sz w:val="24"/>
          <w:szCs w:val="24"/>
        </w:rPr>
        <w:t xml:space="preserve">; </w:t>
      </w:r>
      <w:r w:rsidR="00AC0604" w:rsidRPr="00AC0604">
        <w:rPr>
          <w:rFonts w:ascii="Calibri" w:hAnsi="Calibri" w:cs="Calibri"/>
          <w:sz w:val="24"/>
          <w:szCs w:val="24"/>
        </w:rPr>
        <w:t>§</w:t>
      </w:r>
      <w:r w:rsidR="00AC0604">
        <w:rPr>
          <w:rFonts w:ascii="Calibri" w:hAnsi="Calibri" w:cs="Calibri"/>
          <w:sz w:val="24"/>
          <w:szCs w:val="24"/>
        </w:rPr>
        <w:t xml:space="preserve"> 2 ust. 4 </w:t>
      </w:r>
      <w:r w:rsidR="00323EC4">
        <w:rPr>
          <w:rFonts w:ascii="Calibri" w:hAnsi="Calibri" w:cs="Calibri"/>
          <w:sz w:val="24"/>
          <w:szCs w:val="24"/>
        </w:rPr>
        <w:t xml:space="preserve">w zakresie, w jakim Rada </w:t>
      </w:r>
      <w:r w:rsidR="00571E98">
        <w:rPr>
          <w:rFonts w:ascii="Calibri" w:hAnsi="Calibri" w:cs="Calibri"/>
          <w:sz w:val="24"/>
          <w:szCs w:val="24"/>
        </w:rPr>
        <w:t>zawęziła</w:t>
      </w:r>
      <w:r w:rsidR="00323EC4">
        <w:rPr>
          <w:rFonts w:ascii="Calibri" w:hAnsi="Calibri" w:cs="Calibri"/>
          <w:sz w:val="24"/>
          <w:szCs w:val="24"/>
        </w:rPr>
        <w:t xml:space="preserve"> katalog odpadów niebezpiecznych; </w:t>
      </w:r>
      <w:r w:rsidR="007C6BE6">
        <w:rPr>
          <w:rFonts w:ascii="Calibri" w:hAnsi="Calibri" w:cs="Calibri"/>
          <w:sz w:val="24"/>
          <w:szCs w:val="24"/>
        </w:rPr>
        <w:t>§ 4 ust. 1 pkt 1 li</w:t>
      </w:r>
      <w:r w:rsidR="008D1333">
        <w:rPr>
          <w:rFonts w:ascii="Calibri" w:hAnsi="Calibri" w:cs="Calibri"/>
          <w:sz w:val="24"/>
          <w:szCs w:val="24"/>
        </w:rPr>
        <w:t xml:space="preserve">t. </w:t>
      </w:r>
      <w:r w:rsidR="007C6BE6">
        <w:rPr>
          <w:rFonts w:ascii="Calibri" w:hAnsi="Calibri" w:cs="Calibri"/>
          <w:sz w:val="24"/>
          <w:szCs w:val="24"/>
        </w:rPr>
        <w:t>c</w:t>
      </w:r>
      <w:r w:rsidR="0042572C" w:rsidRPr="0042572C">
        <w:rPr>
          <w:rFonts w:ascii="Calibri" w:hAnsi="Calibri" w:cs="Calibri"/>
          <w:sz w:val="24"/>
          <w:szCs w:val="24"/>
        </w:rPr>
        <w:t xml:space="preserve"> </w:t>
      </w:r>
      <w:r w:rsidR="0042572C">
        <w:rPr>
          <w:rFonts w:ascii="Calibri" w:hAnsi="Calibri" w:cs="Calibri"/>
          <w:sz w:val="24"/>
          <w:szCs w:val="24"/>
        </w:rPr>
        <w:t>w odniesieniu do sformułowania „</w:t>
      </w:r>
      <w:r w:rsidR="0042572C">
        <w:rPr>
          <w:rFonts w:ascii="Calibri" w:hAnsi="Calibri" w:cs="Calibri"/>
          <w:i/>
          <w:sz w:val="24"/>
          <w:szCs w:val="24"/>
        </w:rPr>
        <w:t>opakowań wielomateriałowych”</w:t>
      </w:r>
      <w:r w:rsidR="007C6BE6">
        <w:rPr>
          <w:rFonts w:ascii="Calibri" w:hAnsi="Calibri" w:cs="Calibri"/>
          <w:sz w:val="24"/>
          <w:szCs w:val="24"/>
        </w:rPr>
        <w:t xml:space="preserve">, </w:t>
      </w:r>
      <w:r w:rsidR="0042572C">
        <w:rPr>
          <w:rFonts w:ascii="Calibri" w:hAnsi="Calibri" w:cs="Calibri"/>
          <w:sz w:val="24"/>
          <w:szCs w:val="24"/>
        </w:rPr>
        <w:t xml:space="preserve">§ 4 ust. 1 </w:t>
      </w:r>
      <w:r w:rsidR="007C6BE6">
        <w:rPr>
          <w:rFonts w:ascii="Calibri" w:hAnsi="Calibri" w:cs="Calibri"/>
          <w:sz w:val="24"/>
          <w:szCs w:val="24"/>
        </w:rPr>
        <w:t>pkt 2 lit</w:t>
      </w:r>
      <w:r w:rsidR="008D1333">
        <w:rPr>
          <w:rFonts w:ascii="Calibri" w:hAnsi="Calibri" w:cs="Calibri"/>
          <w:sz w:val="24"/>
          <w:szCs w:val="24"/>
        </w:rPr>
        <w:t>.</w:t>
      </w:r>
      <w:r w:rsidR="007C6BE6">
        <w:rPr>
          <w:rFonts w:ascii="Calibri" w:hAnsi="Calibri" w:cs="Calibri"/>
          <w:sz w:val="24"/>
          <w:szCs w:val="24"/>
        </w:rPr>
        <w:t xml:space="preserve"> </w:t>
      </w:r>
      <w:r w:rsidR="0042572C">
        <w:rPr>
          <w:rFonts w:ascii="Calibri" w:hAnsi="Calibri" w:cs="Calibri"/>
          <w:sz w:val="24"/>
          <w:szCs w:val="24"/>
        </w:rPr>
        <w:t>c w odniesieniu do sformułowania „</w:t>
      </w:r>
      <w:r w:rsidR="0042572C">
        <w:rPr>
          <w:rFonts w:ascii="Calibri" w:hAnsi="Calibri" w:cs="Calibri"/>
          <w:i/>
          <w:sz w:val="24"/>
          <w:szCs w:val="24"/>
        </w:rPr>
        <w:t>opakowań wielomateriałowych”</w:t>
      </w:r>
      <w:r w:rsidR="007C6BE6">
        <w:rPr>
          <w:rFonts w:ascii="Calibri" w:hAnsi="Calibri" w:cs="Calibri"/>
          <w:sz w:val="24"/>
          <w:szCs w:val="24"/>
        </w:rPr>
        <w:t xml:space="preserve">, </w:t>
      </w:r>
      <w:r w:rsidR="0042572C">
        <w:rPr>
          <w:rFonts w:ascii="Calibri" w:hAnsi="Calibri" w:cs="Calibri"/>
          <w:sz w:val="24"/>
          <w:szCs w:val="24"/>
        </w:rPr>
        <w:t xml:space="preserve">§ 4 ust. 1 </w:t>
      </w:r>
      <w:r w:rsidR="007C6BE6">
        <w:rPr>
          <w:rFonts w:ascii="Calibri" w:hAnsi="Calibri" w:cs="Calibri"/>
          <w:sz w:val="24"/>
          <w:szCs w:val="24"/>
        </w:rPr>
        <w:t>pkt 3 lit. c w odniesieniu do sformułowania „</w:t>
      </w:r>
      <w:r w:rsidR="007C6BE6">
        <w:rPr>
          <w:rFonts w:ascii="Calibri" w:hAnsi="Calibri" w:cs="Calibri"/>
          <w:i/>
          <w:sz w:val="24"/>
          <w:szCs w:val="24"/>
        </w:rPr>
        <w:t xml:space="preserve">opakowań wielomateriałowych”; </w:t>
      </w:r>
      <w:r w:rsidR="007C6BE6">
        <w:rPr>
          <w:rFonts w:ascii="Calibri" w:hAnsi="Calibri" w:cs="Calibri"/>
          <w:sz w:val="24"/>
          <w:szCs w:val="24"/>
        </w:rPr>
        <w:t>§</w:t>
      </w:r>
      <w:r w:rsidR="008D1333">
        <w:rPr>
          <w:rFonts w:ascii="Calibri" w:hAnsi="Calibri" w:cs="Calibri"/>
          <w:sz w:val="24"/>
          <w:szCs w:val="24"/>
        </w:rPr>
        <w:t xml:space="preserve"> 5 ust. </w:t>
      </w:r>
      <w:r w:rsidR="007C6BE6">
        <w:rPr>
          <w:rFonts w:ascii="Calibri" w:hAnsi="Calibri" w:cs="Calibri"/>
          <w:sz w:val="24"/>
          <w:szCs w:val="24"/>
        </w:rPr>
        <w:t>1 pkt 3 w odniesieniu do sformułowania „</w:t>
      </w:r>
      <w:r w:rsidR="007C6BE6">
        <w:rPr>
          <w:rFonts w:ascii="Calibri" w:hAnsi="Calibri" w:cs="Calibri"/>
          <w:i/>
          <w:sz w:val="24"/>
          <w:szCs w:val="24"/>
        </w:rPr>
        <w:t xml:space="preserve">opakowań wielomateriałowych”; </w:t>
      </w:r>
      <w:r w:rsidR="007C6BE6">
        <w:rPr>
          <w:rFonts w:ascii="Calibri" w:hAnsi="Calibri" w:cs="Calibri"/>
          <w:sz w:val="24"/>
          <w:szCs w:val="24"/>
        </w:rPr>
        <w:t>§ 5 ust. 1 pkt 7 w zakresie, w jakim Rada zawęziła katalog odpadów niebezpiecznych; § 6 ust. 1 pkt 2 w zakresie, w jakim Rada usta</w:t>
      </w:r>
      <w:r w:rsidR="008A1D3D">
        <w:rPr>
          <w:rFonts w:ascii="Calibri" w:hAnsi="Calibri" w:cs="Calibri"/>
          <w:sz w:val="24"/>
          <w:szCs w:val="24"/>
        </w:rPr>
        <w:t>liła termin złożenia zgłoszenia.</w:t>
      </w:r>
    </w:p>
    <w:p w:rsidR="008A1D3D" w:rsidRPr="008A1D3D" w:rsidRDefault="008A1D3D" w:rsidP="007C6BE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24"/>
        </w:rPr>
      </w:pPr>
    </w:p>
    <w:p w:rsidR="00222E52" w:rsidRPr="00AD35F9" w:rsidRDefault="00576CD0" w:rsidP="00222E52">
      <w:pPr>
        <w:pStyle w:val="Tekstpodstawowy"/>
        <w:ind w:right="-1"/>
        <w:jc w:val="center"/>
        <w:rPr>
          <w:rFonts w:ascii="Calibri" w:hAnsi="Calibri" w:cs="Calibri"/>
          <w:b/>
          <w:sz w:val="24"/>
        </w:rPr>
      </w:pPr>
      <w:r w:rsidRPr="00AD35F9">
        <w:rPr>
          <w:rFonts w:ascii="Calibri" w:hAnsi="Calibri" w:cs="Calibri"/>
          <w:b/>
          <w:sz w:val="24"/>
        </w:rPr>
        <w:t>UZASADNIENIE</w:t>
      </w:r>
    </w:p>
    <w:p w:rsidR="00222E52" w:rsidRPr="00AD35F9" w:rsidRDefault="00222E52" w:rsidP="00222E52">
      <w:pPr>
        <w:pStyle w:val="Tekstpodstawowy"/>
        <w:ind w:right="-1"/>
        <w:jc w:val="center"/>
        <w:rPr>
          <w:rFonts w:ascii="Calibri" w:hAnsi="Calibri" w:cs="Calibri"/>
          <w:b/>
          <w:sz w:val="24"/>
        </w:rPr>
      </w:pPr>
    </w:p>
    <w:p w:rsidR="000E308E" w:rsidRPr="0052306C" w:rsidRDefault="000E308E" w:rsidP="000E30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52306C">
        <w:rPr>
          <w:rFonts w:cstheme="minorHAnsi"/>
          <w:sz w:val="24"/>
          <w:szCs w:val="24"/>
        </w:rPr>
        <w:t>Na sesji, która odbyła się w dniu 30 kwietnia 2020 r. Rada Gmin</w:t>
      </w:r>
      <w:r w:rsidR="0052306C" w:rsidRPr="0052306C">
        <w:rPr>
          <w:rFonts w:cstheme="minorHAnsi"/>
          <w:sz w:val="24"/>
          <w:szCs w:val="24"/>
        </w:rPr>
        <w:t>y Wiązowna podjęła uchwałę Nr 34</w:t>
      </w:r>
      <w:r w:rsidRPr="0052306C">
        <w:rPr>
          <w:rFonts w:cstheme="minorHAnsi"/>
          <w:sz w:val="24"/>
          <w:szCs w:val="24"/>
        </w:rPr>
        <w:t xml:space="preserve">.XX.2020 </w:t>
      </w:r>
      <w:r w:rsidR="0052306C" w:rsidRPr="0052306C">
        <w:rPr>
          <w:rFonts w:ascii="Calibri" w:hAnsi="Calibri" w:cs="Calibri"/>
          <w:i/>
          <w:sz w:val="24"/>
          <w:szCs w:val="24"/>
        </w:rPr>
        <w:t xml:space="preserve">w sprawie szczegółowego sposobu i zakresu świadczenia usług w zakresie odbierania odpadów komunalnych od właścicieli nieruchomości na terenie gminy Wiązowna </w:t>
      </w:r>
      <w:r w:rsidR="0052306C" w:rsidRPr="0052306C">
        <w:rPr>
          <w:rFonts w:ascii="Calibri" w:hAnsi="Calibri" w:cs="Calibri"/>
          <w:i/>
          <w:sz w:val="24"/>
          <w:szCs w:val="24"/>
        </w:rPr>
        <w:lastRenderedPageBreak/>
        <w:t>i zagospodarowania tych odpadów, w zamian za uiszczoną przez właściciela nieruchomości opłatę za gospodarowanie odpadami komunalnymi.</w:t>
      </w:r>
    </w:p>
    <w:p w:rsidR="009D751D" w:rsidRPr="005A1560" w:rsidRDefault="006543DA" w:rsidP="00D35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2A30B7">
        <w:rPr>
          <w:rFonts w:cstheme="minorHAnsi"/>
          <w:sz w:val="24"/>
          <w:szCs w:val="24"/>
        </w:rPr>
        <w:t>W podstawie prawnej</w:t>
      </w:r>
      <w:r w:rsidR="00B411A3" w:rsidRPr="002A30B7">
        <w:rPr>
          <w:rFonts w:cstheme="minorHAnsi"/>
          <w:sz w:val="24"/>
          <w:szCs w:val="24"/>
        </w:rPr>
        <w:t xml:space="preserve"> </w:t>
      </w:r>
      <w:r w:rsidR="0021014B">
        <w:rPr>
          <w:rFonts w:cstheme="minorHAnsi"/>
          <w:sz w:val="24"/>
          <w:szCs w:val="24"/>
        </w:rPr>
        <w:t>kwestionowanej</w:t>
      </w:r>
      <w:r w:rsidR="003D3737" w:rsidRPr="002A30B7">
        <w:rPr>
          <w:rFonts w:cstheme="minorHAnsi"/>
          <w:sz w:val="24"/>
          <w:szCs w:val="24"/>
        </w:rPr>
        <w:t xml:space="preserve"> </w:t>
      </w:r>
      <w:r w:rsidR="009D751D">
        <w:rPr>
          <w:rFonts w:cstheme="minorHAnsi"/>
          <w:sz w:val="24"/>
          <w:szCs w:val="24"/>
        </w:rPr>
        <w:t>uchwały</w:t>
      </w:r>
      <w:r w:rsidR="00B411A3" w:rsidRPr="002A30B7">
        <w:rPr>
          <w:rFonts w:cstheme="minorHAnsi"/>
          <w:sz w:val="24"/>
          <w:szCs w:val="24"/>
        </w:rPr>
        <w:t xml:space="preserve"> </w:t>
      </w:r>
      <w:r w:rsidRPr="002A30B7">
        <w:rPr>
          <w:rFonts w:cstheme="minorHAnsi"/>
          <w:sz w:val="24"/>
          <w:szCs w:val="24"/>
        </w:rPr>
        <w:t>wskazano</w:t>
      </w:r>
      <w:r w:rsidR="001E5B38" w:rsidRPr="002A30B7">
        <w:rPr>
          <w:rFonts w:cstheme="minorHAnsi"/>
          <w:sz w:val="24"/>
          <w:szCs w:val="24"/>
        </w:rPr>
        <w:t xml:space="preserve"> </w:t>
      </w:r>
      <w:r w:rsidR="009D751D">
        <w:rPr>
          <w:rFonts w:cstheme="minorHAnsi"/>
          <w:sz w:val="24"/>
          <w:szCs w:val="24"/>
        </w:rPr>
        <w:t>art.</w:t>
      </w:r>
      <w:r w:rsidR="00556645">
        <w:rPr>
          <w:rFonts w:cstheme="minorHAnsi"/>
          <w:sz w:val="24"/>
          <w:szCs w:val="24"/>
        </w:rPr>
        <w:t xml:space="preserve"> 18 ust. 2 pkt 15, art. 40 ust. </w:t>
      </w:r>
      <w:r w:rsidR="0052306C">
        <w:rPr>
          <w:rFonts w:cstheme="minorHAnsi"/>
          <w:sz w:val="24"/>
          <w:szCs w:val="24"/>
        </w:rPr>
        <w:t>1 i art. 41</w:t>
      </w:r>
      <w:r w:rsidR="009D751D">
        <w:rPr>
          <w:rFonts w:cstheme="minorHAnsi"/>
          <w:sz w:val="24"/>
          <w:szCs w:val="24"/>
        </w:rPr>
        <w:t xml:space="preserve"> ustawy z dnia 8 marca 1990 r. o samorządzie gminnym (Dz. U. z 2020 r. poz. 713), zwanej dalej: „</w:t>
      </w:r>
      <w:proofErr w:type="spellStart"/>
      <w:r w:rsidR="009D751D" w:rsidRPr="00F8012A">
        <w:rPr>
          <w:rFonts w:cstheme="minorHAnsi"/>
          <w:sz w:val="24"/>
          <w:szCs w:val="24"/>
        </w:rPr>
        <w:t>u.s.g</w:t>
      </w:r>
      <w:proofErr w:type="spellEnd"/>
      <w:r w:rsidR="009D751D" w:rsidRPr="009D751D">
        <w:rPr>
          <w:rFonts w:cstheme="minorHAnsi"/>
          <w:i/>
          <w:sz w:val="24"/>
          <w:szCs w:val="24"/>
        </w:rPr>
        <w:t>.”</w:t>
      </w:r>
      <w:r w:rsidR="009D751D">
        <w:rPr>
          <w:rFonts w:cstheme="minorHAnsi"/>
          <w:i/>
          <w:sz w:val="24"/>
          <w:szCs w:val="24"/>
        </w:rPr>
        <w:t xml:space="preserve"> </w:t>
      </w:r>
      <w:r w:rsidR="0052306C">
        <w:rPr>
          <w:rFonts w:cstheme="minorHAnsi"/>
          <w:sz w:val="24"/>
          <w:szCs w:val="24"/>
        </w:rPr>
        <w:t>oraz art. 6r ust. 3</w:t>
      </w:r>
      <w:r w:rsidR="009D751D">
        <w:rPr>
          <w:rFonts w:cstheme="minorHAnsi"/>
          <w:sz w:val="24"/>
          <w:szCs w:val="24"/>
        </w:rPr>
        <w:t xml:space="preserve"> ustawy z dnia 13 września 1996 r. o utrzymaniu czystości i porządku w gminach (Dz. U. z 2</w:t>
      </w:r>
      <w:r w:rsidR="005A1560">
        <w:rPr>
          <w:rFonts w:cstheme="minorHAnsi"/>
          <w:sz w:val="24"/>
          <w:szCs w:val="24"/>
        </w:rPr>
        <w:t xml:space="preserve">019 r. poz. 2010, z </w:t>
      </w:r>
      <w:proofErr w:type="spellStart"/>
      <w:r w:rsidR="005A1560">
        <w:rPr>
          <w:rFonts w:cstheme="minorHAnsi"/>
          <w:sz w:val="24"/>
          <w:szCs w:val="24"/>
        </w:rPr>
        <w:t>późn</w:t>
      </w:r>
      <w:proofErr w:type="spellEnd"/>
      <w:r w:rsidR="005A1560">
        <w:rPr>
          <w:rFonts w:cstheme="minorHAnsi"/>
          <w:sz w:val="24"/>
          <w:szCs w:val="24"/>
        </w:rPr>
        <w:t>. zm.), zwanej dalej: „</w:t>
      </w:r>
      <w:proofErr w:type="spellStart"/>
      <w:r w:rsidR="005A1560" w:rsidRPr="00F8012A">
        <w:rPr>
          <w:rFonts w:cstheme="minorHAnsi"/>
          <w:sz w:val="24"/>
          <w:szCs w:val="24"/>
        </w:rPr>
        <w:t>u.c.p.g</w:t>
      </w:r>
      <w:proofErr w:type="spellEnd"/>
      <w:r w:rsidR="005A1560">
        <w:rPr>
          <w:rFonts w:cstheme="minorHAnsi"/>
          <w:i/>
          <w:sz w:val="24"/>
          <w:szCs w:val="24"/>
        </w:rPr>
        <w:t xml:space="preserve">”. </w:t>
      </w:r>
    </w:p>
    <w:p w:rsidR="00940C42" w:rsidRPr="00940C42" w:rsidRDefault="00940C42" w:rsidP="00940C42">
      <w:pPr>
        <w:spacing w:after="0" w:line="360" w:lineRule="auto"/>
        <w:ind w:firstLine="709"/>
        <w:jc w:val="both"/>
        <w:rPr>
          <w:sz w:val="24"/>
          <w:szCs w:val="24"/>
        </w:rPr>
      </w:pPr>
      <w:r w:rsidRPr="00940C42">
        <w:rPr>
          <w:sz w:val="24"/>
          <w:szCs w:val="24"/>
        </w:rPr>
        <w:t xml:space="preserve">Stosownie do art. 6r. ust. 2d </w:t>
      </w:r>
      <w:proofErr w:type="spellStart"/>
      <w:r w:rsidRPr="00940C42">
        <w:rPr>
          <w:sz w:val="24"/>
          <w:szCs w:val="24"/>
        </w:rPr>
        <w:t>u.c.p.g</w:t>
      </w:r>
      <w:proofErr w:type="spellEnd"/>
      <w:r w:rsidRPr="00940C42">
        <w:rPr>
          <w:sz w:val="24"/>
          <w:szCs w:val="24"/>
        </w:rPr>
        <w:t>. każda gmin</w:t>
      </w:r>
      <w:r>
        <w:rPr>
          <w:sz w:val="24"/>
          <w:szCs w:val="24"/>
        </w:rPr>
        <w:t>a w zamian za pobraną opłatę za </w:t>
      </w:r>
      <w:r w:rsidRPr="00940C42">
        <w:rPr>
          <w:sz w:val="24"/>
          <w:szCs w:val="24"/>
        </w:rPr>
        <w:t>gospodarowanie odpadami komunalnymi ma obowiązek zapewnić właścicielom wszystkich nieruchomości pozbywanie się wszystkich rodzajów odpadów komunalnych. Pod pojęciem pozbywania się odpadów komunalnych ustawodawca rozumie odbieranie odpadów z terenu nieruchomości wskazanych w art. 6c ust. 1 i 2, a także przyjmowanie odpadów przez punkty selektywnego zbierania odpadów komunalnych i zapewnianie przyjmowania tych odpadów przez gminę w inny sposób.</w:t>
      </w:r>
    </w:p>
    <w:p w:rsidR="005F053E" w:rsidRPr="005F053E" w:rsidRDefault="0059336D" w:rsidP="0059336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291D59">
        <w:rPr>
          <w:sz w:val="24"/>
          <w:szCs w:val="24"/>
        </w:rPr>
        <w:t xml:space="preserve"> </w:t>
      </w:r>
      <w:r w:rsidR="005F053E" w:rsidRPr="005F053E">
        <w:rPr>
          <w:sz w:val="24"/>
          <w:szCs w:val="24"/>
        </w:rPr>
        <w:t>6r</w:t>
      </w:r>
      <w:r>
        <w:rPr>
          <w:sz w:val="24"/>
          <w:szCs w:val="24"/>
        </w:rPr>
        <w:t xml:space="preserve"> ust. 3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 </w:t>
      </w:r>
      <w:r w:rsidR="00291D59">
        <w:rPr>
          <w:sz w:val="24"/>
          <w:szCs w:val="24"/>
        </w:rPr>
        <w:t>Rada G</w:t>
      </w:r>
      <w:r>
        <w:rPr>
          <w:sz w:val="24"/>
          <w:szCs w:val="24"/>
        </w:rPr>
        <w:t>miny określa</w:t>
      </w:r>
      <w:r w:rsidR="005F053E" w:rsidRPr="005F053E">
        <w:rPr>
          <w:sz w:val="24"/>
          <w:szCs w:val="24"/>
        </w:rPr>
        <w:t>, w drodze uchwały stanowiącej akt prawa miejscowego, szczegółowy sposób i zakres świadczenia usług w zakresie odbierania odpadów komunalnych od właścicieli nieruchomości i z</w:t>
      </w:r>
      <w:r>
        <w:rPr>
          <w:sz w:val="24"/>
          <w:szCs w:val="24"/>
        </w:rPr>
        <w:t>agospodarowania tych odpadów, w </w:t>
      </w:r>
      <w:r w:rsidR="005F053E" w:rsidRPr="005F053E">
        <w:rPr>
          <w:sz w:val="24"/>
          <w:szCs w:val="24"/>
        </w:rPr>
        <w:t>zamian za uiszczoną przez właściciela nieruchomości opłatę za gospodarowanie odpadami komunalnymi, w szczególności częstotliwość odbierania odpadów komunalnych od właściciela nieruchomości i sposób świadczenia usług przez punkty selektywnego zbierania odpadów komunalnych.</w:t>
      </w:r>
    </w:p>
    <w:p w:rsidR="005F053E" w:rsidRPr="005F053E" w:rsidRDefault="00F37DFE" w:rsidP="00F37DF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Przepisy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 dopuszczają w uchwale, o której mowa art. 6r ust. 3 </w:t>
      </w:r>
      <w:r w:rsidR="005F053E" w:rsidRPr="005F053E">
        <w:rPr>
          <w:sz w:val="24"/>
          <w:szCs w:val="24"/>
        </w:rPr>
        <w:t>ograniczenie ilości zużytych opon, odpadów wielkogabarytowych oraz odpadów budowlanych i rozbiórkowych, stanowiących odpady komunalne, odbieranych lub przyjmowanych przez punkty selektywnego zbierania odpadów komunalnych od właścicieli nieruchomośc</w:t>
      </w:r>
      <w:r>
        <w:rPr>
          <w:sz w:val="24"/>
          <w:szCs w:val="24"/>
        </w:rPr>
        <w:t>i w zamian za pobraną opłatę za </w:t>
      </w:r>
      <w:r w:rsidR="005F053E" w:rsidRPr="005F053E">
        <w:rPr>
          <w:sz w:val="24"/>
          <w:szCs w:val="24"/>
        </w:rPr>
        <w:t>gosp</w:t>
      </w:r>
      <w:r>
        <w:rPr>
          <w:sz w:val="24"/>
          <w:szCs w:val="24"/>
        </w:rPr>
        <w:t xml:space="preserve">odarowanie odpadami komunalnymi (art. 6r ust. 3a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>.</w:t>
      </w:r>
      <w:r w:rsidR="00B778C9">
        <w:rPr>
          <w:sz w:val="24"/>
          <w:szCs w:val="24"/>
        </w:rPr>
        <w:t xml:space="preserve">). </w:t>
      </w:r>
    </w:p>
    <w:p w:rsidR="00CB6016" w:rsidRPr="00CB6016" w:rsidRDefault="00CB6016" w:rsidP="00CB601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05A5A">
        <w:rPr>
          <w:sz w:val="24"/>
          <w:szCs w:val="24"/>
        </w:rPr>
        <w:t>atomiast</w:t>
      </w:r>
      <w:r w:rsidRPr="00CB6016">
        <w:rPr>
          <w:sz w:val="24"/>
          <w:szCs w:val="24"/>
        </w:rPr>
        <w:t xml:space="preserve"> art. 6r ust</w:t>
      </w:r>
      <w:r w:rsidR="00291D59">
        <w:rPr>
          <w:sz w:val="24"/>
          <w:szCs w:val="24"/>
        </w:rPr>
        <w:t>.</w:t>
      </w:r>
      <w:r w:rsidRPr="00CB6016">
        <w:rPr>
          <w:sz w:val="24"/>
          <w:szCs w:val="24"/>
        </w:rPr>
        <w:t xml:space="preserve"> 3b </w:t>
      </w:r>
      <w:proofErr w:type="spellStart"/>
      <w:r w:rsidRPr="00CB6016">
        <w:rPr>
          <w:sz w:val="24"/>
          <w:szCs w:val="24"/>
        </w:rPr>
        <w:t>u</w:t>
      </w:r>
      <w:r w:rsidR="00205A5A">
        <w:rPr>
          <w:sz w:val="24"/>
          <w:szCs w:val="24"/>
        </w:rPr>
        <w:t>.</w:t>
      </w:r>
      <w:r w:rsidRPr="00CB6016">
        <w:rPr>
          <w:sz w:val="24"/>
          <w:szCs w:val="24"/>
        </w:rPr>
        <w:t>c</w:t>
      </w:r>
      <w:r w:rsidR="00205A5A">
        <w:rPr>
          <w:sz w:val="24"/>
          <w:szCs w:val="24"/>
        </w:rPr>
        <w:t>.</w:t>
      </w:r>
      <w:r w:rsidRPr="00CB6016">
        <w:rPr>
          <w:sz w:val="24"/>
          <w:szCs w:val="24"/>
        </w:rPr>
        <w:t>p</w:t>
      </w:r>
      <w:r w:rsidR="00205A5A">
        <w:rPr>
          <w:sz w:val="24"/>
          <w:szCs w:val="24"/>
        </w:rPr>
        <w:t>.</w:t>
      </w:r>
      <w:r w:rsidRPr="00CB6016">
        <w:rPr>
          <w:sz w:val="24"/>
          <w:szCs w:val="24"/>
        </w:rPr>
        <w:t>g</w:t>
      </w:r>
      <w:proofErr w:type="spellEnd"/>
      <w:r w:rsidR="00205A5A">
        <w:rPr>
          <w:sz w:val="24"/>
          <w:szCs w:val="24"/>
        </w:rPr>
        <w:t>.</w:t>
      </w:r>
      <w:r w:rsidRPr="00CB6016">
        <w:rPr>
          <w:sz w:val="24"/>
          <w:szCs w:val="24"/>
        </w:rPr>
        <w:t xml:space="preserve"> </w:t>
      </w:r>
      <w:r w:rsidR="00205A5A">
        <w:rPr>
          <w:sz w:val="24"/>
          <w:szCs w:val="24"/>
        </w:rPr>
        <w:t xml:space="preserve">dopuszcza zróżnicowanie częstotliwości odbierania odpadów, </w:t>
      </w:r>
      <w:r w:rsidR="00205A5A" w:rsidRPr="005F053E">
        <w:rPr>
          <w:sz w:val="24"/>
          <w:szCs w:val="24"/>
        </w:rPr>
        <w:t>w szczególności w zależności od ilości wytwarzanych o</w:t>
      </w:r>
      <w:r w:rsidR="00205A5A">
        <w:rPr>
          <w:sz w:val="24"/>
          <w:szCs w:val="24"/>
        </w:rPr>
        <w:t>dpadów i ich rodzajów, z tym że </w:t>
      </w:r>
      <w:r w:rsidR="00205A5A" w:rsidRPr="005F053E">
        <w:rPr>
          <w:sz w:val="24"/>
          <w:szCs w:val="24"/>
        </w:rPr>
        <w:t xml:space="preserve">w okresie od kwietnia do października częstotliwość odbierania niesegregowanych (zmieszanych) odpadów komunalnych oraz bioodpadów stanowiących odpady komunalne </w:t>
      </w:r>
      <w:r w:rsidRPr="00CB6016">
        <w:rPr>
          <w:sz w:val="24"/>
          <w:szCs w:val="24"/>
        </w:rPr>
        <w:t>częstotliwość odbierania bioodpadów stanowiących odpady komunalne nie może być rzadsza niż raz na tydzień z budynków wielolokalowych i nie rzadsza niż raz na dwa tygodnie z budynków mieszkalnych jednorodzinnych.</w:t>
      </w:r>
    </w:p>
    <w:p w:rsidR="005F053E" w:rsidRDefault="00205A5A" w:rsidP="00205A5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Zgodnie z art. 6r ust. 3c </w:t>
      </w:r>
      <w:r w:rsidR="00291D59">
        <w:rPr>
          <w:sz w:val="24"/>
          <w:szCs w:val="24"/>
        </w:rPr>
        <w:t xml:space="preserve">projekt uchwały </w:t>
      </w:r>
      <w:r>
        <w:rPr>
          <w:sz w:val="24"/>
          <w:szCs w:val="24"/>
        </w:rPr>
        <w:t xml:space="preserve">podlega zaopiniowaniu </w:t>
      </w:r>
      <w:r w:rsidR="005F053E" w:rsidRPr="005F053E">
        <w:rPr>
          <w:sz w:val="24"/>
          <w:szCs w:val="24"/>
        </w:rPr>
        <w:t>przez państwowego powiatowego inspektora sanitarnego w zakresie częstotliwości odbierania odpadów komunalnych.</w:t>
      </w:r>
    </w:p>
    <w:p w:rsidR="00205A5A" w:rsidRPr="004346A0" w:rsidRDefault="00205A5A" w:rsidP="004346A0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tym miejscu wskazać należy, że przedmiotowa uchwała została podjęta po zasięgnięciu </w:t>
      </w:r>
      <w:r w:rsidRPr="004346A0">
        <w:rPr>
          <w:rFonts w:cstheme="minorHAnsi"/>
          <w:sz w:val="24"/>
          <w:szCs w:val="24"/>
        </w:rPr>
        <w:t xml:space="preserve">opinii </w:t>
      </w:r>
      <w:r w:rsidR="00E06527" w:rsidRPr="004346A0">
        <w:rPr>
          <w:rFonts w:cstheme="minorHAnsi"/>
          <w:sz w:val="24"/>
          <w:szCs w:val="24"/>
        </w:rPr>
        <w:t xml:space="preserve">Państwowego Powiatowego Inspektora Sanitarnego w Otwocku. </w:t>
      </w:r>
    </w:p>
    <w:p w:rsidR="00291D59" w:rsidRPr="004346A0" w:rsidRDefault="00291D59" w:rsidP="00291D59">
      <w:pPr>
        <w:spacing w:after="0" w:line="360" w:lineRule="auto"/>
        <w:ind w:firstLine="709"/>
        <w:jc w:val="both"/>
        <w:rPr>
          <w:rFonts w:cstheme="minorHAnsi"/>
        </w:rPr>
      </w:pPr>
      <w:r w:rsidRPr="00B36C18">
        <w:rPr>
          <w:rFonts w:cstheme="minorHAnsi"/>
          <w:sz w:val="24"/>
          <w:szCs w:val="24"/>
        </w:rPr>
        <w:t xml:space="preserve">Ponadto uchwała w przedmiocie </w:t>
      </w:r>
      <w:r w:rsidRPr="00B36C18">
        <w:rPr>
          <w:rFonts w:ascii="Calibri" w:hAnsi="Calibri" w:cs="Calibri"/>
          <w:i/>
          <w:sz w:val="24"/>
          <w:szCs w:val="24"/>
        </w:rPr>
        <w:t xml:space="preserve">szczegółowego sposobu i zakresu świadczenia usług w zakresie odbierania odpadów komunalnych od właścicieli nieruchomości na terenie gminy Wiązowna i zagospodarowania tych odpadów, w zamian za uiszczoną przez właściciela nieruchomości opłatę za gospodarowanie odpadami komunalnymi </w:t>
      </w:r>
      <w:r w:rsidRPr="00B36C18">
        <w:rPr>
          <w:rFonts w:ascii="Calibri" w:hAnsi="Calibri" w:cs="Calibri"/>
          <w:sz w:val="24"/>
          <w:szCs w:val="24"/>
        </w:rPr>
        <w:t>zgodnie z art. 6r ust. 3d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u.c.p.g</w:t>
      </w:r>
      <w:proofErr w:type="spellEnd"/>
      <w:r>
        <w:rPr>
          <w:rFonts w:ascii="Calibri" w:hAnsi="Calibri" w:cs="Calibri"/>
          <w:sz w:val="24"/>
          <w:szCs w:val="24"/>
        </w:rPr>
        <w:t xml:space="preserve">. określa </w:t>
      </w:r>
      <w:r w:rsidRPr="005F053E">
        <w:rPr>
          <w:sz w:val="24"/>
          <w:szCs w:val="24"/>
        </w:rPr>
        <w:t>tryb i sposób zgłaszania przez właścicieli nieruchomości przypadków niewłaściwego świadczenia usług przez przedsiębiorcę od</w:t>
      </w:r>
      <w:r>
        <w:rPr>
          <w:sz w:val="24"/>
          <w:szCs w:val="24"/>
        </w:rPr>
        <w:t>bierającego odpady komunalne od </w:t>
      </w:r>
      <w:r w:rsidRPr="005F053E">
        <w:rPr>
          <w:sz w:val="24"/>
          <w:szCs w:val="24"/>
        </w:rPr>
        <w:t>właścicieli nieruchomości lub przez prowadzącego punkt selektywnego zbierania odpadów komunalnych.</w:t>
      </w:r>
      <w:r>
        <w:rPr>
          <w:sz w:val="24"/>
          <w:szCs w:val="24"/>
        </w:rPr>
        <w:t xml:space="preserve"> </w:t>
      </w:r>
    </w:p>
    <w:p w:rsidR="008477D2" w:rsidRPr="008477D2" w:rsidRDefault="00E33E4B" w:rsidP="00D9753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B2ADB">
        <w:rPr>
          <w:sz w:val="24"/>
          <w:szCs w:val="24"/>
        </w:rPr>
        <w:t>a</w:t>
      </w:r>
      <w:r w:rsidR="008477D2" w:rsidRPr="008477D2">
        <w:rPr>
          <w:sz w:val="24"/>
          <w:szCs w:val="24"/>
        </w:rPr>
        <w:t xml:space="preserve"> niezgodne ze</w:t>
      </w:r>
      <w:r w:rsidR="004B2ADB">
        <w:rPr>
          <w:sz w:val="24"/>
          <w:szCs w:val="24"/>
        </w:rPr>
        <w:t xml:space="preserve"> wskazanymi wyżej przepisami (w </w:t>
      </w:r>
      <w:r w:rsidR="008477D2" w:rsidRPr="008477D2">
        <w:rPr>
          <w:sz w:val="24"/>
          <w:szCs w:val="24"/>
        </w:rPr>
        <w:t>szczególności</w:t>
      </w:r>
      <w:r>
        <w:rPr>
          <w:sz w:val="24"/>
          <w:szCs w:val="24"/>
        </w:rPr>
        <w:t xml:space="preserve"> </w:t>
      </w:r>
      <w:r w:rsidR="008477D2" w:rsidRPr="008477D2">
        <w:rPr>
          <w:sz w:val="24"/>
          <w:szCs w:val="24"/>
        </w:rPr>
        <w:t>z normą upoważniającą, z konstytucyjną zasadą praworządn</w:t>
      </w:r>
      <w:r w:rsidR="004B2ADB">
        <w:rPr>
          <w:sz w:val="24"/>
          <w:szCs w:val="24"/>
        </w:rPr>
        <w:t>ości – art. 7 Konstytucji RP, z </w:t>
      </w:r>
      <w:r w:rsidR="008477D2" w:rsidRPr="008477D2">
        <w:rPr>
          <w:sz w:val="24"/>
          <w:szCs w:val="24"/>
        </w:rPr>
        <w:t>wynikającymi z przepisów konstytucyjnych warunkami legalności aktu wykonawczego) należy uznać, wszelkie odstępstwa w akcie prawa miejscowego od gr</w:t>
      </w:r>
      <w:r w:rsidR="004B2ADB">
        <w:rPr>
          <w:sz w:val="24"/>
          <w:szCs w:val="24"/>
        </w:rPr>
        <w:t>anic upoważnienia ustawowego, a </w:t>
      </w:r>
      <w:r w:rsidR="008477D2" w:rsidRPr="008477D2">
        <w:rPr>
          <w:sz w:val="24"/>
          <w:szCs w:val="24"/>
        </w:rPr>
        <w:t xml:space="preserve">więc od katalogu spraw wymienionych w art. 6r ust. 3, 3a, 3b, 3c oraz 3d </w:t>
      </w:r>
      <w:proofErr w:type="spellStart"/>
      <w:r w:rsidR="008477D2" w:rsidRPr="008477D2">
        <w:rPr>
          <w:sz w:val="24"/>
          <w:szCs w:val="24"/>
        </w:rPr>
        <w:t>u</w:t>
      </w:r>
      <w:r w:rsidR="00291D59">
        <w:rPr>
          <w:sz w:val="24"/>
          <w:szCs w:val="24"/>
        </w:rPr>
        <w:t>.</w:t>
      </w:r>
      <w:r w:rsidR="008477D2" w:rsidRPr="008477D2">
        <w:rPr>
          <w:sz w:val="24"/>
          <w:szCs w:val="24"/>
        </w:rPr>
        <w:t>c</w:t>
      </w:r>
      <w:r w:rsidR="00291D59">
        <w:rPr>
          <w:sz w:val="24"/>
          <w:szCs w:val="24"/>
        </w:rPr>
        <w:t>.</w:t>
      </w:r>
      <w:r w:rsidR="008477D2" w:rsidRPr="008477D2">
        <w:rPr>
          <w:sz w:val="24"/>
          <w:szCs w:val="24"/>
        </w:rPr>
        <w:t>p</w:t>
      </w:r>
      <w:r w:rsidR="00291D59">
        <w:rPr>
          <w:sz w:val="24"/>
          <w:szCs w:val="24"/>
        </w:rPr>
        <w:t>.</w:t>
      </w:r>
      <w:r w:rsidR="008477D2" w:rsidRPr="008477D2">
        <w:rPr>
          <w:sz w:val="24"/>
          <w:szCs w:val="24"/>
        </w:rPr>
        <w:t>g</w:t>
      </w:r>
      <w:proofErr w:type="spellEnd"/>
      <w:r w:rsidR="00291D59">
        <w:rPr>
          <w:sz w:val="24"/>
          <w:szCs w:val="24"/>
        </w:rPr>
        <w:t>.,</w:t>
      </w:r>
      <w:r>
        <w:rPr>
          <w:sz w:val="24"/>
          <w:szCs w:val="24"/>
        </w:rPr>
        <w:t xml:space="preserve"> a przekazanych do unormowania w </w:t>
      </w:r>
      <w:r w:rsidR="008477D2" w:rsidRPr="008477D2">
        <w:rPr>
          <w:sz w:val="24"/>
          <w:szCs w:val="24"/>
        </w:rPr>
        <w:t>uchwale dotyczącej szczegółowego sposobu i zakresu ś</w:t>
      </w:r>
      <w:r w:rsidR="004B2ADB">
        <w:rPr>
          <w:sz w:val="24"/>
          <w:szCs w:val="24"/>
        </w:rPr>
        <w:t>wiadczenia usług w </w:t>
      </w:r>
      <w:r w:rsidR="008477D2" w:rsidRPr="008477D2">
        <w:rPr>
          <w:sz w:val="24"/>
          <w:szCs w:val="24"/>
        </w:rPr>
        <w:t>zakresie odbierania odpadów komunalnych od właścicieli nieruchomości i</w:t>
      </w:r>
      <w:r w:rsidR="00291D59">
        <w:rPr>
          <w:sz w:val="24"/>
          <w:szCs w:val="24"/>
        </w:rPr>
        <w:t> </w:t>
      </w:r>
      <w:r w:rsidR="008477D2" w:rsidRPr="008477D2">
        <w:rPr>
          <w:sz w:val="24"/>
          <w:szCs w:val="24"/>
        </w:rPr>
        <w:t>z</w:t>
      </w:r>
      <w:r>
        <w:rPr>
          <w:sz w:val="24"/>
          <w:szCs w:val="24"/>
        </w:rPr>
        <w:t>agospodarowania tych odpadów, w </w:t>
      </w:r>
      <w:r w:rsidR="008477D2" w:rsidRPr="008477D2">
        <w:rPr>
          <w:sz w:val="24"/>
          <w:szCs w:val="24"/>
        </w:rPr>
        <w:t>zamian za uiszczoną przez właściciela nieruchomości opłatę za gospodarowanie odpadami komunalnymi, w szczególności częstotliwość odbi</w:t>
      </w:r>
      <w:r w:rsidR="00DF3477">
        <w:rPr>
          <w:sz w:val="24"/>
          <w:szCs w:val="24"/>
        </w:rPr>
        <w:t>erania odpadów komunalnych od </w:t>
      </w:r>
      <w:r w:rsidR="008477D2" w:rsidRPr="008477D2">
        <w:rPr>
          <w:sz w:val="24"/>
          <w:szCs w:val="24"/>
        </w:rPr>
        <w:t>właściciela nieruchomości  i sposób świadczenia usług przez punkty selektywnego zbierania odpadów komunalnych.</w:t>
      </w:r>
    </w:p>
    <w:p w:rsidR="00A04CFB" w:rsidRDefault="0098074E" w:rsidP="00A04CFB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Gminy w przedmiotowej uchwale </w:t>
      </w:r>
      <w:r w:rsidR="0059756D">
        <w:rPr>
          <w:sz w:val="24"/>
          <w:szCs w:val="24"/>
        </w:rPr>
        <w:t>posługuje się</w:t>
      </w:r>
      <w:r w:rsidR="00291D59">
        <w:rPr>
          <w:sz w:val="24"/>
          <w:szCs w:val="24"/>
        </w:rPr>
        <w:t>,</w:t>
      </w:r>
      <w:r w:rsidR="0059756D">
        <w:rPr>
          <w:sz w:val="24"/>
          <w:szCs w:val="24"/>
        </w:rPr>
        <w:t xml:space="preserve"> co istotne w sposób niejednolity</w:t>
      </w:r>
      <w:r w:rsidR="00291D59">
        <w:rPr>
          <w:sz w:val="24"/>
          <w:szCs w:val="24"/>
        </w:rPr>
        <w:t>,</w:t>
      </w:r>
      <w:r w:rsidR="0059756D">
        <w:rPr>
          <w:sz w:val="24"/>
          <w:szCs w:val="24"/>
        </w:rPr>
        <w:t xml:space="preserve"> </w:t>
      </w:r>
      <w:r w:rsidR="00CD60AB" w:rsidRPr="00CD60AB">
        <w:rPr>
          <w:sz w:val="24"/>
          <w:szCs w:val="24"/>
        </w:rPr>
        <w:t xml:space="preserve">nazwami frakcji odpadów </w:t>
      </w:r>
      <w:r w:rsidR="00961919">
        <w:rPr>
          <w:sz w:val="24"/>
          <w:szCs w:val="24"/>
        </w:rPr>
        <w:t xml:space="preserve">innymi </w:t>
      </w:r>
      <w:r w:rsidR="00CD60AB" w:rsidRPr="00CD60AB">
        <w:rPr>
          <w:sz w:val="24"/>
          <w:szCs w:val="24"/>
        </w:rPr>
        <w:t>niż określiła to ustawa</w:t>
      </w:r>
      <w:r w:rsidR="00DF3477">
        <w:rPr>
          <w:sz w:val="24"/>
          <w:szCs w:val="24"/>
        </w:rPr>
        <w:t xml:space="preserve">. </w:t>
      </w:r>
      <w:r w:rsidR="00961919">
        <w:rPr>
          <w:sz w:val="24"/>
          <w:szCs w:val="24"/>
        </w:rPr>
        <w:t xml:space="preserve">W </w:t>
      </w:r>
      <w:r w:rsidR="00961919">
        <w:rPr>
          <w:rFonts w:cstheme="minorHAnsi"/>
          <w:sz w:val="24"/>
          <w:szCs w:val="24"/>
        </w:rPr>
        <w:t>§</w:t>
      </w:r>
      <w:r w:rsidR="00961919">
        <w:rPr>
          <w:sz w:val="24"/>
          <w:szCs w:val="24"/>
        </w:rPr>
        <w:t xml:space="preserve"> 2 ust. 1 pkt 4; w </w:t>
      </w:r>
      <w:r w:rsidR="00961919">
        <w:rPr>
          <w:rFonts w:cstheme="minorHAnsi"/>
          <w:sz w:val="24"/>
          <w:szCs w:val="24"/>
        </w:rPr>
        <w:t>§</w:t>
      </w:r>
      <w:r w:rsidR="00961919">
        <w:rPr>
          <w:sz w:val="24"/>
          <w:szCs w:val="24"/>
        </w:rPr>
        <w:t> </w:t>
      </w:r>
      <w:r w:rsidR="00291D59">
        <w:rPr>
          <w:sz w:val="24"/>
          <w:szCs w:val="24"/>
        </w:rPr>
        <w:t>4 ust. 1 pkt 1 lit. </w:t>
      </w:r>
      <w:r w:rsidR="00961919">
        <w:rPr>
          <w:sz w:val="24"/>
          <w:szCs w:val="24"/>
        </w:rPr>
        <w:t xml:space="preserve">c, pkt 2 lit. c, pkt 3 lit c; w </w:t>
      </w:r>
      <w:r w:rsidR="00961919">
        <w:rPr>
          <w:rFonts w:cstheme="minorHAnsi"/>
          <w:sz w:val="24"/>
          <w:szCs w:val="24"/>
        </w:rPr>
        <w:t xml:space="preserve">§ 5 ust. 1 pkt 3 </w:t>
      </w:r>
      <w:r w:rsidR="00832D08">
        <w:rPr>
          <w:rFonts w:cstheme="minorHAnsi"/>
          <w:sz w:val="24"/>
          <w:szCs w:val="24"/>
        </w:rPr>
        <w:t>kwestionowanej uchwały w miejsce frakcji „</w:t>
      </w:r>
      <w:r w:rsidR="001C58EE" w:rsidRPr="001C58EE">
        <w:rPr>
          <w:rFonts w:cstheme="minorHAnsi"/>
          <w:i/>
          <w:sz w:val="24"/>
          <w:szCs w:val="24"/>
        </w:rPr>
        <w:t>odpady</w:t>
      </w:r>
      <w:r w:rsidR="001C58EE">
        <w:rPr>
          <w:rFonts w:cstheme="minorHAnsi"/>
          <w:sz w:val="24"/>
          <w:szCs w:val="24"/>
        </w:rPr>
        <w:t xml:space="preserve"> </w:t>
      </w:r>
      <w:r w:rsidR="001C58EE">
        <w:rPr>
          <w:rFonts w:ascii="Calibri" w:hAnsi="Calibri" w:cs="Calibri"/>
          <w:i/>
          <w:sz w:val="24"/>
          <w:szCs w:val="24"/>
        </w:rPr>
        <w:t>opakowaniowe</w:t>
      </w:r>
      <w:r w:rsidR="00A04CFB" w:rsidRPr="001C58EE">
        <w:rPr>
          <w:rFonts w:ascii="Calibri" w:hAnsi="Calibri" w:cs="Calibri"/>
          <w:i/>
          <w:sz w:val="24"/>
          <w:szCs w:val="24"/>
        </w:rPr>
        <w:t xml:space="preserve"> wielomateriałowe</w:t>
      </w:r>
      <w:r w:rsidR="00A04CFB">
        <w:rPr>
          <w:rFonts w:ascii="Calibri" w:hAnsi="Calibri" w:cs="Calibri"/>
          <w:sz w:val="24"/>
          <w:szCs w:val="24"/>
        </w:rPr>
        <w:t xml:space="preserve">”, </w:t>
      </w:r>
      <w:r w:rsidR="001C58EE">
        <w:rPr>
          <w:rFonts w:ascii="Calibri" w:hAnsi="Calibri" w:cs="Calibri"/>
          <w:sz w:val="24"/>
          <w:szCs w:val="24"/>
        </w:rPr>
        <w:t>została określona nowa frakcja „</w:t>
      </w:r>
      <w:r w:rsidR="001C58EE" w:rsidRPr="001C58EE">
        <w:rPr>
          <w:rFonts w:ascii="Calibri" w:hAnsi="Calibri" w:cs="Calibri"/>
          <w:i/>
          <w:sz w:val="24"/>
          <w:szCs w:val="24"/>
        </w:rPr>
        <w:t>opakowania wielomateriałowe</w:t>
      </w:r>
      <w:r w:rsidR="001C58EE">
        <w:rPr>
          <w:rFonts w:ascii="Calibri" w:hAnsi="Calibri" w:cs="Calibri"/>
          <w:sz w:val="24"/>
          <w:szCs w:val="24"/>
        </w:rPr>
        <w:t xml:space="preserve">”. </w:t>
      </w:r>
      <w:r w:rsidR="007E08DD">
        <w:rPr>
          <w:rFonts w:ascii="Calibri" w:hAnsi="Calibri" w:cs="Calibri"/>
          <w:sz w:val="24"/>
          <w:szCs w:val="24"/>
        </w:rPr>
        <w:t xml:space="preserve">Stwierdzić należy, że Rada </w:t>
      </w:r>
      <w:r w:rsidR="00A04CFB" w:rsidRPr="00BD0393">
        <w:rPr>
          <w:sz w:val="24"/>
          <w:szCs w:val="24"/>
        </w:rPr>
        <w:t xml:space="preserve">Gminy dokonała </w:t>
      </w:r>
      <w:r w:rsidR="00A04CFB">
        <w:rPr>
          <w:sz w:val="24"/>
          <w:szCs w:val="24"/>
        </w:rPr>
        <w:t xml:space="preserve">nieuprawnionej </w:t>
      </w:r>
      <w:r w:rsidR="00A04CFB" w:rsidRPr="00BD0393">
        <w:rPr>
          <w:sz w:val="24"/>
          <w:szCs w:val="24"/>
        </w:rPr>
        <w:t xml:space="preserve">modyfikacji pojęcia ustawowego </w:t>
      </w:r>
      <w:r w:rsidR="007E08DD">
        <w:rPr>
          <w:sz w:val="24"/>
          <w:szCs w:val="24"/>
        </w:rPr>
        <w:t xml:space="preserve">co uznać należy za niedopuszczalne i istotnie naruszające przepisy prawa. </w:t>
      </w:r>
    </w:p>
    <w:p w:rsidR="00D44AA6" w:rsidRPr="0087220E" w:rsidRDefault="007C09DB" w:rsidP="00D44AA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87220E">
        <w:rPr>
          <w:sz w:val="24"/>
          <w:szCs w:val="24"/>
        </w:rPr>
        <w:t xml:space="preserve">W rozstrzygnięciu nadzorczym Wojewody Mazowieckiego z dnia </w:t>
      </w:r>
      <w:r w:rsidR="00F72332" w:rsidRPr="0087220E">
        <w:rPr>
          <w:sz w:val="24"/>
          <w:szCs w:val="24"/>
        </w:rPr>
        <w:t xml:space="preserve">26 maja 2020 r. znak: </w:t>
      </w:r>
      <w:r w:rsidR="00FB04ED" w:rsidRPr="0087220E">
        <w:rPr>
          <w:sz w:val="24"/>
          <w:szCs w:val="24"/>
        </w:rPr>
        <w:br/>
      </w:r>
      <w:r w:rsidR="00F72332" w:rsidRPr="0087220E">
        <w:rPr>
          <w:sz w:val="24"/>
          <w:szCs w:val="24"/>
        </w:rPr>
        <w:t xml:space="preserve">WNP-I.4131.69.2020.MW stwierdzającego nieważność </w:t>
      </w:r>
      <w:r w:rsidR="00FB04ED" w:rsidRPr="0087220E">
        <w:rPr>
          <w:rFonts w:ascii="Calibri" w:hAnsi="Calibri" w:cs="Calibri"/>
          <w:sz w:val="24"/>
          <w:szCs w:val="24"/>
        </w:rPr>
        <w:t xml:space="preserve">uchwały Rady Gminy Wiązowna Nr 33.XX.2020 z dnia 30 kwietnia 2020 r. </w:t>
      </w:r>
      <w:r w:rsidR="00FB04ED" w:rsidRPr="0087220E">
        <w:rPr>
          <w:rFonts w:ascii="Calibri" w:hAnsi="Calibri" w:cs="Calibri"/>
          <w:i/>
          <w:sz w:val="24"/>
          <w:szCs w:val="24"/>
        </w:rPr>
        <w:t xml:space="preserve">w sprawie uchwalenia Regulaminu utrzymania czystości </w:t>
      </w:r>
      <w:r w:rsidR="00FB04ED" w:rsidRPr="0087220E">
        <w:rPr>
          <w:rFonts w:ascii="Calibri" w:hAnsi="Calibri" w:cs="Calibri"/>
          <w:i/>
          <w:sz w:val="24"/>
          <w:szCs w:val="24"/>
        </w:rPr>
        <w:lastRenderedPageBreak/>
        <w:t>i porządku na terenie gminy Wiązowna</w:t>
      </w:r>
      <w:r w:rsidR="00D44AA6" w:rsidRPr="0087220E">
        <w:rPr>
          <w:rFonts w:ascii="Calibri" w:hAnsi="Calibri" w:cs="Calibri"/>
          <w:i/>
          <w:sz w:val="24"/>
          <w:szCs w:val="24"/>
        </w:rPr>
        <w:t xml:space="preserve"> </w:t>
      </w:r>
      <w:r w:rsidR="00D44AA6" w:rsidRPr="0087220E">
        <w:rPr>
          <w:rFonts w:ascii="Calibri" w:hAnsi="Calibri" w:cs="Calibri"/>
          <w:sz w:val="24"/>
          <w:szCs w:val="24"/>
        </w:rPr>
        <w:t>organ nadzoru uznał, że Rada Gminy Wiązowna posługując się w Regulaminie (</w:t>
      </w:r>
      <w:r w:rsidR="00D44AA6" w:rsidRPr="0087220E">
        <w:rPr>
          <w:sz w:val="24"/>
          <w:szCs w:val="24"/>
        </w:rPr>
        <w:t xml:space="preserve">tj. w </w:t>
      </w:r>
      <w:r w:rsidR="00D44AA6" w:rsidRPr="0087220E">
        <w:rPr>
          <w:rFonts w:ascii="Calibri" w:hAnsi="Calibri" w:cs="Calibri"/>
          <w:sz w:val="24"/>
          <w:szCs w:val="24"/>
        </w:rPr>
        <w:t>§ 3 ust. 2 pkt 3, ust. 6; § 6 ust. 3 pkt 1, ust. 4 pkt 1, ust. 5 pkt 1; § 8 ust. 2 pkt 4; § 9 ust. 1 pkt 1 lit. c, pkt 2 lit. c, pkt 3 lit. c, ust. 3 załącznika do uchwały Nr 33.XX.2020  z 30 kwietnia 2020 r.) sfomułowaniem „</w:t>
      </w:r>
      <w:r w:rsidR="00D44AA6" w:rsidRPr="0087220E">
        <w:rPr>
          <w:rFonts w:ascii="Calibri" w:hAnsi="Calibri" w:cs="Calibri"/>
          <w:i/>
          <w:sz w:val="24"/>
          <w:szCs w:val="24"/>
        </w:rPr>
        <w:t>opakowania wielomateriałowe</w:t>
      </w:r>
      <w:r w:rsidR="00D44AA6" w:rsidRPr="0087220E">
        <w:rPr>
          <w:rFonts w:ascii="Calibri" w:hAnsi="Calibri" w:cs="Calibri"/>
          <w:sz w:val="24"/>
          <w:szCs w:val="24"/>
        </w:rPr>
        <w:t xml:space="preserve">”, </w:t>
      </w:r>
      <w:r w:rsidR="00D44AA6" w:rsidRPr="0087220E">
        <w:rPr>
          <w:sz w:val="24"/>
          <w:szCs w:val="24"/>
        </w:rPr>
        <w:t>dokonała nieuprawnionej modyfikacji pojęcia ustawowego „</w:t>
      </w:r>
      <w:r w:rsidR="00D44AA6" w:rsidRPr="0087220E">
        <w:rPr>
          <w:i/>
          <w:sz w:val="24"/>
          <w:szCs w:val="24"/>
        </w:rPr>
        <w:t>odpady opakowaniowe wielomateriałowe</w:t>
      </w:r>
      <w:r w:rsidR="00D44AA6" w:rsidRPr="0087220E">
        <w:rPr>
          <w:sz w:val="24"/>
          <w:szCs w:val="24"/>
        </w:rPr>
        <w:t xml:space="preserve">” wprowadzając tym samym </w:t>
      </w:r>
      <w:r w:rsidR="008E771E" w:rsidRPr="0087220E">
        <w:rPr>
          <w:sz w:val="24"/>
          <w:szCs w:val="24"/>
        </w:rPr>
        <w:t>do R</w:t>
      </w:r>
      <w:r w:rsidR="00D44AA6" w:rsidRPr="0087220E">
        <w:rPr>
          <w:sz w:val="24"/>
          <w:szCs w:val="24"/>
        </w:rPr>
        <w:t xml:space="preserve">egulaminu rodzaj frakcji odpadów, którego ustawa nie przewiduje. </w:t>
      </w:r>
    </w:p>
    <w:p w:rsidR="00CA36CA" w:rsidRPr="00932434" w:rsidRDefault="00D53792" w:rsidP="00932434">
      <w:pPr>
        <w:spacing w:after="0" w:line="360" w:lineRule="auto"/>
        <w:ind w:firstLine="709"/>
        <w:jc w:val="both"/>
        <w:rPr>
          <w:sz w:val="24"/>
          <w:szCs w:val="24"/>
        </w:rPr>
      </w:pPr>
      <w:r w:rsidRPr="0087220E">
        <w:rPr>
          <w:sz w:val="24"/>
          <w:szCs w:val="24"/>
        </w:rPr>
        <w:t>Wobec powyższego organ nadzoru wskazuje, że p</w:t>
      </w:r>
      <w:r w:rsidR="00932434" w:rsidRPr="0087220E">
        <w:rPr>
          <w:sz w:val="24"/>
          <w:szCs w:val="24"/>
        </w:rPr>
        <w:t>rzyjęte regulacje w zakresie określenia frakcji zbieranych w workach i pojemn</w:t>
      </w:r>
      <w:r w:rsidRPr="0087220E">
        <w:rPr>
          <w:sz w:val="24"/>
          <w:szCs w:val="24"/>
        </w:rPr>
        <w:t xml:space="preserve">ikach określonego koloru powinny być </w:t>
      </w:r>
      <w:r w:rsidR="00932434" w:rsidRPr="0087220E">
        <w:rPr>
          <w:sz w:val="24"/>
          <w:szCs w:val="24"/>
        </w:rPr>
        <w:t xml:space="preserve">wewnętrznie </w:t>
      </w:r>
      <w:r w:rsidRPr="0087220E">
        <w:rPr>
          <w:sz w:val="24"/>
          <w:szCs w:val="24"/>
        </w:rPr>
        <w:t>spójne</w:t>
      </w:r>
      <w:r w:rsidR="00932434" w:rsidRPr="0087220E">
        <w:rPr>
          <w:sz w:val="24"/>
          <w:szCs w:val="24"/>
        </w:rPr>
        <w:t xml:space="preserve"> </w:t>
      </w:r>
      <w:r w:rsidR="00277075" w:rsidRPr="0087220E">
        <w:rPr>
          <w:sz w:val="24"/>
          <w:szCs w:val="24"/>
        </w:rPr>
        <w:t xml:space="preserve">zarówno </w:t>
      </w:r>
      <w:r w:rsidR="00932434" w:rsidRPr="0087220E">
        <w:rPr>
          <w:sz w:val="24"/>
          <w:szCs w:val="24"/>
        </w:rPr>
        <w:t>w r</w:t>
      </w:r>
      <w:r w:rsidR="00277075" w:rsidRPr="0087220E">
        <w:rPr>
          <w:sz w:val="24"/>
          <w:szCs w:val="24"/>
        </w:rPr>
        <w:t>amach tego samego aktu prawnego, jak i pomiędzy uchwałami, które winny tworzyć jednolity system utrzymania czystości i porządku. N</w:t>
      </w:r>
      <w:r w:rsidRPr="0087220E">
        <w:rPr>
          <w:sz w:val="24"/>
          <w:szCs w:val="24"/>
        </w:rPr>
        <w:t>iespójności terminologiczne</w:t>
      </w:r>
      <w:r w:rsidR="00932434" w:rsidRPr="0087220E">
        <w:rPr>
          <w:sz w:val="24"/>
          <w:szCs w:val="24"/>
        </w:rPr>
        <w:t xml:space="preserve"> </w:t>
      </w:r>
      <w:r w:rsidR="00221791" w:rsidRPr="0087220E">
        <w:rPr>
          <w:sz w:val="24"/>
          <w:szCs w:val="24"/>
        </w:rPr>
        <w:t>wobec </w:t>
      </w:r>
      <w:r w:rsidR="00932434" w:rsidRPr="0087220E">
        <w:rPr>
          <w:sz w:val="24"/>
          <w:szCs w:val="24"/>
        </w:rPr>
        <w:t xml:space="preserve">treści </w:t>
      </w:r>
      <w:proofErr w:type="spellStart"/>
      <w:r w:rsidR="00932434" w:rsidRPr="0087220E">
        <w:rPr>
          <w:sz w:val="24"/>
          <w:szCs w:val="24"/>
        </w:rPr>
        <w:t>u</w:t>
      </w:r>
      <w:r w:rsidRPr="0087220E">
        <w:rPr>
          <w:sz w:val="24"/>
          <w:szCs w:val="24"/>
        </w:rPr>
        <w:t>.</w:t>
      </w:r>
      <w:r w:rsidR="00932434" w:rsidRPr="0087220E">
        <w:rPr>
          <w:sz w:val="24"/>
          <w:szCs w:val="24"/>
        </w:rPr>
        <w:t>c</w:t>
      </w:r>
      <w:r w:rsidRPr="0087220E">
        <w:rPr>
          <w:sz w:val="24"/>
          <w:szCs w:val="24"/>
        </w:rPr>
        <w:t>.</w:t>
      </w:r>
      <w:r w:rsidR="00932434" w:rsidRPr="0087220E">
        <w:rPr>
          <w:sz w:val="24"/>
          <w:szCs w:val="24"/>
        </w:rPr>
        <w:t>p</w:t>
      </w:r>
      <w:r w:rsidRPr="0087220E">
        <w:rPr>
          <w:sz w:val="24"/>
          <w:szCs w:val="24"/>
        </w:rPr>
        <w:t>.</w:t>
      </w:r>
      <w:r w:rsidR="00932434" w:rsidRPr="0087220E">
        <w:rPr>
          <w:sz w:val="24"/>
          <w:szCs w:val="24"/>
        </w:rPr>
        <w:t>g</w:t>
      </w:r>
      <w:proofErr w:type="spellEnd"/>
      <w:r w:rsidRPr="0087220E">
        <w:rPr>
          <w:sz w:val="24"/>
          <w:szCs w:val="24"/>
        </w:rPr>
        <w:t>.</w:t>
      </w:r>
      <w:r w:rsidR="00932434" w:rsidRPr="0087220E">
        <w:rPr>
          <w:sz w:val="24"/>
          <w:szCs w:val="24"/>
        </w:rPr>
        <w:t>, jak i pomiędzy</w:t>
      </w:r>
      <w:r w:rsidR="00277075" w:rsidRPr="0087220E">
        <w:rPr>
          <w:sz w:val="24"/>
          <w:szCs w:val="24"/>
        </w:rPr>
        <w:t xml:space="preserve"> tego typu uchwałami</w:t>
      </w:r>
      <w:r w:rsidR="00932434" w:rsidRPr="0087220E">
        <w:rPr>
          <w:sz w:val="24"/>
          <w:szCs w:val="24"/>
        </w:rPr>
        <w:t xml:space="preserve">, czy </w:t>
      </w:r>
      <w:r w:rsidR="00221791" w:rsidRPr="0087220E">
        <w:rPr>
          <w:sz w:val="24"/>
          <w:szCs w:val="24"/>
        </w:rPr>
        <w:t xml:space="preserve">też </w:t>
      </w:r>
      <w:r w:rsidR="00932434" w:rsidRPr="0087220E">
        <w:rPr>
          <w:sz w:val="24"/>
          <w:szCs w:val="24"/>
        </w:rPr>
        <w:t>wewnątrz</w:t>
      </w:r>
      <w:r w:rsidR="00221791" w:rsidRPr="0087220E">
        <w:rPr>
          <w:sz w:val="24"/>
          <w:szCs w:val="24"/>
        </w:rPr>
        <w:t xml:space="preserve"> samych uchwał w odniesieniu do </w:t>
      </w:r>
      <w:r w:rsidR="00932434" w:rsidRPr="0087220E">
        <w:rPr>
          <w:sz w:val="24"/>
          <w:szCs w:val="24"/>
        </w:rPr>
        <w:t xml:space="preserve">frakcji odpadów, stanowią </w:t>
      </w:r>
      <w:r w:rsidR="00221791" w:rsidRPr="0087220E">
        <w:rPr>
          <w:sz w:val="24"/>
          <w:szCs w:val="24"/>
        </w:rPr>
        <w:t xml:space="preserve">bezsprzecznie </w:t>
      </w:r>
      <w:r w:rsidR="00E72849" w:rsidRPr="0087220E">
        <w:rPr>
          <w:sz w:val="24"/>
          <w:szCs w:val="24"/>
        </w:rPr>
        <w:t>istotne naruszenie prawa.</w:t>
      </w:r>
      <w:r>
        <w:rPr>
          <w:sz w:val="24"/>
          <w:szCs w:val="24"/>
        </w:rPr>
        <w:t xml:space="preserve"> </w:t>
      </w:r>
    </w:p>
    <w:p w:rsidR="009F69DA" w:rsidRPr="009C0C22" w:rsidRDefault="009F69DA" w:rsidP="0095083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 2 ust. 4 </w:t>
      </w:r>
      <w:r w:rsidR="00950835">
        <w:rPr>
          <w:sz w:val="24"/>
          <w:szCs w:val="24"/>
        </w:rPr>
        <w:t xml:space="preserve">uchwały </w:t>
      </w:r>
      <w:r>
        <w:rPr>
          <w:sz w:val="24"/>
          <w:szCs w:val="24"/>
        </w:rPr>
        <w:t>Rada G</w:t>
      </w:r>
      <w:r w:rsidR="00950835">
        <w:rPr>
          <w:sz w:val="24"/>
          <w:szCs w:val="24"/>
        </w:rPr>
        <w:t>miny ustaliła, że: „</w:t>
      </w:r>
      <w:r w:rsidR="00BD2887" w:rsidRPr="00950835">
        <w:rPr>
          <w:i/>
          <w:sz w:val="24"/>
          <w:szCs w:val="24"/>
        </w:rPr>
        <w:t xml:space="preserve">Chemikalia, odpady niebezpieczne gromadzone w gospodarstwie domowym (resztki farb, lakierów, </w:t>
      </w:r>
      <w:r w:rsidR="00950835">
        <w:rPr>
          <w:i/>
          <w:sz w:val="24"/>
          <w:szCs w:val="24"/>
        </w:rPr>
        <w:t>rozpuszczalników, zbiorniki po </w:t>
      </w:r>
      <w:r w:rsidR="00BD2887" w:rsidRPr="00950835">
        <w:rPr>
          <w:i/>
          <w:sz w:val="24"/>
          <w:szCs w:val="24"/>
        </w:rPr>
        <w:t xml:space="preserve">aerozolach, pozostałości po domowych środkach do dezynfekcji i dezynsekcji, </w:t>
      </w:r>
      <w:r w:rsidR="00950835">
        <w:rPr>
          <w:i/>
          <w:sz w:val="24"/>
          <w:szCs w:val="24"/>
        </w:rPr>
        <w:t>pozostałości po </w:t>
      </w:r>
      <w:r w:rsidR="00BD2887" w:rsidRPr="00950835">
        <w:rPr>
          <w:i/>
          <w:sz w:val="24"/>
          <w:szCs w:val="24"/>
        </w:rPr>
        <w:t xml:space="preserve">środkach ochrony roślin i opakowania po nich, żarówki, świetlówki), odpady budowlane </w:t>
      </w:r>
      <w:r w:rsidR="00950835">
        <w:rPr>
          <w:i/>
          <w:sz w:val="24"/>
          <w:szCs w:val="24"/>
        </w:rPr>
        <w:t>i </w:t>
      </w:r>
      <w:r w:rsidR="00BD2887" w:rsidRPr="00950835">
        <w:rPr>
          <w:i/>
          <w:sz w:val="24"/>
          <w:szCs w:val="24"/>
        </w:rPr>
        <w:t>rozbiórkowe stanowiące odpady komunalne oraz odpady niekwalifikujące się do odpadów medycznych powstałych w gospodarstwie domowym w wyniku przyjmowania produktów leczniczych w formie iniekcji i prowadzenia monitoring</w:t>
      </w:r>
      <w:r w:rsidR="00950835">
        <w:rPr>
          <w:i/>
          <w:sz w:val="24"/>
          <w:szCs w:val="24"/>
        </w:rPr>
        <w:t>u poziomu substancji we krwi, w </w:t>
      </w:r>
      <w:r w:rsidR="00BD2887" w:rsidRPr="00950835">
        <w:rPr>
          <w:i/>
          <w:sz w:val="24"/>
          <w:szCs w:val="24"/>
        </w:rPr>
        <w:t>szczególności igły i strzykawki, odbierane będą z PSZOK</w:t>
      </w:r>
      <w:r w:rsidR="00950835">
        <w:rPr>
          <w:i/>
          <w:sz w:val="24"/>
          <w:szCs w:val="24"/>
        </w:rPr>
        <w:t>”</w:t>
      </w:r>
      <w:r w:rsidR="00BD2887" w:rsidRPr="009C0C22">
        <w:rPr>
          <w:sz w:val="24"/>
          <w:szCs w:val="24"/>
        </w:rPr>
        <w:t>.</w:t>
      </w:r>
    </w:p>
    <w:p w:rsidR="007075DA" w:rsidRDefault="00FE56FB" w:rsidP="00FE56FB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kolei w </w:t>
      </w:r>
      <w:r w:rsidR="009C0C22" w:rsidRPr="009C0C22">
        <w:rPr>
          <w:sz w:val="24"/>
          <w:szCs w:val="24"/>
        </w:rPr>
        <w:t>§</w:t>
      </w:r>
      <w:r>
        <w:rPr>
          <w:sz w:val="24"/>
          <w:szCs w:val="24"/>
        </w:rPr>
        <w:t> 5 ust. 1 uchwały Rada wskazała, że d</w:t>
      </w:r>
      <w:r w:rsidR="009C0C22" w:rsidRPr="009C0C22">
        <w:rPr>
          <w:sz w:val="24"/>
          <w:szCs w:val="24"/>
        </w:rPr>
        <w:t>o PSZOK</w:t>
      </w:r>
      <w:r>
        <w:rPr>
          <w:sz w:val="24"/>
          <w:szCs w:val="24"/>
        </w:rPr>
        <w:t>, w zamian za pobraną opłatę za </w:t>
      </w:r>
      <w:r w:rsidR="009C0C22" w:rsidRPr="009C0C22">
        <w:rPr>
          <w:sz w:val="24"/>
          <w:szCs w:val="24"/>
        </w:rPr>
        <w:t xml:space="preserve">gospodarowanie odpadami komunalnymi, przyjmowane są następujące odpady komunalne powstające na terenie nieruchomości zamieszkałych oraz zabudowanych domkami letniskowymi i innych nieruchomości wykorzystywanych na </w:t>
      </w:r>
      <w:r>
        <w:rPr>
          <w:sz w:val="24"/>
          <w:szCs w:val="24"/>
        </w:rPr>
        <w:t xml:space="preserve">cele </w:t>
      </w:r>
      <w:proofErr w:type="spellStart"/>
      <w:r>
        <w:rPr>
          <w:sz w:val="24"/>
          <w:szCs w:val="24"/>
        </w:rPr>
        <w:t>rekreacyjno</w:t>
      </w:r>
      <w:proofErr w:type="spellEnd"/>
      <w:r>
        <w:rPr>
          <w:sz w:val="24"/>
          <w:szCs w:val="24"/>
        </w:rPr>
        <w:t xml:space="preserve"> – wypoczynkowe</w:t>
      </w:r>
      <w:r w:rsidR="009C0C22" w:rsidRPr="009C0C22">
        <w:rPr>
          <w:sz w:val="24"/>
          <w:szCs w:val="24"/>
        </w:rPr>
        <w:t xml:space="preserve"> odpady niebezpieczne gromadzone w gospodarstwie domowym</w:t>
      </w:r>
      <w:r>
        <w:rPr>
          <w:sz w:val="24"/>
          <w:szCs w:val="24"/>
        </w:rPr>
        <w:t xml:space="preserve"> </w:t>
      </w:r>
      <w:r w:rsidR="009C0C22" w:rsidRPr="009C0C22">
        <w:rPr>
          <w:sz w:val="24"/>
          <w:szCs w:val="24"/>
        </w:rPr>
        <w:t>(resztki farb, lakierów, rozpuszczalników, zbiorniki po aerozolach, pozostałości po dom</w:t>
      </w:r>
      <w:r>
        <w:rPr>
          <w:sz w:val="24"/>
          <w:szCs w:val="24"/>
        </w:rPr>
        <w:t>owych środkach do dezynfekcji i </w:t>
      </w:r>
      <w:r w:rsidR="009C0C22" w:rsidRPr="009C0C22">
        <w:rPr>
          <w:sz w:val="24"/>
          <w:szCs w:val="24"/>
        </w:rPr>
        <w:t>dezynsekcji, pozostałości po środkach ochrony roślin i opakowani</w:t>
      </w:r>
      <w:r>
        <w:rPr>
          <w:sz w:val="24"/>
          <w:szCs w:val="24"/>
        </w:rPr>
        <w:t xml:space="preserve">a po nich, żarówki, świetlówki). </w:t>
      </w:r>
    </w:p>
    <w:p w:rsidR="008843E7" w:rsidRDefault="00FE56FB" w:rsidP="00FE56FB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Mając na uwadze us</w:t>
      </w:r>
      <w:r w:rsidR="001D6B15">
        <w:rPr>
          <w:sz w:val="24"/>
          <w:szCs w:val="24"/>
        </w:rPr>
        <w:t xml:space="preserve">talenia </w:t>
      </w:r>
      <w:r w:rsidR="00291D59">
        <w:rPr>
          <w:sz w:val="24"/>
          <w:szCs w:val="24"/>
        </w:rPr>
        <w:t xml:space="preserve">uchwały </w:t>
      </w:r>
      <w:r w:rsidR="007075DA">
        <w:rPr>
          <w:sz w:val="24"/>
          <w:szCs w:val="24"/>
        </w:rPr>
        <w:t>uznać należy, że Rada Gminy Wiązowna</w:t>
      </w:r>
      <w:r w:rsidR="008843E7">
        <w:rPr>
          <w:sz w:val="24"/>
          <w:szCs w:val="24"/>
        </w:rPr>
        <w:t xml:space="preserve"> dokonała nieuprawnionego zawężenia katalogu odpa</w:t>
      </w:r>
      <w:r w:rsidR="00291D59">
        <w:rPr>
          <w:sz w:val="24"/>
          <w:szCs w:val="24"/>
        </w:rPr>
        <w:t>dów niebezpiecznych określonego</w:t>
      </w:r>
      <w:r w:rsidR="001D6B15">
        <w:rPr>
          <w:sz w:val="24"/>
          <w:szCs w:val="24"/>
        </w:rPr>
        <w:t xml:space="preserve"> w załączniku </w:t>
      </w:r>
      <w:r w:rsidR="002A5702">
        <w:rPr>
          <w:sz w:val="24"/>
          <w:szCs w:val="24"/>
        </w:rPr>
        <w:t>do </w:t>
      </w:r>
      <w:r w:rsidR="001D6B15">
        <w:rPr>
          <w:sz w:val="24"/>
          <w:szCs w:val="24"/>
        </w:rPr>
        <w:t xml:space="preserve">rozporządzenia </w:t>
      </w:r>
      <w:r w:rsidR="001D33D2">
        <w:rPr>
          <w:sz w:val="24"/>
          <w:szCs w:val="24"/>
        </w:rPr>
        <w:t>Ministra K</w:t>
      </w:r>
      <w:r w:rsidR="00DC6DCF">
        <w:rPr>
          <w:sz w:val="24"/>
          <w:szCs w:val="24"/>
        </w:rPr>
        <w:t xml:space="preserve">limatu z dnia 2 stycznia 2020 r. w sprawie katalogu odpadów. </w:t>
      </w:r>
    </w:p>
    <w:p w:rsidR="008843E7" w:rsidRDefault="00291D59" w:rsidP="008843E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843E7">
        <w:rPr>
          <w:sz w:val="24"/>
          <w:szCs w:val="24"/>
        </w:rPr>
        <w:t xml:space="preserve">efinicję </w:t>
      </w:r>
      <w:r w:rsidR="00CA45F9">
        <w:rPr>
          <w:sz w:val="24"/>
          <w:szCs w:val="24"/>
        </w:rPr>
        <w:t xml:space="preserve">legalną </w:t>
      </w:r>
      <w:r w:rsidR="008843E7">
        <w:rPr>
          <w:sz w:val="24"/>
          <w:szCs w:val="24"/>
        </w:rPr>
        <w:t>odpadów niebezpiecznych zawiera art.</w:t>
      </w:r>
      <w:r w:rsidR="002A5702">
        <w:rPr>
          <w:sz w:val="24"/>
          <w:szCs w:val="24"/>
        </w:rPr>
        <w:t xml:space="preserve"> 6 u</w:t>
      </w:r>
      <w:r w:rsidR="002A5702">
        <w:rPr>
          <w:rFonts w:ascii="Calibri" w:hAnsi="Calibri" w:cs="Calibri"/>
          <w:sz w:val="24"/>
          <w:szCs w:val="24"/>
        </w:rPr>
        <w:t>stawy</w:t>
      </w:r>
      <w:r>
        <w:rPr>
          <w:rFonts w:ascii="Calibri" w:hAnsi="Calibri" w:cs="Calibri"/>
          <w:sz w:val="24"/>
          <w:szCs w:val="24"/>
        </w:rPr>
        <w:t xml:space="preserve"> z dnia 14 grudnia 2012 </w:t>
      </w:r>
      <w:r w:rsidR="002A5702">
        <w:rPr>
          <w:rFonts w:ascii="Calibri" w:hAnsi="Calibri" w:cs="Calibri"/>
          <w:sz w:val="24"/>
          <w:szCs w:val="24"/>
        </w:rPr>
        <w:t>r. o odpadach (Dz. U. z 2020 r. poz. 797, z </w:t>
      </w:r>
      <w:proofErr w:type="spellStart"/>
      <w:r w:rsidR="002A5702">
        <w:rPr>
          <w:rFonts w:ascii="Calibri" w:hAnsi="Calibri" w:cs="Calibri"/>
          <w:sz w:val="24"/>
          <w:szCs w:val="24"/>
        </w:rPr>
        <w:t>późn</w:t>
      </w:r>
      <w:proofErr w:type="spellEnd"/>
      <w:r w:rsidR="002A5702">
        <w:rPr>
          <w:rFonts w:ascii="Calibri" w:hAnsi="Calibri" w:cs="Calibri"/>
          <w:sz w:val="24"/>
          <w:szCs w:val="24"/>
        </w:rPr>
        <w:t>. zm.), zwanej dalej „</w:t>
      </w:r>
      <w:proofErr w:type="spellStart"/>
      <w:r w:rsidR="002A5702" w:rsidRPr="00F8012A">
        <w:rPr>
          <w:rFonts w:ascii="Calibri" w:hAnsi="Calibri" w:cs="Calibri"/>
          <w:sz w:val="24"/>
          <w:szCs w:val="24"/>
        </w:rPr>
        <w:t>u.o</w:t>
      </w:r>
      <w:proofErr w:type="spellEnd"/>
      <w:r w:rsidR="002A5702" w:rsidRPr="00F8012A">
        <w:rPr>
          <w:rFonts w:ascii="Calibri" w:hAnsi="Calibri" w:cs="Calibri"/>
          <w:sz w:val="24"/>
          <w:szCs w:val="24"/>
        </w:rPr>
        <w:t>.”</w:t>
      </w:r>
      <w:r w:rsidR="002A5702">
        <w:rPr>
          <w:rFonts w:ascii="Calibri" w:hAnsi="Calibri" w:cs="Calibri"/>
          <w:sz w:val="24"/>
          <w:szCs w:val="24"/>
        </w:rPr>
        <w:t xml:space="preserve">. </w:t>
      </w:r>
      <w:r>
        <w:rPr>
          <w:sz w:val="24"/>
          <w:szCs w:val="24"/>
        </w:rPr>
        <w:t xml:space="preserve">Zgodnie </w:t>
      </w:r>
      <w:r>
        <w:rPr>
          <w:sz w:val="24"/>
          <w:szCs w:val="24"/>
        </w:rPr>
        <w:lastRenderedPageBreak/>
        <w:t>z </w:t>
      </w:r>
      <w:r w:rsidR="008843E7">
        <w:rPr>
          <w:sz w:val="24"/>
          <w:szCs w:val="24"/>
        </w:rPr>
        <w:t xml:space="preserve">przywołanym wyżej przepisem </w:t>
      </w:r>
      <w:proofErr w:type="spellStart"/>
      <w:r w:rsidR="002A5702">
        <w:rPr>
          <w:sz w:val="24"/>
          <w:szCs w:val="24"/>
        </w:rPr>
        <w:t>u.o</w:t>
      </w:r>
      <w:proofErr w:type="spellEnd"/>
      <w:r w:rsidR="002A5702">
        <w:rPr>
          <w:sz w:val="24"/>
          <w:szCs w:val="24"/>
        </w:rPr>
        <w:t xml:space="preserve">. </w:t>
      </w:r>
      <w:r w:rsidR="008843E7">
        <w:rPr>
          <w:sz w:val="24"/>
          <w:szCs w:val="24"/>
        </w:rPr>
        <w:t>odpady niebezpieczne to odpady wskazane w</w:t>
      </w:r>
      <w:r w:rsidR="002A5702">
        <w:rPr>
          <w:sz w:val="24"/>
          <w:szCs w:val="24"/>
        </w:rPr>
        <w:t xml:space="preserve"> katalogu odpadów, określonym w </w:t>
      </w:r>
      <w:r w:rsidR="008843E7">
        <w:rPr>
          <w:sz w:val="24"/>
          <w:szCs w:val="24"/>
        </w:rPr>
        <w:t>prze</w:t>
      </w:r>
      <w:r w:rsidR="002A5702">
        <w:rPr>
          <w:sz w:val="24"/>
          <w:szCs w:val="24"/>
        </w:rPr>
        <w:t xml:space="preserve">pisach wydanych na </w:t>
      </w:r>
      <w:r w:rsidR="008843E7">
        <w:rPr>
          <w:sz w:val="24"/>
          <w:szCs w:val="24"/>
        </w:rPr>
        <w:t>podstawie art. 4 ust. 3 tejże ustaw</w:t>
      </w:r>
      <w:r w:rsidR="002A5702">
        <w:rPr>
          <w:sz w:val="24"/>
          <w:szCs w:val="24"/>
        </w:rPr>
        <w:t xml:space="preserve">y, jako odpady niebezpieczne, z </w:t>
      </w:r>
      <w:r w:rsidR="008843E7">
        <w:rPr>
          <w:sz w:val="24"/>
          <w:szCs w:val="24"/>
        </w:rPr>
        <w:t xml:space="preserve">zastrzeżeniem art. 7. Zgodnie zaś z art. 3 ust. 4 zdanie pierwsze </w:t>
      </w:r>
      <w:proofErr w:type="spellStart"/>
      <w:r w:rsidR="008843E7">
        <w:rPr>
          <w:sz w:val="24"/>
          <w:szCs w:val="24"/>
        </w:rPr>
        <w:t>u.o</w:t>
      </w:r>
      <w:proofErr w:type="spellEnd"/>
      <w:r w:rsidR="008843E7">
        <w:rPr>
          <w:sz w:val="24"/>
          <w:szCs w:val="24"/>
        </w:rPr>
        <w:t>. odpadami niebezpiecznymi są</w:t>
      </w:r>
      <w:r w:rsidR="008843E7" w:rsidRPr="00532014">
        <w:rPr>
          <w:sz w:val="24"/>
          <w:szCs w:val="24"/>
        </w:rPr>
        <w:t xml:space="preserve"> odpady wykazujące co najmniej jedną spośród właściwości niebezpiecznych. </w:t>
      </w:r>
    </w:p>
    <w:p w:rsidR="008843E7" w:rsidRDefault="002A5702" w:rsidP="008843E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powyższego </w:t>
      </w:r>
      <w:r w:rsidR="008843E7">
        <w:rPr>
          <w:sz w:val="24"/>
          <w:szCs w:val="24"/>
        </w:rPr>
        <w:t xml:space="preserve">stwierdzić należy, że Rada Gminy Wiązowna, wskazując w </w:t>
      </w:r>
      <w:r>
        <w:rPr>
          <w:sz w:val="24"/>
          <w:szCs w:val="24"/>
        </w:rPr>
        <w:t>§ 2 ust. 1 pkt 4 oraz w § 5 ust. 1 pkt 7</w:t>
      </w:r>
      <w:r w:rsidR="008843E7">
        <w:rPr>
          <w:sz w:val="24"/>
          <w:szCs w:val="24"/>
        </w:rPr>
        <w:t xml:space="preserve"> uchwały jako </w:t>
      </w:r>
      <w:r w:rsidR="00CA45F9">
        <w:rPr>
          <w:sz w:val="24"/>
          <w:szCs w:val="24"/>
        </w:rPr>
        <w:t>rodzaj odpadów niebezpiecznych</w:t>
      </w:r>
      <w:r w:rsidR="008843E7">
        <w:rPr>
          <w:sz w:val="24"/>
          <w:szCs w:val="24"/>
        </w:rPr>
        <w:t xml:space="preserve"> wyłącznie </w:t>
      </w:r>
      <w:r w:rsidR="008843E7" w:rsidRPr="00146E7D">
        <w:rPr>
          <w:sz w:val="24"/>
          <w:szCs w:val="24"/>
        </w:rPr>
        <w:t>resztki farb, lakierów,</w:t>
      </w:r>
      <w:r w:rsidR="00CA45F9">
        <w:rPr>
          <w:sz w:val="24"/>
          <w:szCs w:val="24"/>
        </w:rPr>
        <w:t xml:space="preserve"> rozpuszczalników, zbiorniki po </w:t>
      </w:r>
      <w:r w:rsidR="008843E7" w:rsidRPr="00146E7D">
        <w:rPr>
          <w:sz w:val="24"/>
          <w:szCs w:val="24"/>
        </w:rPr>
        <w:t>aerozolach, pozostałości po dom</w:t>
      </w:r>
      <w:r w:rsidR="00CA45F9">
        <w:rPr>
          <w:sz w:val="24"/>
          <w:szCs w:val="24"/>
        </w:rPr>
        <w:t>owych środkach do </w:t>
      </w:r>
      <w:r w:rsidR="008843E7" w:rsidRPr="00146E7D">
        <w:rPr>
          <w:sz w:val="24"/>
          <w:szCs w:val="24"/>
        </w:rPr>
        <w:t>dezynfekcji i dezynsekcji, pozostałości po środkach ochrony roślin i opakowania po nich, żarówki, świetlówki</w:t>
      </w:r>
      <w:r w:rsidR="008843E7">
        <w:rPr>
          <w:sz w:val="24"/>
          <w:szCs w:val="24"/>
        </w:rPr>
        <w:t>, dokonała zawężenia katalogu odpadów niebezpiecznych określonych</w:t>
      </w:r>
      <w:r w:rsidR="00CA45F9">
        <w:rPr>
          <w:sz w:val="24"/>
          <w:szCs w:val="24"/>
        </w:rPr>
        <w:t xml:space="preserve"> w </w:t>
      </w:r>
      <w:r w:rsidR="008843E7">
        <w:rPr>
          <w:sz w:val="24"/>
          <w:szCs w:val="24"/>
        </w:rPr>
        <w:t xml:space="preserve">rozporządzeniu Ministra Klimatu z 2 stycznia 2020 r., co uznać należy za niedopuszczalne. </w:t>
      </w:r>
      <w:r w:rsidR="00291D59">
        <w:rPr>
          <w:sz w:val="24"/>
          <w:szCs w:val="24"/>
        </w:rPr>
        <w:t>Brak</w:t>
      </w:r>
      <w:r w:rsidR="008843E7">
        <w:rPr>
          <w:sz w:val="24"/>
          <w:szCs w:val="24"/>
        </w:rPr>
        <w:t xml:space="preserve"> </w:t>
      </w:r>
      <w:r w:rsidR="00291D59">
        <w:rPr>
          <w:sz w:val="24"/>
          <w:szCs w:val="24"/>
        </w:rPr>
        <w:t xml:space="preserve">jest zatem </w:t>
      </w:r>
      <w:r w:rsidR="008843E7" w:rsidRPr="002379AE">
        <w:rPr>
          <w:sz w:val="24"/>
          <w:szCs w:val="24"/>
        </w:rPr>
        <w:t xml:space="preserve">delegacji ustawowej </w:t>
      </w:r>
      <w:r w:rsidR="008843E7">
        <w:rPr>
          <w:sz w:val="24"/>
          <w:szCs w:val="24"/>
        </w:rPr>
        <w:t>do </w:t>
      </w:r>
      <w:r w:rsidR="008843E7" w:rsidRPr="002379AE">
        <w:rPr>
          <w:sz w:val="24"/>
          <w:szCs w:val="24"/>
        </w:rPr>
        <w:t xml:space="preserve">formułowania </w:t>
      </w:r>
      <w:r w:rsidR="00291D59">
        <w:rPr>
          <w:sz w:val="24"/>
          <w:szCs w:val="24"/>
        </w:rPr>
        <w:t xml:space="preserve">przez Radę </w:t>
      </w:r>
      <w:r w:rsidR="008843E7" w:rsidRPr="002379AE">
        <w:rPr>
          <w:sz w:val="24"/>
          <w:szCs w:val="24"/>
        </w:rPr>
        <w:t>w</w:t>
      </w:r>
      <w:r w:rsidR="00097C79">
        <w:rPr>
          <w:sz w:val="24"/>
          <w:szCs w:val="24"/>
        </w:rPr>
        <w:t xml:space="preserve">łasnych definicji pojęć oraz </w:t>
      </w:r>
      <w:r w:rsidR="008843E7" w:rsidRPr="002379AE">
        <w:rPr>
          <w:sz w:val="24"/>
          <w:szCs w:val="24"/>
        </w:rPr>
        <w:t>dokonywania mody</w:t>
      </w:r>
      <w:r w:rsidR="008843E7">
        <w:rPr>
          <w:sz w:val="24"/>
          <w:szCs w:val="24"/>
        </w:rPr>
        <w:t xml:space="preserve">fikacji definicji </w:t>
      </w:r>
      <w:r w:rsidR="00383A2F">
        <w:rPr>
          <w:sz w:val="24"/>
          <w:szCs w:val="24"/>
        </w:rPr>
        <w:t xml:space="preserve">określonych w przepisach wyższego rzędu. </w:t>
      </w:r>
    </w:p>
    <w:p w:rsidR="007F1B80" w:rsidRDefault="00966870" w:rsidP="00466CD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Brak upoważnienia R</w:t>
      </w:r>
      <w:r w:rsidR="002379AE" w:rsidRPr="002379AE">
        <w:rPr>
          <w:sz w:val="24"/>
          <w:szCs w:val="24"/>
        </w:rPr>
        <w:t xml:space="preserve">ady </w:t>
      </w:r>
      <w:r w:rsidR="00291D59">
        <w:rPr>
          <w:sz w:val="24"/>
          <w:szCs w:val="24"/>
        </w:rPr>
        <w:t xml:space="preserve">Gminy </w:t>
      </w:r>
      <w:r w:rsidR="002379AE" w:rsidRPr="002379AE">
        <w:rPr>
          <w:sz w:val="24"/>
          <w:szCs w:val="24"/>
        </w:rPr>
        <w:t xml:space="preserve">w tym zakresie oznacza zakaz modyfikacji przepisów ustawowych, tworzenia w </w:t>
      </w:r>
      <w:r w:rsidR="003B3CC3">
        <w:rPr>
          <w:sz w:val="24"/>
          <w:szCs w:val="24"/>
        </w:rPr>
        <w:t>uchwale</w:t>
      </w:r>
      <w:r w:rsidR="002379AE" w:rsidRPr="002379AE">
        <w:rPr>
          <w:sz w:val="24"/>
          <w:szCs w:val="24"/>
        </w:rPr>
        <w:t xml:space="preserve"> własnych definicji pojęć, jak i ustalania znaczenia określeń ustawowych. Niezgodn</w:t>
      </w:r>
      <w:r w:rsidR="003B3CC3">
        <w:rPr>
          <w:sz w:val="24"/>
          <w:szCs w:val="24"/>
        </w:rPr>
        <w:t xml:space="preserve">ość z </w:t>
      </w:r>
      <w:r w:rsidR="002379AE" w:rsidRPr="002379AE">
        <w:rPr>
          <w:sz w:val="24"/>
          <w:szCs w:val="24"/>
        </w:rPr>
        <w:t xml:space="preserve">prawem </w:t>
      </w:r>
      <w:r w:rsidR="00661C6F">
        <w:rPr>
          <w:sz w:val="24"/>
          <w:szCs w:val="24"/>
        </w:rPr>
        <w:t xml:space="preserve">tworzenia </w:t>
      </w:r>
      <w:r w:rsidR="00217B9F">
        <w:rPr>
          <w:sz w:val="24"/>
          <w:szCs w:val="24"/>
        </w:rPr>
        <w:t>w</w:t>
      </w:r>
      <w:r w:rsidR="002379AE" w:rsidRPr="002379AE">
        <w:rPr>
          <w:sz w:val="24"/>
          <w:szCs w:val="24"/>
        </w:rPr>
        <w:t xml:space="preserve"> </w:t>
      </w:r>
      <w:r w:rsidR="00843BC6">
        <w:rPr>
          <w:sz w:val="24"/>
          <w:szCs w:val="24"/>
        </w:rPr>
        <w:t xml:space="preserve">akcie prawa miejscowego </w:t>
      </w:r>
      <w:r w:rsidR="002379AE" w:rsidRPr="002379AE">
        <w:rPr>
          <w:sz w:val="24"/>
          <w:szCs w:val="24"/>
        </w:rPr>
        <w:t xml:space="preserve">definicji </w:t>
      </w:r>
      <w:r w:rsidR="00217B9F">
        <w:rPr>
          <w:sz w:val="24"/>
          <w:szCs w:val="24"/>
        </w:rPr>
        <w:t>określonych na poziomie ustawy, jest ponadto uzasadnioną</w:t>
      </w:r>
      <w:r w:rsidR="002379AE" w:rsidRPr="002379AE">
        <w:rPr>
          <w:sz w:val="24"/>
          <w:szCs w:val="24"/>
        </w:rPr>
        <w:t xml:space="preserve"> okolicznością, że interpretacja takiego pojęcia w kontekście uchwały, w której go </w:t>
      </w:r>
      <w:r w:rsidR="00217B9F">
        <w:rPr>
          <w:sz w:val="24"/>
          <w:szCs w:val="24"/>
        </w:rPr>
        <w:t>zmodyfikowano</w:t>
      </w:r>
      <w:r w:rsidR="002379AE" w:rsidRPr="002379AE">
        <w:rPr>
          <w:sz w:val="24"/>
          <w:szCs w:val="24"/>
        </w:rPr>
        <w:t xml:space="preserve">, może prowadzić do całkowitej lub częściowej zmiany intencji prawodawcy. </w:t>
      </w:r>
      <w:r w:rsidR="00EF4458">
        <w:rPr>
          <w:sz w:val="24"/>
          <w:szCs w:val="24"/>
        </w:rPr>
        <w:t>„</w:t>
      </w:r>
      <w:r w:rsidR="002379AE" w:rsidRPr="00EF4458">
        <w:rPr>
          <w:i/>
          <w:sz w:val="24"/>
          <w:szCs w:val="24"/>
        </w:rPr>
        <w:t>Definiując w akcie prawnym określone pojęcia</w:t>
      </w:r>
      <w:r>
        <w:rPr>
          <w:i/>
          <w:sz w:val="24"/>
          <w:szCs w:val="24"/>
        </w:rPr>
        <w:t xml:space="preserve"> prawodawca daje wyraz temu, że </w:t>
      </w:r>
      <w:r w:rsidR="002379AE" w:rsidRPr="00EF4458">
        <w:rPr>
          <w:i/>
          <w:sz w:val="24"/>
          <w:szCs w:val="24"/>
        </w:rPr>
        <w:t xml:space="preserve">zamierza przypisać definiowanym zwrotom nie tylko inne znaczenie niż w języku potocznym, ale także inne znaczenie niż powszechnie przyjmuje się to w </w:t>
      </w:r>
      <w:r>
        <w:rPr>
          <w:i/>
          <w:sz w:val="24"/>
          <w:szCs w:val="24"/>
        </w:rPr>
        <w:t>innych aktach prawnych</w:t>
      </w:r>
      <w:r w:rsidR="003B3CC3">
        <w:rPr>
          <w:i/>
          <w:sz w:val="24"/>
          <w:szCs w:val="24"/>
        </w:rPr>
        <w:t xml:space="preserve">” </w:t>
      </w:r>
      <w:r w:rsidR="003B3CC3">
        <w:rPr>
          <w:sz w:val="24"/>
          <w:szCs w:val="24"/>
        </w:rPr>
        <w:t xml:space="preserve">(wyrok </w:t>
      </w:r>
      <w:r w:rsidR="003B3CC3" w:rsidRPr="000929E6">
        <w:rPr>
          <w:sz w:val="24"/>
          <w:szCs w:val="24"/>
        </w:rPr>
        <w:t>Wojewódzkiego Sądu Administracyjnego w Bydgoszczy</w:t>
      </w:r>
      <w:r w:rsidR="003B3CC3">
        <w:rPr>
          <w:sz w:val="24"/>
          <w:szCs w:val="24"/>
        </w:rPr>
        <w:t xml:space="preserve"> </w:t>
      </w:r>
      <w:r w:rsidR="003B3CC3" w:rsidRPr="000929E6">
        <w:rPr>
          <w:sz w:val="24"/>
          <w:szCs w:val="24"/>
        </w:rPr>
        <w:t>z dnia 29 maja 2018 r.</w:t>
      </w:r>
      <w:r w:rsidR="003B3CC3">
        <w:rPr>
          <w:sz w:val="24"/>
          <w:szCs w:val="24"/>
        </w:rPr>
        <w:t xml:space="preserve">, sygn. akt </w:t>
      </w:r>
      <w:r w:rsidR="003B3CC3">
        <w:rPr>
          <w:sz w:val="24"/>
          <w:szCs w:val="24"/>
        </w:rPr>
        <w:br/>
      </w:r>
      <w:r w:rsidR="003B3CC3" w:rsidRPr="000929E6">
        <w:rPr>
          <w:sz w:val="24"/>
          <w:szCs w:val="24"/>
        </w:rPr>
        <w:t>II SA/</w:t>
      </w:r>
      <w:proofErr w:type="spellStart"/>
      <w:r w:rsidR="003B3CC3" w:rsidRPr="000929E6">
        <w:rPr>
          <w:sz w:val="24"/>
          <w:szCs w:val="24"/>
        </w:rPr>
        <w:t>Bd</w:t>
      </w:r>
      <w:proofErr w:type="spellEnd"/>
      <w:r w:rsidR="003B3CC3" w:rsidRPr="000929E6">
        <w:rPr>
          <w:sz w:val="24"/>
          <w:szCs w:val="24"/>
        </w:rPr>
        <w:t xml:space="preserve"> 111/18</w:t>
      </w:r>
      <w:r w:rsidR="003B3CC3">
        <w:rPr>
          <w:sz w:val="24"/>
          <w:szCs w:val="24"/>
        </w:rPr>
        <w:t xml:space="preserve">). </w:t>
      </w:r>
      <w:r w:rsidR="00634543">
        <w:rPr>
          <w:sz w:val="24"/>
          <w:szCs w:val="24"/>
        </w:rPr>
        <w:t>Zatem w sytuacji</w:t>
      </w:r>
      <w:r w:rsidR="002379AE" w:rsidRPr="00634543">
        <w:rPr>
          <w:sz w:val="24"/>
          <w:szCs w:val="24"/>
        </w:rPr>
        <w:t xml:space="preserve"> </w:t>
      </w:r>
      <w:r w:rsidR="00634543">
        <w:rPr>
          <w:sz w:val="24"/>
          <w:szCs w:val="24"/>
        </w:rPr>
        <w:t>ponownego</w:t>
      </w:r>
      <w:r w:rsidR="002379AE" w:rsidRPr="00634543">
        <w:rPr>
          <w:sz w:val="24"/>
          <w:szCs w:val="24"/>
        </w:rPr>
        <w:t xml:space="preserve"> zdefiniowani</w:t>
      </w:r>
      <w:r w:rsidR="00634543">
        <w:rPr>
          <w:sz w:val="24"/>
          <w:szCs w:val="24"/>
        </w:rPr>
        <w:t>a pojęcia ustawowego w akcie prawa miejscowego</w:t>
      </w:r>
      <w:r w:rsidR="002379AE" w:rsidRPr="00634543">
        <w:rPr>
          <w:sz w:val="24"/>
          <w:szCs w:val="24"/>
        </w:rPr>
        <w:t xml:space="preserve">, istnieje możliwość, że interpretacja </w:t>
      </w:r>
      <w:r w:rsidR="00634543">
        <w:rPr>
          <w:sz w:val="24"/>
          <w:szCs w:val="24"/>
        </w:rPr>
        <w:t xml:space="preserve">tegoż pojęcia </w:t>
      </w:r>
      <w:r w:rsidR="002379AE" w:rsidRPr="00634543">
        <w:rPr>
          <w:sz w:val="24"/>
          <w:szCs w:val="24"/>
        </w:rPr>
        <w:t xml:space="preserve">w oderwaniu od aktu pierwotnego spowoduje zmianę znaczeniowo-prawną pojęcia przyjętą w ustawie. </w:t>
      </w:r>
      <w:r w:rsidR="00634543">
        <w:rPr>
          <w:sz w:val="24"/>
          <w:szCs w:val="24"/>
        </w:rPr>
        <w:t>S</w:t>
      </w:r>
      <w:r w:rsidR="002379AE" w:rsidRPr="00634543">
        <w:rPr>
          <w:sz w:val="24"/>
          <w:szCs w:val="24"/>
        </w:rPr>
        <w:t xml:space="preserve">koro </w:t>
      </w:r>
      <w:r w:rsidR="00634543">
        <w:rPr>
          <w:sz w:val="24"/>
          <w:szCs w:val="24"/>
        </w:rPr>
        <w:t xml:space="preserve">zatem </w:t>
      </w:r>
      <w:r w:rsidR="002379AE" w:rsidRPr="00634543">
        <w:rPr>
          <w:sz w:val="24"/>
          <w:szCs w:val="24"/>
        </w:rPr>
        <w:t xml:space="preserve">postanowienia </w:t>
      </w:r>
      <w:r w:rsidR="0065633C">
        <w:rPr>
          <w:sz w:val="24"/>
          <w:szCs w:val="24"/>
        </w:rPr>
        <w:t>uchwały</w:t>
      </w:r>
      <w:r w:rsidR="002379AE" w:rsidRPr="00634543">
        <w:rPr>
          <w:sz w:val="24"/>
          <w:szCs w:val="24"/>
        </w:rPr>
        <w:t xml:space="preserve"> mają </w:t>
      </w:r>
      <w:r w:rsidR="00634543">
        <w:rPr>
          <w:sz w:val="24"/>
          <w:szCs w:val="24"/>
        </w:rPr>
        <w:t>wyłącznie</w:t>
      </w:r>
      <w:r w:rsidR="002379AE" w:rsidRPr="00634543">
        <w:rPr>
          <w:sz w:val="24"/>
          <w:szCs w:val="24"/>
        </w:rPr>
        <w:t xml:space="preserve"> uszczegóławiać regulacje ustawowe to tym bardziej nie ma podstaw prawnych do powtarzani</w:t>
      </w:r>
      <w:r w:rsidR="00AD6712">
        <w:rPr>
          <w:sz w:val="24"/>
          <w:szCs w:val="24"/>
        </w:rPr>
        <w:t xml:space="preserve">a w </w:t>
      </w:r>
      <w:r w:rsidR="0065633C">
        <w:rPr>
          <w:sz w:val="24"/>
          <w:szCs w:val="24"/>
        </w:rPr>
        <w:t>tym akcie</w:t>
      </w:r>
      <w:r w:rsidR="00AD6712">
        <w:rPr>
          <w:sz w:val="24"/>
          <w:szCs w:val="24"/>
        </w:rPr>
        <w:t xml:space="preserve"> definicji ustawowych, w </w:t>
      </w:r>
      <w:r w:rsidR="002379AE" w:rsidRPr="00634543">
        <w:rPr>
          <w:sz w:val="24"/>
          <w:szCs w:val="24"/>
        </w:rPr>
        <w:t>szczególności zawartych w ustawie upoważniającej</w:t>
      </w:r>
      <w:r w:rsidR="00AD6712">
        <w:rPr>
          <w:sz w:val="24"/>
          <w:szCs w:val="24"/>
        </w:rPr>
        <w:t xml:space="preserve">. </w:t>
      </w:r>
    </w:p>
    <w:p w:rsidR="003A2169" w:rsidRDefault="00C11C2B" w:rsidP="00C11C2B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CB4808" w:rsidRPr="00CB4808">
        <w:rPr>
          <w:sz w:val="24"/>
          <w:szCs w:val="24"/>
        </w:rPr>
        <w:t>§</w:t>
      </w:r>
      <w:r>
        <w:rPr>
          <w:sz w:val="24"/>
          <w:szCs w:val="24"/>
        </w:rPr>
        <w:t> 6 ust. 1 uchwały Rada G</w:t>
      </w:r>
      <w:r w:rsidR="003A2169">
        <w:rPr>
          <w:sz w:val="24"/>
          <w:szCs w:val="24"/>
        </w:rPr>
        <w:t xml:space="preserve">miny wskazała, że przypadki </w:t>
      </w:r>
      <w:r w:rsidR="00CB4808" w:rsidRPr="00CB4808">
        <w:rPr>
          <w:sz w:val="24"/>
          <w:szCs w:val="24"/>
        </w:rPr>
        <w:t>niewła</w:t>
      </w:r>
      <w:r>
        <w:rPr>
          <w:sz w:val="24"/>
          <w:szCs w:val="24"/>
        </w:rPr>
        <w:t xml:space="preserve">ściwego świadczenia usług przez </w:t>
      </w:r>
      <w:r w:rsidR="00CB4808" w:rsidRPr="00CB4808">
        <w:rPr>
          <w:sz w:val="24"/>
          <w:szCs w:val="24"/>
        </w:rPr>
        <w:t xml:space="preserve">przedsiębiorcę odbierającego odpady komunalne od </w:t>
      </w:r>
      <w:r>
        <w:rPr>
          <w:sz w:val="24"/>
          <w:szCs w:val="24"/>
        </w:rPr>
        <w:t xml:space="preserve">właścicieli nieruchomości oraz </w:t>
      </w:r>
      <w:r w:rsidR="003A2169">
        <w:rPr>
          <w:sz w:val="24"/>
          <w:szCs w:val="24"/>
        </w:rPr>
        <w:t xml:space="preserve">prowadzącego PSZOK należy zgłaszać do Urzędu Gminy Wiązowna telefonicznie, elektronicznie, pisemnie lub osobiście w następnym dniu roboczym, po dniu, w którym wystąpiło niewłaściwe świadczenie usług. </w:t>
      </w:r>
    </w:p>
    <w:p w:rsidR="00404A26" w:rsidRDefault="00F85097" w:rsidP="006841B8">
      <w:pPr>
        <w:spacing w:after="0" w:line="360" w:lineRule="auto"/>
        <w:ind w:firstLine="709"/>
        <w:jc w:val="both"/>
        <w:rPr>
          <w:sz w:val="24"/>
          <w:szCs w:val="24"/>
        </w:rPr>
      </w:pPr>
      <w:r w:rsidRPr="00F85097">
        <w:rPr>
          <w:sz w:val="24"/>
          <w:szCs w:val="24"/>
        </w:rPr>
        <w:lastRenderedPageBreak/>
        <w:t xml:space="preserve">Wobec powyższego uznać </w:t>
      </w:r>
      <w:r w:rsidR="0065633C">
        <w:rPr>
          <w:sz w:val="24"/>
          <w:szCs w:val="24"/>
        </w:rPr>
        <w:t xml:space="preserve">niewątpliwie </w:t>
      </w:r>
      <w:r w:rsidRPr="00F85097">
        <w:rPr>
          <w:sz w:val="24"/>
          <w:szCs w:val="24"/>
        </w:rPr>
        <w:t>należy, że</w:t>
      </w:r>
      <w:r>
        <w:rPr>
          <w:sz w:val="24"/>
          <w:szCs w:val="24"/>
        </w:rPr>
        <w:t xml:space="preserve"> skoro </w:t>
      </w:r>
      <w:r w:rsidRPr="00F85097">
        <w:rPr>
          <w:sz w:val="24"/>
          <w:szCs w:val="24"/>
        </w:rPr>
        <w:t xml:space="preserve">Rada na mocy art. 6r ust. 3d </w:t>
      </w:r>
      <w:proofErr w:type="spellStart"/>
      <w:r w:rsidRPr="00F85097">
        <w:rPr>
          <w:sz w:val="24"/>
          <w:szCs w:val="24"/>
        </w:rPr>
        <w:t>u</w:t>
      </w:r>
      <w:r>
        <w:rPr>
          <w:sz w:val="24"/>
          <w:szCs w:val="24"/>
        </w:rPr>
        <w:t>.</w:t>
      </w:r>
      <w:r w:rsidRPr="00F85097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F85097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Pr="00F85097"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 w:rsidRPr="00F85097">
        <w:rPr>
          <w:sz w:val="24"/>
          <w:szCs w:val="24"/>
        </w:rPr>
        <w:t xml:space="preserve"> jest uprawniona </w:t>
      </w:r>
      <w:r>
        <w:rPr>
          <w:sz w:val="24"/>
          <w:szCs w:val="24"/>
        </w:rPr>
        <w:t>wyłącznie</w:t>
      </w:r>
      <w:r w:rsidRPr="00F85097">
        <w:rPr>
          <w:sz w:val="24"/>
          <w:szCs w:val="24"/>
        </w:rPr>
        <w:t xml:space="preserve"> do określenia trybu i sposobu zgłaszania przez właścicieli nieruchomości przypadków niewłaściwego świadczenia usług</w:t>
      </w:r>
      <w:r w:rsidR="00AA25D4">
        <w:rPr>
          <w:sz w:val="24"/>
          <w:szCs w:val="24"/>
        </w:rPr>
        <w:t xml:space="preserve">, </w:t>
      </w:r>
      <w:r w:rsidR="007476E9">
        <w:rPr>
          <w:sz w:val="24"/>
          <w:szCs w:val="24"/>
        </w:rPr>
        <w:t>uznać należy, że</w:t>
      </w:r>
      <w:r w:rsidR="00AA25D4">
        <w:rPr>
          <w:sz w:val="24"/>
          <w:szCs w:val="24"/>
        </w:rPr>
        <w:t xml:space="preserve"> termin złożenia zgłoszenia</w:t>
      </w:r>
      <w:r w:rsidR="007476E9">
        <w:rPr>
          <w:sz w:val="24"/>
          <w:szCs w:val="24"/>
        </w:rPr>
        <w:t xml:space="preserve"> określony w uchwale</w:t>
      </w:r>
      <w:r w:rsidR="00AA25D4">
        <w:rPr>
          <w:sz w:val="24"/>
          <w:szCs w:val="24"/>
        </w:rPr>
        <w:t>, tj. „</w:t>
      </w:r>
      <w:r w:rsidR="007476E9">
        <w:rPr>
          <w:i/>
          <w:sz w:val="24"/>
          <w:szCs w:val="24"/>
        </w:rPr>
        <w:t>po </w:t>
      </w:r>
      <w:r w:rsidR="00AA25D4" w:rsidRPr="00AA25D4">
        <w:rPr>
          <w:i/>
          <w:sz w:val="24"/>
          <w:szCs w:val="24"/>
        </w:rPr>
        <w:t>dniu, w którym wystąpiło niewłaściwe świadczenie usług</w:t>
      </w:r>
      <w:r w:rsidR="00AA25D4">
        <w:rPr>
          <w:sz w:val="24"/>
          <w:szCs w:val="24"/>
        </w:rPr>
        <w:t>”</w:t>
      </w:r>
      <w:r w:rsidRPr="00F85097">
        <w:rPr>
          <w:sz w:val="24"/>
          <w:szCs w:val="24"/>
        </w:rPr>
        <w:t xml:space="preserve"> </w:t>
      </w:r>
      <w:r w:rsidR="007476E9" w:rsidRPr="00F85097">
        <w:rPr>
          <w:sz w:val="24"/>
          <w:szCs w:val="24"/>
        </w:rPr>
        <w:t xml:space="preserve">wprowadzony </w:t>
      </w:r>
      <w:r w:rsidRPr="00F85097">
        <w:rPr>
          <w:sz w:val="24"/>
          <w:szCs w:val="24"/>
        </w:rPr>
        <w:t>został bez upoważnienia ustawowego</w:t>
      </w:r>
      <w:r w:rsidR="007476E9">
        <w:rPr>
          <w:sz w:val="24"/>
          <w:szCs w:val="24"/>
        </w:rPr>
        <w:t xml:space="preserve">. </w:t>
      </w:r>
    </w:p>
    <w:p w:rsidR="006841B8" w:rsidRPr="006841B8" w:rsidRDefault="006841B8" w:rsidP="006841B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przekroczyła upoważnienie ustawowe w zakresie, w jakim zobowiązana była określić </w:t>
      </w:r>
      <w:r w:rsidRPr="006841B8">
        <w:rPr>
          <w:sz w:val="24"/>
          <w:szCs w:val="24"/>
        </w:rPr>
        <w:t xml:space="preserve">tryb i sposób zgłaszania przez właścicieli nieruchomości przypadków niewłaściwego świadczenia usług </w:t>
      </w:r>
      <w:r w:rsidR="00660DED">
        <w:rPr>
          <w:sz w:val="24"/>
          <w:szCs w:val="24"/>
        </w:rPr>
        <w:t xml:space="preserve">przez podmioty uprawnione do odbioru odpadów komunalnych od właścicieli nieruchomości. </w:t>
      </w:r>
    </w:p>
    <w:p w:rsidR="005C0836" w:rsidRPr="00222B2F" w:rsidRDefault="005C0836" w:rsidP="00337E05">
      <w:pPr>
        <w:spacing w:after="0" w:line="360" w:lineRule="auto"/>
        <w:ind w:right="-2" w:firstLine="709"/>
        <w:jc w:val="both"/>
        <w:rPr>
          <w:rFonts w:cstheme="minorHAnsi"/>
          <w:sz w:val="24"/>
          <w:szCs w:val="24"/>
        </w:rPr>
      </w:pPr>
      <w:r w:rsidRPr="00222B2F">
        <w:rPr>
          <w:rFonts w:cstheme="minorHAnsi"/>
          <w:sz w:val="24"/>
          <w:szCs w:val="24"/>
        </w:rPr>
        <w:t xml:space="preserve">Okoliczność, że kwestionowana uchwała stanowi akt prawa miejscowego, i w konsekwencji normatywny akt wykonawczy, oznacza że Rada Gminy uchwalając przedmiotową uchwałę nie może wykraczać poza granice upoważnienia określone w </w:t>
      </w:r>
      <w:proofErr w:type="spellStart"/>
      <w:r w:rsidRPr="00652BE0">
        <w:rPr>
          <w:rFonts w:cstheme="minorHAnsi"/>
          <w:sz w:val="24"/>
          <w:szCs w:val="24"/>
        </w:rPr>
        <w:t>u</w:t>
      </w:r>
      <w:r w:rsidR="00652BE0">
        <w:rPr>
          <w:rFonts w:cstheme="minorHAnsi"/>
          <w:sz w:val="24"/>
          <w:szCs w:val="24"/>
        </w:rPr>
        <w:t>.</w:t>
      </w:r>
      <w:r w:rsidRPr="00652BE0">
        <w:rPr>
          <w:rFonts w:cstheme="minorHAnsi"/>
          <w:sz w:val="24"/>
          <w:szCs w:val="24"/>
        </w:rPr>
        <w:t>c</w:t>
      </w:r>
      <w:r w:rsidR="00652BE0">
        <w:rPr>
          <w:rFonts w:cstheme="minorHAnsi"/>
          <w:sz w:val="24"/>
          <w:szCs w:val="24"/>
        </w:rPr>
        <w:t>.</w:t>
      </w:r>
      <w:r w:rsidRPr="00652BE0">
        <w:rPr>
          <w:rFonts w:cstheme="minorHAnsi"/>
          <w:sz w:val="24"/>
          <w:szCs w:val="24"/>
        </w:rPr>
        <w:t>p</w:t>
      </w:r>
      <w:r w:rsidR="00652BE0">
        <w:rPr>
          <w:rFonts w:cstheme="minorHAnsi"/>
          <w:sz w:val="24"/>
          <w:szCs w:val="24"/>
        </w:rPr>
        <w:t>.</w:t>
      </w:r>
      <w:r w:rsidRPr="00652BE0">
        <w:rPr>
          <w:rFonts w:cstheme="minorHAnsi"/>
          <w:sz w:val="24"/>
          <w:szCs w:val="24"/>
        </w:rPr>
        <w:t>g</w:t>
      </w:r>
      <w:proofErr w:type="spellEnd"/>
      <w:r w:rsidR="00B5764D">
        <w:rPr>
          <w:rFonts w:cstheme="minorHAnsi"/>
          <w:sz w:val="24"/>
          <w:szCs w:val="24"/>
        </w:rPr>
        <w:t>. Z </w:t>
      </w:r>
      <w:r w:rsidRPr="00222B2F">
        <w:rPr>
          <w:rFonts w:cstheme="minorHAnsi"/>
          <w:sz w:val="24"/>
          <w:szCs w:val="24"/>
        </w:rPr>
        <w:t>treści art. 94 Konstytucji RP wynika, że każdy akt prawa miejscowego ma charakter wykonawczy w stosunku do ustaw, a jako taki winien on być oparty na ustawie upoważniającej i nie przekraczać zakresu upoważnienia.</w:t>
      </w:r>
    </w:p>
    <w:p w:rsidR="0038449B" w:rsidRDefault="0038449B" w:rsidP="00D2242F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38449B">
        <w:rPr>
          <w:sz w:val="24"/>
          <w:szCs w:val="24"/>
        </w:rPr>
        <w:t>niezgodne</w:t>
      </w:r>
      <w:r w:rsidR="00D2242F">
        <w:rPr>
          <w:sz w:val="24"/>
          <w:szCs w:val="24"/>
        </w:rPr>
        <w:t xml:space="preserve"> z prawem</w:t>
      </w:r>
      <w:r w:rsidR="00BB516D">
        <w:rPr>
          <w:sz w:val="24"/>
          <w:szCs w:val="24"/>
        </w:rPr>
        <w:t xml:space="preserve">, a w </w:t>
      </w:r>
      <w:r w:rsidRPr="0038449B">
        <w:rPr>
          <w:sz w:val="24"/>
          <w:szCs w:val="24"/>
        </w:rPr>
        <w:t>szczególności z normą upoważniającą, z konstytucyjną zasadą praworządności – art. 7 K</w:t>
      </w:r>
      <w:r w:rsidR="00BB516D">
        <w:rPr>
          <w:sz w:val="24"/>
          <w:szCs w:val="24"/>
        </w:rPr>
        <w:t>onstytucji RP, z wynikającymi z </w:t>
      </w:r>
      <w:r w:rsidRPr="0038449B">
        <w:rPr>
          <w:sz w:val="24"/>
          <w:szCs w:val="24"/>
        </w:rPr>
        <w:t>przepisów konstytucyjnych warunkami legalności ak</w:t>
      </w:r>
      <w:r w:rsidR="009A08D3">
        <w:rPr>
          <w:sz w:val="24"/>
          <w:szCs w:val="24"/>
        </w:rPr>
        <w:t>tu wykonawczego, należy uznać</w:t>
      </w:r>
      <w:r w:rsidRPr="0038449B">
        <w:rPr>
          <w:sz w:val="24"/>
          <w:szCs w:val="24"/>
        </w:rPr>
        <w:t xml:space="preserve"> wszelkie odstępstwa w akcie prawa miejscowego od </w:t>
      </w:r>
      <w:r w:rsidR="009B714E">
        <w:rPr>
          <w:sz w:val="24"/>
          <w:szCs w:val="24"/>
        </w:rPr>
        <w:t>granic upoważnienia ustawowego.</w:t>
      </w:r>
    </w:p>
    <w:p w:rsidR="009B714E" w:rsidRDefault="00905D10" w:rsidP="00905D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Gminy </w:t>
      </w:r>
      <w:r w:rsidR="00A6585E" w:rsidRPr="00A6585E">
        <w:rPr>
          <w:sz w:val="24"/>
          <w:szCs w:val="24"/>
        </w:rPr>
        <w:t>przy opracowywaniu aktów prawa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miejscowego powinna przestrzegać podstawowych zasad działalności organów administracji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publicznej w tym zakresie</w:t>
      </w:r>
      <w:r w:rsidR="00B5764D">
        <w:rPr>
          <w:sz w:val="24"/>
          <w:szCs w:val="24"/>
        </w:rPr>
        <w:t>,</w:t>
      </w:r>
      <w:r w:rsidR="00A6585E" w:rsidRPr="00A6585E">
        <w:rPr>
          <w:sz w:val="24"/>
          <w:szCs w:val="24"/>
        </w:rPr>
        <w:t xml:space="preserve"> tj.: akt prawny nie może zawierać postanowień wykraczających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poza granice upoważnienia ustawowego, a także nie może wkraczać w sferę spraw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zastrzeżonych do kompetencji innych organów, układ aktu powinien być przejrzysty, przy</w:t>
      </w:r>
      <w:r>
        <w:rPr>
          <w:sz w:val="24"/>
          <w:szCs w:val="24"/>
        </w:rPr>
        <w:t xml:space="preserve"> </w:t>
      </w:r>
      <w:r w:rsidR="00A6585E" w:rsidRPr="00A6585E">
        <w:rPr>
          <w:sz w:val="24"/>
          <w:szCs w:val="24"/>
        </w:rPr>
        <w:t>czym dla oznaczenia jednostkowych pojęć należy używać określeń stosowanych</w:t>
      </w:r>
      <w:r>
        <w:rPr>
          <w:sz w:val="24"/>
          <w:szCs w:val="24"/>
        </w:rPr>
        <w:t xml:space="preserve"> </w:t>
      </w:r>
      <w:r w:rsidR="009B714E">
        <w:rPr>
          <w:sz w:val="24"/>
          <w:szCs w:val="24"/>
        </w:rPr>
        <w:t>w obowiązującym ustawodawstwie.</w:t>
      </w:r>
      <w:r w:rsidR="00A6585E" w:rsidRPr="00A6585E">
        <w:rPr>
          <w:sz w:val="24"/>
          <w:szCs w:val="24"/>
        </w:rPr>
        <w:t xml:space="preserve"> </w:t>
      </w:r>
    </w:p>
    <w:p w:rsidR="00A6585E" w:rsidRPr="00A6585E" w:rsidRDefault="00A6585E" w:rsidP="00905D10">
      <w:pPr>
        <w:spacing w:after="0" w:line="360" w:lineRule="auto"/>
        <w:ind w:firstLine="709"/>
        <w:jc w:val="both"/>
        <w:rPr>
          <w:sz w:val="24"/>
          <w:szCs w:val="24"/>
        </w:rPr>
      </w:pPr>
      <w:r w:rsidRPr="00A6585E">
        <w:rPr>
          <w:sz w:val="24"/>
          <w:szCs w:val="24"/>
        </w:rPr>
        <w:t>W uwzględnieniu powyższego, organ nadzoru uznał stwierdzenie nieważności</w:t>
      </w:r>
      <w:r w:rsidR="00905D10">
        <w:rPr>
          <w:sz w:val="24"/>
          <w:szCs w:val="24"/>
        </w:rPr>
        <w:t xml:space="preserve"> </w:t>
      </w:r>
      <w:r w:rsidRPr="00A6585E">
        <w:rPr>
          <w:sz w:val="24"/>
          <w:szCs w:val="24"/>
        </w:rPr>
        <w:t xml:space="preserve">uchwały </w:t>
      </w:r>
      <w:r w:rsidR="009B714E">
        <w:rPr>
          <w:sz w:val="24"/>
          <w:szCs w:val="24"/>
        </w:rPr>
        <w:t xml:space="preserve">w części wskazanej w petitum </w:t>
      </w:r>
      <w:r w:rsidR="00B5764D">
        <w:rPr>
          <w:sz w:val="24"/>
          <w:szCs w:val="24"/>
        </w:rPr>
        <w:t xml:space="preserve">rozstrzygnięcia nadzorczego za </w:t>
      </w:r>
      <w:r w:rsidRPr="00A6585E">
        <w:rPr>
          <w:sz w:val="24"/>
          <w:szCs w:val="24"/>
        </w:rPr>
        <w:t>uzasadnione.</w:t>
      </w:r>
    </w:p>
    <w:p w:rsidR="00BC0399" w:rsidRPr="002A30B7" w:rsidRDefault="00BC0399" w:rsidP="00D55BD8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A30B7">
        <w:rPr>
          <w:rFonts w:cstheme="minorHAnsi"/>
          <w:sz w:val="24"/>
          <w:szCs w:val="24"/>
        </w:rPr>
        <w:t>Na niniejs</w:t>
      </w:r>
      <w:r w:rsidR="00D55BD8">
        <w:rPr>
          <w:rFonts w:cstheme="minorHAnsi"/>
          <w:sz w:val="24"/>
          <w:szCs w:val="24"/>
        </w:rPr>
        <w:t>ze rozstrzygnięcie nadzorcze Gminie</w:t>
      </w:r>
      <w:r w:rsidRPr="002A30B7">
        <w:rPr>
          <w:rFonts w:cstheme="minorHAnsi"/>
          <w:sz w:val="24"/>
          <w:szCs w:val="24"/>
        </w:rPr>
        <w:t xml:space="preserve"> przysługuje skarga do Wojewódzkiego Sądu Administracyjnego w Warszawie w terminie 30 dni od daty doręczenia, wnoszona za pośrednictwem organu, który skarżone orzeczenie wydał.</w:t>
      </w:r>
    </w:p>
    <w:p w:rsidR="00C6294E" w:rsidRPr="002A30B7" w:rsidRDefault="00BC0399" w:rsidP="00135359">
      <w:pPr>
        <w:spacing w:after="0" w:line="360" w:lineRule="auto"/>
        <w:ind w:firstLine="709"/>
        <w:jc w:val="both"/>
        <w:rPr>
          <w:sz w:val="24"/>
          <w:szCs w:val="24"/>
        </w:rPr>
      </w:pPr>
      <w:r w:rsidRPr="002A30B7">
        <w:rPr>
          <w:rFonts w:cstheme="minorHAnsi"/>
          <w:sz w:val="24"/>
          <w:szCs w:val="24"/>
        </w:rPr>
        <w:t xml:space="preserve">Informuję, że rozstrzygnięcie nadzorcze wstrzymuje wykonanie </w:t>
      </w:r>
      <w:r w:rsidR="00D55BD8">
        <w:rPr>
          <w:rFonts w:cstheme="minorHAnsi"/>
          <w:sz w:val="24"/>
          <w:szCs w:val="24"/>
        </w:rPr>
        <w:t>uchwały</w:t>
      </w:r>
      <w:r w:rsidR="00217D07">
        <w:rPr>
          <w:rFonts w:cstheme="minorHAnsi"/>
          <w:sz w:val="24"/>
          <w:szCs w:val="24"/>
        </w:rPr>
        <w:t>,</w:t>
      </w:r>
      <w:r w:rsidRPr="002A30B7">
        <w:rPr>
          <w:rFonts w:cstheme="minorHAnsi"/>
          <w:sz w:val="24"/>
          <w:szCs w:val="24"/>
        </w:rPr>
        <w:t xml:space="preserve"> </w:t>
      </w:r>
      <w:r w:rsidR="009B714E">
        <w:rPr>
          <w:rFonts w:cstheme="minorHAnsi"/>
          <w:sz w:val="24"/>
          <w:szCs w:val="24"/>
        </w:rPr>
        <w:t xml:space="preserve">w części objętej niniejszym rozstrzygnięciem </w:t>
      </w:r>
      <w:r w:rsidRPr="002A30B7">
        <w:rPr>
          <w:rFonts w:cstheme="minorHAnsi"/>
          <w:sz w:val="24"/>
          <w:szCs w:val="24"/>
        </w:rPr>
        <w:t>z dniem jego doręczenia.</w:t>
      </w:r>
    </w:p>
    <w:sectPr w:rsidR="00C6294E" w:rsidRPr="002A30B7" w:rsidSect="005E3CBD">
      <w:foot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C1C" w:rsidRDefault="006C5C1C" w:rsidP="004858EF">
      <w:pPr>
        <w:spacing w:after="0" w:line="240" w:lineRule="auto"/>
      </w:pPr>
      <w:r>
        <w:separator/>
      </w:r>
    </w:p>
  </w:endnote>
  <w:endnote w:type="continuationSeparator" w:id="0">
    <w:p w:rsidR="006C5C1C" w:rsidRDefault="006C5C1C" w:rsidP="004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344169"/>
      <w:docPartObj>
        <w:docPartGallery w:val="Page Numbers (Bottom of Page)"/>
        <w:docPartUnique/>
      </w:docPartObj>
    </w:sdtPr>
    <w:sdtEndPr/>
    <w:sdtContent>
      <w:p w:rsidR="004858EF" w:rsidRDefault="00485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0E">
          <w:rPr>
            <w:noProof/>
          </w:rPr>
          <w:t>6</w:t>
        </w:r>
        <w:r>
          <w:fldChar w:fldCharType="end"/>
        </w:r>
      </w:p>
    </w:sdtContent>
  </w:sdt>
  <w:p w:rsidR="004858EF" w:rsidRDefault="00485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C1C" w:rsidRDefault="006C5C1C" w:rsidP="004858EF">
      <w:pPr>
        <w:spacing w:after="0" w:line="240" w:lineRule="auto"/>
      </w:pPr>
      <w:r>
        <w:separator/>
      </w:r>
    </w:p>
  </w:footnote>
  <w:footnote w:type="continuationSeparator" w:id="0">
    <w:p w:rsidR="006C5C1C" w:rsidRDefault="006C5C1C" w:rsidP="0048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76"/>
    <w:multiLevelType w:val="hybridMultilevel"/>
    <w:tmpl w:val="B4720F26"/>
    <w:lvl w:ilvl="0" w:tplc="2ACAD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D3"/>
    <w:rsid w:val="00001D1A"/>
    <w:rsid w:val="00005F6B"/>
    <w:rsid w:val="00006805"/>
    <w:rsid w:val="00013428"/>
    <w:rsid w:val="00014695"/>
    <w:rsid w:val="00014EF9"/>
    <w:rsid w:val="00016E2C"/>
    <w:rsid w:val="00023FC6"/>
    <w:rsid w:val="00027116"/>
    <w:rsid w:val="000276E0"/>
    <w:rsid w:val="00034B32"/>
    <w:rsid w:val="00034BD7"/>
    <w:rsid w:val="00035239"/>
    <w:rsid w:val="00035580"/>
    <w:rsid w:val="00035FE5"/>
    <w:rsid w:val="00043DAD"/>
    <w:rsid w:val="00044B98"/>
    <w:rsid w:val="00047E74"/>
    <w:rsid w:val="00052BFD"/>
    <w:rsid w:val="000558E4"/>
    <w:rsid w:val="00056261"/>
    <w:rsid w:val="000563FE"/>
    <w:rsid w:val="00060C5A"/>
    <w:rsid w:val="0006107D"/>
    <w:rsid w:val="00062907"/>
    <w:rsid w:val="00063B53"/>
    <w:rsid w:val="000670AD"/>
    <w:rsid w:val="00077A32"/>
    <w:rsid w:val="00077B82"/>
    <w:rsid w:val="00082089"/>
    <w:rsid w:val="0008221E"/>
    <w:rsid w:val="000831F1"/>
    <w:rsid w:val="00085277"/>
    <w:rsid w:val="00086333"/>
    <w:rsid w:val="00086E7A"/>
    <w:rsid w:val="0008776A"/>
    <w:rsid w:val="00087F41"/>
    <w:rsid w:val="00087F79"/>
    <w:rsid w:val="000929E6"/>
    <w:rsid w:val="00092C17"/>
    <w:rsid w:val="0009340C"/>
    <w:rsid w:val="0009366E"/>
    <w:rsid w:val="00093EBC"/>
    <w:rsid w:val="0009596D"/>
    <w:rsid w:val="000979F6"/>
    <w:rsid w:val="00097C79"/>
    <w:rsid w:val="000A4E40"/>
    <w:rsid w:val="000A67DF"/>
    <w:rsid w:val="000B0441"/>
    <w:rsid w:val="000B11AD"/>
    <w:rsid w:val="000B1A37"/>
    <w:rsid w:val="000B2E43"/>
    <w:rsid w:val="000B3116"/>
    <w:rsid w:val="000B36E6"/>
    <w:rsid w:val="000B5277"/>
    <w:rsid w:val="000C605C"/>
    <w:rsid w:val="000D090F"/>
    <w:rsid w:val="000D0E40"/>
    <w:rsid w:val="000D1E95"/>
    <w:rsid w:val="000D3D15"/>
    <w:rsid w:val="000D7FE6"/>
    <w:rsid w:val="000E0C0F"/>
    <w:rsid w:val="000E308E"/>
    <w:rsid w:val="000E3273"/>
    <w:rsid w:val="000E5103"/>
    <w:rsid w:val="000E5FBF"/>
    <w:rsid w:val="000F3D07"/>
    <w:rsid w:val="000F67B2"/>
    <w:rsid w:val="001042AB"/>
    <w:rsid w:val="00105280"/>
    <w:rsid w:val="00105529"/>
    <w:rsid w:val="00106E66"/>
    <w:rsid w:val="001077BA"/>
    <w:rsid w:val="00111357"/>
    <w:rsid w:val="001120DD"/>
    <w:rsid w:val="0011398C"/>
    <w:rsid w:val="00116C05"/>
    <w:rsid w:val="00117DCA"/>
    <w:rsid w:val="0013042F"/>
    <w:rsid w:val="00130624"/>
    <w:rsid w:val="00131E94"/>
    <w:rsid w:val="001327A0"/>
    <w:rsid w:val="00132E99"/>
    <w:rsid w:val="00132FA7"/>
    <w:rsid w:val="00135359"/>
    <w:rsid w:val="00135D8C"/>
    <w:rsid w:val="00136174"/>
    <w:rsid w:val="00136195"/>
    <w:rsid w:val="001436FD"/>
    <w:rsid w:val="00144035"/>
    <w:rsid w:val="00146E7D"/>
    <w:rsid w:val="001516E8"/>
    <w:rsid w:val="00152427"/>
    <w:rsid w:val="00156447"/>
    <w:rsid w:val="001575F8"/>
    <w:rsid w:val="00161108"/>
    <w:rsid w:val="0016185E"/>
    <w:rsid w:val="001633ED"/>
    <w:rsid w:val="001668ED"/>
    <w:rsid w:val="001708FF"/>
    <w:rsid w:val="00170F5F"/>
    <w:rsid w:val="00171891"/>
    <w:rsid w:val="00172331"/>
    <w:rsid w:val="001773D1"/>
    <w:rsid w:val="00182695"/>
    <w:rsid w:val="00182C60"/>
    <w:rsid w:val="00191A8A"/>
    <w:rsid w:val="001939B1"/>
    <w:rsid w:val="001949FB"/>
    <w:rsid w:val="001959B5"/>
    <w:rsid w:val="0019636F"/>
    <w:rsid w:val="001971F5"/>
    <w:rsid w:val="001A0456"/>
    <w:rsid w:val="001A1FAA"/>
    <w:rsid w:val="001A293F"/>
    <w:rsid w:val="001A6094"/>
    <w:rsid w:val="001B01CA"/>
    <w:rsid w:val="001B03E2"/>
    <w:rsid w:val="001B0E14"/>
    <w:rsid w:val="001B306B"/>
    <w:rsid w:val="001B38C3"/>
    <w:rsid w:val="001B5720"/>
    <w:rsid w:val="001B74BC"/>
    <w:rsid w:val="001C0CE9"/>
    <w:rsid w:val="001C1BF7"/>
    <w:rsid w:val="001C1C0E"/>
    <w:rsid w:val="001C295E"/>
    <w:rsid w:val="001C2F60"/>
    <w:rsid w:val="001C58EE"/>
    <w:rsid w:val="001D33CD"/>
    <w:rsid w:val="001D33D2"/>
    <w:rsid w:val="001D4331"/>
    <w:rsid w:val="001D6B15"/>
    <w:rsid w:val="001E05F7"/>
    <w:rsid w:val="001E0F40"/>
    <w:rsid w:val="001E3A72"/>
    <w:rsid w:val="001E3B56"/>
    <w:rsid w:val="001E5B38"/>
    <w:rsid w:val="001E60B6"/>
    <w:rsid w:val="001E7504"/>
    <w:rsid w:val="001F65F9"/>
    <w:rsid w:val="001F7386"/>
    <w:rsid w:val="00200065"/>
    <w:rsid w:val="0020051F"/>
    <w:rsid w:val="0020364F"/>
    <w:rsid w:val="002043A5"/>
    <w:rsid w:val="00205A5A"/>
    <w:rsid w:val="002064FE"/>
    <w:rsid w:val="00206AC9"/>
    <w:rsid w:val="00206D31"/>
    <w:rsid w:val="002072ED"/>
    <w:rsid w:val="0021014B"/>
    <w:rsid w:val="00211092"/>
    <w:rsid w:val="00211646"/>
    <w:rsid w:val="002118B3"/>
    <w:rsid w:val="00211EF3"/>
    <w:rsid w:val="002136B9"/>
    <w:rsid w:val="00213A61"/>
    <w:rsid w:val="0021443C"/>
    <w:rsid w:val="00216943"/>
    <w:rsid w:val="00216F4D"/>
    <w:rsid w:val="00217382"/>
    <w:rsid w:val="00217B9F"/>
    <w:rsid w:val="00217D07"/>
    <w:rsid w:val="002212B7"/>
    <w:rsid w:val="002214DA"/>
    <w:rsid w:val="00221791"/>
    <w:rsid w:val="00222B2F"/>
    <w:rsid w:val="00222E52"/>
    <w:rsid w:val="0022675B"/>
    <w:rsid w:val="00234160"/>
    <w:rsid w:val="00234884"/>
    <w:rsid w:val="0023531F"/>
    <w:rsid w:val="00235691"/>
    <w:rsid w:val="00235B6B"/>
    <w:rsid w:val="002374CE"/>
    <w:rsid w:val="002379AE"/>
    <w:rsid w:val="00247357"/>
    <w:rsid w:val="002516EB"/>
    <w:rsid w:val="002531FC"/>
    <w:rsid w:val="00256B68"/>
    <w:rsid w:val="0026091C"/>
    <w:rsid w:val="002621C4"/>
    <w:rsid w:val="002646A9"/>
    <w:rsid w:val="002719F1"/>
    <w:rsid w:val="00274955"/>
    <w:rsid w:val="00277075"/>
    <w:rsid w:val="00281EA5"/>
    <w:rsid w:val="002852C4"/>
    <w:rsid w:val="002862D6"/>
    <w:rsid w:val="00286C99"/>
    <w:rsid w:val="002873A7"/>
    <w:rsid w:val="00291D59"/>
    <w:rsid w:val="002943B2"/>
    <w:rsid w:val="002A01AB"/>
    <w:rsid w:val="002A1AA1"/>
    <w:rsid w:val="002A1FEC"/>
    <w:rsid w:val="002A30B7"/>
    <w:rsid w:val="002A31DB"/>
    <w:rsid w:val="002A3691"/>
    <w:rsid w:val="002A4775"/>
    <w:rsid w:val="002A5702"/>
    <w:rsid w:val="002A6509"/>
    <w:rsid w:val="002A786F"/>
    <w:rsid w:val="002A7CFB"/>
    <w:rsid w:val="002B04A0"/>
    <w:rsid w:val="002B28E4"/>
    <w:rsid w:val="002B2C9C"/>
    <w:rsid w:val="002B5805"/>
    <w:rsid w:val="002B6645"/>
    <w:rsid w:val="002C0488"/>
    <w:rsid w:val="002C479C"/>
    <w:rsid w:val="002C5505"/>
    <w:rsid w:val="002C5660"/>
    <w:rsid w:val="002C757E"/>
    <w:rsid w:val="002D0987"/>
    <w:rsid w:val="002D5020"/>
    <w:rsid w:val="002D507D"/>
    <w:rsid w:val="002D7E24"/>
    <w:rsid w:val="002E050E"/>
    <w:rsid w:val="002E2042"/>
    <w:rsid w:val="002E2E1B"/>
    <w:rsid w:val="002F66DC"/>
    <w:rsid w:val="00303454"/>
    <w:rsid w:val="00304A00"/>
    <w:rsid w:val="003050A2"/>
    <w:rsid w:val="00305F36"/>
    <w:rsid w:val="00306DE5"/>
    <w:rsid w:val="00307D8E"/>
    <w:rsid w:val="003133DC"/>
    <w:rsid w:val="003145C0"/>
    <w:rsid w:val="0031476F"/>
    <w:rsid w:val="003162D6"/>
    <w:rsid w:val="00323EC4"/>
    <w:rsid w:val="00326E84"/>
    <w:rsid w:val="00326F18"/>
    <w:rsid w:val="003270C7"/>
    <w:rsid w:val="003305FE"/>
    <w:rsid w:val="00330D56"/>
    <w:rsid w:val="0033388F"/>
    <w:rsid w:val="003343BD"/>
    <w:rsid w:val="003352BC"/>
    <w:rsid w:val="003365FC"/>
    <w:rsid w:val="00337E05"/>
    <w:rsid w:val="00340B8D"/>
    <w:rsid w:val="003445C0"/>
    <w:rsid w:val="00346D38"/>
    <w:rsid w:val="00347A02"/>
    <w:rsid w:val="0035083E"/>
    <w:rsid w:val="00351B45"/>
    <w:rsid w:val="00352DA0"/>
    <w:rsid w:val="003576EE"/>
    <w:rsid w:val="00357C48"/>
    <w:rsid w:val="00357D19"/>
    <w:rsid w:val="0036452C"/>
    <w:rsid w:val="00366254"/>
    <w:rsid w:val="00371DD0"/>
    <w:rsid w:val="00380B87"/>
    <w:rsid w:val="00380BF2"/>
    <w:rsid w:val="00383A2F"/>
    <w:rsid w:val="00383E58"/>
    <w:rsid w:val="0038449B"/>
    <w:rsid w:val="003929B3"/>
    <w:rsid w:val="00393425"/>
    <w:rsid w:val="003A0935"/>
    <w:rsid w:val="003A2169"/>
    <w:rsid w:val="003A322F"/>
    <w:rsid w:val="003A552B"/>
    <w:rsid w:val="003B35F4"/>
    <w:rsid w:val="003B3CC3"/>
    <w:rsid w:val="003B4440"/>
    <w:rsid w:val="003B623D"/>
    <w:rsid w:val="003B730A"/>
    <w:rsid w:val="003B754D"/>
    <w:rsid w:val="003B7760"/>
    <w:rsid w:val="003C2B01"/>
    <w:rsid w:val="003C6F3A"/>
    <w:rsid w:val="003D1ED7"/>
    <w:rsid w:val="003D3737"/>
    <w:rsid w:val="003D75D4"/>
    <w:rsid w:val="003E1259"/>
    <w:rsid w:val="003E4CEA"/>
    <w:rsid w:val="003F0B9B"/>
    <w:rsid w:val="003F3F09"/>
    <w:rsid w:val="003F6DF5"/>
    <w:rsid w:val="003F6EF3"/>
    <w:rsid w:val="00401F74"/>
    <w:rsid w:val="00404A26"/>
    <w:rsid w:val="0040721E"/>
    <w:rsid w:val="00407D87"/>
    <w:rsid w:val="00410E6B"/>
    <w:rsid w:val="004112E3"/>
    <w:rsid w:val="00414F0C"/>
    <w:rsid w:val="004222D4"/>
    <w:rsid w:val="00422E25"/>
    <w:rsid w:val="00423E48"/>
    <w:rsid w:val="0042572C"/>
    <w:rsid w:val="00430696"/>
    <w:rsid w:val="0043456E"/>
    <w:rsid w:val="004346A0"/>
    <w:rsid w:val="00436C21"/>
    <w:rsid w:val="00436F4B"/>
    <w:rsid w:val="00441B23"/>
    <w:rsid w:val="004422D7"/>
    <w:rsid w:val="004531B4"/>
    <w:rsid w:val="00455FF8"/>
    <w:rsid w:val="00457504"/>
    <w:rsid w:val="00460078"/>
    <w:rsid w:val="00461DBC"/>
    <w:rsid w:val="0046221C"/>
    <w:rsid w:val="00465F98"/>
    <w:rsid w:val="00466185"/>
    <w:rsid w:val="00466CDA"/>
    <w:rsid w:val="00467547"/>
    <w:rsid w:val="004677C0"/>
    <w:rsid w:val="0047264B"/>
    <w:rsid w:val="00476723"/>
    <w:rsid w:val="00476824"/>
    <w:rsid w:val="00482CE4"/>
    <w:rsid w:val="00483383"/>
    <w:rsid w:val="00483D6F"/>
    <w:rsid w:val="00483E06"/>
    <w:rsid w:val="004842C3"/>
    <w:rsid w:val="004858EF"/>
    <w:rsid w:val="00485D28"/>
    <w:rsid w:val="00493C7D"/>
    <w:rsid w:val="00493F31"/>
    <w:rsid w:val="004A0E71"/>
    <w:rsid w:val="004A5269"/>
    <w:rsid w:val="004A5F7C"/>
    <w:rsid w:val="004A605E"/>
    <w:rsid w:val="004B0506"/>
    <w:rsid w:val="004B0D38"/>
    <w:rsid w:val="004B1313"/>
    <w:rsid w:val="004B2ADB"/>
    <w:rsid w:val="004B39D2"/>
    <w:rsid w:val="004B4410"/>
    <w:rsid w:val="004B442E"/>
    <w:rsid w:val="004C03A9"/>
    <w:rsid w:val="004C75D9"/>
    <w:rsid w:val="004D3DE9"/>
    <w:rsid w:val="004D7D14"/>
    <w:rsid w:val="004E036B"/>
    <w:rsid w:val="004E30F8"/>
    <w:rsid w:val="004E336A"/>
    <w:rsid w:val="004E5413"/>
    <w:rsid w:val="004E579A"/>
    <w:rsid w:val="004E7735"/>
    <w:rsid w:val="004F01F9"/>
    <w:rsid w:val="004F3883"/>
    <w:rsid w:val="004F4125"/>
    <w:rsid w:val="004F5D3C"/>
    <w:rsid w:val="004F7CF6"/>
    <w:rsid w:val="0050386B"/>
    <w:rsid w:val="005038C7"/>
    <w:rsid w:val="005041FC"/>
    <w:rsid w:val="00507D87"/>
    <w:rsid w:val="00510719"/>
    <w:rsid w:val="005114BB"/>
    <w:rsid w:val="0051262D"/>
    <w:rsid w:val="0051301E"/>
    <w:rsid w:val="00514DB0"/>
    <w:rsid w:val="005164D2"/>
    <w:rsid w:val="0052017E"/>
    <w:rsid w:val="00522782"/>
    <w:rsid w:val="005227FB"/>
    <w:rsid w:val="0052306C"/>
    <w:rsid w:val="005244A2"/>
    <w:rsid w:val="00526110"/>
    <w:rsid w:val="00526B77"/>
    <w:rsid w:val="00531DD9"/>
    <w:rsid w:val="00532014"/>
    <w:rsid w:val="005320D4"/>
    <w:rsid w:val="005320EE"/>
    <w:rsid w:val="0053477E"/>
    <w:rsid w:val="005375A0"/>
    <w:rsid w:val="00537C1E"/>
    <w:rsid w:val="00542893"/>
    <w:rsid w:val="005479B1"/>
    <w:rsid w:val="0055261D"/>
    <w:rsid w:val="00556645"/>
    <w:rsid w:val="00557664"/>
    <w:rsid w:val="00562D86"/>
    <w:rsid w:val="005631D2"/>
    <w:rsid w:val="00563AC5"/>
    <w:rsid w:val="00567F35"/>
    <w:rsid w:val="00571E98"/>
    <w:rsid w:val="00573919"/>
    <w:rsid w:val="00576CD0"/>
    <w:rsid w:val="00576F9A"/>
    <w:rsid w:val="0057763E"/>
    <w:rsid w:val="0057769B"/>
    <w:rsid w:val="0058066E"/>
    <w:rsid w:val="00583686"/>
    <w:rsid w:val="00590DA6"/>
    <w:rsid w:val="00590F81"/>
    <w:rsid w:val="0059336D"/>
    <w:rsid w:val="00594449"/>
    <w:rsid w:val="0059644F"/>
    <w:rsid w:val="0059704D"/>
    <w:rsid w:val="0059756D"/>
    <w:rsid w:val="005977FB"/>
    <w:rsid w:val="00597BAF"/>
    <w:rsid w:val="005A1560"/>
    <w:rsid w:val="005A17A0"/>
    <w:rsid w:val="005A29B0"/>
    <w:rsid w:val="005A2AF4"/>
    <w:rsid w:val="005A7BA5"/>
    <w:rsid w:val="005B130B"/>
    <w:rsid w:val="005B3B28"/>
    <w:rsid w:val="005C0836"/>
    <w:rsid w:val="005C37FE"/>
    <w:rsid w:val="005C3AB9"/>
    <w:rsid w:val="005C436E"/>
    <w:rsid w:val="005C4BF0"/>
    <w:rsid w:val="005D1341"/>
    <w:rsid w:val="005D4141"/>
    <w:rsid w:val="005D5722"/>
    <w:rsid w:val="005E3CBD"/>
    <w:rsid w:val="005E4069"/>
    <w:rsid w:val="005E6812"/>
    <w:rsid w:val="005E7874"/>
    <w:rsid w:val="005F0436"/>
    <w:rsid w:val="005F053E"/>
    <w:rsid w:val="005F414D"/>
    <w:rsid w:val="005F4420"/>
    <w:rsid w:val="005F4DA6"/>
    <w:rsid w:val="005F75D5"/>
    <w:rsid w:val="00603C5B"/>
    <w:rsid w:val="006054D4"/>
    <w:rsid w:val="0060585B"/>
    <w:rsid w:val="00607199"/>
    <w:rsid w:val="00607981"/>
    <w:rsid w:val="0061526C"/>
    <w:rsid w:val="006152BE"/>
    <w:rsid w:val="00616D79"/>
    <w:rsid w:val="00622BE2"/>
    <w:rsid w:val="0062311E"/>
    <w:rsid w:val="00624472"/>
    <w:rsid w:val="00630505"/>
    <w:rsid w:val="00631325"/>
    <w:rsid w:val="00632B6A"/>
    <w:rsid w:val="006334FE"/>
    <w:rsid w:val="0063387C"/>
    <w:rsid w:val="00634543"/>
    <w:rsid w:val="0063497E"/>
    <w:rsid w:val="006351FC"/>
    <w:rsid w:val="0063779A"/>
    <w:rsid w:val="00640E34"/>
    <w:rsid w:val="0064149B"/>
    <w:rsid w:val="00641C78"/>
    <w:rsid w:val="00642395"/>
    <w:rsid w:val="00643A88"/>
    <w:rsid w:val="00643F8A"/>
    <w:rsid w:val="006442A3"/>
    <w:rsid w:val="00644B3B"/>
    <w:rsid w:val="00645CB6"/>
    <w:rsid w:val="006476B9"/>
    <w:rsid w:val="00652BE0"/>
    <w:rsid w:val="006543DA"/>
    <w:rsid w:val="006557BB"/>
    <w:rsid w:val="006558FE"/>
    <w:rsid w:val="0065633C"/>
    <w:rsid w:val="006579C4"/>
    <w:rsid w:val="0066043A"/>
    <w:rsid w:val="00660DED"/>
    <w:rsid w:val="0066140E"/>
    <w:rsid w:val="00661C6F"/>
    <w:rsid w:val="006624B5"/>
    <w:rsid w:val="00664C1A"/>
    <w:rsid w:val="006660CA"/>
    <w:rsid w:val="00666F87"/>
    <w:rsid w:val="00671D32"/>
    <w:rsid w:val="006748CB"/>
    <w:rsid w:val="00680903"/>
    <w:rsid w:val="0068223A"/>
    <w:rsid w:val="00682246"/>
    <w:rsid w:val="00684126"/>
    <w:rsid w:val="006841B8"/>
    <w:rsid w:val="006842D9"/>
    <w:rsid w:val="00691E64"/>
    <w:rsid w:val="006922FF"/>
    <w:rsid w:val="006946F8"/>
    <w:rsid w:val="00695A57"/>
    <w:rsid w:val="00695DC3"/>
    <w:rsid w:val="00697D98"/>
    <w:rsid w:val="006A02B3"/>
    <w:rsid w:val="006A0507"/>
    <w:rsid w:val="006A1304"/>
    <w:rsid w:val="006A6628"/>
    <w:rsid w:val="006B0D77"/>
    <w:rsid w:val="006B6568"/>
    <w:rsid w:val="006C05DC"/>
    <w:rsid w:val="006C5640"/>
    <w:rsid w:val="006C5932"/>
    <w:rsid w:val="006C5C1C"/>
    <w:rsid w:val="006D0449"/>
    <w:rsid w:val="006D1A8D"/>
    <w:rsid w:val="006D21D6"/>
    <w:rsid w:val="006D5369"/>
    <w:rsid w:val="006D7228"/>
    <w:rsid w:val="006E1611"/>
    <w:rsid w:val="006E2294"/>
    <w:rsid w:val="006F11F3"/>
    <w:rsid w:val="006F2DF5"/>
    <w:rsid w:val="006F7BCB"/>
    <w:rsid w:val="00701DBC"/>
    <w:rsid w:val="00703E7E"/>
    <w:rsid w:val="00704DB1"/>
    <w:rsid w:val="007075DA"/>
    <w:rsid w:val="00711C4A"/>
    <w:rsid w:val="00712F37"/>
    <w:rsid w:val="00715CF6"/>
    <w:rsid w:val="00720D3D"/>
    <w:rsid w:val="007210EA"/>
    <w:rsid w:val="007219D2"/>
    <w:rsid w:val="00721F95"/>
    <w:rsid w:val="0072216C"/>
    <w:rsid w:val="00724DD4"/>
    <w:rsid w:val="00725B65"/>
    <w:rsid w:val="007268C5"/>
    <w:rsid w:val="00734B84"/>
    <w:rsid w:val="00734C76"/>
    <w:rsid w:val="00735C0E"/>
    <w:rsid w:val="0073623F"/>
    <w:rsid w:val="00737B2C"/>
    <w:rsid w:val="00737B9F"/>
    <w:rsid w:val="007411CB"/>
    <w:rsid w:val="007420ED"/>
    <w:rsid w:val="00743CC9"/>
    <w:rsid w:val="007442B4"/>
    <w:rsid w:val="007476E9"/>
    <w:rsid w:val="007531E2"/>
    <w:rsid w:val="007542C4"/>
    <w:rsid w:val="00756115"/>
    <w:rsid w:val="0076056B"/>
    <w:rsid w:val="007640AE"/>
    <w:rsid w:val="00764794"/>
    <w:rsid w:val="0077036E"/>
    <w:rsid w:val="007710E2"/>
    <w:rsid w:val="007760A8"/>
    <w:rsid w:val="007766E4"/>
    <w:rsid w:val="007801A0"/>
    <w:rsid w:val="0078127C"/>
    <w:rsid w:val="0078654E"/>
    <w:rsid w:val="0079025E"/>
    <w:rsid w:val="007932EC"/>
    <w:rsid w:val="00794D2C"/>
    <w:rsid w:val="007A0759"/>
    <w:rsid w:val="007A2ACA"/>
    <w:rsid w:val="007A30B3"/>
    <w:rsid w:val="007A35B9"/>
    <w:rsid w:val="007A5262"/>
    <w:rsid w:val="007A5CC3"/>
    <w:rsid w:val="007B186A"/>
    <w:rsid w:val="007B1E65"/>
    <w:rsid w:val="007B2B5E"/>
    <w:rsid w:val="007B6BFB"/>
    <w:rsid w:val="007C01E7"/>
    <w:rsid w:val="007C09DB"/>
    <w:rsid w:val="007C21A0"/>
    <w:rsid w:val="007C4152"/>
    <w:rsid w:val="007C4DC7"/>
    <w:rsid w:val="007C4E80"/>
    <w:rsid w:val="007C5DDE"/>
    <w:rsid w:val="007C6BE6"/>
    <w:rsid w:val="007C7FA4"/>
    <w:rsid w:val="007D0F77"/>
    <w:rsid w:val="007D355E"/>
    <w:rsid w:val="007D4153"/>
    <w:rsid w:val="007E08DD"/>
    <w:rsid w:val="007E3583"/>
    <w:rsid w:val="007E39E5"/>
    <w:rsid w:val="007E4324"/>
    <w:rsid w:val="007E4589"/>
    <w:rsid w:val="007E50D7"/>
    <w:rsid w:val="007F04DB"/>
    <w:rsid w:val="007F1B80"/>
    <w:rsid w:val="007F3744"/>
    <w:rsid w:val="007F408E"/>
    <w:rsid w:val="007F454F"/>
    <w:rsid w:val="007F621A"/>
    <w:rsid w:val="007F69D0"/>
    <w:rsid w:val="007F6AED"/>
    <w:rsid w:val="008020BD"/>
    <w:rsid w:val="0080359E"/>
    <w:rsid w:val="00810836"/>
    <w:rsid w:val="00813849"/>
    <w:rsid w:val="008139BD"/>
    <w:rsid w:val="00814344"/>
    <w:rsid w:val="008151AE"/>
    <w:rsid w:val="0082306A"/>
    <w:rsid w:val="00827791"/>
    <w:rsid w:val="0083156A"/>
    <w:rsid w:val="0083293F"/>
    <w:rsid w:val="00832D08"/>
    <w:rsid w:val="00833919"/>
    <w:rsid w:val="008342A1"/>
    <w:rsid w:val="008361E4"/>
    <w:rsid w:val="00840CB2"/>
    <w:rsid w:val="00843949"/>
    <w:rsid w:val="00843BC6"/>
    <w:rsid w:val="00845953"/>
    <w:rsid w:val="00846249"/>
    <w:rsid w:val="008477D2"/>
    <w:rsid w:val="00852FF4"/>
    <w:rsid w:val="008625C5"/>
    <w:rsid w:val="00864967"/>
    <w:rsid w:val="008661E7"/>
    <w:rsid w:val="008676C4"/>
    <w:rsid w:val="0087110C"/>
    <w:rsid w:val="0087220E"/>
    <w:rsid w:val="00874B77"/>
    <w:rsid w:val="00876433"/>
    <w:rsid w:val="008804DC"/>
    <w:rsid w:val="008837F2"/>
    <w:rsid w:val="008843E7"/>
    <w:rsid w:val="00884603"/>
    <w:rsid w:val="00885766"/>
    <w:rsid w:val="0088748A"/>
    <w:rsid w:val="008879A1"/>
    <w:rsid w:val="008936B9"/>
    <w:rsid w:val="00894D62"/>
    <w:rsid w:val="0089521D"/>
    <w:rsid w:val="008A1D3D"/>
    <w:rsid w:val="008A48BC"/>
    <w:rsid w:val="008B7DE2"/>
    <w:rsid w:val="008C03A9"/>
    <w:rsid w:val="008C33FA"/>
    <w:rsid w:val="008C6ADE"/>
    <w:rsid w:val="008C6F4C"/>
    <w:rsid w:val="008D1333"/>
    <w:rsid w:val="008D2CA5"/>
    <w:rsid w:val="008D2E35"/>
    <w:rsid w:val="008E2C6F"/>
    <w:rsid w:val="008E771E"/>
    <w:rsid w:val="008E774F"/>
    <w:rsid w:val="008F0276"/>
    <w:rsid w:val="008F2EBD"/>
    <w:rsid w:val="008F2F59"/>
    <w:rsid w:val="008F6303"/>
    <w:rsid w:val="008F67F2"/>
    <w:rsid w:val="008F7384"/>
    <w:rsid w:val="00905671"/>
    <w:rsid w:val="00905D10"/>
    <w:rsid w:val="00912B2F"/>
    <w:rsid w:val="00913E88"/>
    <w:rsid w:val="00915273"/>
    <w:rsid w:val="00915E23"/>
    <w:rsid w:val="009209CE"/>
    <w:rsid w:val="009224C5"/>
    <w:rsid w:val="009236E3"/>
    <w:rsid w:val="00924617"/>
    <w:rsid w:val="00924FBB"/>
    <w:rsid w:val="00925B8F"/>
    <w:rsid w:val="00932434"/>
    <w:rsid w:val="00937499"/>
    <w:rsid w:val="00940C42"/>
    <w:rsid w:val="00947F6B"/>
    <w:rsid w:val="00950835"/>
    <w:rsid w:val="00951340"/>
    <w:rsid w:val="0095211D"/>
    <w:rsid w:val="00952A58"/>
    <w:rsid w:val="009539DC"/>
    <w:rsid w:val="009559B3"/>
    <w:rsid w:val="00961919"/>
    <w:rsid w:val="009636BA"/>
    <w:rsid w:val="00964753"/>
    <w:rsid w:val="00965EB8"/>
    <w:rsid w:val="00966870"/>
    <w:rsid w:val="00972A96"/>
    <w:rsid w:val="00975FA1"/>
    <w:rsid w:val="00977274"/>
    <w:rsid w:val="009778ED"/>
    <w:rsid w:val="00977E3D"/>
    <w:rsid w:val="0098074E"/>
    <w:rsid w:val="00982F26"/>
    <w:rsid w:val="00986CDF"/>
    <w:rsid w:val="009879D5"/>
    <w:rsid w:val="00991FE8"/>
    <w:rsid w:val="00993FCC"/>
    <w:rsid w:val="00997901"/>
    <w:rsid w:val="009A077B"/>
    <w:rsid w:val="009A08D3"/>
    <w:rsid w:val="009A60F0"/>
    <w:rsid w:val="009A6642"/>
    <w:rsid w:val="009B1186"/>
    <w:rsid w:val="009B158B"/>
    <w:rsid w:val="009B2CE9"/>
    <w:rsid w:val="009B3A3B"/>
    <w:rsid w:val="009B4370"/>
    <w:rsid w:val="009B714E"/>
    <w:rsid w:val="009B7E24"/>
    <w:rsid w:val="009C0C22"/>
    <w:rsid w:val="009C1E6E"/>
    <w:rsid w:val="009C3A32"/>
    <w:rsid w:val="009C74A6"/>
    <w:rsid w:val="009D066B"/>
    <w:rsid w:val="009D1D88"/>
    <w:rsid w:val="009D2AA8"/>
    <w:rsid w:val="009D45FC"/>
    <w:rsid w:val="009D47F1"/>
    <w:rsid w:val="009D7202"/>
    <w:rsid w:val="009D751D"/>
    <w:rsid w:val="009E1399"/>
    <w:rsid w:val="009E2C4D"/>
    <w:rsid w:val="009E3452"/>
    <w:rsid w:val="009E6023"/>
    <w:rsid w:val="009E6D79"/>
    <w:rsid w:val="009F0C9B"/>
    <w:rsid w:val="009F2996"/>
    <w:rsid w:val="009F5391"/>
    <w:rsid w:val="009F64E6"/>
    <w:rsid w:val="009F69DA"/>
    <w:rsid w:val="00A00C6A"/>
    <w:rsid w:val="00A0186C"/>
    <w:rsid w:val="00A03A6E"/>
    <w:rsid w:val="00A04CFB"/>
    <w:rsid w:val="00A1002C"/>
    <w:rsid w:val="00A1469E"/>
    <w:rsid w:val="00A15B7A"/>
    <w:rsid w:val="00A1635B"/>
    <w:rsid w:val="00A16AB5"/>
    <w:rsid w:val="00A204A4"/>
    <w:rsid w:val="00A20884"/>
    <w:rsid w:val="00A24B12"/>
    <w:rsid w:val="00A252BA"/>
    <w:rsid w:val="00A26A24"/>
    <w:rsid w:val="00A3242A"/>
    <w:rsid w:val="00A326D4"/>
    <w:rsid w:val="00A33DA4"/>
    <w:rsid w:val="00A36270"/>
    <w:rsid w:val="00A364CA"/>
    <w:rsid w:val="00A37CD7"/>
    <w:rsid w:val="00A37F78"/>
    <w:rsid w:val="00A44882"/>
    <w:rsid w:val="00A454AF"/>
    <w:rsid w:val="00A45B3D"/>
    <w:rsid w:val="00A500DF"/>
    <w:rsid w:val="00A53756"/>
    <w:rsid w:val="00A542CB"/>
    <w:rsid w:val="00A60C9B"/>
    <w:rsid w:val="00A6487F"/>
    <w:rsid w:val="00A6585E"/>
    <w:rsid w:val="00A73BF4"/>
    <w:rsid w:val="00A75D34"/>
    <w:rsid w:val="00A76955"/>
    <w:rsid w:val="00A818C3"/>
    <w:rsid w:val="00A82310"/>
    <w:rsid w:val="00A854C9"/>
    <w:rsid w:val="00A855D8"/>
    <w:rsid w:val="00A909CA"/>
    <w:rsid w:val="00A911AA"/>
    <w:rsid w:val="00A92CF2"/>
    <w:rsid w:val="00A936C0"/>
    <w:rsid w:val="00A94031"/>
    <w:rsid w:val="00A94862"/>
    <w:rsid w:val="00A95B53"/>
    <w:rsid w:val="00A96D1A"/>
    <w:rsid w:val="00AA0718"/>
    <w:rsid w:val="00AA21AB"/>
    <w:rsid w:val="00AA25D4"/>
    <w:rsid w:val="00AA2801"/>
    <w:rsid w:val="00AA4306"/>
    <w:rsid w:val="00AA4FF9"/>
    <w:rsid w:val="00AB2504"/>
    <w:rsid w:val="00AB29C5"/>
    <w:rsid w:val="00AB58B1"/>
    <w:rsid w:val="00AC0604"/>
    <w:rsid w:val="00AC104A"/>
    <w:rsid w:val="00AC1E4D"/>
    <w:rsid w:val="00AC2324"/>
    <w:rsid w:val="00AD35F9"/>
    <w:rsid w:val="00AD5230"/>
    <w:rsid w:val="00AD6039"/>
    <w:rsid w:val="00AD6712"/>
    <w:rsid w:val="00AD757E"/>
    <w:rsid w:val="00AD7E29"/>
    <w:rsid w:val="00AE798E"/>
    <w:rsid w:val="00AF1134"/>
    <w:rsid w:val="00AF153D"/>
    <w:rsid w:val="00AF29EE"/>
    <w:rsid w:val="00AF2F72"/>
    <w:rsid w:val="00AF38B2"/>
    <w:rsid w:val="00B0029E"/>
    <w:rsid w:val="00B01057"/>
    <w:rsid w:val="00B04F15"/>
    <w:rsid w:val="00B056EF"/>
    <w:rsid w:val="00B07793"/>
    <w:rsid w:val="00B13DD4"/>
    <w:rsid w:val="00B2134F"/>
    <w:rsid w:val="00B21F7E"/>
    <w:rsid w:val="00B22819"/>
    <w:rsid w:val="00B23FBC"/>
    <w:rsid w:val="00B25044"/>
    <w:rsid w:val="00B27D3D"/>
    <w:rsid w:val="00B3361D"/>
    <w:rsid w:val="00B3383A"/>
    <w:rsid w:val="00B3442E"/>
    <w:rsid w:val="00B358D2"/>
    <w:rsid w:val="00B36198"/>
    <w:rsid w:val="00B36C18"/>
    <w:rsid w:val="00B411A3"/>
    <w:rsid w:val="00B4311F"/>
    <w:rsid w:val="00B43E71"/>
    <w:rsid w:val="00B44587"/>
    <w:rsid w:val="00B4676B"/>
    <w:rsid w:val="00B574FD"/>
    <w:rsid w:val="00B5764D"/>
    <w:rsid w:val="00B576DC"/>
    <w:rsid w:val="00B653C1"/>
    <w:rsid w:val="00B67F3F"/>
    <w:rsid w:val="00B70797"/>
    <w:rsid w:val="00B70CD2"/>
    <w:rsid w:val="00B71B59"/>
    <w:rsid w:val="00B746B4"/>
    <w:rsid w:val="00B748DA"/>
    <w:rsid w:val="00B7543B"/>
    <w:rsid w:val="00B778C9"/>
    <w:rsid w:val="00B909D6"/>
    <w:rsid w:val="00B95D0B"/>
    <w:rsid w:val="00B9656E"/>
    <w:rsid w:val="00B96E77"/>
    <w:rsid w:val="00BA04A4"/>
    <w:rsid w:val="00BA5C73"/>
    <w:rsid w:val="00BA63D3"/>
    <w:rsid w:val="00BA6E10"/>
    <w:rsid w:val="00BA7197"/>
    <w:rsid w:val="00BB01E6"/>
    <w:rsid w:val="00BB0796"/>
    <w:rsid w:val="00BB1C54"/>
    <w:rsid w:val="00BB388B"/>
    <w:rsid w:val="00BB516D"/>
    <w:rsid w:val="00BB58D5"/>
    <w:rsid w:val="00BC0399"/>
    <w:rsid w:val="00BC3649"/>
    <w:rsid w:val="00BC3DCC"/>
    <w:rsid w:val="00BD0075"/>
    <w:rsid w:val="00BD0393"/>
    <w:rsid w:val="00BD0CFA"/>
    <w:rsid w:val="00BD1687"/>
    <w:rsid w:val="00BD2887"/>
    <w:rsid w:val="00BD444F"/>
    <w:rsid w:val="00BD498F"/>
    <w:rsid w:val="00BE07ED"/>
    <w:rsid w:val="00BE381E"/>
    <w:rsid w:val="00BE7A54"/>
    <w:rsid w:val="00BF19A1"/>
    <w:rsid w:val="00BF1B9A"/>
    <w:rsid w:val="00BF2AC5"/>
    <w:rsid w:val="00BF597B"/>
    <w:rsid w:val="00BF63DE"/>
    <w:rsid w:val="00C05D3B"/>
    <w:rsid w:val="00C06190"/>
    <w:rsid w:val="00C07D88"/>
    <w:rsid w:val="00C11075"/>
    <w:rsid w:val="00C11C2B"/>
    <w:rsid w:val="00C12AB3"/>
    <w:rsid w:val="00C156FE"/>
    <w:rsid w:val="00C15B71"/>
    <w:rsid w:val="00C206AD"/>
    <w:rsid w:val="00C21E28"/>
    <w:rsid w:val="00C27CF1"/>
    <w:rsid w:val="00C31604"/>
    <w:rsid w:val="00C319F3"/>
    <w:rsid w:val="00C332AB"/>
    <w:rsid w:val="00C3486F"/>
    <w:rsid w:val="00C34B4B"/>
    <w:rsid w:val="00C358A5"/>
    <w:rsid w:val="00C41617"/>
    <w:rsid w:val="00C420AE"/>
    <w:rsid w:val="00C43401"/>
    <w:rsid w:val="00C450CA"/>
    <w:rsid w:val="00C457D0"/>
    <w:rsid w:val="00C47751"/>
    <w:rsid w:val="00C50D93"/>
    <w:rsid w:val="00C5105F"/>
    <w:rsid w:val="00C571A7"/>
    <w:rsid w:val="00C6067E"/>
    <w:rsid w:val="00C6294E"/>
    <w:rsid w:val="00C63A39"/>
    <w:rsid w:val="00C64DD8"/>
    <w:rsid w:val="00C65C04"/>
    <w:rsid w:val="00C71B81"/>
    <w:rsid w:val="00C733A1"/>
    <w:rsid w:val="00C73F19"/>
    <w:rsid w:val="00C80FB8"/>
    <w:rsid w:val="00C84696"/>
    <w:rsid w:val="00C87AAB"/>
    <w:rsid w:val="00C92B3A"/>
    <w:rsid w:val="00C94176"/>
    <w:rsid w:val="00C955CA"/>
    <w:rsid w:val="00C95791"/>
    <w:rsid w:val="00C966A1"/>
    <w:rsid w:val="00CA1A52"/>
    <w:rsid w:val="00CA25F7"/>
    <w:rsid w:val="00CA29F6"/>
    <w:rsid w:val="00CA314C"/>
    <w:rsid w:val="00CA36CA"/>
    <w:rsid w:val="00CA45F9"/>
    <w:rsid w:val="00CA51C1"/>
    <w:rsid w:val="00CA552E"/>
    <w:rsid w:val="00CB0EB8"/>
    <w:rsid w:val="00CB112A"/>
    <w:rsid w:val="00CB2A1D"/>
    <w:rsid w:val="00CB34FC"/>
    <w:rsid w:val="00CB382A"/>
    <w:rsid w:val="00CB4808"/>
    <w:rsid w:val="00CB6016"/>
    <w:rsid w:val="00CB7F99"/>
    <w:rsid w:val="00CC05CA"/>
    <w:rsid w:val="00CC0D52"/>
    <w:rsid w:val="00CC1177"/>
    <w:rsid w:val="00CC15F7"/>
    <w:rsid w:val="00CC3859"/>
    <w:rsid w:val="00CC7714"/>
    <w:rsid w:val="00CC7EB5"/>
    <w:rsid w:val="00CD016B"/>
    <w:rsid w:val="00CD564B"/>
    <w:rsid w:val="00CD60AB"/>
    <w:rsid w:val="00CD61FD"/>
    <w:rsid w:val="00CE33B0"/>
    <w:rsid w:val="00CE3B74"/>
    <w:rsid w:val="00CE452C"/>
    <w:rsid w:val="00CE5000"/>
    <w:rsid w:val="00CE61D8"/>
    <w:rsid w:val="00CE6336"/>
    <w:rsid w:val="00CF09F2"/>
    <w:rsid w:val="00CF3760"/>
    <w:rsid w:val="00CF532B"/>
    <w:rsid w:val="00CF63CF"/>
    <w:rsid w:val="00D02AFB"/>
    <w:rsid w:val="00D03051"/>
    <w:rsid w:val="00D0518F"/>
    <w:rsid w:val="00D142FB"/>
    <w:rsid w:val="00D14389"/>
    <w:rsid w:val="00D16A01"/>
    <w:rsid w:val="00D215C2"/>
    <w:rsid w:val="00D2242F"/>
    <w:rsid w:val="00D226C9"/>
    <w:rsid w:val="00D23668"/>
    <w:rsid w:val="00D23E48"/>
    <w:rsid w:val="00D24822"/>
    <w:rsid w:val="00D267A4"/>
    <w:rsid w:val="00D27326"/>
    <w:rsid w:val="00D27471"/>
    <w:rsid w:val="00D27D26"/>
    <w:rsid w:val="00D301E4"/>
    <w:rsid w:val="00D318A0"/>
    <w:rsid w:val="00D325E1"/>
    <w:rsid w:val="00D32EE0"/>
    <w:rsid w:val="00D345B9"/>
    <w:rsid w:val="00D347D5"/>
    <w:rsid w:val="00D35C54"/>
    <w:rsid w:val="00D35CF0"/>
    <w:rsid w:val="00D404BF"/>
    <w:rsid w:val="00D41134"/>
    <w:rsid w:val="00D423D6"/>
    <w:rsid w:val="00D44720"/>
    <w:rsid w:val="00D44AA6"/>
    <w:rsid w:val="00D44F18"/>
    <w:rsid w:val="00D47A5B"/>
    <w:rsid w:val="00D50309"/>
    <w:rsid w:val="00D50C0E"/>
    <w:rsid w:val="00D52771"/>
    <w:rsid w:val="00D53792"/>
    <w:rsid w:val="00D55BD8"/>
    <w:rsid w:val="00D5670B"/>
    <w:rsid w:val="00D61CE8"/>
    <w:rsid w:val="00D733CA"/>
    <w:rsid w:val="00D75176"/>
    <w:rsid w:val="00D77370"/>
    <w:rsid w:val="00D807ED"/>
    <w:rsid w:val="00D80D82"/>
    <w:rsid w:val="00D81508"/>
    <w:rsid w:val="00D908C1"/>
    <w:rsid w:val="00D908FC"/>
    <w:rsid w:val="00D90F0B"/>
    <w:rsid w:val="00D92CDF"/>
    <w:rsid w:val="00D93E77"/>
    <w:rsid w:val="00D94697"/>
    <w:rsid w:val="00D95BB3"/>
    <w:rsid w:val="00D96804"/>
    <w:rsid w:val="00D97535"/>
    <w:rsid w:val="00DA4140"/>
    <w:rsid w:val="00DA54FC"/>
    <w:rsid w:val="00DA6587"/>
    <w:rsid w:val="00DA6CA4"/>
    <w:rsid w:val="00DB0318"/>
    <w:rsid w:val="00DB5CFC"/>
    <w:rsid w:val="00DB6DA8"/>
    <w:rsid w:val="00DB753F"/>
    <w:rsid w:val="00DC6DCF"/>
    <w:rsid w:val="00DD1104"/>
    <w:rsid w:val="00DD32D5"/>
    <w:rsid w:val="00DD37E1"/>
    <w:rsid w:val="00DD666E"/>
    <w:rsid w:val="00DE00D1"/>
    <w:rsid w:val="00DE1A14"/>
    <w:rsid w:val="00DE4B18"/>
    <w:rsid w:val="00DE6A94"/>
    <w:rsid w:val="00DF21A7"/>
    <w:rsid w:val="00DF3477"/>
    <w:rsid w:val="00DF536D"/>
    <w:rsid w:val="00DF6570"/>
    <w:rsid w:val="00DF74FF"/>
    <w:rsid w:val="00E00AE7"/>
    <w:rsid w:val="00E00BFD"/>
    <w:rsid w:val="00E03A2E"/>
    <w:rsid w:val="00E05CC4"/>
    <w:rsid w:val="00E06527"/>
    <w:rsid w:val="00E0775C"/>
    <w:rsid w:val="00E12F58"/>
    <w:rsid w:val="00E13B6A"/>
    <w:rsid w:val="00E1492F"/>
    <w:rsid w:val="00E156C1"/>
    <w:rsid w:val="00E167FD"/>
    <w:rsid w:val="00E17385"/>
    <w:rsid w:val="00E204F4"/>
    <w:rsid w:val="00E214B5"/>
    <w:rsid w:val="00E214DB"/>
    <w:rsid w:val="00E23EA3"/>
    <w:rsid w:val="00E24D85"/>
    <w:rsid w:val="00E339EB"/>
    <w:rsid w:val="00E33C1F"/>
    <w:rsid w:val="00E33E4B"/>
    <w:rsid w:val="00E34CD3"/>
    <w:rsid w:val="00E368E1"/>
    <w:rsid w:val="00E40EC0"/>
    <w:rsid w:val="00E4134A"/>
    <w:rsid w:val="00E41484"/>
    <w:rsid w:val="00E417A9"/>
    <w:rsid w:val="00E479D9"/>
    <w:rsid w:val="00E47F3A"/>
    <w:rsid w:val="00E502B0"/>
    <w:rsid w:val="00E51196"/>
    <w:rsid w:val="00E514C7"/>
    <w:rsid w:val="00E51901"/>
    <w:rsid w:val="00E54A74"/>
    <w:rsid w:val="00E555B7"/>
    <w:rsid w:val="00E56477"/>
    <w:rsid w:val="00E575B4"/>
    <w:rsid w:val="00E57E7E"/>
    <w:rsid w:val="00E6091F"/>
    <w:rsid w:val="00E61E8A"/>
    <w:rsid w:val="00E63A60"/>
    <w:rsid w:val="00E70227"/>
    <w:rsid w:val="00E70A48"/>
    <w:rsid w:val="00E722C7"/>
    <w:rsid w:val="00E72849"/>
    <w:rsid w:val="00E73248"/>
    <w:rsid w:val="00E82A1F"/>
    <w:rsid w:val="00E86F87"/>
    <w:rsid w:val="00E90FA4"/>
    <w:rsid w:val="00E9147E"/>
    <w:rsid w:val="00E91C84"/>
    <w:rsid w:val="00E926B1"/>
    <w:rsid w:val="00E97C06"/>
    <w:rsid w:val="00E97C1D"/>
    <w:rsid w:val="00E97FA2"/>
    <w:rsid w:val="00EA0377"/>
    <w:rsid w:val="00EA0BBB"/>
    <w:rsid w:val="00EA210D"/>
    <w:rsid w:val="00EA5E90"/>
    <w:rsid w:val="00EA7F3E"/>
    <w:rsid w:val="00EB02DB"/>
    <w:rsid w:val="00EB188F"/>
    <w:rsid w:val="00EB2B39"/>
    <w:rsid w:val="00EB2E33"/>
    <w:rsid w:val="00EB47FB"/>
    <w:rsid w:val="00EB62A7"/>
    <w:rsid w:val="00EB6B88"/>
    <w:rsid w:val="00EC4F93"/>
    <w:rsid w:val="00EC5B7D"/>
    <w:rsid w:val="00EC77DD"/>
    <w:rsid w:val="00ED07C7"/>
    <w:rsid w:val="00ED268E"/>
    <w:rsid w:val="00ED53F3"/>
    <w:rsid w:val="00EE074F"/>
    <w:rsid w:val="00EE1986"/>
    <w:rsid w:val="00EE4F65"/>
    <w:rsid w:val="00EE5A80"/>
    <w:rsid w:val="00EE6811"/>
    <w:rsid w:val="00EF17CC"/>
    <w:rsid w:val="00EF4458"/>
    <w:rsid w:val="00EF5935"/>
    <w:rsid w:val="00EF5B9D"/>
    <w:rsid w:val="00F0288F"/>
    <w:rsid w:val="00F02B9E"/>
    <w:rsid w:val="00F06603"/>
    <w:rsid w:val="00F07C02"/>
    <w:rsid w:val="00F07EEC"/>
    <w:rsid w:val="00F156C9"/>
    <w:rsid w:val="00F16B25"/>
    <w:rsid w:val="00F17B07"/>
    <w:rsid w:val="00F21021"/>
    <w:rsid w:val="00F30580"/>
    <w:rsid w:val="00F325F4"/>
    <w:rsid w:val="00F374D9"/>
    <w:rsid w:val="00F37B59"/>
    <w:rsid w:val="00F37D1E"/>
    <w:rsid w:val="00F37DFE"/>
    <w:rsid w:val="00F4010B"/>
    <w:rsid w:val="00F4377C"/>
    <w:rsid w:val="00F4424C"/>
    <w:rsid w:val="00F460EC"/>
    <w:rsid w:val="00F556CD"/>
    <w:rsid w:val="00F609CF"/>
    <w:rsid w:val="00F622E1"/>
    <w:rsid w:val="00F6237B"/>
    <w:rsid w:val="00F634DA"/>
    <w:rsid w:val="00F67E96"/>
    <w:rsid w:val="00F70566"/>
    <w:rsid w:val="00F7082A"/>
    <w:rsid w:val="00F70BD3"/>
    <w:rsid w:val="00F71C8B"/>
    <w:rsid w:val="00F72207"/>
    <w:rsid w:val="00F72332"/>
    <w:rsid w:val="00F74C9D"/>
    <w:rsid w:val="00F75E7E"/>
    <w:rsid w:val="00F8012A"/>
    <w:rsid w:val="00F8127A"/>
    <w:rsid w:val="00F81517"/>
    <w:rsid w:val="00F84069"/>
    <w:rsid w:val="00F85097"/>
    <w:rsid w:val="00F859D1"/>
    <w:rsid w:val="00F868BE"/>
    <w:rsid w:val="00F90744"/>
    <w:rsid w:val="00F92880"/>
    <w:rsid w:val="00F9610C"/>
    <w:rsid w:val="00F9791D"/>
    <w:rsid w:val="00F97D90"/>
    <w:rsid w:val="00FA01F9"/>
    <w:rsid w:val="00FA3E9F"/>
    <w:rsid w:val="00FB04ED"/>
    <w:rsid w:val="00FB1533"/>
    <w:rsid w:val="00FB17B8"/>
    <w:rsid w:val="00FB19AA"/>
    <w:rsid w:val="00FB2A3B"/>
    <w:rsid w:val="00FB3BF7"/>
    <w:rsid w:val="00FB428E"/>
    <w:rsid w:val="00FB47D3"/>
    <w:rsid w:val="00FB67E4"/>
    <w:rsid w:val="00FB6C24"/>
    <w:rsid w:val="00FC1379"/>
    <w:rsid w:val="00FC1657"/>
    <w:rsid w:val="00FC1B70"/>
    <w:rsid w:val="00FC751C"/>
    <w:rsid w:val="00FD03CC"/>
    <w:rsid w:val="00FD075C"/>
    <w:rsid w:val="00FD1A90"/>
    <w:rsid w:val="00FD278E"/>
    <w:rsid w:val="00FD2FB6"/>
    <w:rsid w:val="00FD38F1"/>
    <w:rsid w:val="00FD52EC"/>
    <w:rsid w:val="00FD5B0F"/>
    <w:rsid w:val="00FD5F8F"/>
    <w:rsid w:val="00FE04D3"/>
    <w:rsid w:val="00FE1561"/>
    <w:rsid w:val="00FE277F"/>
    <w:rsid w:val="00FE4AD0"/>
    <w:rsid w:val="00FE56FB"/>
    <w:rsid w:val="00FE5E92"/>
    <w:rsid w:val="00FF31BC"/>
    <w:rsid w:val="00FF34D3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DDFA"/>
  <w15:docId w15:val="{42BAC77F-61C5-403B-86C9-AC28B7A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2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5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3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239"/>
    <w:rPr>
      <w:b/>
      <w:bCs/>
    </w:rPr>
  </w:style>
  <w:style w:type="paragraph" w:customStyle="1" w:styleId="Default">
    <w:name w:val="Default"/>
    <w:rsid w:val="003034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F09F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9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-justify">
    <w:name w:val="text-justify"/>
    <w:basedOn w:val="Normalny"/>
    <w:rsid w:val="000B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B11AD"/>
  </w:style>
  <w:style w:type="character" w:styleId="Hipercze">
    <w:name w:val="Hyperlink"/>
    <w:basedOn w:val="Domylnaczcionkaakapitu"/>
    <w:uiPriority w:val="99"/>
    <w:unhideWhenUsed/>
    <w:rsid w:val="000B11AD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D02A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115ptKursywa">
    <w:name w:val="Tekst treści (2) + 11;5 pt;Kursywa"/>
    <w:basedOn w:val="Teksttreci2"/>
    <w:rsid w:val="00D02A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D02A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02AFB"/>
    <w:pPr>
      <w:widowControl w:val="0"/>
      <w:shd w:val="clear" w:color="auto" w:fill="FFFFFF"/>
      <w:spacing w:after="540" w:line="0" w:lineRule="atLeast"/>
      <w:ind w:hanging="320"/>
    </w:pPr>
    <w:rPr>
      <w:rFonts w:ascii="Times New Roman" w:eastAsia="Times New Roman" w:hAnsi="Times New Roman" w:cs="Times New Roman"/>
    </w:rPr>
  </w:style>
  <w:style w:type="character" w:customStyle="1" w:styleId="fn-ref">
    <w:name w:val="fn-ref"/>
    <w:basedOn w:val="Domylnaczcionkaakapitu"/>
    <w:rsid w:val="0021443C"/>
  </w:style>
  <w:style w:type="character" w:customStyle="1" w:styleId="csec-nr">
    <w:name w:val="c_sec-nr"/>
    <w:basedOn w:val="Domylnaczcionkaakapitu"/>
    <w:rsid w:val="0021443C"/>
  </w:style>
  <w:style w:type="character" w:customStyle="1" w:styleId="info-list-value-uzasadnienie">
    <w:name w:val="info-list-value-uzasadnienie"/>
    <w:basedOn w:val="Domylnaczcionkaakapitu"/>
    <w:rsid w:val="00B748DA"/>
  </w:style>
  <w:style w:type="character" w:customStyle="1" w:styleId="warheader">
    <w:name w:val="war_header"/>
    <w:basedOn w:val="Domylnaczcionkaakapitu"/>
    <w:rsid w:val="001708FF"/>
  </w:style>
  <w:style w:type="character" w:styleId="Uwydatnienie">
    <w:name w:val="Emphasis"/>
    <w:basedOn w:val="Domylnaczcionkaakapitu"/>
    <w:uiPriority w:val="20"/>
    <w:qFormat/>
    <w:rsid w:val="0040721E"/>
    <w:rPr>
      <w:i/>
      <w:iCs/>
    </w:rPr>
  </w:style>
  <w:style w:type="character" w:customStyle="1" w:styleId="alb-s">
    <w:name w:val="a_lb-s"/>
    <w:basedOn w:val="Domylnaczcionkaakapitu"/>
    <w:rsid w:val="006558FE"/>
  </w:style>
  <w:style w:type="paragraph" w:styleId="Nagwek">
    <w:name w:val="header"/>
    <w:basedOn w:val="Normalny"/>
    <w:link w:val="NagwekZnak"/>
    <w:uiPriority w:val="99"/>
    <w:unhideWhenUsed/>
    <w:rsid w:val="0048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8EF"/>
  </w:style>
  <w:style w:type="paragraph" w:styleId="Stopka">
    <w:name w:val="footer"/>
    <w:basedOn w:val="Normalny"/>
    <w:link w:val="StopkaZnak"/>
    <w:uiPriority w:val="99"/>
    <w:unhideWhenUsed/>
    <w:rsid w:val="0048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8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9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9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9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907"/>
    <w:pPr>
      <w:spacing w:after="160" w:line="259" w:lineRule="auto"/>
      <w:ind w:left="720"/>
      <w:contextualSpacing/>
    </w:pPr>
  </w:style>
  <w:style w:type="character" w:customStyle="1" w:styleId="Teksttreci2Kursywa">
    <w:name w:val="Tekst treści (2) + Kursywa"/>
    <w:basedOn w:val="Teksttreci2"/>
    <w:rsid w:val="00F72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Tekstzastpczy">
    <w:name w:val="Placeholder Text"/>
    <w:basedOn w:val="Domylnaczcionkaakapitu"/>
    <w:uiPriority w:val="99"/>
    <w:semiHidden/>
    <w:rsid w:val="00DF74FF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0929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uchili">
    <w:name w:val="luc_hili"/>
    <w:basedOn w:val="Domylnaczcionkaakapitu"/>
    <w:rsid w:val="0063497E"/>
  </w:style>
  <w:style w:type="paragraph" w:customStyle="1" w:styleId="ng-binding">
    <w:name w:val="ng-binding"/>
    <w:basedOn w:val="Normalny"/>
    <w:rsid w:val="00AF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AF153D"/>
  </w:style>
  <w:style w:type="character" w:customStyle="1" w:styleId="ng-binding1">
    <w:name w:val="ng-binding1"/>
    <w:basedOn w:val="Domylnaczcionkaakapitu"/>
    <w:rsid w:val="00AF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4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9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9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4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0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0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91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8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5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8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6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8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7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69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11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65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4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3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4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7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0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77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98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4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34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1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12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4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1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54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8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6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4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00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8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56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9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50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4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7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6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5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7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6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4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64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65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3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1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9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57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70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98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5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3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3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51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7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8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7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8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65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7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9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72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2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25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3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4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5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46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97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02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4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86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1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8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84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15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6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79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65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Wójtowicz</dc:creator>
  <cp:lastModifiedBy>Beata Darnowska</cp:lastModifiedBy>
  <cp:revision>2</cp:revision>
  <dcterms:created xsi:type="dcterms:W3CDTF">2020-06-03T09:42:00Z</dcterms:created>
  <dcterms:modified xsi:type="dcterms:W3CDTF">2020-06-03T09:42:00Z</dcterms:modified>
</cp:coreProperties>
</file>