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60" w:rsidRPr="00E65FFF" w:rsidRDefault="00B33560" w:rsidP="00B33560">
      <w:pPr>
        <w:rPr>
          <w:sz w:val="20"/>
          <w:szCs w:val="20"/>
        </w:rPr>
      </w:pPr>
      <w:r w:rsidRPr="00E65FFF">
        <w:rPr>
          <w:noProof/>
        </w:rPr>
        <w:drawing>
          <wp:anchor distT="0" distB="0" distL="114300" distR="114300" simplePos="0" relativeHeight="251659264" behindDoc="1" locked="0" layoutInCell="1" allowOverlap="1" wp14:anchorId="4665939F" wp14:editId="41DD0AA3">
            <wp:simplePos x="0" y="0"/>
            <wp:positionH relativeFrom="margin">
              <wp:posOffset>-4445</wp:posOffset>
            </wp:positionH>
            <wp:positionV relativeFrom="paragraph">
              <wp:posOffset>0</wp:posOffset>
            </wp:positionV>
            <wp:extent cx="5715000" cy="1768475"/>
            <wp:effectExtent l="0" t="0" r="0" b="3175"/>
            <wp:wrapTight wrapText="bothSides">
              <wp:wrapPolygon edited="0">
                <wp:start x="0" y="0"/>
                <wp:lineTo x="0" y="21406"/>
                <wp:lineTo x="21528" y="21406"/>
                <wp:lineTo x="2152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6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044" w:rsidRDefault="00301044" w:rsidP="00E92218">
      <w:pPr>
        <w:tabs>
          <w:tab w:val="left" w:pos="1380"/>
        </w:tabs>
        <w:rPr>
          <w:rFonts w:asciiTheme="minorHAnsi" w:hAnsiTheme="minorHAnsi" w:cstheme="minorHAnsi"/>
          <w:sz w:val="22"/>
          <w:szCs w:val="22"/>
        </w:rPr>
      </w:pPr>
      <w:r w:rsidRPr="00301044">
        <w:rPr>
          <w:rFonts w:asciiTheme="minorHAnsi" w:hAnsiTheme="minorHAnsi" w:cstheme="minorHAnsi"/>
          <w:sz w:val="22"/>
          <w:szCs w:val="22"/>
        </w:rPr>
        <w:t>BDG.WZP.1935.59.2021</w:t>
      </w:r>
    </w:p>
    <w:p w:rsidR="00B33560" w:rsidRPr="00A83492" w:rsidRDefault="0011775B" w:rsidP="00E92218">
      <w:pPr>
        <w:tabs>
          <w:tab w:val="left" w:pos="1380"/>
        </w:tabs>
        <w:rPr>
          <w:rFonts w:asciiTheme="minorHAnsi" w:hAnsiTheme="minorHAnsi" w:cstheme="minorHAnsi"/>
          <w:sz w:val="22"/>
          <w:szCs w:val="22"/>
        </w:rPr>
      </w:pPr>
      <w:r w:rsidRPr="00A83492">
        <w:rPr>
          <w:rFonts w:asciiTheme="minorHAnsi" w:hAnsiTheme="minorHAnsi" w:cstheme="minorHAnsi"/>
          <w:sz w:val="22"/>
          <w:szCs w:val="22"/>
        </w:rPr>
        <w:t>PN</w:t>
      </w:r>
      <w:r w:rsidR="00301044">
        <w:rPr>
          <w:rFonts w:asciiTheme="minorHAnsi" w:hAnsiTheme="minorHAnsi" w:cstheme="minorHAnsi"/>
          <w:sz w:val="22"/>
          <w:szCs w:val="22"/>
        </w:rPr>
        <w:t>-62</w:t>
      </w:r>
      <w:r w:rsidR="00CB17A9" w:rsidRPr="00A83492">
        <w:rPr>
          <w:rFonts w:asciiTheme="minorHAnsi" w:hAnsiTheme="minorHAnsi" w:cstheme="minorHAnsi"/>
          <w:sz w:val="22"/>
          <w:szCs w:val="22"/>
        </w:rPr>
        <w:t>/2021</w:t>
      </w:r>
    </w:p>
    <w:p w:rsidR="00301044" w:rsidRDefault="00301044" w:rsidP="00301044">
      <w:pPr>
        <w:pStyle w:val="Nagwek20"/>
        <w:keepNext/>
        <w:keepLines/>
        <w:shd w:val="clear" w:color="auto" w:fill="auto"/>
        <w:spacing w:after="400" w:line="360" w:lineRule="auto"/>
        <w:ind w:left="0" w:right="160"/>
      </w:pPr>
    </w:p>
    <w:p w:rsidR="00301044" w:rsidRDefault="00301044" w:rsidP="00301044">
      <w:pPr>
        <w:pStyle w:val="Nagwek20"/>
        <w:keepNext/>
        <w:keepLines/>
        <w:shd w:val="clear" w:color="auto" w:fill="auto"/>
        <w:spacing w:after="400" w:line="360" w:lineRule="auto"/>
        <w:ind w:left="0" w:right="160"/>
      </w:pPr>
      <w:r>
        <w:t>Informacja o kwocie</w:t>
      </w:r>
    </w:p>
    <w:p w:rsidR="00301044" w:rsidRDefault="00301044" w:rsidP="00301044">
      <w:pPr>
        <w:pStyle w:val="Teksttreci0"/>
        <w:shd w:val="clear" w:color="auto" w:fill="auto"/>
      </w:pPr>
      <w:r>
        <w:t>Zamawiający informuje</w:t>
      </w:r>
      <w:r>
        <w:rPr>
          <w:vertAlign w:val="superscript"/>
        </w:rPr>
        <w:footnoteReference w:id="1"/>
      </w:r>
      <w:r>
        <w:t>, że na sfinansowanie zamówienia, prowadzonego w trybie</w:t>
      </w:r>
    </w:p>
    <w:p w:rsidR="00301044" w:rsidRDefault="00301044" w:rsidP="00301044">
      <w:pPr>
        <w:pStyle w:val="Teksttreci0"/>
        <w:rPr>
          <w:b/>
          <w:bCs/>
        </w:rPr>
      </w:pPr>
      <w:r>
        <w:t xml:space="preserve">przetargu nieograniczonego, którego przedmiotem jest </w:t>
      </w:r>
      <w:r w:rsidR="00B775AC">
        <w:t>„</w:t>
      </w:r>
      <w:r w:rsidRPr="00637652">
        <w:rPr>
          <w:b/>
          <w:bCs/>
        </w:rPr>
        <w:t xml:space="preserve">Nabycie usług obsługi infolinii, konsultacji online w narzędziu chat i </w:t>
      </w:r>
      <w:proofErr w:type="spellStart"/>
      <w:r w:rsidRPr="00637652">
        <w:rPr>
          <w:b/>
          <w:bCs/>
        </w:rPr>
        <w:t>chatbot</w:t>
      </w:r>
      <w:proofErr w:type="spellEnd"/>
      <w:r w:rsidRPr="00637652">
        <w:rPr>
          <w:b/>
          <w:bCs/>
        </w:rPr>
        <w:t xml:space="preserve"> oraz dostarczenia i ob</w:t>
      </w:r>
      <w:r>
        <w:rPr>
          <w:b/>
          <w:bCs/>
        </w:rPr>
        <w:t xml:space="preserve">sługi chatu i chat bota online </w:t>
      </w:r>
      <w:r w:rsidRPr="00637652">
        <w:rPr>
          <w:b/>
          <w:bCs/>
        </w:rPr>
        <w:t>jako narzędzi wsparcia w ramach Portalu RP</w:t>
      </w:r>
      <w:r w:rsidR="00B775AC">
        <w:rPr>
          <w:b/>
          <w:bCs/>
        </w:rPr>
        <w:t>”</w:t>
      </w:r>
      <w:bookmarkStart w:id="0" w:name="_GoBack"/>
      <w:bookmarkEnd w:id="0"/>
      <w:r>
        <w:t>, oznaczonego nr PN-62/2021, zamierza przeznaczyć kwotę</w:t>
      </w:r>
      <w:r>
        <w:rPr>
          <w:b/>
          <w:bCs/>
        </w:rPr>
        <w:t xml:space="preserve"> </w:t>
      </w:r>
    </w:p>
    <w:p w:rsidR="00301044" w:rsidRPr="00637652" w:rsidRDefault="00301044" w:rsidP="00301044">
      <w:pPr>
        <w:pStyle w:val="Teksttreci0"/>
        <w:rPr>
          <w:b/>
          <w:bCs/>
        </w:rPr>
      </w:pPr>
      <w:r>
        <w:rPr>
          <w:b/>
          <w:bCs/>
        </w:rPr>
        <w:t>28 000 000,00 zł brutto</w:t>
      </w:r>
      <w:r>
        <w:t>.</w:t>
      </w:r>
    </w:p>
    <w:p w:rsidR="00E92218" w:rsidRPr="00A83492" w:rsidRDefault="00E92218" w:rsidP="00B3356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E92218" w:rsidRPr="00A83492" w:rsidSect="00286A00">
      <w:headerReference w:type="default" r:id="rId8"/>
      <w:footerReference w:type="default" r:id="rId9"/>
      <w:pgSz w:w="11906" w:h="16838"/>
      <w:pgMar w:top="107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7B4" w:rsidRDefault="002D712B">
      <w:r>
        <w:separator/>
      </w:r>
    </w:p>
  </w:endnote>
  <w:endnote w:type="continuationSeparator" w:id="0">
    <w:p w:rsidR="00BB37B4" w:rsidRDefault="002D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90" w:rsidRPr="002D4E5E" w:rsidRDefault="00B33560" w:rsidP="002D4E5E">
    <w:pPr>
      <w:pStyle w:val="Stopka"/>
      <w:jc w:val="right"/>
      <w:rPr>
        <w:sz w:val="20"/>
        <w:szCs w:val="20"/>
      </w:rPr>
    </w:pPr>
    <w:r w:rsidRPr="002D4E5E">
      <w:rPr>
        <w:sz w:val="20"/>
        <w:szCs w:val="20"/>
      </w:rPr>
      <w:t xml:space="preserve">Strona </w:t>
    </w:r>
    <w:r w:rsidRPr="002D4E5E">
      <w:rPr>
        <w:sz w:val="20"/>
        <w:szCs w:val="20"/>
      </w:rPr>
      <w:fldChar w:fldCharType="begin"/>
    </w:r>
    <w:r w:rsidRPr="002D4E5E">
      <w:rPr>
        <w:sz w:val="20"/>
        <w:szCs w:val="20"/>
      </w:rPr>
      <w:instrText xml:space="preserve"> PAGE </w:instrText>
    </w:r>
    <w:r w:rsidRPr="002D4E5E">
      <w:rPr>
        <w:sz w:val="20"/>
        <w:szCs w:val="20"/>
      </w:rPr>
      <w:fldChar w:fldCharType="separate"/>
    </w:r>
    <w:r w:rsidR="00B775AC">
      <w:rPr>
        <w:noProof/>
        <w:sz w:val="20"/>
        <w:szCs w:val="20"/>
      </w:rPr>
      <w:t>1</w:t>
    </w:r>
    <w:r w:rsidRPr="002D4E5E">
      <w:rPr>
        <w:sz w:val="20"/>
        <w:szCs w:val="20"/>
      </w:rPr>
      <w:fldChar w:fldCharType="end"/>
    </w:r>
    <w:r w:rsidRPr="002D4E5E">
      <w:rPr>
        <w:sz w:val="20"/>
        <w:szCs w:val="20"/>
      </w:rPr>
      <w:t xml:space="preserve"> z </w:t>
    </w:r>
    <w:r w:rsidRPr="002D4E5E">
      <w:rPr>
        <w:sz w:val="20"/>
        <w:szCs w:val="20"/>
      </w:rPr>
      <w:fldChar w:fldCharType="begin"/>
    </w:r>
    <w:r w:rsidRPr="002D4E5E">
      <w:rPr>
        <w:sz w:val="20"/>
        <w:szCs w:val="20"/>
      </w:rPr>
      <w:instrText xml:space="preserve"> NUMPAGES </w:instrText>
    </w:r>
    <w:r w:rsidRPr="002D4E5E">
      <w:rPr>
        <w:sz w:val="20"/>
        <w:szCs w:val="20"/>
      </w:rPr>
      <w:fldChar w:fldCharType="separate"/>
    </w:r>
    <w:r w:rsidR="00B775AC">
      <w:rPr>
        <w:noProof/>
        <w:sz w:val="20"/>
        <w:szCs w:val="20"/>
      </w:rPr>
      <w:t>1</w:t>
    </w:r>
    <w:r w:rsidRPr="002D4E5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7B4" w:rsidRDefault="002D712B">
      <w:r>
        <w:separator/>
      </w:r>
    </w:p>
  </w:footnote>
  <w:footnote w:type="continuationSeparator" w:id="0">
    <w:p w:rsidR="00BB37B4" w:rsidRDefault="002D712B">
      <w:r>
        <w:continuationSeparator/>
      </w:r>
    </w:p>
  </w:footnote>
  <w:footnote w:id="1">
    <w:p w:rsidR="00301044" w:rsidRDefault="00301044" w:rsidP="00301044">
      <w:pPr>
        <w:pStyle w:val="Stopka1"/>
        <w:shd w:val="clear" w:color="auto" w:fill="auto"/>
      </w:pPr>
      <w:r>
        <w:rPr>
          <w:vertAlign w:val="superscript"/>
        </w:rPr>
        <w:footnoteRef/>
      </w:r>
      <w:r>
        <w:t xml:space="preserve"> </w:t>
      </w:r>
      <w:r w:rsidRPr="00301044">
        <w:rPr>
          <w:rFonts w:asciiTheme="minorHAnsi" w:hAnsiTheme="minorHAnsi" w:cstheme="minorHAnsi"/>
        </w:rPr>
        <w:t>art. 222 ust. 4 ustawy z dnia 11 września 2019 r. Prawo zamówień publicznych (Dz. U. z 2021 r., poz. 1129 ze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90" w:rsidRPr="006B5E9F" w:rsidRDefault="00B775AC" w:rsidP="006B5E9F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F61DC6"/>
    <w:multiLevelType w:val="hybridMultilevel"/>
    <w:tmpl w:val="77D6DF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B4A49"/>
    <w:multiLevelType w:val="hybridMultilevel"/>
    <w:tmpl w:val="456E1F9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E31B9"/>
    <w:multiLevelType w:val="hybridMultilevel"/>
    <w:tmpl w:val="D276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22FB"/>
    <w:multiLevelType w:val="hybridMultilevel"/>
    <w:tmpl w:val="AA561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3D81"/>
    <w:multiLevelType w:val="hybridMultilevel"/>
    <w:tmpl w:val="39D61508"/>
    <w:lvl w:ilvl="0" w:tplc="9B6E350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5" w15:restartNumberingAfterBreak="0">
    <w:nsid w:val="192C5986"/>
    <w:multiLevelType w:val="hybridMultilevel"/>
    <w:tmpl w:val="39D61508"/>
    <w:lvl w:ilvl="0" w:tplc="9B6E350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1EC63A30"/>
    <w:multiLevelType w:val="hybridMultilevel"/>
    <w:tmpl w:val="D054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4B61"/>
    <w:multiLevelType w:val="hybridMultilevel"/>
    <w:tmpl w:val="A37C4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03480"/>
    <w:multiLevelType w:val="hybridMultilevel"/>
    <w:tmpl w:val="7750A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75A9C"/>
    <w:multiLevelType w:val="hybridMultilevel"/>
    <w:tmpl w:val="E1B21F32"/>
    <w:lvl w:ilvl="0" w:tplc="382C48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60"/>
    <w:rsid w:val="00000421"/>
    <w:rsid w:val="000249AC"/>
    <w:rsid w:val="00055051"/>
    <w:rsid w:val="00073D27"/>
    <w:rsid w:val="000A660A"/>
    <w:rsid w:val="000B2371"/>
    <w:rsid w:val="000B5047"/>
    <w:rsid w:val="000C62BD"/>
    <w:rsid w:val="000C6478"/>
    <w:rsid w:val="000D5C37"/>
    <w:rsid w:val="000E25EF"/>
    <w:rsid w:val="000E27C9"/>
    <w:rsid w:val="0011775B"/>
    <w:rsid w:val="00120050"/>
    <w:rsid w:val="00126DDC"/>
    <w:rsid w:val="00183374"/>
    <w:rsid w:val="00183756"/>
    <w:rsid w:val="00196295"/>
    <w:rsid w:val="001B6809"/>
    <w:rsid w:val="001D35D0"/>
    <w:rsid w:val="0020536B"/>
    <w:rsid w:val="0023514D"/>
    <w:rsid w:val="002433AF"/>
    <w:rsid w:val="0025704E"/>
    <w:rsid w:val="00286A00"/>
    <w:rsid w:val="002A60D0"/>
    <w:rsid w:val="002D0A4E"/>
    <w:rsid w:val="002D59F7"/>
    <w:rsid w:val="002D712B"/>
    <w:rsid w:val="002D79A4"/>
    <w:rsid w:val="002F7513"/>
    <w:rsid w:val="00301044"/>
    <w:rsid w:val="00314843"/>
    <w:rsid w:val="003449BB"/>
    <w:rsid w:val="00350525"/>
    <w:rsid w:val="00376C43"/>
    <w:rsid w:val="00377298"/>
    <w:rsid w:val="00384A58"/>
    <w:rsid w:val="00385DC5"/>
    <w:rsid w:val="003A2D92"/>
    <w:rsid w:val="003B07A6"/>
    <w:rsid w:val="00410B19"/>
    <w:rsid w:val="004112AD"/>
    <w:rsid w:val="004359C2"/>
    <w:rsid w:val="00446279"/>
    <w:rsid w:val="00464EFD"/>
    <w:rsid w:val="00482B8C"/>
    <w:rsid w:val="004A6E59"/>
    <w:rsid w:val="004D2317"/>
    <w:rsid w:val="004E5353"/>
    <w:rsid w:val="004E699B"/>
    <w:rsid w:val="004F2CD4"/>
    <w:rsid w:val="004F4709"/>
    <w:rsid w:val="00506D4B"/>
    <w:rsid w:val="00510CD2"/>
    <w:rsid w:val="00515F31"/>
    <w:rsid w:val="00541AA7"/>
    <w:rsid w:val="00563307"/>
    <w:rsid w:val="005819D6"/>
    <w:rsid w:val="00586350"/>
    <w:rsid w:val="0065515C"/>
    <w:rsid w:val="00662174"/>
    <w:rsid w:val="0067615C"/>
    <w:rsid w:val="00677A0B"/>
    <w:rsid w:val="00690919"/>
    <w:rsid w:val="006B11F7"/>
    <w:rsid w:val="006D16C4"/>
    <w:rsid w:val="006E108D"/>
    <w:rsid w:val="007309C5"/>
    <w:rsid w:val="007442EF"/>
    <w:rsid w:val="007679FE"/>
    <w:rsid w:val="00773A2B"/>
    <w:rsid w:val="00777542"/>
    <w:rsid w:val="0078061E"/>
    <w:rsid w:val="007935A6"/>
    <w:rsid w:val="007A00F5"/>
    <w:rsid w:val="007E47FE"/>
    <w:rsid w:val="007F6DDD"/>
    <w:rsid w:val="008167D9"/>
    <w:rsid w:val="00824BBA"/>
    <w:rsid w:val="00840180"/>
    <w:rsid w:val="00874540"/>
    <w:rsid w:val="00877196"/>
    <w:rsid w:val="008B3C6D"/>
    <w:rsid w:val="008D0E62"/>
    <w:rsid w:val="00912428"/>
    <w:rsid w:val="0091738C"/>
    <w:rsid w:val="00946F16"/>
    <w:rsid w:val="00952AA8"/>
    <w:rsid w:val="0096095D"/>
    <w:rsid w:val="00972E39"/>
    <w:rsid w:val="009E158B"/>
    <w:rsid w:val="009E6BE9"/>
    <w:rsid w:val="00A00C21"/>
    <w:rsid w:val="00A159D3"/>
    <w:rsid w:val="00A174DB"/>
    <w:rsid w:val="00A41D65"/>
    <w:rsid w:val="00A526D0"/>
    <w:rsid w:val="00A73A55"/>
    <w:rsid w:val="00A83492"/>
    <w:rsid w:val="00A90D01"/>
    <w:rsid w:val="00AE3459"/>
    <w:rsid w:val="00B062AA"/>
    <w:rsid w:val="00B33560"/>
    <w:rsid w:val="00B33B46"/>
    <w:rsid w:val="00B775AC"/>
    <w:rsid w:val="00BB37B4"/>
    <w:rsid w:val="00BB3B72"/>
    <w:rsid w:val="00C04881"/>
    <w:rsid w:val="00C2039F"/>
    <w:rsid w:val="00C32198"/>
    <w:rsid w:val="00C54A49"/>
    <w:rsid w:val="00CA7119"/>
    <w:rsid w:val="00CB17A9"/>
    <w:rsid w:val="00CF5C8F"/>
    <w:rsid w:val="00D07A0A"/>
    <w:rsid w:val="00D177A9"/>
    <w:rsid w:val="00D25746"/>
    <w:rsid w:val="00D93FDA"/>
    <w:rsid w:val="00DF6B7C"/>
    <w:rsid w:val="00E3347C"/>
    <w:rsid w:val="00E364EF"/>
    <w:rsid w:val="00E51994"/>
    <w:rsid w:val="00E65FFF"/>
    <w:rsid w:val="00E92218"/>
    <w:rsid w:val="00E96403"/>
    <w:rsid w:val="00EC5FCF"/>
    <w:rsid w:val="00F24B17"/>
    <w:rsid w:val="00F56260"/>
    <w:rsid w:val="00F63B0C"/>
    <w:rsid w:val="00F839C9"/>
    <w:rsid w:val="00F83C02"/>
    <w:rsid w:val="00F87C6B"/>
    <w:rsid w:val="00F901D7"/>
    <w:rsid w:val="00FA344C"/>
    <w:rsid w:val="00FA5915"/>
    <w:rsid w:val="00FB3DA8"/>
    <w:rsid w:val="00FB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F9D3"/>
  <w15:chartTrackingRefBased/>
  <w15:docId w15:val="{DBD582A9-3C07-47E1-AF5B-55F7FF29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33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35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335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35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0A4E"/>
    <w:pPr>
      <w:ind w:left="720"/>
      <w:contextualSpacing/>
    </w:pPr>
  </w:style>
  <w:style w:type="paragraph" w:styleId="Bezodstpw">
    <w:name w:val="No Spacing"/>
    <w:uiPriority w:val="1"/>
    <w:qFormat/>
    <w:rsid w:val="00952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62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62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6279"/>
    <w:rPr>
      <w:vertAlign w:val="superscript"/>
    </w:rPr>
  </w:style>
  <w:style w:type="paragraph" w:customStyle="1" w:styleId="Default">
    <w:name w:val="Default"/>
    <w:rsid w:val="001177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Stopka0">
    <w:name w:val="Stopka_"/>
    <w:basedOn w:val="Domylnaczcionkaakapitu"/>
    <w:link w:val="Stopka1"/>
    <w:rsid w:val="003010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30104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01044"/>
    <w:rPr>
      <w:rFonts w:ascii="Calibri" w:eastAsia="Calibri" w:hAnsi="Calibri" w:cs="Calibri"/>
      <w:shd w:val="clear" w:color="auto" w:fill="FFFFFF"/>
    </w:rPr>
  </w:style>
  <w:style w:type="paragraph" w:customStyle="1" w:styleId="Stopka1">
    <w:name w:val="Stopka1"/>
    <w:basedOn w:val="Normalny"/>
    <w:link w:val="Stopka0"/>
    <w:rsid w:val="00301044"/>
    <w:pPr>
      <w:widowControl w:val="0"/>
      <w:shd w:val="clear" w:color="auto" w:fill="FFFFFF"/>
      <w:ind w:right="220"/>
      <w:jc w:val="both"/>
    </w:pPr>
    <w:rPr>
      <w:sz w:val="20"/>
      <w:szCs w:val="20"/>
      <w:lang w:eastAsia="en-US"/>
    </w:rPr>
  </w:style>
  <w:style w:type="paragraph" w:customStyle="1" w:styleId="Nagwek20">
    <w:name w:val="Nagłówek #2"/>
    <w:basedOn w:val="Normalny"/>
    <w:link w:val="Nagwek2"/>
    <w:rsid w:val="00301044"/>
    <w:pPr>
      <w:widowControl w:val="0"/>
      <w:shd w:val="clear" w:color="auto" w:fill="FFFFFF"/>
      <w:spacing w:after="200" w:line="300" w:lineRule="auto"/>
      <w:ind w:left="3090" w:right="80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301044"/>
    <w:pPr>
      <w:widowControl w:val="0"/>
      <w:shd w:val="clear" w:color="auto" w:fill="FFFFFF"/>
      <w:spacing w:line="360" w:lineRule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Chabrowska Emilia</cp:lastModifiedBy>
  <cp:revision>80</cp:revision>
  <dcterms:created xsi:type="dcterms:W3CDTF">2020-03-02T09:16:00Z</dcterms:created>
  <dcterms:modified xsi:type="dcterms:W3CDTF">2022-01-10T08:31:00Z</dcterms:modified>
</cp:coreProperties>
</file>