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48" w:rsidRPr="00B105C2" w:rsidRDefault="00DD7C48" w:rsidP="00DD7C48">
      <w:pPr>
        <w:rPr>
          <w:sz w:val="24"/>
          <w:szCs w:val="24"/>
        </w:rPr>
      </w:pPr>
      <w:r w:rsidRPr="00B105C2">
        <w:rPr>
          <w:sz w:val="24"/>
          <w:szCs w:val="24"/>
        </w:rPr>
        <w:t>Zatwierdz</w:t>
      </w:r>
      <w:r w:rsidR="00B105C2" w:rsidRPr="00B105C2">
        <w:rPr>
          <w:sz w:val="24"/>
          <w:szCs w:val="24"/>
        </w:rPr>
        <w:t>am</w:t>
      </w:r>
      <w:r w:rsidRPr="00B105C2">
        <w:rPr>
          <w:sz w:val="24"/>
          <w:szCs w:val="24"/>
        </w:rPr>
        <w:t>:</w:t>
      </w:r>
    </w:p>
    <w:p w:rsidR="00DD7C48" w:rsidRDefault="00DD7C48" w:rsidP="005111FF">
      <w:pPr>
        <w:spacing w:after="0"/>
        <w:ind w:left="-426"/>
        <w:jc w:val="center"/>
        <w:rPr>
          <w:b/>
          <w:bCs/>
        </w:rPr>
      </w:pPr>
    </w:p>
    <w:p w:rsidR="00DD7C48" w:rsidRDefault="00DD7C48" w:rsidP="005111FF">
      <w:pPr>
        <w:spacing w:after="0"/>
        <w:ind w:left="-426"/>
        <w:jc w:val="center"/>
        <w:rPr>
          <w:b/>
          <w:bCs/>
        </w:rPr>
      </w:pPr>
    </w:p>
    <w:p w:rsidR="00DD7C48" w:rsidRDefault="00DD7C48" w:rsidP="00B105C2">
      <w:pPr>
        <w:spacing w:after="0"/>
        <w:rPr>
          <w:b/>
          <w:bCs/>
        </w:rPr>
      </w:pPr>
    </w:p>
    <w:p w:rsidR="000E6364" w:rsidRDefault="00B545E4" w:rsidP="005111FF">
      <w:pPr>
        <w:spacing w:after="0"/>
        <w:ind w:left="-426"/>
        <w:jc w:val="center"/>
        <w:rPr>
          <w:b/>
          <w:bCs/>
        </w:rPr>
      </w:pPr>
      <w:r w:rsidRPr="000E6364">
        <w:rPr>
          <w:b/>
          <w:bCs/>
        </w:rPr>
        <w:t xml:space="preserve">PLAN DZIAŁANIA </w:t>
      </w:r>
    </w:p>
    <w:p w:rsidR="000E6364" w:rsidRDefault="002C76D3" w:rsidP="005111FF">
      <w:pPr>
        <w:spacing w:after="0"/>
        <w:ind w:left="-426" w:right="-142"/>
        <w:jc w:val="center"/>
        <w:rPr>
          <w:b/>
          <w:bCs/>
        </w:rPr>
      </w:pPr>
      <w:r w:rsidRPr="000E6364">
        <w:rPr>
          <w:b/>
          <w:bCs/>
        </w:rPr>
        <w:t>NA RZECZ POPRAWY ZAPEWNIENIA DOSTĘPNOŚCI OSOBOM ZE SZCZEGÓLNYMI POTRZEBAMI</w:t>
      </w:r>
    </w:p>
    <w:p w:rsidR="000E6364" w:rsidRPr="000E6364" w:rsidRDefault="000E6364" w:rsidP="005111FF">
      <w:pPr>
        <w:spacing w:after="0"/>
        <w:ind w:hanging="426"/>
        <w:jc w:val="center"/>
        <w:rPr>
          <w:b/>
          <w:bCs/>
          <w:sz w:val="10"/>
          <w:szCs w:val="10"/>
        </w:rPr>
      </w:pPr>
    </w:p>
    <w:p w:rsidR="00726EB2" w:rsidRDefault="002C76D3" w:rsidP="005111FF">
      <w:pPr>
        <w:ind w:left="-142" w:right="425"/>
        <w:jc w:val="both"/>
      </w:pPr>
      <w:r>
        <w:t>Na podstawie art. 14 ust. 2 pkt</w:t>
      </w:r>
      <w:r w:rsidR="00726EB2">
        <w:t xml:space="preserve"> </w:t>
      </w:r>
      <w:r>
        <w:t>2 w związku z art. 6 ustawy z dnia 19 lipca 2019 roku o zape</w:t>
      </w:r>
      <w:r w:rsidR="00726EB2">
        <w:t>w</w:t>
      </w:r>
      <w:r>
        <w:t xml:space="preserve">nieniu dostępności </w:t>
      </w:r>
      <w:r w:rsidR="00726EB2">
        <w:t xml:space="preserve">osobom ze szczególnymi potrzebami (Dz. U. z 2020, poz. 1062) ustala się plan działania na rzecz poprawy zapewnienia dostępności osobom ze szczególnymi potrzebami.  </w:t>
      </w:r>
    </w:p>
    <w:p w:rsidR="00726EB2" w:rsidRDefault="00726EB2" w:rsidP="005111FF">
      <w:pPr>
        <w:spacing w:after="0" w:line="276" w:lineRule="auto"/>
        <w:ind w:left="-142" w:right="425"/>
      </w:pPr>
      <w:r>
        <w:t xml:space="preserve">Nazwa podmiotu: </w:t>
      </w:r>
      <w:r w:rsidRPr="000E6364">
        <w:rPr>
          <w:b/>
          <w:bCs/>
        </w:rPr>
        <w:t>Komenda Powiatowa Państwowej Straży Pożarnej w Lipnie</w:t>
      </w:r>
    </w:p>
    <w:p w:rsidR="00726EB2" w:rsidRDefault="00726EB2" w:rsidP="005111FF">
      <w:pPr>
        <w:spacing w:after="0" w:line="276" w:lineRule="auto"/>
        <w:ind w:left="-142" w:right="425"/>
      </w:pPr>
      <w:r>
        <w:t xml:space="preserve">Adres podmiotu: </w:t>
      </w:r>
      <w:r w:rsidRPr="000E6364">
        <w:rPr>
          <w:b/>
          <w:bCs/>
        </w:rPr>
        <w:t>ul. Sportowa 16A, 87 – 600 Lipno</w:t>
      </w:r>
    </w:p>
    <w:p w:rsidR="00726EB2" w:rsidRDefault="00726EB2" w:rsidP="00726EB2">
      <w:pPr>
        <w:spacing w:after="0" w:line="276" w:lineRule="auto"/>
      </w:pPr>
    </w:p>
    <w:tbl>
      <w:tblPr>
        <w:tblStyle w:val="Tabela-Siatka"/>
        <w:tblW w:w="9356" w:type="dxa"/>
        <w:tblInd w:w="-289" w:type="dxa"/>
        <w:tblLook w:val="04A0"/>
      </w:tblPr>
      <w:tblGrid>
        <w:gridCol w:w="710"/>
        <w:gridCol w:w="2231"/>
        <w:gridCol w:w="3254"/>
        <w:gridCol w:w="1667"/>
        <w:gridCol w:w="1494"/>
      </w:tblGrid>
      <w:tr w:rsidR="000E6364" w:rsidRPr="005111FF" w:rsidTr="00B105C2">
        <w:trPr>
          <w:tblHeader/>
        </w:trPr>
        <w:tc>
          <w:tcPr>
            <w:tcW w:w="710" w:type="dxa"/>
            <w:vAlign w:val="center"/>
          </w:tcPr>
          <w:p w:rsidR="00726EB2" w:rsidRPr="005111FF" w:rsidRDefault="00726EB2" w:rsidP="00726EB2">
            <w:pPr>
              <w:jc w:val="center"/>
              <w:rPr>
                <w:b/>
                <w:bCs/>
              </w:rPr>
            </w:pPr>
            <w:r w:rsidRPr="005111FF">
              <w:rPr>
                <w:b/>
                <w:bCs/>
              </w:rPr>
              <w:t>Lp.</w:t>
            </w:r>
          </w:p>
        </w:tc>
        <w:tc>
          <w:tcPr>
            <w:tcW w:w="2231" w:type="dxa"/>
            <w:vAlign w:val="center"/>
          </w:tcPr>
          <w:p w:rsidR="00726EB2" w:rsidRPr="005111FF" w:rsidRDefault="00726EB2" w:rsidP="00726EB2">
            <w:pPr>
              <w:jc w:val="center"/>
              <w:rPr>
                <w:b/>
                <w:bCs/>
              </w:rPr>
            </w:pPr>
            <w:r w:rsidRPr="005111FF">
              <w:rPr>
                <w:b/>
                <w:bCs/>
              </w:rPr>
              <w:t>Zakres działalności</w:t>
            </w:r>
          </w:p>
        </w:tc>
        <w:tc>
          <w:tcPr>
            <w:tcW w:w="3254" w:type="dxa"/>
            <w:vAlign w:val="center"/>
          </w:tcPr>
          <w:p w:rsidR="00726EB2" w:rsidRPr="005111FF" w:rsidRDefault="00726EB2" w:rsidP="00726EB2">
            <w:pPr>
              <w:jc w:val="center"/>
              <w:rPr>
                <w:b/>
                <w:bCs/>
              </w:rPr>
            </w:pPr>
            <w:r w:rsidRPr="005111FF">
              <w:rPr>
                <w:b/>
                <w:bCs/>
              </w:rPr>
              <w:t>Sposób realizacji</w:t>
            </w:r>
          </w:p>
        </w:tc>
        <w:tc>
          <w:tcPr>
            <w:tcW w:w="1667" w:type="dxa"/>
            <w:vAlign w:val="center"/>
          </w:tcPr>
          <w:p w:rsidR="00726EB2" w:rsidRPr="005111FF" w:rsidRDefault="00B82C1E" w:rsidP="00726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Realizujący zadanie</w:t>
            </w:r>
          </w:p>
        </w:tc>
        <w:tc>
          <w:tcPr>
            <w:tcW w:w="1494" w:type="dxa"/>
            <w:vAlign w:val="center"/>
          </w:tcPr>
          <w:p w:rsidR="00726EB2" w:rsidRPr="005111FF" w:rsidRDefault="00726EB2" w:rsidP="00726EB2">
            <w:pPr>
              <w:jc w:val="center"/>
              <w:rPr>
                <w:b/>
                <w:bCs/>
              </w:rPr>
            </w:pPr>
            <w:r w:rsidRPr="005111FF">
              <w:rPr>
                <w:b/>
                <w:bCs/>
              </w:rPr>
              <w:t>Termin realizacji</w:t>
            </w:r>
          </w:p>
        </w:tc>
      </w:tr>
      <w:tr w:rsidR="004A1A7F" w:rsidRPr="005111FF" w:rsidTr="00B105C2">
        <w:tc>
          <w:tcPr>
            <w:tcW w:w="710" w:type="dxa"/>
            <w:vAlign w:val="center"/>
          </w:tcPr>
          <w:p w:rsidR="004A1A7F" w:rsidRPr="005111FF" w:rsidRDefault="00DD7C48" w:rsidP="004A1A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1" w:type="dxa"/>
            <w:vAlign w:val="center"/>
          </w:tcPr>
          <w:p w:rsidR="004A1A7F" w:rsidRPr="005111FF" w:rsidRDefault="004A1A7F" w:rsidP="004A1A7F">
            <w:pPr>
              <w:spacing w:line="276" w:lineRule="auto"/>
              <w:rPr>
                <w:sz w:val="20"/>
                <w:szCs w:val="20"/>
              </w:rPr>
            </w:pPr>
            <w:r w:rsidRPr="005111FF">
              <w:rPr>
                <w:sz w:val="20"/>
                <w:szCs w:val="20"/>
              </w:rPr>
              <w:t xml:space="preserve">Sporządzenie </w:t>
            </w:r>
            <w:r w:rsidR="00B105C2">
              <w:rPr>
                <w:sz w:val="20"/>
                <w:szCs w:val="20"/>
              </w:rPr>
              <w:t>R</w:t>
            </w:r>
            <w:r w:rsidRPr="005111FF">
              <w:rPr>
                <w:sz w:val="20"/>
                <w:szCs w:val="20"/>
              </w:rPr>
              <w:t>aportu o stanie zapewnienia dostępności osobom ze szczególnymi potrzebami</w:t>
            </w:r>
            <w:r w:rsidR="00B82C1E">
              <w:rPr>
                <w:sz w:val="20"/>
                <w:szCs w:val="20"/>
              </w:rPr>
              <w:t>.</w:t>
            </w:r>
          </w:p>
        </w:tc>
        <w:tc>
          <w:tcPr>
            <w:tcW w:w="3254" w:type="dxa"/>
            <w:vAlign w:val="center"/>
          </w:tcPr>
          <w:p w:rsidR="004A1A7F" w:rsidRPr="005111FF" w:rsidRDefault="004A1A7F" w:rsidP="004A1A7F">
            <w:pPr>
              <w:spacing w:line="276" w:lineRule="auto"/>
              <w:rPr>
                <w:sz w:val="20"/>
                <w:szCs w:val="20"/>
              </w:rPr>
            </w:pPr>
            <w:r w:rsidRPr="005111FF">
              <w:rPr>
                <w:sz w:val="20"/>
                <w:szCs w:val="20"/>
              </w:rPr>
              <w:t xml:space="preserve">Przekazanie sporządzonego raportu do zatwierdzenia Komendantowi  Powiatowemu PSP w Lipnie, a następnie podanie treści do publicznej wiadomości na stronie BIP Komendy Powiatowej Państwowej Straży Pożarnej w Lipnie. </w:t>
            </w:r>
          </w:p>
        </w:tc>
        <w:tc>
          <w:tcPr>
            <w:tcW w:w="1667" w:type="dxa"/>
            <w:vAlign w:val="center"/>
          </w:tcPr>
          <w:p w:rsidR="004A1A7F" w:rsidRPr="005111FF" w:rsidRDefault="004A1A7F" w:rsidP="004A1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11FF">
              <w:rPr>
                <w:sz w:val="20"/>
                <w:szCs w:val="20"/>
              </w:rPr>
              <w:t>Koordynator</w:t>
            </w:r>
          </w:p>
        </w:tc>
        <w:tc>
          <w:tcPr>
            <w:tcW w:w="1494" w:type="dxa"/>
            <w:vAlign w:val="center"/>
          </w:tcPr>
          <w:p w:rsidR="004A1A7F" w:rsidRPr="00BA6389" w:rsidRDefault="004A1A7F" w:rsidP="00BA638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A6389">
              <w:rPr>
                <w:sz w:val="16"/>
                <w:szCs w:val="16"/>
              </w:rPr>
              <w:t xml:space="preserve">Pierwszy raport sporządzony w terminie do dnia 31 marca 2021 r. Kolejne raporty </w:t>
            </w:r>
            <w:r w:rsidRPr="00BA6389">
              <w:rPr>
                <w:sz w:val="16"/>
                <w:szCs w:val="16"/>
              </w:rPr>
              <w:br/>
              <w:t xml:space="preserve">w terminach określonych </w:t>
            </w:r>
            <w:r w:rsidRPr="00BA6389">
              <w:rPr>
                <w:sz w:val="16"/>
                <w:szCs w:val="16"/>
              </w:rPr>
              <w:br/>
            </w:r>
            <w:r w:rsidR="00BA6389" w:rsidRPr="00BA6389">
              <w:rPr>
                <w:sz w:val="16"/>
                <w:szCs w:val="16"/>
              </w:rPr>
              <w:t xml:space="preserve">w art. 11, ust.1 </w:t>
            </w:r>
            <w:r w:rsidR="00BA6389">
              <w:rPr>
                <w:sz w:val="16"/>
                <w:szCs w:val="16"/>
              </w:rPr>
              <w:t>Ustawy (</w:t>
            </w:r>
            <w:proofErr w:type="spellStart"/>
            <w:r w:rsidR="00BA6389">
              <w:rPr>
                <w:sz w:val="16"/>
                <w:szCs w:val="16"/>
              </w:rPr>
              <w:t>Dz.U</w:t>
            </w:r>
            <w:proofErr w:type="spellEnd"/>
            <w:r w:rsidR="00BA6389">
              <w:rPr>
                <w:sz w:val="16"/>
                <w:szCs w:val="16"/>
              </w:rPr>
              <w:t xml:space="preserve">. 2020 </w:t>
            </w:r>
            <w:r w:rsidR="00BA6389">
              <w:rPr>
                <w:sz w:val="16"/>
                <w:szCs w:val="16"/>
              </w:rPr>
              <w:br/>
              <w:t>poz. 1064)</w:t>
            </w:r>
          </w:p>
        </w:tc>
      </w:tr>
      <w:tr w:rsidR="004A1A7F" w:rsidRPr="004A1A7F" w:rsidTr="00D941B2">
        <w:trPr>
          <w:trHeight w:val="1826"/>
        </w:trPr>
        <w:tc>
          <w:tcPr>
            <w:tcW w:w="710" w:type="dxa"/>
            <w:vAlign w:val="center"/>
          </w:tcPr>
          <w:p w:rsidR="004A1A7F" w:rsidRPr="005111FF" w:rsidRDefault="00DD7C48" w:rsidP="004A1A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1" w:type="dxa"/>
            <w:vAlign w:val="center"/>
          </w:tcPr>
          <w:p w:rsidR="004A1A7F" w:rsidRPr="004A1A7F" w:rsidRDefault="004A1A7F" w:rsidP="004A1A7F">
            <w:pPr>
              <w:rPr>
                <w:sz w:val="20"/>
                <w:szCs w:val="20"/>
              </w:rPr>
            </w:pPr>
            <w:r w:rsidRPr="004A1A7F">
              <w:rPr>
                <w:sz w:val="20"/>
                <w:szCs w:val="20"/>
              </w:rPr>
              <w:t>Przekazanie Raportu o</w:t>
            </w:r>
          </w:p>
          <w:p w:rsidR="004A1A7F" w:rsidRPr="004A1A7F" w:rsidRDefault="004A1A7F" w:rsidP="004A1A7F">
            <w:pPr>
              <w:rPr>
                <w:sz w:val="20"/>
                <w:szCs w:val="20"/>
              </w:rPr>
            </w:pPr>
            <w:r w:rsidRPr="004A1A7F">
              <w:rPr>
                <w:sz w:val="20"/>
                <w:szCs w:val="20"/>
              </w:rPr>
              <w:t>stanie zapewnienia</w:t>
            </w:r>
          </w:p>
          <w:p w:rsidR="004A1A7F" w:rsidRPr="004A1A7F" w:rsidRDefault="004A1A7F" w:rsidP="004A1A7F">
            <w:pPr>
              <w:rPr>
                <w:sz w:val="20"/>
                <w:szCs w:val="20"/>
              </w:rPr>
            </w:pPr>
            <w:r w:rsidRPr="004A1A7F">
              <w:rPr>
                <w:sz w:val="20"/>
                <w:szCs w:val="20"/>
              </w:rPr>
              <w:t>dostępności osobom ze</w:t>
            </w:r>
          </w:p>
          <w:p w:rsidR="004A1A7F" w:rsidRPr="004A1A7F" w:rsidRDefault="004A1A7F" w:rsidP="004A1A7F">
            <w:pPr>
              <w:rPr>
                <w:sz w:val="20"/>
                <w:szCs w:val="20"/>
              </w:rPr>
            </w:pPr>
            <w:r w:rsidRPr="004A1A7F">
              <w:rPr>
                <w:sz w:val="20"/>
                <w:szCs w:val="20"/>
              </w:rPr>
              <w:t>szczególnymi potrzebami</w:t>
            </w:r>
          </w:p>
          <w:p w:rsidR="004A1A7F" w:rsidRPr="005111FF" w:rsidRDefault="004A1A7F" w:rsidP="003307F2">
            <w:pPr>
              <w:rPr>
                <w:sz w:val="20"/>
                <w:szCs w:val="20"/>
              </w:rPr>
            </w:pPr>
            <w:r w:rsidRPr="004A1A7F">
              <w:rPr>
                <w:sz w:val="20"/>
                <w:szCs w:val="20"/>
              </w:rPr>
              <w:t xml:space="preserve">zgodnie z art. 11 </w:t>
            </w:r>
            <w:r w:rsidR="00D941B2">
              <w:rPr>
                <w:sz w:val="20"/>
                <w:szCs w:val="20"/>
              </w:rPr>
              <w:t>U</w:t>
            </w:r>
            <w:r w:rsidRPr="004A1A7F">
              <w:rPr>
                <w:sz w:val="20"/>
                <w:szCs w:val="20"/>
              </w:rPr>
              <w:t>stawy</w:t>
            </w:r>
            <w:r w:rsidR="00B82C1E">
              <w:rPr>
                <w:sz w:val="20"/>
                <w:szCs w:val="20"/>
              </w:rPr>
              <w:t>.</w:t>
            </w:r>
            <w:r w:rsidRPr="004A1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:rsidR="004A1A7F" w:rsidRPr="004A1A7F" w:rsidRDefault="004A1A7F" w:rsidP="004A1A7F">
            <w:pPr>
              <w:rPr>
                <w:sz w:val="20"/>
                <w:szCs w:val="20"/>
              </w:rPr>
            </w:pPr>
            <w:r w:rsidRPr="004A1A7F">
              <w:rPr>
                <w:sz w:val="20"/>
                <w:szCs w:val="20"/>
              </w:rPr>
              <w:t>Złożenie zatwierdzonego</w:t>
            </w:r>
          </w:p>
          <w:p w:rsidR="004A1A7F" w:rsidRPr="005111FF" w:rsidRDefault="004A1A7F" w:rsidP="004A1A7F">
            <w:pPr>
              <w:spacing w:line="276" w:lineRule="auto"/>
              <w:rPr>
                <w:sz w:val="20"/>
                <w:szCs w:val="20"/>
              </w:rPr>
            </w:pPr>
            <w:r w:rsidRPr="004A1A7F">
              <w:rPr>
                <w:sz w:val="20"/>
                <w:szCs w:val="20"/>
              </w:rPr>
              <w:t>przez Komendanta Powiatowego Państwowej Straży Pożarnej w Lipnie raportu w systemie sprawozdawczym GUS.</w:t>
            </w:r>
          </w:p>
        </w:tc>
        <w:tc>
          <w:tcPr>
            <w:tcW w:w="1667" w:type="dxa"/>
            <w:vAlign w:val="center"/>
          </w:tcPr>
          <w:p w:rsidR="004A1A7F" w:rsidRPr="005111FF" w:rsidRDefault="004A1A7F" w:rsidP="004A1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11FF">
              <w:rPr>
                <w:sz w:val="20"/>
                <w:szCs w:val="20"/>
              </w:rPr>
              <w:t>Koordynator</w:t>
            </w:r>
          </w:p>
        </w:tc>
        <w:tc>
          <w:tcPr>
            <w:tcW w:w="1494" w:type="dxa"/>
            <w:vAlign w:val="center"/>
          </w:tcPr>
          <w:p w:rsidR="004A1A7F" w:rsidRPr="005111FF" w:rsidRDefault="004A1A7F" w:rsidP="00BA63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1A7F">
              <w:rPr>
                <w:sz w:val="20"/>
                <w:szCs w:val="20"/>
              </w:rPr>
              <w:br/>
              <w:t xml:space="preserve">do 31 marca </w:t>
            </w:r>
            <w:r w:rsidR="00BA6389">
              <w:rPr>
                <w:sz w:val="20"/>
                <w:szCs w:val="20"/>
              </w:rPr>
              <w:br/>
              <w:t>roku, w którym składany jest raport</w:t>
            </w:r>
          </w:p>
        </w:tc>
      </w:tr>
      <w:tr w:rsidR="002E1450" w:rsidRPr="005111FF" w:rsidTr="00B105C2">
        <w:tc>
          <w:tcPr>
            <w:tcW w:w="710" w:type="dxa"/>
            <w:vAlign w:val="center"/>
          </w:tcPr>
          <w:p w:rsidR="002E1450" w:rsidRPr="005111FF" w:rsidRDefault="00B105C2" w:rsidP="002E14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1" w:type="dxa"/>
            <w:vAlign w:val="center"/>
          </w:tcPr>
          <w:p w:rsidR="002E1450" w:rsidRPr="005111FF" w:rsidRDefault="002E1450" w:rsidP="002E1450">
            <w:pPr>
              <w:spacing w:line="276" w:lineRule="auto"/>
              <w:rPr>
                <w:sz w:val="20"/>
                <w:szCs w:val="20"/>
              </w:rPr>
            </w:pPr>
            <w:r w:rsidRPr="005111FF">
              <w:rPr>
                <w:sz w:val="20"/>
                <w:szCs w:val="20"/>
              </w:rPr>
              <w:t>Dokonanie analizy pod kątem dostosowania obiektu Komendy Powiatowej do zakresu minimalnych wymagań służących zapewnieniu dostępności osobom ze szczególnymi potrzebami</w:t>
            </w:r>
            <w:r w:rsidR="00B82C1E">
              <w:rPr>
                <w:sz w:val="20"/>
                <w:szCs w:val="20"/>
              </w:rPr>
              <w:t>.</w:t>
            </w:r>
          </w:p>
        </w:tc>
        <w:tc>
          <w:tcPr>
            <w:tcW w:w="3254" w:type="dxa"/>
            <w:vAlign w:val="center"/>
          </w:tcPr>
          <w:p w:rsidR="002E1450" w:rsidRPr="005111FF" w:rsidRDefault="002E1450" w:rsidP="002E1450">
            <w:pPr>
              <w:spacing w:line="276" w:lineRule="auto"/>
              <w:rPr>
                <w:sz w:val="20"/>
                <w:szCs w:val="20"/>
              </w:rPr>
            </w:pPr>
            <w:r w:rsidRPr="005111FF">
              <w:rPr>
                <w:sz w:val="20"/>
                <w:szCs w:val="20"/>
              </w:rPr>
              <w:t xml:space="preserve">Zgromadzenie danych w zakresie stwierdzonych istniejących przeszkód w dostępności dla osób ze szczególnymi potrzebami </w:t>
            </w:r>
            <w:r w:rsidR="00B105C2" w:rsidRPr="005111FF">
              <w:rPr>
                <w:sz w:val="20"/>
                <w:szCs w:val="20"/>
              </w:rPr>
              <w:t xml:space="preserve">w zakresie cyfrowym, informacyjno-komunikacyjnym oraz architektonicznym </w:t>
            </w:r>
            <w:r w:rsidRPr="005111FF">
              <w:rPr>
                <w:sz w:val="20"/>
                <w:szCs w:val="20"/>
              </w:rPr>
              <w:t>oraz informacji dotyczących ich usunięcia.</w:t>
            </w:r>
          </w:p>
        </w:tc>
        <w:tc>
          <w:tcPr>
            <w:tcW w:w="1667" w:type="dxa"/>
            <w:vAlign w:val="center"/>
          </w:tcPr>
          <w:p w:rsidR="002E1450" w:rsidRPr="005111FF" w:rsidRDefault="002E1450" w:rsidP="002E14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Koordynator przy współpracy kierowników komórek organizacyjnych oraz administrator</w:t>
            </w:r>
            <w:r w:rsidR="003307F2">
              <w:rPr>
                <w:sz w:val="20"/>
                <w:szCs w:val="20"/>
              </w:rPr>
              <w:t>a</w:t>
            </w:r>
            <w:r w:rsidRPr="002E1450">
              <w:rPr>
                <w:sz w:val="20"/>
                <w:szCs w:val="20"/>
              </w:rPr>
              <w:t xml:space="preserve"> strony internetowej KP PSP w Lipnie</w:t>
            </w:r>
          </w:p>
        </w:tc>
        <w:tc>
          <w:tcPr>
            <w:tcW w:w="1494" w:type="dxa"/>
            <w:vAlign w:val="center"/>
          </w:tcPr>
          <w:p w:rsidR="002E1450" w:rsidRPr="005111FF" w:rsidRDefault="00B105C2" w:rsidP="002E14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 w roku</w:t>
            </w:r>
          </w:p>
        </w:tc>
      </w:tr>
      <w:tr w:rsidR="00663484" w:rsidRPr="002E1450" w:rsidTr="00B105C2">
        <w:tc>
          <w:tcPr>
            <w:tcW w:w="710" w:type="dxa"/>
            <w:vAlign w:val="center"/>
          </w:tcPr>
          <w:p w:rsidR="00663484" w:rsidRPr="005111FF" w:rsidRDefault="00B105C2" w:rsidP="006634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1" w:type="dxa"/>
            <w:vAlign w:val="center"/>
          </w:tcPr>
          <w:p w:rsidR="00663484" w:rsidRPr="002E1450" w:rsidRDefault="00663484" w:rsidP="00663484">
            <w:pPr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Wspieranie osób ze</w:t>
            </w:r>
          </w:p>
          <w:p w:rsidR="00663484" w:rsidRPr="002E1450" w:rsidRDefault="00663484" w:rsidP="00663484">
            <w:pPr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szczególnymi potrzebami</w:t>
            </w:r>
          </w:p>
          <w:p w:rsidR="00663484" w:rsidRPr="002E1450" w:rsidRDefault="00663484" w:rsidP="00663484">
            <w:pPr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poprzez dostępność w zakresie:</w:t>
            </w:r>
          </w:p>
          <w:p w:rsidR="00663484" w:rsidRPr="002E1450" w:rsidRDefault="00663484" w:rsidP="00663484">
            <w:pPr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a) architektonicznym,</w:t>
            </w:r>
          </w:p>
          <w:p w:rsidR="00663484" w:rsidRPr="002E1450" w:rsidRDefault="00663484" w:rsidP="00663484">
            <w:pPr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b) cyfrowym,</w:t>
            </w:r>
          </w:p>
          <w:p w:rsidR="00663484" w:rsidRPr="002E1450" w:rsidRDefault="00663484" w:rsidP="00663484">
            <w:pPr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c) informacyjno-</w:t>
            </w:r>
          </w:p>
          <w:p w:rsidR="00663484" w:rsidRPr="005111FF" w:rsidRDefault="00663484" w:rsidP="00663484">
            <w:pPr>
              <w:spacing w:line="276" w:lineRule="auto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komunikacyjnym.</w:t>
            </w:r>
          </w:p>
        </w:tc>
        <w:tc>
          <w:tcPr>
            <w:tcW w:w="3254" w:type="dxa"/>
            <w:vAlign w:val="center"/>
          </w:tcPr>
          <w:p w:rsidR="00663484" w:rsidRPr="005111FF" w:rsidRDefault="00DD7C48" w:rsidP="006634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działań mających na celu ułatwienie dostępności architektonicznej, komunikacyjnej, informacyjnej i cyfrowej.</w:t>
            </w:r>
          </w:p>
        </w:tc>
        <w:tc>
          <w:tcPr>
            <w:tcW w:w="1667" w:type="dxa"/>
            <w:vAlign w:val="center"/>
          </w:tcPr>
          <w:p w:rsidR="00663484" w:rsidRPr="005111FF" w:rsidRDefault="00663484" w:rsidP="00663484">
            <w:pPr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Koordynator przy współpracy kierowników komórek organizacyjnych oraz administrator</w:t>
            </w:r>
            <w:r w:rsidR="003307F2">
              <w:rPr>
                <w:sz w:val="20"/>
                <w:szCs w:val="20"/>
              </w:rPr>
              <w:t>a</w:t>
            </w:r>
            <w:r w:rsidRPr="002E1450">
              <w:rPr>
                <w:sz w:val="20"/>
                <w:szCs w:val="20"/>
              </w:rPr>
              <w:t xml:space="preserve"> strony internetowej KP PSP w Lipnie</w:t>
            </w:r>
          </w:p>
        </w:tc>
        <w:tc>
          <w:tcPr>
            <w:tcW w:w="1494" w:type="dxa"/>
            <w:vAlign w:val="center"/>
          </w:tcPr>
          <w:p w:rsidR="00663484" w:rsidRPr="005111FF" w:rsidRDefault="00663484" w:rsidP="006634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11FF">
              <w:rPr>
                <w:sz w:val="20"/>
                <w:szCs w:val="20"/>
              </w:rPr>
              <w:t>Cały okres</w:t>
            </w:r>
          </w:p>
        </w:tc>
      </w:tr>
      <w:tr w:rsidR="000E6364" w:rsidRPr="005111FF" w:rsidTr="00B105C2">
        <w:tc>
          <w:tcPr>
            <w:tcW w:w="710" w:type="dxa"/>
            <w:vAlign w:val="center"/>
          </w:tcPr>
          <w:p w:rsidR="00726EB2" w:rsidRPr="005111FF" w:rsidRDefault="00B105C2" w:rsidP="009502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1" w:type="dxa"/>
            <w:vAlign w:val="center"/>
          </w:tcPr>
          <w:p w:rsidR="00726EB2" w:rsidRPr="005111FF" w:rsidRDefault="001E32B9" w:rsidP="00950284">
            <w:pPr>
              <w:spacing w:line="276" w:lineRule="auto"/>
              <w:rPr>
                <w:sz w:val="20"/>
                <w:szCs w:val="20"/>
              </w:rPr>
            </w:pPr>
            <w:r w:rsidRPr="005111FF">
              <w:rPr>
                <w:sz w:val="20"/>
                <w:szCs w:val="20"/>
              </w:rPr>
              <w:t xml:space="preserve">Monitorowanie działalności w zakresie zapewnienia dostępności dla osób ze </w:t>
            </w:r>
            <w:r w:rsidRPr="005111FF">
              <w:rPr>
                <w:sz w:val="20"/>
                <w:szCs w:val="20"/>
              </w:rPr>
              <w:lastRenderedPageBreak/>
              <w:t>szczególnymi potrzebami</w:t>
            </w:r>
          </w:p>
        </w:tc>
        <w:tc>
          <w:tcPr>
            <w:tcW w:w="3254" w:type="dxa"/>
            <w:vAlign w:val="center"/>
          </w:tcPr>
          <w:p w:rsidR="00726EB2" w:rsidRPr="005111FF" w:rsidRDefault="001E32B9" w:rsidP="00950284">
            <w:pPr>
              <w:spacing w:line="276" w:lineRule="auto"/>
              <w:rPr>
                <w:sz w:val="20"/>
                <w:szCs w:val="20"/>
              </w:rPr>
            </w:pPr>
            <w:r w:rsidRPr="005111FF">
              <w:rPr>
                <w:sz w:val="20"/>
                <w:szCs w:val="20"/>
              </w:rPr>
              <w:lastRenderedPageBreak/>
              <w:t xml:space="preserve">Współpraca z </w:t>
            </w:r>
            <w:r w:rsidR="003307F2">
              <w:rPr>
                <w:sz w:val="20"/>
                <w:szCs w:val="20"/>
              </w:rPr>
              <w:t>k</w:t>
            </w:r>
            <w:r w:rsidRPr="005111FF">
              <w:rPr>
                <w:sz w:val="20"/>
                <w:szCs w:val="20"/>
              </w:rPr>
              <w:t>ierownikami komórek organizacyjnych</w:t>
            </w:r>
            <w:r w:rsidR="00602BA5" w:rsidRPr="005111FF">
              <w:rPr>
                <w:sz w:val="20"/>
                <w:szCs w:val="20"/>
              </w:rPr>
              <w:t xml:space="preserve"> oraz</w:t>
            </w:r>
            <w:r w:rsidRPr="005111FF">
              <w:rPr>
                <w:sz w:val="20"/>
                <w:szCs w:val="20"/>
              </w:rPr>
              <w:t xml:space="preserve"> pracownikami cywilnymi</w:t>
            </w:r>
            <w:r w:rsidR="00602BA5" w:rsidRPr="005111FF">
              <w:rPr>
                <w:sz w:val="20"/>
                <w:szCs w:val="20"/>
              </w:rPr>
              <w:t xml:space="preserve">. Konsultacje ze specjalistami ds. informatyki, </w:t>
            </w:r>
            <w:r w:rsidR="00602BA5" w:rsidRPr="005111FF">
              <w:rPr>
                <w:sz w:val="20"/>
                <w:szCs w:val="20"/>
              </w:rPr>
              <w:lastRenderedPageBreak/>
              <w:t>remontów itp. Przedstawianie Komendantowi Powiatowemu niezbędnych informacji wskazujących realne możliwości dostosowania obiektu Komendy do potrzeb dostępności oraz możliwości ich finansowania.</w:t>
            </w:r>
          </w:p>
        </w:tc>
        <w:tc>
          <w:tcPr>
            <w:tcW w:w="1667" w:type="dxa"/>
            <w:vAlign w:val="center"/>
          </w:tcPr>
          <w:p w:rsidR="00726EB2" w:rsidRPr="005111FF" w:rsidRDefault="00602BA5" w:rsidP="009502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11FF">
              <w:rPr>
                <w:sz w:val="20"/>
                <w:szCs w:val="20"/>
              </w:rPr>
              <w:lastRenderedPageBreak/>
              <w:t>Koordynator</w:t>
            </w:r>
          </w:p>
        </w:tc>
        <w:tc>
          <w:tcPr>
            <w:tcW w:w="1494" w:type="dxa"/>
            <w:vAlign w:val="center"/>
          </w:tcPr>
          <w:p w:rsidR="00726EB2" w:rsidRPr="005111FF" w:rsidRDefault="00602BA5" w:rsidP="009502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11FF">
              <w:rPr>
                <w:sz w:val="20"/>
                <w:szCs w:val="20"/>
              </w:rPr>
              <w:t>Cały okres</w:t>
            </w:r>
          </w:p>
        </w:tc>
      </w:tr>
    </w:tbl>
    <w:p w:rsidR="00DD7C48" w:rsidRDefault="00DD7C48" w:rsidP="005111FF"/>
    <w:p w:rsidR="00B105C2" w:rsidRDefault="00947340" w:rsidP="005111FF">
      <w:r>
        <w:t>Sporządził:</w:t>
      </w:r>
      <w:r w:rsidR="005111FF" w:rsidRPr="005111FF">
        <w:t xml:space="preserve"> </w:t>
      </w:r>
    </w:p>
    <w:p w:rsidR="00B105C2" w:rsidRDefault="00B105C2" w:rsidP="003307F2">
      <w:pPr>
        <w:spacing w:after="0" w:line="240" w:lineRule="auto"/>
      </w:pPr>
      <w:r>
        <w:t>asp. Joanna Bednarska</w:t>
      </w:r>
    </w:p>
    <w:p w:rsidR="00DD7C48" w:rsidRDefault="005111FF" w:rsidP="003307F2">
      <w:pPr>
        <w:spacing w:after="0" w:line="240" w:lineRule="auto"/>
      </w:pPr>
      <w:r>
        <w:t xml:space="preserve"> </w:t>
      </w:r>
      <w:r w:rsidR="00DD7C48">
        <w:t>Koordynator ds. dostępności w Komendzie Powiatowej Państwowej Straży Pożarnej w Lipnie</w:t>
      </w:r>
      <w:r>
        <w:t xml:space="preserve">                                                                                                           </w:t>
      </w:r>
    </w:p>
    <w:p w:rsidR="00DD7C48" w:rsidRDefault="00DD7C48" w:rsidP="005111FF"/>
    <w:p w:rsidR="00DD7C48" w:rsidRDefault="00DD7C48" w:rsidP="005111FF"/>
    <w:p w:rsidR="00DD7C48" w:rsidRDefault="00DD7C48" w:rsidP="005111FF"/>
    <w:p w:rsidR="005111FF" w:rsidRDefault="005111FF" w:rsidP="005111FF">
      <w:r>
        <w:t xml:space="preserve"> </w:t>
      </w:r>
    </w:p>
    <w:p w:rsidR="002C76D3" w:rsidRDefault="002C76D3"/>
    <w:sectPr w:rsidR="002C76D3" w:rsidSect="00B105C2">
      <w:pgSz w:w="11906" w:h="16838"/>
      <w:pgMar w:top="1135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5602D"/>
    <w:rsid w:val="00070AC9"/>
    <w:rsid w:val="000E6364"/>
    <w:rsid w:val="00100785"/>
    <w:rsid w:val="001E32B9"/>
    <w:rsid w:val="002C76D3"/>
    <w:rsid w:val="002E1450"/>
    <w:rsid w:val="00310E0E"/>
    <w:rsid w:val="003307F2"/>
    <w:rsid w:val="003B3D8E"/>
    <w:rsid w:val="00473B03"/>
    <w:rsid w:val="004A1A7F"/>
    <w:rsid w:val="005111FF"/>
    <w:rsid w:val="00602BA5"/>
    <w:rsid w:val="006033EF"/>
    <w:rsid w:val="00631C93"/>
    <w:rsid w:val="00663484"/>
    <w:rsid w:val="006B265A"/>
    <w:rsid w:val="00726EB2"/>
    <w:rsid w:val="00747AEC"/>
    <w:rsid w:val="00947340"/>
    <w:rsid w:val="00950284"/>
    <w:rsid w:val="00B105C2"/>
    <w:rsid w:val="00B545E4"/>
    <w:rsid w:val="00B82C1E"/>
    <w:rsid w:val="00BA6389"/>
    <w:rsid w:val="00C07439"/>
    <w:rsid w:val="00D26262"/>
    <w:rsid w:val="00D941B2"/>
    <w:rsid w:val="00DD7C48"/>
    <w:rsid w:val="00E5602D"/>
    <w:rsid w:val="00F3753D"/>
    <w:rsid w:val="00F7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Bednarska</dc:creator>
  <cp:keywords/>
  <dc:description/>
  <cp:lastModifiedBy>trojanowskik</cp:lastModifiedBy>
  <cp:revision>16</cp:revision>
  <cp:lastPrinted>2022-03-01T13:23:00Z</cp:lastPrinted>
  <dcterms:created xsi:type="dcterms:W3CDTF">2021-03-06T20:06:00Z</dcterms:created>
  <dcterms:modified xsi:type="dcterms:W3CDTF">2022-03-01T13:48:00Z</dcterms:modified>
</cp:coreProperties>
</file>