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D2" w:rsidRPr="00A0002C" w:rsidRDefault="002060F9" w:rsidP="00646CD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</w:t>
      </w:r>
    </w:p>
    <w:p w:rsidR="003E29F8" w:rsidRPr="003E29F8" w:rsidRDefault="00646CD2" w:rsidP="003E29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A0002C">
        <w:rPr>
          <w:rFonts w:ascii="Times New Roman" w:hAnsi="Times New Roman" w:cs="Times New Roman"/>
          <w:b/>
          <w:sz w:val="24"/>
          <w:szCs w:val="24"/>
        </w:rPr>
        <w:t xml:space="preserve">ofert, które </w:t>
      </w:r>
      <w:r w:rsidR="002060F9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Pr="00A0002C">
        <w:rPr>
          <w:rFonts w:ascii="Times New Roman" w:hAnsi="Times New Roman" w:cs="Times New Roman"/>
          <w:b/>
          <w:sz w:val="24"/>
          <w:szCs w:val="24"/>
        </w:rPr>
        <w:t>otrzymały dotacj</w:t>
      </w:r>
      <w:r w:rsidR="002060F9">
        <w:rPr>
          <w:rFonts w:ascii="Times New Roman" w:hAnsi="Times New Roman" w:cs="Times New Roman"/>
          <w:b/>
          <w:sz w:val="24"/>
          <w:szCs w:val="24"/>
        </w:rPr>
        <w:t>i</w:t>
      </w:r>
      <w:r w:rsidRPr="00A0002C">
        <w:rPr>
          <w:rFonts w:ascii="Times New Roman" w:hAnsi="Times New Roman" w:cs="Times New Roman"/>
          <w:b/>
          <w:sz w:val="24"/>
          <w:szCs w:val="24"/>
        </w:rPr>
        <w:t xml:space="preserve"> na realizację zadań publicznych w ramach O</w:t>
      </w:r>
      <w:r>
        <w:rPr>
          <w:rFonts w:ascii="Times New Roman" w:hAnsi="Times New Roman" w:cs="Times New Roman"/>
          <w:b/>
          <w:sz w:val="24"/>
          <w:szCs w:val="24"/>
        </w:rPr>
        <w:t>twartego Konkursu Ofert nr ew. 1</w:t>
      </w:r>
      <w:r w:rsidR="00537FBE">
        <w:rPr>
          <w:rFonts w:ascii="Times New Roman" w:hAnsi="Times New Roman" w:cs="Times New Roman"/>
          <w:b/>
          <w:sz w:val="24"/>
          <w:szCs w:val="24"/>
        </w:rPr>
        <w:t>3</w:t>
      </w:r>
      <w:r w:rsidRPr="00A0002C">
        <w:rPr>
          <w:rFonts w:ascii="Times New Roman" w:hAnsi="Times New Roman" w:cs="Times New Roman"/>
          <w:b/>
          <w:sz w:val="24"/>
          <w:szCs w:val="24"/>
        </w:rPr>
        <w:t>/2024/WD/</w:t>
      </w:r>
      <w:proofErr w:type="spellStart"/>
      <w:r w:rsidRPr="00A0002C">
        <w:rPr>
          <w:rFonts w:ascii="Times New Roman" w:hAnsi="Times New Roman" w:cs="Times New Roman"/>
          <w:b/>
          <w:sz w:val="24"/>
          <w:szCs w:val="24"/>
        </w:rPr>
        <w:t>DEKiD</w:t>
      </w:r>
      <w:proofErr w:type="spellEnd"/>
      <w:r w:rsidRPr="00A000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 formie </w:t>
      </w:r>
      <w:r w:rsidRPr="00B631B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wsparcia </w:t>
      </w:r>
      <w:r w:rsidRPr="00A0002C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zakresie </w:t>
      </w:r>
      <w:r w:rsidR="003E29F8" w:rsidRPr="003E29F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Obronności państwa i działalności Sił Zbrojnych Rzeczypospolitej Polskiej </w:t>
      </w:r>
    </w:p>
    <w:p w:rsidR="00646CD2" w:rsidRPr="003E29F8" w:rsidRDefault="003E29F8" w:rsidP="003E29F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</w:pPr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pn. I Ty możesz zostać żołnierzem NATO - szkolenia strzeleckie i </w:t>
      </w:r>
      <w:proofErr w:type="spellStart"/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>proobronne</w:t>
      </w:r>
      <w:proofErr w:type="spellEnd"/>
      <w:r w:rsidRPr="003E29F8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pl-PL"/>
        </w:rPr>
        <w:t xml:space="preserve"> - 25 lat obecności w Sojuszu.</w:t>
      </w:r>
    </w:p>
    <w:p w:rsidR="00646CD2" w:rsidRPr="00A0002C" w:rsidRDefault="00646CD2" w:rsidP="002060F9">
      <w:pPr>
        <w:spacing w:before="120" w:after="24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75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42"/>
        <w:gridCol w:w="2875"/>
        <w:gridCol w:w="4921"/>
        <w:gridCol w:w="1559"/>
        <w:gridCol w:w="1569"/>
      </w:tblGrid>
      <w:tr w:rsidR="00537FBE" w:rsidRPr="00EF078A" w:rsidTr="00537FBE">
        <w:trPr>
          <w:trHeight w:val="547"/>
          <w:tblHeader/>
          <w:jc w:val="right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Numer oferty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Nazwa Oferenta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Tytuł oferty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Wnioskowana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>Przyznana</w:t>
            </w:r>
          </w:p>
          <w:p w:rsidR="00537FBE" w:rsidRPr="00EF078A" w:rsidRDefault="00537FBE" w:rsidP="00C413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</w:pP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kwota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br/>
            </w:r>
            <w:r w:rsidRPr="00EF078A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pl-PL"/>
              </w:rPr>
              <w:t xml:space="preserve">dofinansowania </w:t>
            </w:r>
          </w:p>
        </w:tc>
      </w:tr>
      <w:tr w:rsidR="002060F9" w:rsidRPr="00EF078A" w:rsidTr="00537FBE">
        <w:trPr>
          <w:trHeight w:val="97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4/13/2024/WD/</w:t>
            </w:r>
            <w:proofErr w:type="spellStart"/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 xml:space="preserve">Stowarzyszenie Rozwój Sportowy Jarosławia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i Okolic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Obronność ważna rzecz - szkolenia rozwojowe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29.900,00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Wielkopolskie Stowarzyszenie Aktywnych Rezerwistów 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Ty możesz zostać żołnierzem NATO </w:t>
            </w:r>
            <w:r w:rsidR="0069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szkolenia strzeleckie i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proobronne</w:t>
            </w:r>
            <w:proofErr w:type="spellEnd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- 25 lat obecności w Sojuszu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18.900,00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Stowarzyszenie Klub Strzelecki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Proelia</w:t>
            </w:r>
            <w:proofErr w:type="spellEnd"/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Kompleksowe Szkolenie dla Klas Mundurowych - Bezpieczeństwo, Strzelectwo i Wiedza o NATO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210.000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Fundacja Szkół Lipińskich im. Heleny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Spoczyńskiej</w:t>
            </w:r>
            <w:proofErr w:type="spellEnd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 Lipinach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ty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mozesz</w:t>
            </w:r>
            <w:proofErr w:type="spellEnd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zostać żołnierzem NATO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127.060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Klub Uczelniany Akademickiego Związku Sportowego Uniwersytetu Marii Curie-Skłodowskiej w Lublinie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Ty możesz zostać żołnierzem NATO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szkolenia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proobronne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20.985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Militarny Instytut Historyczny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Ty możesz zostać żołnierzem NATO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szkolenia strzeleckie i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proobronne</w:t>
            </w:r>
            <w:proofErr w:type="spellEnd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- 25 lat obecności w Sojuszu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78.000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 xml:space="preserve">Związek Strzelecki "Strzelec" 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Józefa Piłsudskiego </w:t>
            </w:r>
          </w:p>
          <w:p w:rsidR="002060F9" w:rsidRPr="002060F9" w:rsidRDefault="002060F9" w:rsidP="002060F9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Jednostka Strzelecka 1001</w:t>
            </w:r>
          </w:p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im. gen. dyw. Janusza Głuchowskiego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Szkolenia strzelecki- Zostań żołnierzem NATO w XXI wieku.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15.645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Militarny Instytut Historyczny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Ty możesz zostać żołnierzem NATO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szkolenia strzeleckie i 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proobronne</w:t>
            </w:r>
            <w:proofErr w:type="spellEnd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- 25 lat obecności w Sojuszu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68.000</w:t>
            </w: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  <w:tr w:rsidR="002060F9" w:rsidRPr="00EF078A" w:rsidTr="00537FBE">
        <w:trPr>
          <w:trHeight w:val="942"/>
          <w:jc w:val="right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6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38/13/2024/WD/</w:t>
            </w:r>
            <w:proofErr w:type="spellStart"/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DEKiD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Fundacja Na Rzecz Wspierania Nauki Campus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60F9" w:rsidRPr="002060F9" w:rsidRDefault="002060F9" w:rsidP="002060F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Uzbrojeni w wiedzę! Szkolenia przygotowujące do służby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204.011,97</w:t>
            </w:r>
            <w:r w:rsidR="00C52B36" w:rsidRPr="002060F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0F9" w:rsidRPr="002060F9" w:rsidRDefault="002060F9" w:rsidP="002060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0F9">
              <w:rPr>
                <w:rFonts w:ascii="Times New Roman" w:hAnsi="Times New Roman" w:cs="Times New Roman"/>
                <w:sz w:val="24"/>
                <w:szCs w:val="24"/>
              </w:rPr>
              <w:t>0,00 zł</w:t>
            </w:r>
          </w:p>
        </w:tc>
      </w:tr>
    </w:tbl>
    <w:p w:rsidR="00646CD2" w:rsidRPr="00B631B8" w:rsidRDefault="00646CD2" w:rsidP="00646CD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46CD2" w:rsidRPr="00B631B8" w:rsidRDefault="00C51AF7" w:rsidP="00646CD2">
      <w:pPr>
        <w:rPr>
          <w:rFonts w:ascii="Times New Roman" w:hAnsi="Times New Roman" w:cs="Times New Roman"/>
          <w:sz w:val="24"/>
          <w:szCs w:val="24"/>
        </w:rPr>
      </w:pPr>
      <w:r w:rsidRPr="00B8317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1AC73" wp14:editId="3771724C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397885" cy="112776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85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1AF7" w:rsidRPr="009B3F5C" w:rsidRDefault="00C51AF7" w:rsidP="00C51A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Z upoważnienia</w:t>
                            </w: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br/>
                              <w:t>MINISTRA OBRONY NARODOWEJ</w:t>
                            </w:r>
                          </w:p>
                          <w:p w:rsidR="00C51AF7" w:rsidRPr="009B3F5C" w:rsidRDefault="00C51AF7" w:rsidP="00C51A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:rsidR="00C51AF7" w:rsidRPr="009B3F5C" w:rsidRDefault="00C51AF7" w:rsidP="00C51A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</w:rPr>
                              <w:t>/-/ dr Michał WIATER</w:t>
                            </w:r>
                          </w:p>
                          <w:p w:rsidR="00C51AF7" w:rsidRPr="009B3F5C" w:rsidRDefault="00C51AF7" w:rsidP="00C51A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9B3F5C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Zastępca Dyrektora Departamentu Edukacji, Kultury i Dziedzictwa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1AC7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6.35pt;margin-top:.7pt;width:267.55pt;height:8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" fillcolor="white [3201]" stroked="f" strokeweight=".5pt">
                <v:textbox>
                  <w:txbxContent>
                    <w:p w:rsidR="00C51AF7" w:rsidRPr="009B3F5C" w:rsidRDefault="00C51AF7" w:rsidP="00C51AF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Z upoważnienia</w:t>
                      </w:r>
                      <w:r w:rsidRPr="009B3F5C">
                        <w:rPr>
                          <w:b/>
                          <w:color w:val="000000" w:themeColor="text1"/>
                        </w:rPr>
                        <w:br/>
                        <w:t>MINISTRA OBRONY NARODOWEJ</w:t>
                      </w:r>
                    </w:p>
                    <w:p w:rsidR="00C51AF7" w:rsidRPr="009B3F5C" w:rsidRDefault="00C51AF7" w:rsidP="00C51AF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  <w:p w:rsidR="00C51AF7" w:rsidRPr="009B3F5C" w:rsidRDefault="00C51AF7" w:rsidP="00C51AF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3F5C">
                        <w:rPr>
                          <w:b/>
                          <w:color w:val="000000" w:themeColor="text1"/>
                        </w:rPr>
                        <w:t>/-/ dr Michał WIATER</w:t>
                      </w:r>
                    </w:p>
                    <w:p w:rsidR="00C51AF7" w:rsidRPr="009B3F5C" w:rsidRDefault="00C51AF7" w:rsidP="00C51AF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9B3F5C">
                        <w:rPr>
                          <w:b/>
                          <w:color w:val="000000" w:themeColor="text1"/>
                          <w:sz w:val="18"/>
                        </w:rPr>
                        <w:t>Zastępca Dyrektora Departamentu Edukacji, Kultury i Dziedzictwa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581E" w:rsidRDefault="007D581E">
      <w:bookmarkStart w:id="0" w:name="_GoBack"/>
      <w:bookmarkEnd w:id="0"/>
    </w:p>
    <w:sectPr w:rsidR="007D581E" w:rsidSect="00651E1C">
      <w:headerReference w:type="default" r:id="rId8"/>
      <w:footerReference w:type="default" r:id="rId9"/>
      <w:pgSz w:w="16838" w:h="11906" w:orient="landscape"/>
      <w:pgMar w:top="851" w:right="1417" w:bottom="426" w:left="1417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FEB" w:rsidRDefault="003F7FEB">
      <w:pPr>
        <w:spacing w:after="0" w:line="240" w:lineRule="auto"/>
      </w:pPr>
      <w:r>
        <w:separator/>
      </w:r>
    </w:p>
  </w:endnote>
  <w:endnote w:type="continuationSeparator" w:id="0">
    <w:p w:rsidR="003F7FEB" w:rsidRDefault="003F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0522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7605D" w:rsidRDefault="00646CD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A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1A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605D" w:rsidRDefault="003F7F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FEB" w:rsidRDefault="003F7FEB">
      <w:pPr>
        <w:spacing w:after="0" w:line="240" w:lineRule="auto"/>
      </w:pPr>
      <w:r>
        <w:separator/>
      </w:r>
    </w:p>
  </w:footnote>
  <w:footnote w:type="continuationSeparator" w:id="0">
    <w:p w:rsidR="003F7FEB" w:rsidRDefault="003F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30" w:rsidRDefault="003F7FEB" w:rsidP="0044153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1B38"/>
    <w:multiLevelType w:val="hybridMultilevel"/>
    <w:tmpl w:val="B6B4CFDE"/>
    <w:lvl w:ilvl="0" w:tplc="14789B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D2"/>
    <w:rsid w:val="00030395"/>
    <w:rsid w:val="000326A3"/>
    <w:rsid w:val="000B1C2E"/>
    <w:rsid w:val="000E5343"/>
    <w:rsid w:val="001D781A"/>
    <w:rsid w:val="002060F9"/>
    <w:rsid w:val="00281129"/>
    <w:rsid w:val="002F7F3C"/>
    <w:rsid w:val="00314F80"/>
    <w:rsid w:val="003D426D"/>
    <w:rsid w:val="003E29F8"/>
    <w:rsid w:val="003F7FEB"/>
    <w:rsid w:val="00537FBE"/>
    <w:rsid w:val="00646CD2"/>
    <w:rsid w:val="00697EE4"/>
    <w:rsid w:val="00724B04"/>
    <w:rsid w:val="007C2C64"/>
    <w:rsid w:val="007D581E"/>
    <w:rsid w:val="008C6350"/>
    <w:rsid w:val="00BF48BD"/>
    <w:rsid w:val="00C51AF7"/>
    <w:rsid w:val="00C52B36"/>
    <w:rsid w:val="00DF054A"/>
    <w:rsid w:val="00E81108"/>
    <w:rsid w:val="00EA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F716A6-3C76-4FA1-BD8F-C71515E2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CD2"/>
  </w:style>
  <w:style w:type="paragraph" w:styleId="Stopka">
    <w:name w:val="footer"/>
    <w:basedOn w:val="Normalny"/>
    <w:link w:val="StopkaZnak"/>
    <w:uiPriority w:val="99"/>
    <w:unhideWhenUsed/>
    <w:rsid w:val="0064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CD2"/>
  </w:style>
  <w:style w:type="paragraph" w:styleId="Akapitzlist">
    <w:name w:val="List Paragraph"/>
    <w:basedOn w:val="Normalny"/>
    <w:uiPriority w:val="34"/>
    <w:qFormat/>
    <w:rsid w:val="00646CD2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A52F335-B927-485A-A1C8-0861619AC7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Żałoba Paweł</cp:lastModifiedBy>
  <cp:revision>6</cp:revision>
  <cp:lastPrinted>2024-10-03T07:59:00Z</cp:lastPrinted>
  <dcterms:created xsi:type="dcterms:W3CDTF">2024-10-03T07:04:00Z</dcterms:created>
  <dcterms:modified xsi:type="dcterms:W3CDTF">2024-10-03T11:22:00Z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460a5673-e674-4d25-b1d5-043e37b693a8</vt:lpwstr>
  </property>
  <property fmtid="{D5CDD505-2E9C-101B-9397-08002B2CF9AE}" pid="3" name="bjSaver">
    <vt:lpwstr>GbB/WGJzQhdIVK0ZREWK/mmtmK1HgIpx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