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4D88" w14:textId="0B815206" w:rsidR="00386E82" w:rsidRPr="00A13E63" w:rsidRDefault="00363EB1" w:rsidP="00A13E63">
      <w:pPr>
        <w:pStyle w:val="Nagwek8"/>
        <w:numPr>
          <w:ilvl w:val="0"/>
          <w:numId w:val="0"/>
        </w:numPr>
        <w:jc w:val="center"/>
        <w:rPr>
          <w:i/>
          <w:iCs/>
          <w:sz w:val="32"/>
          <w:szCs w:val="32"/>
        </w:rPr>
      </w:pPr>
      <w:r w:rsidRPr="00A13E63">
        <w:rPr>
          <w:i/>
          <w:iCs/>
          <w:sz w:val="32"/>
          <w:szCs w:val="32"/>
        </w:rPr>
        <w:t>Projektowane Postanowienia Umowy</w:t>
      </w:r>
    </w:p>
    <w:p w14:paraId="0ECA1814" w14:textId="5A975B56" w:rsidR="00386E82" w:rsidRDefault="00386E82" w:rsidP="001058CC">
      <w:pPr>
        <w:pStyle w:val="Style34"/>
        <w:widowControl/>
        <w:tabs>
          <w:tab w:val="left" w:pos="1162"/>
        </w:tabs>
        <w:spacing w:before="120" w:after="120" w:line="360" w:lineRule="auto"/>
        <w:ind w:firstLine="0"/>
        <w:contextualSpacing/>
        <w:jc w:val="center"/>
        <w:rPr>
          <w:rFonts w:cs="Arial"/>
          <w:b/>
          <w:kern w:val="32"/>
          <w:sz w:val="20"/>
          <w:szCs w:val="20"/>
        </w:rPr>
      </w:pPr>
    </w:p>
    <w:p w14:paraId="7B97DFEF" w14:textId="77777777" w:rsidR="00A13E63" w:rsidRPr="00386E82" w:rsidRDefault="00A13E63" w:rsidP="001058CC">
      <w:pPr>
        <w:pStyle w:val="Style34"/>
        <w:widowControl/>
        <w:tabs>
          <w:tab w:val="left" w:pos="1162"/>
        </w:tabs>
        <w:spacing w:before="120" w:after="120" w:line="360" w:lineRule="auto"/>
        <w:ind w:firstLine="0"/>
        <w:contextualSpacing/>
        <w:jc w:val="center"/>
        <w:rPr>
          <w:rFonts w:cs="Arial"/>
          <w:b/>
          <w:kern w:val="32"/>
          <w:sz w:val="20"/>
          <w:szCs w:val="20"/>
        </w:rPr>
      </w:pPr>
    </w:p>
    <w:p w14:paraId="7C54447C"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1</w:t>
      </w:r>
      <w:r w:rsidR="00C25BB4" w:rsidRPr="003833FE">
        <w:rPr>
          <w:rFonts w:ascii="Arial" w:hAnsi="Arial" w:cs="Arial"/>
          <w:b/>
          <w:sz w:val="20"/>
          <w:szCs w:val="20"/>
          <w:lang w:eastAsia="pl-PL"/>
        </w:rPr>
        <w:t>.</w:t>
      </w:r>
    </w:p>
    <w:p w14:paraId="47D453AA"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Definicje</w:t>
      </w:r>
    </w:p>
    <w:p w14:paraId="379A7C19" w14:textId="77777777" w:rsidR="00C25BB4" w:rsidRPr="003833FE" w:rsidRDefault="00C25BB4" w:rsidP="001058CC">
      <w:pPr>
        <w:spacing w:before="120" w:after="120" w:line="360" w:lineRule="auto"/>
        <w:contextualSpacing/>
        <w:jc w:val="both"/>
        <w:rPr>
          <w:rFonts w:ascii="Arial" w:hAnsi="Arial" w:cs="Arial"/>
          <w:b/>
          <w:sz w:val="20"/>
          <w:szCs w:val="20"/>
          <w:lang w:eastAsia="pl-PL"/>
        </w:rPr>
      </w:pPr>
      <w:r w:rsidRPr="003833FE">
        <w:rPr>
          <w:rFonts w:ascii="Arial" w:hAnsi="Arial" w:cs="Arial"/>
          <w:b/>
          <w:sz w:val="20"/>
          <w:szCs w:val="20"/>
          <w:lang w:eastAsia="pl-PL"/>
        </w:rPr>
        <w:t xml:space="preserve">Ilekroć poniższe pojęcia pisane </w:t>
      </w:r>
      <w:r w:rsidR="00C37DC2" w:rsidRPr="003833FE">
        <w:rPr>
          <w:rFonts w:ascii="Arial" w:hAnsi="Arial" w:cs="Arial"/>
          <w:b/>
          <w:sz w:val="20"/>
          <w:szCs w:val="20"/>
          <w:lang w:eastAsia="pl-PL"/>
        </w:rPr>
        <w:t xml:space="preserve">są </w:t>
      </w:r>
      <w:r w:rsidRPr="003833FE">
        <w:rPr>
          <w:rFonts w:ascii="Arial" w:hAnsi="Arial" w:cs="Arial"/>
          <w:b/>
          <w:sz w:val="20"/>
          <w:szCs w:val="20"/>
          <w:lang w:eastAsia="pl-PL"/>
        </w:rPr>
        <w:t>wielką literą użyte w Umowie (lub Załącznikach do niej i dokumentach sporządzonych na podstawie Umowy – jeżeli nie zostały tam inaczej zdefiniowane) Strony nadają im znaczenie wskazane w definicjach:</w:t>
      </w:r>
    </w:p>
    <w:p w14:paraId="3C978EAB" w14:textId="77777777" w:rsidR="00663706" w:rsidRPr="003833FE" w:rsidRDefault="00663706" w:rsidP="001058CC">
      <w:pPr>
        <w:spacing w:before="120" w:after="120" w:line="360" w:lineRule="auto"/>
        <w:contextualSpacing/>
        <w:jc w:val="both"/>
        <w:rPr>
          <w:rFonts w:ascii="Arial" w:hAnsi="Arial" w:cs="Arial"/>
          <w:b/>
          <w:sz w:val="20"/>
          <w:szCs w:val="20"/>
          <w:lang w:eastAsia="pl-PL"/>
        </w:rPr>
      </w:pPr>
    </w:p>
    <w:tbl>
      <w:tblPr>
        <w:tblW w:w="9200" w:type="dxa"/>
        <w:tblInd w:w="55" w:type="dxa"/>
        <w:tblCellMar>
          <w:left w:w="70" w:type="dxa"/>
          <w:right w:w="70" w:type="dxa"/>
        </w:tblCellMar>
        <w:tblLook w:val="04A0" w:firstRow="1" w:lastRow="0" w:firstColumn="1" w:lastColumn="0" w:noHBand="0" w:noVBand="1"/>
      </w:tblPr>
      <w:tblGrid>
        <w:gridCol w:w="641"/>
        <w:gridCol w:w="2875"/>
        <w:gridCol w:w="5684"/>
      </w:tblGrid>
      <w:tr w:rsidR="000A434A" w:rsidRPr="003833FE" w14:paraId="1E630AC8" w14:textId="77777777" w:rsidTr="0020709E">
        <w:trPr>
          <w:cantSplit/>
          <w:trHeight w:val="3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09D2" w14:textId="77777777" w:rsidR="00EA5862" w:rsidRPr="003833FE" w:rsidRDefault="00EA5862" w:rsidP="001058CC">
            <w:pPr>
              <w:jc w:val="center"/>
              <w:rPr>
                <w:rFonts w:ascii="Arial" w:hAnsi="Arial" w:cs="Arial"/>
                <w:b/>
                <w:bCs/>
                <w:sz w:val="20"/>
                <w:szCs w:val="20"/>
                <w:lang w:eastAsia="pl-PL"/>
              </w:rPr>
            </w:pPr>
            <w:r w:rsidRPr="003833FE">
              <w:rPr>
                <w:rFonts w:ascii="Arial" w:hAnsi="Arial" w:cs="Arial"/>
                <w:b/>
                <w:bCs/>
                <w:sz w:val="20"/>
                <w:szCs w:val="20"/>
                <w:lang w:eastAsia="pl-PL"/>
              </w:rPr>
              <w:t>Lp.</w:t>
            </w:r>
          </w:p>
        </w:tc>
        <w:tc>
          <w:tcPr>
            <w:tcW w:w="2875" w:type="dxa"/>
            <w:tcBorders>
              <w:top w:val="single" w:sz="4" w:space="0" w:color="auto"/>
              <w:left w:val="nil"/>
              <w:bottom w:val="single" w:sz="4" w:space="0" w:color="auto"/>
              <w:right w:val="single" w:sz="4" w:space="0" w:color="auto"/>
            </w:tcBorders>
            <w:shd w:val="clear" w:color="auto" w:fill="auto"/>
            <w:vAlign w:val="center"/>
            <w:hideMark/>
          </w:tcPr>
          <w:p w14:paraId="160A6CA6" w14:textId="77777777" w:rsidR="00EA5862" w:rsidRPr="003833FE" w:rsidRDefault="00EA5862" w:rsidP="001058CC">
            <w:pPr>
              <w:jc w:val="center"/>
              <w:rPr>
                <w:rFonts w:ascii="Arial" w:hAnsi="Arial" w:cs="Arial"/>
                <w:b/>
                <w:bCs/>
                <w:sz w:val="20"/>
                <w:szCs w:val="20"/>
                <w:lang w:eastAsia="pl-PL"/>
              </w:rPr>
            </w:pPr>
            <w:r w:rsidRPr="003833FE">
              <w:rPr>
                <w:rFonts w:ascii="Arial" w:hAnsi="Arial" w:cs="Arial"/>
                <w:b/>
                <w:bCs/>
                <w:sz w:val="20"/>
                <w:szCs w:val="20"/>
                <w:lang w:eastAsia="pl-PL"/>
              </w:rPr>
              <w:t>Pojęcie</w:t>
            </w:r>
          </w:p>
        </w:tc>
        <w:tc>
          <w:tcPr>
            <w:tcW w:w="5684" w:type="dxa"/>
            <w:tcBorders>
              <w:top w:val="single" w:sz="4" w:space="0" w:color="auto"/>
              <w:left w:val="nil"/>
              <w:bottom w:val="single" w:sz="4" w:space="0" w:color="auto"/>
              <w:right w:val="single" w:sz="4" w:space="0" w:color="auto"/>
            </w:tcBorders>
            <w:shd w:val="clear" w:color="auto" w:fill="auto"/>
            <w:vAlign w:val="center"/>
            <w:hideMark/>
          </w:tcPr>
          <w:p w14:paraId="28F6C7FD" w14:textId="77777777" w:rsidR="00EA5862" w:rsidRPr="003833FE" w:rsidRDefault="00EA5862" w:rsidP="001058CC">
            <w:pPr>
              <w:jc w:val="center"/>
              <w:rPr>
                <w:rFonts w:ascii="Arial" w:hAnsi="Arial" w:cs="Arial"/>
                <w:b/>
                <w:bCs/>
                <w:sz w:val="20"/>
                <w:szCs w:val="20"/>
                <w:lang w:eastAsia="pl-PL"/>
              </w:rPr>
            </w:pPr>
            <w:r w:rsidRPr="003833FE">
              <w:rPr>
                <w:rFonts w:ascii="Arial" w:hAnsi="Arial" w:cs="Arial"/>
                <w:b/>
                <w:bCs/>
                <w:sz w:val="20"/>
                <w:szCs w:val="20"/>
                <w:lang w:eastAsia="pl-PL"/>
              </w:rPr>
              <w:t>Znaczenie</w:t>
            </w:r>
          </w:p>
        </w:tc>
      </w:tr>
      <w:tr w:rsidR="000A434A" w:rsidRPr="003833FE" w14:paraId="22D602E5" w14:textId="77777777" w:rsidTr="0020709E">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8A15446" w14:textId="77777777" w:rsidR="00EA5862" w:rsidRPr="003833FE" w:rsidRDefault="00EA5862" w:rsidP="001058CC">
            <w:pPr>
              <w:jc w:val="center"/>
              <w:rPr>
                <w:rFonts w:ascii="Arial" w:hAnsi="Arial" w:cs="Arial"/>
                <w:sz w:val="20"/>
                <w:szCs w:val="20"/>
                <w:lang w:eastAsia="pl-PL"/>
              </w:rPr>
            </w:pPr>
            <w:r w:rsidRPr="003833FE">
              <w:rPr>
                <w:rFonts w:ascii="Arial" w:hAnsi="Arial" w:cs="Arial"/>
                <w:sz w:val="20"/>
                <w:szCs w:val="20"/>
                <w:lang w:eastAsia="pl-PL"/>
              </w:rPr>
              <w:t>1.</w:t>
            </w:r>
          </w:p>
        </w:tc>
        <w:tc>
          <w:tcPr>
            <w:tcW w:w="2875" w:type="dxa"/>
            <w:tcBorders>
              <w:top w:val="nil"/>
              <w:left w:val="nil"/>
              <w:bottom w:val="single" w:sz="4" w:space="0" w:color="auto"/>
              <w:right w:val="single" w:sz="4" w:space="0" w:color="auto"/>
            </w:tcBorders>
            <w:shd w:val="clear" w:color="auto" w:fill="auto"/>
            <w:vAlign w:val="center"/>
            <w:hideMark/>
          </w:tcPr>
          <w:p w14:paraId="402AF56B"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Administrator Systemu</w:t>
            </w:r>
          </w:p>
        </w:tc>
        <w:tc>
          <w:tcPr>
            <w:tcW w:w="5684" w:type="dxa"/>
            <w:tcBorders>
              <w:top w:val="nil"/>
              <w:left w:val="nil"/>
              <w:bottom w:val="single" w:sz="4" w:space="0" w:color="auto"/>
              <w:right w:val="single" w:sz="4" w:space="0" w:color="auto"/>
            </w:tcBorders>
            <w:shd w:val="clear" w:color="auto" w:fill="auto"/>
            <w:vAlign w:val="center"/>
            <w:hideMark/>
          </w:tcPr>
          <w:p w14:paraId="4B15EA9A" w14:textId="0686E5CF" w:rsidR="00EA5862" w:rsidRPr="003833FE" w:rsidRDefault="00C65826" w:rsidP="001058CC">
            <w:pPr>
              <w:jc w:val="both"/>
              <w:rPr>
                <w:rFonts w:ascii="Arial" w:hAnsi="Arial"/>
                <w:sz w:val="20"/>
                <w:vertAlign w:val="subscript"/>
              </w:rPr>
            </w:pPr>
            <w:r w:rsidRPr="00C65826">
              <w:rPr>
                <w:rFonts w:ascii="Arial" w:hAnsi="Arial" w:cs="Arial"/>
                <w:sz w:val="20"/>
                <w:szCs w:val="20"/>
                <w:lang w:eastAsia="pl-PL"/>
              </w:rPr>
              <w:t>Osoba wskazana przez Zamawiającego zajmująca się zarządzaniem Systemem i odpowiadająca za jego sprawne działanie.</w:t>
            </w:r>
          </w:p>
        </w:tc>
      </w:tr>
      <w:tr w:rsidR="000A434A" w:rsidRPr="003833FE" w14:paraId="744D77E3" w14:textId="77777777" w:rsidTr="0020709E">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739C2B8" w14:textId="0B0AEF4A" w:rsidR="00EA5862" w:rsidRPr="003833FE" w:rsidRDefault="000A72C6" w:rsidP="001058CC">
            <w:pPr>
              <w:jc w:val="center"/>
              <w:rPr>
                <w:rFonts w:ascii="Arial" w:hAnsi="Arial" w:cs="Arial"/>
                <w:sz w:val="20"/>
                <w:szCs w:val="20"/>
                <w:lang w:eastAsia="pl-PL"/>
              </w:rPr>
            </w:pPr>
            <w:r>
              <w:rPr>
                <w:rFonts w:ascii="Arial" w:hAnsi="Arial" w:cs="Arial"/>
                <w:sz w:val="20"/>
                <w:szCs w:val="20"/>
                <w:lang w:eastAsia="pl-PL"/>
              </w:rPr>
              <w:t>2</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DEFB0CF"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Błąd</w:t>
            </w:r>
          </w:p>
        </w:tc>
        <w:tc>
          <w:tcPr>
            <w:tcW w:w="5684" w:type="dxa"/>
            <w:tcBorders>
              <w:top w:val="nil"/>
              <w:left w:val="nil"/>
              <w:bottom w:val="single" w:sz="4" w:space="0" w:color="auto"/>
              <w:right w:val="single" w:sz="4" w:space="0" w:color="auto"/>
            </w:tcBorders>
            <w:shd w:val="clear" w:color="auto" w:fill="auto"/>
            <w:vAlign w:val="center"/>
            <w:hideMark/>
          </w:tcPr>
          <w:p w14:paraId="7F5ED63A" w14:textId="024A74C2" w:rsidR="00EA5862" w:rsidRPr="003833FE" w:rsidRDefault="00C8535A" w:rsidP="001058CC">
            <w:pPr>
              <w:jc w:val="both"/>
              <w:rPr>
                <w:rFonts w:ascii="Arial" w:hAnsi="Arial" w:cs="Arial"/>
                <w:sz w:val="20"/>
                <w:szCs w:val="20"/>
                <w:lang w:eastAsia="pl-PL"/>
              </w:rPr>
            </w:pPr>
            <w:r w:rsidRPr="00C8535A">
              <w:rPr>
                <w:rFonts w:ascii="Arial" w:hAnsi="Arial" w:cs="Arial"/>
                <w:sz w:val="20"/>
                <w:szCs w:val="20"/>
                <w:lang w:eastAsia="pl-PL"/>
              </w:rPr>
              <w:t xml:space="preserve">Zdarzenie lub zakłócenie niebędące częścią standardowego działania Systemu bez względu na jego przyczynę  skategoryzowane i opisane w </w:t>
            </w:r>
            <w:r w:rsidRPr="00C8535A">
              <w:rPr>
                <w:rFonts w:ascii="Arial" w:hAnsi="Arial" w:cs="Arial"/>
                <w:b/>
                <w:bCs/>
                <w:sz w:val="20"/>
                <w:szCs w:val="20"/>
                <w:lang w:eastAsia="pl-PL"/>
              </w:rPr>
              <w:t xml:space="preserve">Załączniku nr 5 </w:t>
            </w:r>
            <w:r w:rsidRPr="00C8535A">
              <w:rPr>
                <w:rFonts w:ascii="Arial" w:hAnsi="Arial" w:cs="Arial"/>
                <w:sz w:val="20"/>
                <w:szCs w:val="20"/>
                <w:lang w:eastAsia="pl-PL"/>
              </w:rPr>
              <w:t>do Umowy</w:t>
            </w:r>
            <w:r>
              <w:rPr>
                <w:rFonts w:ascii="Arial" w:hAnsi="Arial" w:cs="Arial"/>
                <w:sz w:val="20"/>
                <w:szCs w:val="20"/>
                <w:lang w:eastAsia="pl-PL"/>
              </w:rPr>
              <w:t>.</w:t>
            </w:r>
          </w:p>
        </w:tc>
      </w:tr>
      <w:tr w:rsidR="000A434A" w:rsidRPr="003833FE" w14:paraId="46311A94" w14:textId="77777777" w:rsidTr="0020709E">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AFD3361" w14:textId="47AE76A8" w:rsidR="00EA5862" w:rsidRPr="003833FE" w:rsidRDefault="000A72C6" w:rsidP="001058CC">
            <w:pPr>
              <w:jc w:val="center"/>
              <w:rPr>
                <w:rFonts w:ascii="Arial" w:hAnsi="Arial" w:cs="Arial"/>
                <w:sz w:val="20"/>
                <w:szCs w:val="20"/>
                <w:lang w:eastAsia="pl-PL"/>
              </w:rPr>
            </w:pPr>
            <w:r>
              <w:rPr>
                <w:rFonts w:ascii="Arial" w:hAnsi="Arial" w:cs="Arial"/>
                <w:sz w:val="20"/>
                <w:szCs w:val="20"/>
                <w:lang w:eastAsia="pl-PL"/>
              </w:rPr>
              <w:t>3</w:t>
            </w:r>
            <w:r w:rsidR="00EA5862"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3EA8EA14"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Diagnoza</w:t>
            </w:r>
          </w:p>
        </w:tc>
        <w:tc>
          <w:tcPr>
            <w:tcW w:w="5684" w:type="dxa"/>
            <w:tcBorders>
              <w:top w:val="nil"/>
              <w:left w:val="nil"/>
              <w:bottom w:val="single" w:sz="4" w:space="0" w:color="auto"/>
              <w:right w:val="single" w:sz="4" w:space="0" w:color="auto"/>
            </w:tcBorders>
            <w:shd w:val="clear" w:color="auto" w:fill="auto"/>
            <w:vAlign w:val="center"/>
            <w:hideMark/>
          </w:tcPr>
          <w:p w14:paraId="7128D2EF" w14:textId="52F536F0" w:rsidR="00EA586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 xml:space="preserve">Działania Wykonawcy </w:t>
            </w:r>
            <w:r w:rsidR="00FE701C" w:rsidRPr="003833FE">
              <w:rPr>
                <w:rFonts w:ascii="Arial" w:hAnsi="Arial" w:cs="Arial"/>
                <w:sz w:val="20"/>
                <w:szCs w:val="20"/>
                <w:lang w:eastAsia="pl-PL"/>
              </w:rPr>
              <w:t xml:space="preserve">podjęte </w:t>
            </w:r>
            <w:r w:rsidRPr="003833FE">
              <w:rPr>
                <w:rFonts w:ascii="Arial" w:hAnsi="Arial" w:cs="Arial"/>
                <w:sz w:val="20"/>
                <w:szCs w:val="20"/>
                <w:lang w:eastAsia="pl-PL"/>
              </w:rPr>
              <w:t xml:space="preserve">w celu znalezienia przyczyny wystąpienia </w:t>
            </w:r>
            <w:r w:rsidR="00D1362D" w:rsidRPr="003833FE">
              <w:rPr>
                <w:rFonts w:ascii="Arial" w:hAnsi="Arial" w:cs="Arial"/>
                <w:sz w:val="20"/>
                <w:szCs w:val="20"/>
                <w:lang w:eastAsia="pl-PL"/>
              </w:rPr>
              <w:t>B</w:t>
            </w:r>
            <w:r w:rsidRPr="003833FE">
              <w:rPr>
                <w:rFonts w:ascii="Arial" w:hAnsi="Arial" w:cs="Arial"/>
                <w:sz w:val="20"/>
                <w:szCs w:val="20"/>
                <w:lang w:eastAsia="pl-PL"/>
              </w:rPr>
              <w:t>łędu oraz przekazania Zamawiającemu wyników tych działań</w:t>
            </w:r>
            <w:r w:rsidR="008C42C4" w:rsidRPr="003833FE">
              <w:rPr>
                <w:rFonts w:ascii="Arial" w:hAnsi="Arial" w:cs="Arial"/>
                <w:sz w:val="20"/>
                <w:szCs w:val="20"/>
                <w:lang w:eastAsia="pl-PL"/>
              </w:rPr>
              <w:t xml:space="preserve"> </w:t>
            </w:r>
            <w:r w:rsidR="00CC2B6C" w:rsidRPr="003833FE">
              <w:rPr>
                <w:rFonts w:ascii="Arial" w:hAnsi="Arial" w:cs="Arial"/>
                <w:sz w:val="20"/>
                <w:szCs w:val="20"/>
                <w:lang w:eastAsia="pl-PL"/>
              </w:rPr>
              <w:t>wraz z szacowanym terminem usunięcia Błęd</w:t>
            </w:r>
            <w:r w:rsidR="00825D37" w:rsidRPr="003833FE">
              <w:rPr>
                <w:rFonts w:ascii="Arial" w:hAnsi="Arial" w:cs="Arial"/>
                <w:sz w:val="20"/>
                <w:szCs w:val="20"/>
                <w:lang w:eastAsia="pl-PL"/>
              </w:rPr>
              <w:t>u</w:t>
            </w:r>
            <w:r w:rsidR="00CC2B6C" w:rsidRPr="003833FE">
              <w:rPr>
                <w:rFonts w:ascii="Arial" w:hAnsi="Arial" w:cs="Arial"/>
                <w:sz w:val="20"/>
                <w:szCs w:val="20"/>
                <w:lang w:eastAsia="pl-PL"/>
              </w:rPr>
              <w:t xml:space="preserve"> oraz skutków Błędu</w:t>
            </w:r>
            <w:r w:rsidRPr="003833FE">
              <w:rPr>
                <w:rFonts w:ascii="Arial" w:hAnsi="Arial" w:cs="Arial"/>
                <w:sz w:val="20"/>
                <w:szCs w:val="20"/>
                <w:lang w:eastAsia="pl-PL"/>
              </w:rPr>
              <w:t xml:space="preserve">. </w:t>
            </w:r>
          </w:p>
        </w:tc>
      </w:tr>
      <w:tr w:rsidR="000A434A" w:rsidRPr="003833FE" w14:paraId="1832747B" w14:textId="77777777" w:rsidTr="0020709E">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4D56E10" w14:textId="625DE887" w:rsidR="00EA5862" w:rsidRPr="003833FE" w:rsidRDefault="000A72C6" w:rsidP="001058CC">
            <w:pPr>
              <w:jc w:val="center"/>
              <w:rPr>
                <w:rFonts w:ascii="Arial" w:hAnsi="Arial" w:cs="Arial"/>
                <w:sz w:val="20"/>
                <w:szCs w:val="20"/>
                <w:lang w:eastAsia="pl-PL"/>
              </w:rPr>
            </w:pPr>
            <w:r>
              <w:rPr>
                <w:rFonts w:ascii="Arial" w:hAnsi="Arial" w:cs="Arial"/>
                <w:sz w:val="20"/>
                <w:szCs w:val="20"/>
                <w:lang w:eastAsia="pl-PL"/>
              </w:rPr>
              <w:t>4</w:t>
            </w:r>
          </w:p>
        </w:tc>
        <w:tc>
          <w:tcPr>
            <w:tcW w:w="2875" w:type="dxa"/>
            <w:tcBorders>
              <w:top w:val="nil"/>
              <w:left w:val="nil"/>
              <w:bottom w:val="single" w:sz="4" w:space="0" w:color="auto"/>
              <w:right w:val="single" w:sz="4" w:space="0" w:color="auto"/>
            </w:tcBorders>
            <w:shd w:val="clear" w:color="auto" w:fill="auto"/>
            <w:vAlign w:val="center"/>
            <w:hideMark/>
          </w:tcPr>
          <w:p w14:paraId="6AEC54E5"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DIRS</w:t>
            </w:r>
          </w:p>
        </w:tc>
        <w:tc>
          <w:tcPr>
            <w:tcW w:w="5684" w:type="dxa"/>
            <w:tcBorders>
              <w:top w:val="nil"/>
              <w:left w:val="nil"/>
              <w:bottom w:val="single" w:sz="4" w:space="0" w:color="auto"/>
              <w:right w:val="single" w:sz="4" w:space="0" w:color="auto"/>
            </w:tcBorders>
            <w:shd w:val="clear" w:color="auto" w:fill="auto"/>
            <w:vAlign w:val="center"/>
            <w:hideMark/>
          </w:tcPr>
          <w:p w14:paraId="0781C36A" w14:textId="77777777" w:rsidR="00EA586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Departament Informatyzacji i Rejestrów Sądowych Ministerstwa Sprawiedliwości.</w:t>
            </w:r>
          </w:p>
        </w:tc>
      </w:tr>
      <w:tr w:rsidR="000A434A" w:rsidRPr="003833FE" w14:paraId="7FACCD54" w14:textId="77777777" w:rsidTr="0020709E">
        <w:trPr>
          <w:cantSplit/>
          <w:trHeight w:val="2064"/>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2AB4449" w14:textId="376D0367" w:rsidR="00EA5862" w:rsidRPr="003833FE" w:rsidRDefault="000A72C6" w:rsidP="001058CC">
            <w:pPr>
              <w:jc w:val="center"/>
              <w:rPr>
                <w:rFonts w:ascii="Arial" w:hAnsi="Arial" w:cs="Arial"/>
                <w:sz w:val="20"/>
                <w:szCs w:val="20"/>
                <w:lang w:eastAsia="pl-PL"/>
              </w:rPr>
            </w:pPr>
            <w:r>
              <w:rPr>
                <w:rFonts w:ascii="Arial" w:hAnsi="Arial" w:cs="Arial"/>
                <w:sz w:val="20"/>
                <w:szCs w:val="20"/>
                <w:lang w:eastAsia="pl-PL"/>
              </w:rPr>
              <w:t>5</w:t>
            </w:r>
            <w:r w:rsidR="00EA5862"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5F6787CC"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Docelowe rozwiązanie zgłoszenia</w:t>
            </w:r>
          </w:p>
        </w:tc>
        <w:tc>
          <w:tcPr>
            <w:tcW w:w="5684" w:type="dxa"/>
            <w:tcBorders>
              <w:top w:val="nil"/>
              <w:left w:val="nil"/>
              <w:bottom w:val="single" w:sz="4" w:space="0" w:color="auto"/>
              <w:right w:val="single" w:sz="4" w:space="0" w:color="auto"/>
            </w:tcBorders>
            <w:shd w:val="clear" w:color="auto" w:fill="auto"/>
            <w:vAlign w:val="center"/>
            <w:hideMark/>
          </w:tcPr>
          <w:p w14:paraId="21D190CD" w14:textId="72FF778A" w:rsidR="00EA5862" w:rsidRPr="003833FE" w:rsidRDefault="00EA5862" w:rsidP="0098059F">
            <w:pPr>
              <w:jc w:val="both"/>
              <w:rPr>
                <w:rFonts w:ascii="Arial" w:hAnsi="Arial" w:cs="Arial"/>
                <w:sz w:val="20"/>
                <w:szCs w:val="20"/>
                <w:lang w:eastAsia="pl-PL"/>
              </w:rPr>
            </w:pPr>
            <w:r w:rsidRPr="00114724">
              <w:rPr>
                <w:rFonts w:ascii="Arial" w:hAnsi="Arial" w:cs="Arial"/>
                <w:sz w:val="20"/>
                <w:szCs w:val="20"/>
                <w:lang w:eastAsia="pl-PL"/>
              </w:rPr>
              <w:t xml:space="preserve">Rozwiązanie wraz z instrukcją </w:t>
            </w:r>
            <w:r w:rsidR="00174135" w:rsidRPr="00114724">
              <w:rPr>
                <w:rFonts w:ascii="Arial" w:hAnsi="Arial" w:cs="Arial"/>
                <w:sz w:val="20"/>
                <w:szCs w:val="20"/>
                <w:lang w:eastAsia="pl-PL"/>
              </w:rPr>
              <w:t xml:space="preserve">jego </w:t>
            </w:r>
            <w:r w:rsidRPr="007B7E4E">
              <w:rPr>
                <w:rFonts w:ascii="Arial" w:hAnsi="Arial" w:cs="Arial"/>
                <w:sz w:val="20"/>
                <w:szCs w:val="20"/>
                <w:lang w:eastAsia="pl-PL"/>
              </w:rPr>
              <w:t xml:space="preserve">wykonania przekazane w </w:t>
            </w:r>
            <w:r w:rsidR="00411C0A" w:rsidRPr="007B7E4E">
              <w:rPr>
                <w:rFonts w:ascii="Arial" w:hAnsi="Arial" w:cs="Arial"/>
                <w:sz w:val="20"/>
                <w:szCs w:val="20"/>
                <w:lang w:eastAsia="pl-PL"/>
              </w:rPr>
              <w:t>Z</w:t>
            </w:r>
            <w:r w:rsidRPr="00CE3B85">
              <w:rPr>
                <w:rFonts w:ascii="Arial" w:hAnsi="Arial" w:cs="Arial"/>
                <w:sz w:val="20"/>
                <w:szCs w:val="20"/>
                <w:lang w:eastAsia="pl-PL"/>
              </w:rPr>
              <w:t xml:space="preserve">głoszeniu przez Wykonawcę, które po wykonaniu </w:t>
            </w:r>
            <w:r w:rsidR="007B0F8F" w:rsidRPr="00CE3B85">
              <w:rPr>
                <w:rFonts w:ascii="Arial" w:hAnsi="Arial" w:cs="Arial"/>
                <w:sz w:val="20"/>
                <w:szCs w:val="20"/>
                <w:lang w:eastAsia="pl-PL"/>
              </w:rPr>
              <w:t xml:space="preserve">w szczególności </w:t>
            </w:r>
            <w:r w:rsidRPr="000969AA">
              <w:rPr>
                <w:rFonts w:ascii="Arial" w:hAnsi="Arial" w:cs="Arial"/>
                <w:sz w:val="20"/>
                <w:szCs w:val="20"/>
                <w:lang w:eastAsia="pl-PL"/>
              </w:rPr>
              <w:t xml:space="preserve">usuwa </w:t>
            </w:r>
            <w:r w:rsidR="00CC2B6C" w:rsidRPr="002579DB">
              <w:rPr>
                <w:rFonts w:ascii="Arial" w:hAnsi="Arial" w:cs="Arial"/>
                <w:sz w:val="20"/>
                <w:szCs w:val="20"/>
                <w:lang w:eastAsia="pl-PL"/>
              </w:rPr>
              <w:t>Błąd,</w:t>
            </w:r>
            <w:r w:rsidR="008C42C4" w:rsidRPr="002579DB">
              <w:rPr>
                <w:rFonts w:ascii="Arial" w:hAnsi="Arial" w:cs="Arial"/>
                <w:sz w:val="20"/>
                <w:szCs w:val="20"/>
                <w:lang w:eastAsia="pl-PL"/>
              </w:rPr>
              <w:t xml:space="preserve"> </w:t>
            </w:r>
            <w:r w:rsidRPr="00D251AF">
              <w:rPr>
                <w:rFonts w:ascii="Arial" w:hAnsi="Arial" w:cs="Arial"/>
                <w:sz w:val="20"/>
                <w:szCs w:val="20"/>
                <w:lang w:eastAsia="pl-PL"/>
              </w:rPr>
              <w:t xml:space="preserve">skutki wystąpienia </w:t>
            </w:r>
            <w:r w:rsidR="00D1362D" w:rsidRPr="00D251AF">
              <w:rPr>
                <w:rFonts w:ascii="Arial" w:hAnsi="Arial" w:cs="Arial"/>
                <w:sz w:val="20"/>
                <w:szCs w:val="20"/>
                <w:lang w:eastAsia="pl-PL"/>
              </w:rPr>
              <w:t>B</w:t>
            </w:r>
            <w:r w:rsidRPr="0020709E">
              <w:rPr>
                <w:rFonts w:ascii="Arial" w:hAnsi="Arial" w:cs="Arial"/>
                <w:sz w:val="20"/>
                <w:szCs w:val="20"/>
                <w:lang w:eastAsia="pl-PL"/>
              </w:rPr>
              <w:t>łęd</w:t>
            </w:r>
            <w:r w:rsidR="00EF4BDF" w:rsidRPr="0020709E">
              <w:rPr>
                <w:rFonts w:ascii="Arial" w:hAnsi="Arial" w:cs="Arial"/>
                <w:sz w:val="20"/>
                <w:szCs w:val="20"/>
                <w:lang w:eastAsia="pl-PL"/>
              </w:rPr>
              <w:t>u</w:t>
            </w:r>
            <w:r w:rsidR="00B277D6" w:rsidRPr="0020709E">
              <w:rPr>
                <w:rFonts w:ascii="Arial" w:hAnsi="Arial" w:cs="Arial"/>
                <w:sz w:val="20"/>
                <w:szCs w:val="20"/>
                <w:lang w:eastAsia="pl-PL"/>
              </w:rPr>
              <w:t>,</w:t>
            </w:r>
            <w:r w:rsidR="00253685" w:rsidRPr="0020709E">
              <w:rPr>
                <w:rFonts w:ascii="Arial" w:hAnsi="Arial" w:cs="Arial"/>
                <w:sz w:val="20"/>
                <w:szCs w:val="20"/>
                <w:lang w:eastAsia="pl-PL"/>
              </w:rPr>
              <w:t xml:space="preserve"> </w:t>
            </w:r>
            <w:r w:rsidRPr="0020709E">
              <w:rPr>
                <w:rFonts w:ascii="Arial" w:hAnsi="Arial" w:cs="Arial"/>
                <w:sz w:val="20"/>
                <w:szCs w:val="20"/>
                <w:lang w:eastAsia="pl-PL"/>
              </w:rPr>
              <w:t xml:space="preserve">oraz nie powoduje istotnego wzrostu wykorzystania </w:t>
            </w:r>
            <w:r w:rsidR="00BF75F9" w:rsidRPr="0020709E">
              <w:rPr>
                <w:rFonts w:ascii="Arial" w:hAnsi="Arial" w:cs="Arial"/>
                <w:sz w:val="20"/>
                <w:szCs w:val="20"/>
                <w:lang w:eastAsia="pl-PL"/>
              </w:rPr>
              <w:t>I</w:t>
            </w:r>
            <w:r w:rsidRPr="0020709E">
              <w:rPr>
                <w:rFonts w:ascii="Arial" w:hAnsi="Arial" w:cs="Arial"/>
                <w:sz w:val="20"/>
                <w:szCs w:val="20"/>
                <w:lang w:eastAsia="pl-PL"/>
              </w:rPr>
              <w:t xml:space="preserve">nfrastruktury </w:t>
            </w:r>
            <w:r w:rsidR="00BF75F9" w:rsidRPr="0020709E">
              <w:rPr>
                <w:rFonts w:ascii="Arial" w:hAnsi="Arial" w:cs="Arial"/>
                <w:sz w:val="20"/>
                <w:szCs w:val="20"/>
                <w:lang w:eastAsia="pl-PL"/>
              </w:rPr>
              <w:t xml:space="preserve">technicznej </w:t>
            </w:r>
            <w:r w:rsidRPr="0020709E">
              <w:rPr>
                <w:rFonts w:ascii="Arial" w:hAnsi="Arial" w:cs="Arial"/>
                <w:sz w:val="20"/>
                <w:szCs w:val="20"/>
                <w:lang w:eastAsia="pl-PL"/>
              </w:rPr>
              <w:t xml:space="preserve">lub dodatkowego, istotnego wzrostu obciążenia </w:t>
            </w:r>
            <w:r w:rsidR="00064D89" w:rsidRPr="0020709E">
              <w:rPr>
                <w:rFonts w:ascii="Arial" w:hAnsi="Arial" w:cs="Arial"/>
                <w:sz w:val="20"/>
                <w:szCs w:val="20"/>
                <w:lang w:eastAsia="pl-PL"/>
              </w:rPr>
              <w:t xml:space="preserve">Sytemu </w:t>
            </w:r>
            <w:r w:rsidR="00FE63DA" w:rsidRPr="0020709E">
              <w:rPr>
                <w:rFonts w:ascii="Arial" w:hAnsi="Arial" w:cs="Arial"/>
                <w:sz w:val="20"/>
                <w:szCs w:val="20"/>
                <w:lang w:eastAsia="pl-PL"/>
              </w:rPr>
              <w:t xml:space="preserve">oraz </w:t>
            </w:r>
            <w:r w:rsidR="00FE63DA" w:rsidRPr="00114724">
              <w:rPr>
                <w:rFonts w:ascii="Arial" w:hAnsi="Arial" w:cs="Arial"/>
                <w:sz w:val="20"/>
                <w:szCs w:val="20"/>
                <w:lang w:eastAsia="pl-PL"/>
              </w:rPr>
              <w:t>nie może powodować nieuprawnionej mod</w:t>
            </w:r>
            <w:r w:rsidR="00484E77" w:rsidRPr="007B7E4E">
              <w:rPr>
                <w:rFonts w:ascii="Arial" w:hAnsi="Arial" w:cs="Arial"/>
                <w:sz w:val="20"/>
                <w:szCs w:val="20"/>
                <w:lang w:eastAsia="pl-PL"/>
              </w:rPr>
              <w:t>yfikacji danych, utraty danych lub</w:t>
            </w:r>
            <w:r w:rsidR="00FE63DA" w:rsidRPr="00CE3B85">
              <w:rPr>
                <w:rFonts w:ascii="Arial" w:hAnsi="Arial" w:cs="Arial"/>
                <w:sz w:val="20"/>
                <w:szCs w:val="20"/>
                <w:lang w:eastAsia="pl-PL"/>
              </w:rPr>
              <w:t xml:space="preserve"> utraty funkcjonalności Systemu</w:t>
            </w:r>
            <w:r w:rsidR="00114724" w:rsidRPr="00CE3B85">
              <w:rPr>
                <w:rFonts w:ascii="Arial" w:hAnsi="Arial" w:cs="Arial"/>
                <w:sz w:val="20"/>
                <w:szCs w:val="20"/>
                <w:lang w:eastAsia="pl-PL"/>
              </w:rPr>
              <w:t xml:space="preserve">, </w:t>
            </w:r>
            <w:r w:rsidR="00114724" w:rsidRPr="0020709E">
              <w:rPr>
                <w:rFonts w:ascii="Arial" w:hAnsi="Arial" w:cs="Arial"/>
                <w:sz w:val="20"/>
                <w:szCs w:val="20"/>
                <w:lang w:eastAsia="pl-PL"/>
              </w:rPr>
              <w:t xml:space="preserve"> </w:t>
            </w:r>
            <w:r w:rsidR="00114724" w:rsidRPr="00114724">
              <w:rPr>
                <w:rFonts w:ascii="Arial" w:hAnsi="Arial" w:cs="Arial"/>
                <w:sz w:val="20"/>
                <w:szCs w:val="20"/>
                <w:lang w:eastAsia="pl-PL"/>
              </w:rPr>
              <w:t>ostatecznie zaakceptowane przez Zamawiającego</w:t>
            </w:r>
          </w:p>
        </w:tc>
      </w:tr>
      <w:tr w:rsidR="000A434A" w:rsidRPr="003833FE" w14:paraId="7A288678" w14:textId="77777777" w:rsidTr="0020709E">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34E0CF3" w14:textId="726E7823" w:rsidR="00EA5862" w:rsidRPr="003833FE" w:rsidRDefault="000A72C6" w:rsidP="001058CC">
            <w:pPr>
              <w:jc w:val="center"/>
              <w:rPr>
                <w:rFonts w:ascii="Arial" w:hAnsi="Arial" w:cs="Arial"/>
                <w:sz w:val="20"/>
                <w:szCs w:val="20"/>
                <w:lang w:eastAsia="pl-PL"/>
              </w:rPr>
            </w:pPr>
            <w:r>
              <w:rPr>
                <w:rFonts w:ascii="Arial" w:hAnsi="Arial" w:cs="Arial"/>
                <w:sz w:val="20"/>
                <w:szCs w:val="20"/>
                <w:lang w:eastAsia="pl-PL"/>
              </w:rPr>
              <w:t>6</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04537C74"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Dokumentacja</w:t>
            </w:r>
          </w:p>
        </w:tc>
        <w:tc>
          <w:tcPr>
            <w:tcW w:w="5684" w:type="dxa"/>
            <w:tcBorders>
              <w:top w:val="nil"/>
              <w:left w:val="nil"/>
              <w:bottom w:val="single" w:sz="4" w:space="0" w:color="auto"/>
              <w:right w:val="single" w:sz="4" w:space="0" w:color="auto"/>
            </w:tcBorders>
            <w:shd w:val="clear" w:color="auto" w:fill="auto"/>
            <w:vAlign w:val="center"/>
            <w:hideMark/>
          </w:tcPr>
          <w:p w14:paraId="11DA2E22" w14:textId="77777777" w:rsidR="00EA5862" w:rsidRPr="003833FE" w:rsidRDefault="006672D4" w:rsidP="001058CC">
            <w:pPr>
              <w:jc w:val="both"/>
              <w:rPr>
                <w:rFonts w:ascii="Arial" w:hAnsi="Arial" w:cs="Arial"/>
                <w:sz w:val="20"/>
                <w:szCs w:val="20"/>
                <w:lang w:eastAsia="pl-PL"/>
              </w:rPr>
            </w:pPr>
            <w:r w:rsidRPr="003833FE">
              <w:rPr>
                <w:rFonts w:ascii="Arial" w:hAnsi="Arial" w:cs="Arial"/>
                <w:sz w:val="20"/>
                <w:szCs w:val="20"/>
                <w:lang w:eastAsia="pl-PL"/>
              </w:rPr>
              <w:t>Z</w:t>
            </w:r>
            <w:r w:rsidR="00EA5862" w:rsidRPr="003833FE">
              <w:rPr>
                <w:rFonts w:ascii="Arial" w:hAnsi="Arial" w:cs="Arial"/>
                <w:sz w:val="20"/>
                <w:szCs w:val="20"/>
                <w:lang w:eastAsia="pl-PL"/>
              </w:rPr>
              <w:t xml:space="preserve">biór dokumentów specjalistycznych </w:t>
            </w:r>
            <w:r w:rsidR="00A503B8" w:rsidRPr="003833FE">
              <w:rPr>
                <w:rFonts w:ascii="Arial" w:hAnsi="Arial" w:cs="Arial"/>
                <w:sz w:val="20"/>
                <w:szCs w:val="20"/>
                <w:lang w:eastAsia="pl-PL"/>
              </w:rPr>
              <w:t xml:space="preserve">dotyczących Systemu </w:t>
            </w:r>
            <w:r w:rsidR="00EA5862" w:rsidRPr="003833FE">
              <w:rPr>
                <w:rFonts w:ascii="Arial" w:hAnsi="Arial" w:cs="Arial"/>
                <w:sz w:val="20"/>
                <w:szCs w:val="20"/>
                <w:lang w:eastAsia="pl-PL"/>
              </w:rPr>
              <w:t>(analitycznych, technicznych, użytkow</w:t>
            </w:r>
            <w:r w:rsidR="00A503B8" w:rsidRPr="003833FE">
              <w:rPr>
                <w:rFonts w:ascii="Arial" w:hAnsi="Arial" w:cs="Arial"/>
                <w:sz w:val="20"/>
                <w:szCs w:val="20"/>
                <w:lang w:eastAsia="pl-PL"/>
              </w:rPr>
              <w:t>nik</w:t>
            </w:r>
            <w:r w:rsidR="00FE63DA" w:rsidRPr="003833FE">
              <w:rPr>
                <w:rFonts w:ascii="Arial" w:hAnsi="Arial" w:cs="Arial"/>
                <w:sz w:val="20"/>
                <w:szCs w:val="20"/>
                <w:lang w:eastAsia="pl-PL"/>
              </w:rPr>
              <w:t>ów</w:t>
            </w:r>
            <w:r w:rsidR="006E1423" w:rsidRPr="003833FE">
              <w:rPr>
                <w:rFonts w:ascii="Arial" w:hAnsi="Arial" w:cs="Arial"/>
                <w:sz w:val="20"/>
                <w:szCs w:val="20"/>
                <w:lang w:eastAsia="pl-PL"/>
              </w:rPr>
              <w:t>, szkoleniowych</w:t>
            </w:r>
            <w:r w:rsidR="00A503B8" w:rsidRPr="003833FE">
              <w:rPr>
                <w:rFonts w:ascii="Arial" w:hAnsi="Arial" w:cs="Arial"/>
                <w:sz w:val="20"/>
                <w:szCs w:val="20"/>
                <w:lang w:eastAsia="pl-PL"/>
              </w:rPr>
              <w:t xml:space="preserve">, </w:t>
            </w:r>
            <w:r w:rsidR="00EA5862" w:rsidRPr="003833FE">
              <w:rPr>
                <w:rFonts w:ascii="Arial" w:hAnsi="Arial" w:cs="Arial"/>
                <w:sz w:val="20"/>
                <w:szCs w:val="20"/>
                <w:lang w:eastAsia="pl-PL"/>
              </w:rPr>
              <w:t xml:space="preserve">itp.) stworzonych </w:t>
            </w:r>
            <w:r w:rsidR="00FE240B" w:rsidRPr="003833FE">
              <w:rPr>
                <w:rFonts w:ascii="Arial" w:hAnsi="Arial" w:cs="Arial"/>
                <w:sz w:val="20"/>
                <w:szCs w:val="20"/>
                <w:lang w:eastAsia="pl-PL"/>
              </w:rPr>
              <w:t xml:space="preserve">lub zaktualizowanych </w:t>
            </w:r>
            <w:r w:rsidR="00EA5862" w:rsidRPr="003833FE">
              <w:rPr>
                <w:rFonts w:ascii="Arial" w:hAnsi="Arial" w:cs="Arial"/>
                <w:sz w:val="20"/>
                <w:szCs w:val="20"/>
                <w:lang w:eastAsia="pl-PL"/>
              </w:rPr>
              <w:t xml:space="preserve">przez Wykonawcę i dostarczonych Zamawiającemu w ramach wykonania przedmiotu Umowy. </w:t>
            </w:r>
          </w:p>
        </w:tc>
      </w:tr>
      <w:tr w:rsidR="000A434A" w:rsidRPr="003833FE" w14:paraId="4719A186" w14:textId="77777777" w:rsidTr="0020709E">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FBBABAA" w14:textId="09F761C5" w:rsidR="00EA5862" w:rsidRPr="003833FE" w:rsidRDefault="000A72C6" w:rsidP="001058CC">
            <w:pPr>
              <w:jc w:val="center"/>
              <w:rPr>
                <w:rFonts w:ascii="Arial" w:hAnsi="Arial" w:cs="Arial"/>
                <w:sz w:val="20"/>
                <w:szCs w:val="20"/>
                <w:lang w:eastAsia="pl-PL"/>
              </w:rPr>
            </w:pPr>
            <w:r>
              <w:rPr>
                <w:rFonts w:ascii="Arial" w:hAnsi="Arial" w:cs="Arial"/>
                <w:sz w:val="20"/>
                <w:szCs w:val="20"/>
                <w:lang w:eastAsia="pl-PL"/>
              </w:rPr>
              <w:t>7</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5DB5A58C"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Dzień roboczy</w:t>
            </w:r>
          </w:p>
        </w:tc>
        <w:tc>
          <w:tcPr>
            <w:tcW w:w="5684" w:type="dxa"/>
            <w:tcBorders>
              <w:top w:val="nil"/>
              <w:left w:val="nil"/>
              <w:bottom w:val="single" w:sz="4" w:space="0" w:color="auto"/>
              <w:right w:val="single" w:sz="4" w:space="0" w:color="auto"/>
            </w:tcBorders>
            <w:shd w:val="clear" w:color="auto" w:fill="auto"/>
            <w:vAlign w:val="center"/>
            <w:hideMark/>
          </w:tcPr>
          <w:p w14:paraId="1C9CD164" w14:textId="77777777" w:rsidR="00EA586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Dzień od poniedziałku do piątku, z wyjątkiem dni ustawowo wolnych od pracy oraz dni wolnych u Zamawiającego.</w:t>
            </w:r>
          </w:p>
        </w:tc>
      </w:tr>
      <w:tr w:rsidR="000A434A" w:rsidRPr="003833FE" w14:paraId="6CA9351F" w14:textId="77777777" w:rsidTr="0020709E">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D56745C" w14:textId="3D8A9EB5" w:rsidR="00EA5862" w:rsidRPr="003833FE" w:rsidRDefault="000A72C6" w:rsidP="001058CC">
            <w:pPr>
              <w:jc w:val="center"/>
              <w:rPr>
                <w:rFonts w:ascii="Arial" w:hAnsi="Arial" w:cs="Arial"/>
                <w:sz w:val="20"/>
                <w:szCs w:val="20"/>
                <w:lang w:eastAsia="pl-PL"/>
              </w:rPr>
            </w:pPr>
            <w:r>
              <w:rPr>
                <w:rFonts w:ascii="Arial" w:hAnsi="Arial" w:cs="Arial"/>
                <w:sz w:val="20"/>
                <w:szCs w:val="20"/>
                <w:lang w:eastAsia="pl-PL"/>
              </w:rPr>
              <w:t>8</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38BACFBB"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Incydent bezpieczeństwa</w:t>
            </w:r>
          </w:p>
        </w:tc>
        <w:tc>
          <w:tcPr>
            <w:tcW w:w="5684" w:type="dxa"/>
            <w:tcBorders>
              <w:top w:val="nil"/>
              <w:left w:val="nil"/>
              <w:bottom w:val="single" w:sz="4" w:space="0" w:color="auto"/>
              <w:right w:val="single" w:sz="4" w:space="0" w:color="auto"/>
            </w:tcBorders>
            <w:shd w:val="clear" w:color="auto" w:fill="auto"/>
            <w:vAlign w:val="center"/>
            <w:hideMark/>
          </w:tcPr>
          <w:p w14:paraId="71BFF865" w14:textId="1007EB9D" w:rsidR="00EA586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 xml:space="preserve">Pojedyncze zdarzenie lub seria niepożądanych lub niespodziewanych zdarzeń, które stwarzają znaczne prawdopodobieństwo zakłócenia istotnych procesów biznesowych </w:t>
            </w:r>
            <w:r w:rsidR="00A503B8" w:rsidRPr="003833FE">
              <w:rPr>
                <w:rFonts w:ascii="Arial" w:hAnsi="Arial" w:cs="Arial"/>
                <w:sz w:val="20"/>
                <w:szCs w:val="20"/>
                <w:lang w:eastAsia="pl-PL"/>
              </w:rPr>
              <w:t xml:space="preserve">działania Systemu lub </w:t>
            </w:r>
            <w:r w:rsidRPr="003833FE">
              <w:rPr>
                <w:rFonts w:ascii="Arial" w:hAnsi="Arial" w:cs="Arial"/>
                <w:sz w:val="20"/>
                <w:szCs w:val="20"/>
                <w:lang w:eastAsia="pl-PL"/>
              </w:rPr>
              <w:t xml:space="preserve">ujawnienia </w:t>
            </w:r>
            <w:r w:rsidR="00A065EC">
              <w:rPr>
                <w:rFonts w:ascii="Arial" w:hAnsi="Arial" w:cs="Arial"/>
                <w:sz w:val="20"/>
                <w:szCs w:val="20"/>
                <w:lang w:eastAsia="pl-PL"/>
              </w:rPr>
              <w:t>I</w:t>
            </w:r>
            <w:r w:rsidRPr="003833FE">
              <w:rPr>
                <w:rFonts w:ascii="Arial" w:hAnsi="Arial" w:cs="Arial"/>
                <w:sz w:val="20"/>
                <w:szCs w:val="20"/>
                <w:lang w:eastAsia="pl-PL"/>
              </w:rPr>
              <w:t>nformacji prawnie chronionych</w:t>
            </w:r>
            <w:r w:rsidR="005C04D2" w:rsidRPr="003833FE">
              <w:rPr>
                <w:rFonts w:ascii="Arial" w:hAnsi="Arial" w:cs="Arial"/>
                <w:sz w:val="20"/>
                <w:szCs w:val="20"/>
                <w:lang w:eastAsia="pl-PL"/>
              </w:rPr>
              <w:t>.</w:t>
            </w:r>
          </w:p>
        </w:tc>
      </w:tr>
      <w:tr w:rsidR="00F72906" w:rsidRPr="003833FE" w14:paraId="33B98628" w14:textId="77777777" w:rsidTr="008A4E68">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tcPr>
          <w:p w14:paraId="3267DEF9" w14:textId="63057CCA" w:rsidR="00F72906" w:rsidRPr="003833FE" w:rsidRDefault="00E92683" w:rsidP="001058CC">
            <w:pPr>
              <w:jc w:val="center"/>
              <w:rPr>
                <w:rFonts w:ascii="Arial" w:hAnsi="Arial" w:cs="Arial"/>
                <w:sz w:val="20"/>
                <w:szCs w:val="20"/>
                <w:lang w:eastAsia="pl-PL"/>
              </w:rPr>
            </w:pPr>
            <w:r>
              <w:rPr>
                <w:rFonts w:ascii="Arial" w:hAnsi="Arial" w:cs="Arial"/>
                <w:sz w:val="20"/>
                <w:szCs w:val="20"/>
                <w:lang w:eastAsia="pl-PL"/>
              </w:rPr>
              <w:t>9</w:t>
            </w:r>
            <w:r w:rsidR="005A13F4">
              <w:rPr>
                <w:rFonts w:ascii="Arial" w:hAnsi="Arial" w:cs="Arial"/>
                <w:sz w:val="20"/>
                <w:szCs w:val="20"/>
                <w:lang w:eastAsia="pl-PL"/>
              </w:rPr>
              <w:t>.</w:t>
            </w:r>
            <w:r w:rsidR="00F72906" w:rsidRPr="003833FE">
              <w:rPr>
                <w:rFonts w:ascii="Arial" w:hAnsi="Arial" w:cs="Arial"/>
                <w:sz w:val="20"/>
                <w:szCs w:val="20"/>
                <w:lang w:eastAsia="pl-PL"/>
              </w:rPr>
              <w:t xml:space="preserve"> </w:t>
            </w:r>
          </w:p>
        </w:tc>
        <w:tc>
          <w:tcPr>
            <w:tcW w:w="2875" w:type="dxa"/>
            <w:tcBorders>
              <w:top w:val="nil"/>
              <w:left w:val="nil"/>
              <w:bottom w:val="single" w:sz="4" w:space="0" w:color="auto"/>
              <w:right w:val="single" w:sz="4" w:space="0" w:color="auto"/>
            </w:tcBorders>
            <w:shd w:val="clear" w:color="auto" w:fill="auto"/>
            <w:vAlign w:val="center"/>
          </w:tcPr>
          <w:p w14:paraId="55E1C1E9" w14:textId="77777777" w:rsidR="00F72906" w:rsidRPr="003833FE" w:rsidRDefault="00F72906" w:rsidP="001058CC">
            <w:pPr>
              <w:rPr>
                <w:rFonts w:ascii="Arial" w:hAnsi="Arial" w:cs="Arial"/>
                <w:sz w:val="20"/>
                <w:szCs w:val="20"/>
                <w:lang w:eastAsia="pl-PL"/>
              </w:rPr>
            </w:pPr>
            <w:r w:rsidRPr="003833FE">
              <w:rPr>
                <w:rFonts w:ascii="Arial" w:hAnsi="Arial" w:cs="Arial"/>
                <w:sz w:val="20"/>
                <w:szCs w:val="20"/>
                <w:lang w:eastAsia="pl-PL"/>
              </w:rPr>
              <w:t>Informacja</w:t>
            </w:r>
          </w:p>
        </w:tc>
        <w:tc>
          <w:tcPr>
            <w:tcW w:w="5684" w:type="dxa"/>
            <w:tcBorders>
              <w:top w:val="nil"/>
              <w:left w:val="nil"/>
              <w:bottom w:val="single" w:sz="4" w:space="0" w:color="auto"/>
              <w:right w:val="single" w:sz="4" w:space="0" w:color="auto"/>
            </w:tcBorders>
            <w:shd w:val="clear" w:color="auto" w:fill="auto"/>
            <w:vAlign w:val="center"/>
          </w:tcPr>
          <w:p w14:paraId="2ACDC98A" w14:textId="3A30FA2F" w:rsidR="00F72906" w:rsidRPr="003833FE" w:rsidRDefault="00F72906" w:rsidP="00A13E63">
            <w:pPr>
              <w:pStyle w:val="Akapitzlist"/>
              <w:tabs>
                <w:tab w:val="left" w:pos="29"/>
                <w:tab w:val="left" w:pos="851"/>
              </w:tabs>
              <w:suppressAutoHyphens/>
              <w:ind w:left="29" w:hanging="29"/>
              <w:contextualSpacing/>
              <w:jc w:val="both"/>
              <w:rPr>
                <w:lang w:eastAsia="pl-PL"/>
              </w:rPr>
            </w:pPr>
            <w:r w:rsidRPr="003833FE">
              <w:rPr>
                <w:rFonts w:ascii="Arial" w:hAnsi="Arial" w:cs="Arial"/>
                <w:sz w:val="20"/>
                <w:szCs w:val="20"/>
                <w:lang w:eastAsia="pl-PL"/>
              </w:rPr>
              <w:t xml:space="preserve">Wszystkie dane, materiały lub dokumenty, pisemne, elektroniczne lub ustne, przekazane lub pozyskane przez Wykonawcę w związku z realizacją Umowy oraz wytworzone przez Wykonawcę na potrzeby realizacji Umowy, </w:t>
            </w:r>
            <w:r w:rsidRPr="001D750E">
              <w:rPr>
                <w:rFonts w:ascii="Arial" w:hAnsi="Arial" w:cs="Arial"/>
                <w:sz w:val="20"/>
                <w:szCs w:val="20"/>
                <w:lang w:eastAsia="pl-PL"/>
              </w:rPr>
              <w:t xml:space="preserve">w szczególności znajdujące się w systemach informatycznych </w:t>
            </w:r>
            <w:r w:rsidR="001434AA">
              <w:rPr>
                <w:rFonts w:ascii="Arial" w:hAnsi="Arial" w:cs="Arial"/>
                <w:sz w:val="20"/>
                <w:szCs w:val="20"/>
                <w:lang w:eastAsia="pl-PL"/>
              </w:rPr>
              <w:t>u</w:t>
            </w:r>
            <w:r w:rsidRPr="001D750E">
              <w:rPr>
                <w:rFonts w:ascii="Arial" w:hAnsi="Arial" w:cs="Arial"/>
                <w:sz w:val="20"/>
                <w:szCs w:val="20"/>
                <w:lang w:eastAsia="pl-PL"/>
              </w:rPr>
              <w:t xml:space="preserve"> Zamawiającego, stanowiące wyłączną własność </w:t>
            </w:r>
            <w:r w:rsidR="0098059F" w:rsidRPr="001D750E">
              <w:rPr>
                <w:rFonts w:ascii="Arial" w:hAnsi="Arial" w:cs="Arial"/>
                <w:sz w:val="20"/>
                <w:szCs w:val="20"/>
                <w:lang w:eastAsia="pl-PL"/>
              </w:rPr>
              <w:t>Ministerstwa Sprawiedliwości</w:t>
            </w:r>
            <w:r w:rsidR="000C0A21">
              <w:rPr>
                <w:rFonts w:ascii="Arial" w:hAnsi="Arial" w:cs="Arial"/>
                <w:sz w:val="20"/>
                <w:szCs w:val="20"/>
                <w:lang w:eastAsia="pl-PL"/>
              </w:rPr>
              <w:t>.</w:t>
            </w:r>
          </w:p>
        </w:tc>
      </w:tr>
      <w:tr w:rsidR="000A434A" w:rsidRPr="003833FE" w14:paraId="1B01C626" w14:textId="77777777" w:rsidTr="008A4E68">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F5C69E5" w14:textId="09FDA73D" w:rsidR="00EA5862" w:rsidRPr="003833FE" w:rsidRDefault="00E92683" w:rsidP="001058CC">
            <w:pPr>
              <w:jc w:val="center"/>
              <w:rPr>
                <w:rFonts w:ascii="Arial" w:hAnsi="Arial" w:cs="Arial"/>
                <w:sz w:val="20"/>
                <w:szCs w:val="20"/>
                <w:lang w:eastAsia="pl-PL"/>
              </w:rPr>
            </w:pPr>
            <w:r>
              <w:rPr>
                <w:rFonts w:ascii="Arial" w:hAnsi="Arial" w:cs="Arial"/>
                <w:sz w:val="20"/>
                <w:szCs w:val="20"/>
                <w:lang w:eastAsia="pl-PL"/>
              </w:rPr>
              <w:lastRenderedPageBreak/>
              <w:t>10</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7576D54" w14:textId="77777777" w:rsidR="00EA5862" w:rsidRPr="003833FE" w:rsidRDefault="00EA5862" w:rsidP="001058CC">
            <w:pPr>
              <w:rPr>
                <w:rFonts w:ascii="Arial" w:hAnsi="Arial" w:cs="Arial"/>
                <w:sz w:val="20"/>
                <w:szCs w:val="20"/>
                <w:lang w:eastAsia="pl-PL"/>
              </w:rPr>
            </w:pPr>
            <w:r w:rsidRPr="003833FE">
              <w:rPr>
                <w:rFonts w:ascii="Arial" w:hAnsi="Arial" w:cs="Arial"/>
                <w:sz w:val="20"/>
                <w:szCs w:val="20"/>
                <w:lang w:eastAsia="pl-PL"/>
              </w:rPr>
              <w:t>Infrastruktura techniczna</w:t>
            </w:r>
          </w:p>
        </w:tc>
        <w:tc>
          <w:tcPr>
            <w:tcW w:w="5684" w:type="dxa"/>
            <w:tcBorders>
              <w:top w:val="nil"/>
              <w:left w:val="nil"/>
              <w:bottom w:val="single" w:sz="4" w:space="0" w:color="auto"/>
              <w:right w:val="single" w:sz="4" w:space="0" w:color="auto"/>
            </w:tcBorders>
            <w:shd w:val="clear" w:color="auto" w:fill="auto"/>
            <w:vAlign w:val="center"/>
            <w:hideMark/>
          </w:tcPr>
          <w:p w14:paraId="000A022A" w14:textId="77777777" w:rsidR="00F838F2" w:rsidRPr="003833FE" w:rsidRDefault="00EA5862" w:rsidP="001058CC">
            <w:pPr>
              <w:jc w:val="both"/>
              <w:rPr>
                <w:rFonts w:ascii="Arial" w:hAnsi="Arial" w:cs="Arial"/>
                <w:sz w:val="20"/>
                <w:szCs w:val="20"/>
                <w:lang w:eastAsia="pl-PL"/>
              </w:rPr>
            </w:pPr>
            <w:r w:rsidRPr="003833FE">
              <w:rPr>
                <w:rFonts w:ascii="Arial" w:hAnsi="Arial" w:cs="Arial"/>
                <w:sz w:val="20"/>
                <w:szCs w:val="20"/>
                <w:lang w:eastAsia="pl-PL"/>
              </w:rPr>
              <w:t>Całość rozwiązań sprzętowych po stronie Zamawiającego, koniecznych do sprawnego działania Systemu, w tym serwery, pamięci masowe, osprzęt sieciowy, urządzenia archiwizacji danych</w:t>
            </w:r>
            <w:r w:rsidR="00F638DF" w:rsidRPr="003833FE">
              <w:rPr>
                <w:rFonts w:ascii="Arial" w:hAnsi="Arial" w:cs="Arial"/>
                <w:sz w:val="20"/>
                <w:szCs w:val="20"/>
                <w:lang w:eastAsia="pl-PL"/>
              </w:rPr>
              <w:t>,</w:t>
            </w:r>
            <w:r w:rsidRPr="003833FE">
              <w:rPr>
                <w:rFonts w:ascii="Arial" w:hAnsi="Arial" w:cs="Arial"/>
                <w:sz w:val="20"/>
                <w:szCs w:val="20"/>
                <w:lang w:eastAsia="pl-PL"/>
              </w:rPr>
              <w:t xml:space="preserve"> itp.</w:t>
            </w:r>
          </w:p>
        </w:tc>
      </w:tr>
      <w:tr w:rsidR="005738C1" w:rsidRPr="003833FE" w14:paraId="6DD32310" w14:textId="77777777" w:rsidTr="008A4E68">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tcPr>
          <w:p w14:paraId="26D5DE83" w14:textId="149DEF9A" w:rsidR="005738C1" w:rsidRPr="003833FE" w:rsidRDefault="005738C1" w:rsidP="005738C1">
            <w:pPr>
              <w:jc w:val="center"/>
              <w:rPr>
                <w:rFonts w:ascii="Arial" w:hAnsi="Arial" w:cs="Arial"/>
                <w:sz w:val="20"/>
                <w:szCs w:val="20"/>
                <w:lang w:eastAsia="pl-PL"/>
              </w:rPr>
            </w:pPr>
            <w:r>
              <w:rPr>
                <w:rFonts w:ascii="Arial" w:hAnsi="Arial" w:cs="Arial"/>
                <w:sz w:val="20"/>
                <w:szCs w:val="20"/>
                <w:lang w:eastAsia="pl-PL"/>
              </w:rPr>
              <w:t>1</w:t>
            </w:r>
            <w:r w:rsidR="00E92683">
              <w:rPr>
                <w:rFonts w:ascii="Arial" w:hAnsi="Arial" w:cs="Arial"/>
                <w:sz w:val="20"/>
                <w:szCs w:val="20"/>
                <w:lang w:eastAsia="pl-PL"/>
              </w:rPr>
              <w:t>1</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vAlign w:val="center"/>
          </w:tcPr>
          <w:p w14:paraId="75C6058D" w14:textId="1348EEFF" w:rsidR="005738C1" w:rsidRPr="00A00628" w:rsidRDefault="005738C1" w:rsidP="005738C1">
            <w:pPr>
              <w:rPr>
                <w:rFonts w:ascii="Arial" w:hAnsi="Arial" w:cs="Arial"/>
                <w:bCs/>
                <w:sz w:val="20"/>
                <w:szCs w:val="20"/>
                <w:lang w:eastAsia="pl-PL"/>
              </w:rPr>
            </w:pPr>
            <w:r w:rsidRPr="00A00628">
              <w:rPr>
                <w:rFonts w:ascii="Arial" w:hAnsi="Arial"/>
                <w:sz w:val="20"/>
              </w:rPr>
              <w:t>I linia wsparcia</w:t>
            </w:r>
          </w:p>
        </w:tc>
        <w:tc>
          <w:tcPr>
            <w:tcW w:w="5684" w:type="dxa"/>
            <w:tcBorders>
              <w:top w:val="nil"/>
              <w:left w:val="nil"/>
              <w:bottom w:val="single" w:sz="4" w:space="0" w:color="auto"/>
              <w:right w:val="single" w:sz="4" w:space="0" w:color="auto"/>
            </w:tcBorders>
            <w:shd w:val="clear" w:color="auto" w:fill="FFFFFF" w:themeFill="background1"/>
            <w:vAlign w:val="center"/>
          </w:tcPr>
          <w:p w14:paraId="48CFFABE" w14:textId="59926D9B" w:rsidR="005738C1" w:rsidRPr="003833FE" w:rsidRDefault="005738C1" w:rsidP="002D3507">
            <w:pPr>
              <w:spacing w:before="120" w:after="120"/>
              <w:contextualSpacing/>
              <w:jc w:val="both"/>
              <w:rPr>
                <w:rFonts w:ascii="Arial" w:hAnsi="Arial" w:cs="Arial"/>
                <w:sz w:val="20"/>
                <w:szCs w:val="20"/>
                <w:lang w:eastAsia="pl-PL"/>
              </w:rPr>
            </w:pPr>
            <w:r>
              <w:rPr>
                <w:rFonts w:ascii="Arial" w:hAnsi="Arial" w:cs="Arial"/>
                <w:bCs/>
                <w:sz w:val="20"/>
                <w:szCs w:val="20"/>
                <w:lang w:eastAsia="pl-PL"/>
              </w:rPr>
              <w:t>G</w:t>
            </w:r>
            <w:r w:rsidRPr="00766352">
              <w:rPr>
                <w:rFonts w:ascii="Arial" w:hAnsi="Arial" w:cs="Arial"/>
                <w:bCs/>
                <w:sz w:val="20"/>
                <w:szCs w:val="20"/>
                <w:lang w:eastAsia="pl-PL"/>
              </w:rPr>
              <w:t xml:space="preserve">rupa rejestrująca, rozwiązującą bądź przekazująca do wykonania zgłoszenia </w:t>
            </w:r>
            <w:r w:rsidR="007C1338">
              <w:rPr>
                <w:rFonts w:ascii="Arial" w:hAnsi="Arial" w:cs="Arial"/>
                <w:bCs/>
                <w:sz w:val="20"/>
                <w:szCs w:val="20"/>
                <w:lang w:eastAsia="pl-PL"/>
              </w:rPr>
              <w:t>U</w:t>
            </w:r>
            <w:r w:rsidRPr="00766352">
              <w:rPr>
                <w:rFonts w:ascii="Arial" w:hAnsi="Arial" w:cs="Arial"/>
                <w:bCs/>
                <w:sz w:val="20"/>
                <w:szCs w:val="20"/>
                <w:lang w:eastAsia="pl-PL"/>
              </w:rPr>
              <w:t xml:space="preserve">żytkowników </w:t>
            </w:r>
            <w:r w:rsidR="007C1338">
              <w:rPr>
                <w:rFonts w:ascii="Arial" w:hAnsi="Arial" w:cs="Arial"/>
                <w:bCs/>
                <w:sz w:val="20"/>
                <w:szCs w:val="20"/>
                <w:lang w:eastAsia="pl-PL"/>
              </w:rPr>
              <w:t>S</w:t>
            </w:r>
            <w:r w:rsidRPr="00766352">
              <w:rPr>
                <w:rFonts w:ascii="Arial" w:hAnsi="Arial" w:cs="Arial"/>
                <w:bCs/>
                <w:sz w:val="20"/>
                <w:szCs w:val="20"/>
                <w:lang w:eastAsia="pl-PL"/>
              </w:rPr>
              <w:t xml:space="preserve">ystemu </w:t>
            </w:r>
            <w:r w:rsidRPr="00C663FC">
              <w:rPr>
                <w:rFonts w:ascii="Arial" w:hAnsi="Arial" w:cs="Arial"/>
                <w:bCs/>
                <w:sz w:val="20"/>
                <w:szCs w:val="20"/>
                <w:lang w:eastAsia="pl-PL"/>
              </w:rPr>
              <w:t>w tym pracowników sądów</w:t>
            </w:r>
            <w:r w:rsidRPr="00766352">
              <w:rPr>
                <w:rFonts w:ascii="Arial" w:hAnsi="Arial" w:cs="Arial"/>
                <w:bCs/>
                <w:sz w:val="20"/>
                <w:szCs w:val="20"/>
                <w:lang w:eastAsia="pl-PL"/>
              </w:rPr>
              <w:t xml:space="preserve"> zgłaszanych bezpośrednio w </w:t>
            </w:r>
            <w:r>
              <w:rPr>
                <w:rFonts w:ascii="Arial" w:hAnsi="Arial" w:cs="Arial"/>
                <w:bCs/>
                <w:sz w:val="20"/>
                <w:szCs w:val="20"/>
                <w:lang w:eastAsia="pl-PL"/>
              </w:rPr>
              <w:t>systemie zgłoszeniowym Zamawiającego</w:t>
            </w:r>
            <w:r w:rsidR="00343F8D">
              <w:rPr>
                <w:rFonts w:ascii="Arial" w:hAnsi="Arial" w:cs="Arial"/>
                <w:bCs/>
                <w:sz w:val="20"/>
                <w:szCs w:val="20"/>
                <w:lang w:eastAsia="pl-PL"/>
              </w:rPr>
              <w:t xml:space="preserve">, </w:t>
            </w:r>
            <w:r w:rsidRPr="00766352">
              <w:rPr>
                <w:rFonts w:ascii="Arial" w:hAnsi="Arial" w:cs="Arial"/>
                <w:bCs/>
                <w:sz w:val="20"/>
                <w:szCs w:val="20"/>
                <w:lang w:eastAsia="pl-PL"/>
              </w:rPr>
              <w:t xml:space="preserve">drogą mailową </w:t>
            </w:r>
            <w:r w:rsidR="00343F8D">
              <w:rPr>
                <w:rFonts w:ascii="Arial" w:hAnsi="Arial" w:cs="Arial"/>
                <w:bCs/>
                <w:sz w:val="20"/>
                <w:szCs w:val="20"/>
                <w:lang w:eastAsia="pl-PL"/>
              </w:rPr>
              <w:t xml:space="preserve"> i </w:t>
            </w:r>
            <w:r w:rsidRPr="00766352">
              <w:rPr>
                <w:rFonts w:ascii="Arial" w:hAnsi="Arial" w:cs="Arial"/>
                <w:bCs/>
                <w:sz w:val="20"/>
                <w:szCs w:val="20"/>
                <w:lang w:eastAsia="pl-PL"/>
              </w:rPr>
              <w:t xml:space="preserve">telefoniczną. </w:t>
            </w:r>
            <w:r w:rsidRPr="00A00628">
              <w:rPr>
                <w:rFonts w:ascii="Arial" w:hAnsi="Arial"/>
                <w:sz w:val="20"/>
              </w:rPr>
              <w:t>Grupa składa się z pracowników wskazanych przez Zamawiającego i pracowników Wykonawcy wykonujących działania I linii wsparcia w</w:t>
            </w:r>
            <w:r w:rsidRPr="00766352">
              <w:rPr>
                <w:rFonts w:ascii="Arial" w:hAnsi="Arial" w:cs="Arial"/>
                <w:bCs/>
                <w:sz w:val="20"/>
                <w:szCs w:val="20"/>
                <w:lang w:eastAsia="pl-PL"/>
              </w:rPr>
              <w:t xml:space="preserve"> zakresie wynikającym z </w:t>
            </w:r>
            <w:r>
              <w:rPr>
                <w:rFonts w:ascii="Arial" w:hAnsi="Arial" w:cs="Arial"/>
                <w:bCs/>
                <w:sz w:val="20"/>
                <w:szCs w:val="20"/>
                <w:lang w:eastAsia="pl-PL"/>
              </w:rPr>
              <w:t>niniejszej Umowy.</w:t>
            </w:r>
            <w:r w:rsidRPr="00766352">
              <w:rPr>
                <w:rFonts w:ascii="Arial" w:hAnsi="Arial" w:cs="Arial"/>
                <w:bCs/>
                <w:sz w:val="20"/>
                <w:szCs w:val="20"/>
                <w:lang w:eastAsia="pl-PL"/>
              </w:rPr>
              <w:t xml:space="preserve"> </w:t>
            </w:r>
          </w:p>
        </w:tc>
      </w:tr>
      <w:tr w:rsidR="005738C1" w:rsidRPr="003833FE" w14:paraId="51678F86" w14:textId="77777777" w:rsidTr="008A4E68">
        <w:trPr>
          <w:cantSplit/>
          <w:trHeight w:val="1020"/>
        </w:trPr>
        <w:tc>
          <w:tcPr>
            <w:tcW w:w="641" w:type="dxa"/>
            <w:tcBorders>
              <w:top w:val="nil"/>
              <w:left w:val="single" w:sz="4" w:space="0" w:color="auto"/>
              <w:bottom w:val="single" w:sz="4" w:space="0" w:color="auto"/>
              <w:right w:val="single" w:sz="4" w:space="0" w:color="auto"/>
            </w:tcBorders>
            <w:shd w:val="clear" w:color="auto" w:fill="auto"/>
            <w:vAlign w:val="center"/>
          </w:tcPr>
          <w:p w14:paraId="40CF10ED" w14:textId="1303D20D" w:rsidR="005738C1" w:rsidRDefault="005738C1" w:rsidP="005738C1">
            <w:pPr>
              <w:jc w:val="center"/>
              <w:rPr>
                <w:rFonts w:ascii="Arial" w:hAnsi="Arial" w:cs="Arial"/>
                <w:sz w:val="20"/>
                <w:szCs w:val="20"/>
                <w:lang w:eastAsia="pl-PL"/>
              </w:rPr>
            </w:pPr>
            <w:r>
              <w:rPr>
                <w:rFonts w:ascii="Arial" w:hAnsi="Arial" w:cs="Arial"/>
                <w:sz w:val="20"/>
                <w:szCs w:val="20"/>
                <w:lang w:eastAsia="pl-PL"/>
              </w:rPr>
              <w:t>1</w:t>
            </w:r>
            <w:r w:rsidR="00E92683">
              <w:rPr>
                <w:rFonts w:ascii="Arial" w:hAnsi="Arial" w:cs="Arial"/>
                <w:sz w:val="20"/>
                <w:szCs w:val="20"/>
                <w:lang w:eastAsia="pl-PL"/>
              </w:rPr>
              <w:t>2</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vAlign w:val="center"/>
          </w:tcPr>
          <w:p w14:paraId="62C91F66" w14:textId="77DF7664" w:rsidR="005738C1" w:rsidRPr="00A00628" w:rsidRDefault="005738C1" w:rsidP="005738C1">
            <w:pPr>
              <w:rPr>
                <w:rFonts w:ascii="Arial" w:hAnsi="Arial" w:cs="Arial"/>
                <w:bCs/>
                <w:sz w:val="20"/>
                <w:szCs w:val="20"/>
                <w:lang w:eastAsia="pl-PL"/>
              </w:rPr>
            </w:pPr>
            <w:r w:rsidRPr="00A00628">
              <w:rPr>
                <w:rFonts w:ascii="Arial" w:hAnsi="Arial"/>
                <w:sz w:val="20"/>
              </w:rPr>
              <w:t>II linia wsparcia</w:t>
            </w:r>
            <w:r w:rsidRPr="00A00628">
              <w:rPr>
                <w:rFonts w:ascii="Arial" w:hAnsi="Arial" w:cs="Arial"/>
                <w:bCs/>
                <w:sz w:val="20"/>
                <w:szCs w:val="20"/>
                <w:lang w:eastAsia="pl-PL"/>
              </w:rPr>
              <w:t xml:space="preserve"> </w:t>
            </w:r>
          </w:p>
        </w:tc>
        <w:tc>
          <w:tcPr>
            <w:tcW w:w="5684" w:type="dxa"/>
            <w:tcBorders>
              <w:top w:val="nil"/>
              <w:left w:val="nil"/>
              <w:bottom w:val="single" w:sz="4" w:space="0" w:color="auto"/>
              <w:right w:val="single" w:sz="4" w:space="0" w:color="auto"/>
            </w:tcBorders>
            <w:shd w:val="clear" w:color="auto" w:fill="FFFFFF" w:themeFill="background1"/>
            <w:vAlign w:val="center"/>
          </w:tcPr>
          <w:p w14:paraId="58C67AF3" w14:textId="1DDFE1DA" w:rsidR="005738C1" w:rsidRDefault="00824FEA" w:rsidP="002D3507">
            <w:pPr>
              <w:spacing w:before="120" w:after="120"/>
              <w:contextualSpacing/>
              <w:jc w:val="both"/>
              <w:rPr>
                <w:rFonts w:ascii="Arial" w:hAnsi="Arial" w:cs="Arial"/>
                <w:bCs/>
                <w:sz w:val="20"/>
                <w:szCs w:val="20"/>
                <w:lang w:eastAsia="pl-PL"/>
              </w:rPr>
            </w:pPr>
            <w:r>
              <w:rPr>
                <w:rFonts w:ascii="Arial" w:hAnsi="Arial" w:cs="Arial"/>
                <w:bCs/>
                <w:sz w:val="20"/>
                <w:szCs w:val="20"/>
                <w:lang w:eastAsia="pl-PL"/>
              </w:rPr>
              <w:t>G</w:t>
            </w:r>
            <w:r w:rsidR="005738C1" w:rsidRPr="00766352">
              <w:rPr>
                <w:rFonts w:ascii="Arial" w:hAnsi="Arial" w:cs="Arial"/>
                <w:bCs/>
                <w:sz w:val="20"/>
                <w:szCs w:val="20"/>
                <w:lang w:eastAsia="pl-PL"/>
              </w:rPr>
              <w:t xml:space="preserve">rupa </w:t>
            </w:r>
            <w:r w:rsidR="00B725FE">
              <w:rPr>
                <w:rFonts w:ascii="Arial" w:hAnsi="Arial" w:cs="Arial"/>
                <w:bCs/>
                <w:sz w:val="20"/>
                <w:szCs w:val="20"/>
                <w:lang w:eastAsia="pl-PL"/>
              </w:rPr>
              <w:t xml:space="preserve">składająca się z pracowników wskazanych przez Zamawiającego oraz osób świadczących usługi ze strony Wykonawcy </w:t>
            </w:r>
            <w:r w:rsidR="005738C1" w:rsidRPr="00766352">
              <w:rPr>
                <w:rFonts w:ascii="Arial" w:hAnsi="Arial" w:cs="Arial"/>
                <w:bCs/>
                <w:sz w:val="20"/>
                <w:szCs w:val="20"/>
                <w:lang w:eastAsia="pl-PL"/>
              </w:rPr>
              <w:t xml:space="preserve">realizująca bądź przekazująca do </w:t>
            </w:r>
            <w:r w:rsidR="00387A37" w:rsidRPr="00766352">
              <w:rPr>
                <w:rFonts w:ascii="Arial" w:hAnsi="Arial" w:cs="Arial"/>
                <w:bCs/>
                <w:sz w:val="20"/>
                <w:szCs w:val="20"/>
                <w:lang w:eastAsia="pl-PL"/>
              </w:rPr>
              <w:t xml:space="preserve">Wykonawcy </w:t>
            </w:r>
            <w:r w:rsidR="00387A37">
              <w:rPr>
                <w:rFonts w:ascii="Arial" w:hAnsi="Arial" w:cs="Arial"/>
                <w:bCs/>
                <w:sz w:val="20"/>
                <w:szCs w:val="20"/>
                <w:lang w:eastAsia="pl-PL"/>
              </w:rPr>
              <w:t xml:space="preserve">celem realizacji </w:t>
            </w:r>
            <w:r w:rsidR="005738C1" w:rsidRPr="00766352">
              <w:rPr>
                <w:rFonts w:ascii="Arial" w:hAnsi="Arial" w:cs="Arial"/>
                <w:bCs/>
                <w:sz w:val="20"/>
                <w:szCs w:val="20"/>
                <w:lang w:eastAsia="pl-PL"/>
              </w:rPr>
              <w:t>incydenty, wnioski o usługę oraz wnioski o informację, wnioski o zmianę</w:t>
            </w:r>
            <w:r w:rsidR="005A13F4">
              <w:rPr>
                <w:rFonts w:ascii="Arial" w:hAnsi="Arial" w:cs="Arial"/>
                <w:bCs/>
                <w:sz w:val="20"/>
                <w:szCs w:val="20"/>
                <w:lang w:eastAsia="pl-PL"/>
              </w:rPr>
              <w:t>.</w:t>
            </w:r>
          </w:p>
        </w:tc>
      </w:tr>
      <w:tr w:rsidR="005738C1" w:rsidRPr="003833FE" w14:paraId="7C15A368" w14:textId="77777777" w:rsidTr="008A4E68">
        <w:trPr>
          <w:cantSplit/>
          <w:trHeight w:val="153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E1B5ED2" w14:textId="33C33262"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3</w:t>
            </w:r>
            <w:r w:rsidR="005A13F4">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6B117C8C"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Nowa wersja Systemu</w:t>
            </w:r>
          </w:p>
        </w:tc>
        <w:tc>
          <w:tcPr>
            <w:tcW w:w="5684" w:type="dxa"/>
            <w:tcBorders>
              <w:top w:val="nil"/>
              <w:left w:val="nil"/>
              <w:bottom w:val="single" w:sz="4" w:space="0" w:color="auto"/>
              <w:right w:val="single" w:sz="4" w:space="0" w:color="auto"/>
            </w:tcBorders>
            <w:shd w:val="clear" w:color="auto" w:fill="auto"/>
            <w:vAlign w:val="center"/>
            <w:hideMark/>
          </w:tcPr>
          <w:p w14:paraId="18E3F408" w14:textId="77777777"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Wersja Systemu powstała w wyniku wprowadzenia zmian w Systemie w ramach realizacji Umowy, w tym gwarancji, zawierająca co najmniej </w:t>
            </w:r>
            <w:r w:rsidRPr="003833FE">
              <w:rPr>
                <w:rFonts w:ascii="Arial" w:hAnsi="Arial" w:cs="Arial"/>
                <w:sz w:val="20"/>
                <w:szCs w:val="20"/>
              </w:rPr>
              <w:t>kod źródłowy niezbędny do kompilacji Systemu wraz z instrukcją doprowadzenia do kodu wynikowego, kod wynikowy, Dokumentację, listę oprogramowania komponentów/bibliotek programistycznych oraz biblioteki niezbędne do działania Systemu.</w:t>
            </w:r>
            <w:r w:rsidRPr="003833FE">
              <w:t xml:space="preserve"> </w:t>
            </w:r>
            <w:r w:rsidRPr="003833FE">
              <w:rPr>
                <w:rFonts w:ascii="Arial" w:hAnsi="Arial" w:cs="Arial"/>
                <w:sz w:val="20"/>
                <w:szCs w:val="20"/>
              </w:rPr>
              <w:t xml:space="preserve">Za Nową wersję Systemu przyjmuje się taką, w której zmienione zostały wartości major i/lub minor Numeru wersji Systemu. W przypadku zmiany wartości </w:t>
            </w:r>
            <w:proofErr w:type="spellStart"/>
            <w:r w:rsidRPr="003833FE">
              <w:rPr>
                <w:rFonts w:ascii="Arial" w:hAnsi="Arial" w:cs="Arial"/>
                <w:sz w:val="20"/>
                <w:szCs w:val="20"/>
              </w:rPr>
              <w:t>path</w:t>
            </w:r>
            <w:proofErr w:type="spellEnd"/>
            <w:r w:rsidRPr="003833FE">
              <w:rPr>
                <w:rFonts w:ascii="Arial" w:hAnsi="Arial" w:cs="Arial"/>
                <w:sz w:val="20"/>
                <w:szCs w:val="20"/>
              </w:rPr>
              <w:t xml:space="preserve"> powstaje kolejna wersja Systemu z nowym Numerem wersji Systemu. </w:t>
            </w:r>
          </w:p>
        </w:tc>
      </w:tr>
      <w:tr w:rsidR="005738C1" w:rsidRPr="003833FE" w14:paraId="67A22C67" w14:textId="77777777" w:rsidTr="008A4E68">
        <w:trPr>
          <w:cantSplit/>
          <w:trHeight w:val="2295"/>
        </w:trPr>
        <w:tc>
          <w:tcPr>
            <w:tcW w:w="641" w:type="dxa"/>
            <w:tcBorders>
              <w:top w:val="nil"/>
              <w:left w:val="single" w:sz="4" w:space="0" w:color="auto"/>
              <w:bottom w:val="single" w:sz="4" w:space="0" w:color="auto"/>
              <w:right w:val="single" w:sz="4" w:space="0" w:color="auto"/>
            </w:tcBorders>
            <w:shd w:val="clear" w:color="auto" w:fill="auto"/>
            <w:vAlign w:val="center"/>
          </w:tcPr>
          <w:p w14:paraId="652AB814" w14:textId="649142F9"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4</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tcPr>
          <w:p w14:paraId="32E4B54D"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Numer wersji Systemu</w:t>
            </w:r>
          </w:p>
        </w:tc>
        <w:tc>
          <w:tcPr>
            <w:tcW w:w="5684" w:type="dxa"/>
            <w:tcBorders>
              <w:top w:val="nil"/>
              <w:left w:val="nil"/>
              <w:bottom w:val="single" w:sz="4" w:space="0" w:color="auto"/>
              <w:right w:val="single" w:sz="4" w:space="0" w:color="auto"/>
            </w:tcBorders>
            <w:shd w:val="clear" w:color="auto" w:fill="auto"/>
            <w:vAlign w:val="center"/>
          </w:tcPr>
          <w:p w14:paraId="0B0C233E" w14:textId="77777777" w:rsidR="005738C1" w:rsidRPr="003833FE" w:rsidRDefault="005738C1" w:rsidP="005738C1">
            <w:pPr>
              <w:jc w:val="both"/>
              <w:rPr>
                <w:rFonts w:ascii="Arial" w:hAnsi="Arial" w:cs="Arial"/>
                <w:sz w:val="20"/>
                <w:szCs w:val="20"/>
              </w:rPr>
            </w:pPr>
            <w:r w:rsidRPr="003833FE">
              <w:rPr>
                <w:rFonts w:ascii="Arial" w:hAnsi="Arial" w:cs="Arial"/>
                <w:sz w:val="20"/>
                <w:szCs w:val="20"/>
              </w:rPr>
              <w:t>Numer Systemu posiadający następujący schemat: &lt;major&gt;.&lt;minor&gt;.&lt;</w:t>
            </w:r>
            <w:proofErr w:type="spellStart"/>
            <w:r w:rsidRPr="003833FE">
              <w:rPr>
                <w:rFonts w:ascii="Arial" w:hAnsi="Arial" w:cs="Arial"/>
                <w:sz w:val="20"/>
                <w:szCs w:val="20"/>
              </w:rPr>
              <w:t>path</w:t>
            </w:r>
            <w:proofErr w:type="spellEnd"/>
            <w:r w:rsidRPr="003833FE">
              <w:rPr>
                <w:rFonts w:ascii="Arial" w:hAnsi="Arial" w:cs="Arial"/>
                <w:sz w:val="20"/>
                <w:szCs w:val="20"/>
              </w:rPr>
              <w:t>&gt;</w:t>
            </w:r>
          </w:p>
          <w:p w14:paraId="6BB0B3F3" w14:textId="77777777" w:rsidR="005738C1" w:rsidRPr="003833FE" w:rsidRDefault="005738C1" w:rsidP="005738C1">
            <w:pPr>
              <w:jc w:val="both"/>
              <w:rPr>
                <w:rFonts w:ascii="Arial" w:hAnsi="Arial" w:cs="Arial"/>
                <w:sz w:val="20"/>
                <w:szCs w:val="20"/>
              </w:rPr>
            </w:pPr>
            <w:r w:rsidRPr="003833FE">
              <w:rPr>
                <w:rFonts w:ascii="Arial" w:hAnsi="Arial" w:cs="Arial"/>
                <w:sz w:val="20"/>
                <w:szCs w:val="20"/>
              </w:rPr>
              <w:t xml:space="preserve">Major, minor oraz </w:t>
            </w:r>
            <w:proofErr w:type="spellStart"/>
            <w:r w:rsidRPr="003833FE">
              <w:rPr>
                <w:rFonts w:ascii="Arial" w:hAnsi="Arial" w:cs="Arial"/>
                <w:sz w:val="20"/>
                <w:szCs w:val="20"/>
              </w:rPr>
              <w:t>path</w:t>
            </w:r>
            <w:proofErr w:type="spellEnd"/>
            <w:r w:rsidRPr="003833FE">
              <w:rPr>
                <w:rFonts w:ascii="Arial" w:hAnsi="Arial" w:cs="Arial"/>
                <w:sz w:val="20"/>
                <w:szCs w:val="20"/>
              </w:rPr>
              <w:t xml:space="preserve"> to wartości liczbowe np. 1.23.7, gdzie:  </w:t>
            </w:r>
          </w:p>
          <w:p w14:paraId="74F4547B" w14:textId="77777777" w:rsidR="005738C1" w:rsidRPr="003833FE" w:rsidRDefault="005738C1" w:rsidP="005738C1">
            <w:pPr>
              <w:pStyle w:val="Akapitzlist"/>
              <w:numPr>
                <w:ilvl w:val="0"/>
                <w:numId w:val="207"/>
              </w:numPr>
              <w:ind w:left="313" w:hanging="284"/>
              <w:jc w:val="both"/>
              <w:rPr>
                <w:rFonts w:ascii="Arial" w:hAnsi="Arial" w:cs="Arial"/>
                <w:sz w:val="20"/>
                <w:szCs w:val="20"/>
                <w:lang w:eastAsia="pl-PL"/>
              </w:rPr>
            </w:pPr>
            <w:r w:rsidRPr="003833FE">
              <w:rPr>
                <w:rFonts w:ascii="Arial" w:hAnsi="Arial" w:cs="Arial"/>
                <w:sz w:val="20"/>
                <w:szCs w:val="20"/>
              </w:rPr>
              <w:t xml:space="preserve">major to numer charakteryzujący wersję, która w porównaniu do poprzedniej posiada znaczące zmiany odnoszące się do ważnych aspektów działania Systemu, np. zmiana głównych jego funkcjonalności, zmiana wynikająca ze zmiany prawa, nowy sposób komunikacji, znacząca zmiana wyglądu interfejsu użytkownika, zmiana silnika bazy danych, itp. </w:t>
            </w:r>
          </w:p>
          <w:p w14:paraId="5C59DF67" w14:textId="1F0A55B3" w:rsidR="005738C1" w:rsidRPr="003833FE" w:rsidRDefault="005738C1" w:rsidP="005738C1">
            <w:pPr>
              <w:pStyle w:val="Akapitzlist"/>
              <w:numPr>
                <w:ilvl w:val="0"/>
                <w:numId w:val="207"/>
              </w:numPr>
              <w:ind w:left="313" w:hanging="284"/>
              <w:jc w:val="both"/>
              <w:rPr>
                <w:rFonts w:ascii="Arial" w:hAnsi="Arial" w:cs="Arial"/>
                <w:sz w:val="20"/>
                <w:szCs w:val="20"/>
                <w:lang w:eastAsia="pl-PL"/>
              </w:rPr>
            </w:pPr>
            <w:r w:rsidRPr="003833FE">
              <w:rPr>
                <w:rFonts w:ascii="Arial" w:hAnsi="Arial" w:cs="Arial"/>
                <w:sz w:val="20"/>
                <w:szCs w:val="20"/>
              </w:rPr>
              <w:t>Minor to numer określający wprowadzenie nowych elementów</w:t>
            </w:r>
            <w:r w:rsidR="00B44EF0">
              <w:rPr>
                <w:rFonts w:ascii="Arial" w:hAnsi="Arial" w:cs="Arial"/>
                <w:sz w:val="20"/>
                <w:szCs w:val="20"/>
              </w:rPr>
              <w:t xml:space="preserve"> </w:t>
            </w:r>
            <w:r w:rsidRPr="003833FE">
              <w:rPr>
                <w:rFonts w:ascii="Arial" w:hAnsi="Arial" w:cs="Arial"/>
                <w:sz w:val="20"/>
                <w:szCs w:val="20"/>
              </w:rPr>
              <w:t xml:space="preserve">Systemu, niewpływających w znacznym stopniu na zmiany w strukturze Systemu, np. dodanie nowych przycisków, pól w formularzach, zmiana definicji procesu, nie wynikające z błędnego działania systemu. </w:t>
            </w:r>
          </w:p>
          <w:p w14:paraId="7EDC61D5" w14:textId="77777777" w:rsidR="005738C1" w:rsidRPr="003833FE" w:rsidRDefault="005738C1" w:rsidP="005738C1">
            <w:pPr>
              <w:pStyle w:val="Akapitzlist"/>
              <w:numPr>
                <w:ilvl w:val="0"/>
                <w:numId w:val="207"/>
              </w:numPr>
              <w:ind w:left="313" w:hanging="284"/>
              <w:jc w:val="both"/>
              <w:rPr>
                <w:rFonts w:ascii="Arial" w:hAnsi="Arial" w:cs="Arial"/>
                <w:sz w:val="20"/>
                <w:szCs w:val="20"/>
                <w:lang w:eastAsia="pl-PL"/>
              </w:rPr>
            </w:pPr>
            <w:proofErr w:type="spellStart"/>
            <w:r w:rsidRPr="003833FE">
              <w:rPr>
                <w:rFonts w:ascii="Arial" w:hAnsi="Arial" w:cs="Arial"/>
                <w:sz w:val="20"/>
                <w:szCs w:val="20"/>
                <w:lang w:eastAsia="pl-PL"/>
              </w:rPr>
              <w:t>Path</w:t>
            </w:r>
            <w:proofErr w:type="spellEnd"/>
            <w:r w:rsidRPr="003833FE">
              <w:rPr>
                <w:rFonts w:ascii="Arial" w:hAnsi="Arial" w:cs="Arial"/>
                <w:sz w:val="20"/>
                <w:szCs w:val="20"/>
                <w:lang w:eastAsia="pl-PL"/>
              </w:rPr>
              <w:t xml:space="preserve"> to numer określający wprowadzenie poprawki naprawiającej wykryte Błędy w danej wersji Systemu.</w:t>
            </w:r>
          </w:p>
        </w:tc>
      </w:tr>
      <w:tr w:rsidR="005738C1" w:rsidRPr="003833FE" w14:paraId="27CEEB92" w14:textId="77777777" w:rsidTr="00C278BB">
        <w:trPr>
          <w:cantSplit/>
          <w:trHeight w:val="229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38E475B" w14:textId="34073735"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5</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4544308"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Obejście</w:t>
            </w:r>
          </w:p>
        </w:tc>
        <w:tc>
          <w:tcPr>
            <w:tcW w:w="5684" w:type="dxa"/>
            <w:tcBorders>
              <w:top w:val="nil"/>
              <w:left w:val="nil"/>
              <w:bottom w:val="single" w:sz="4" w:space="0" w:color="auto"/>
              <w:right w:val="single" w:sz="4" w:space="0" w:color="auto"/>
            </w:tcBorders>
            <w:shd w:val="clear" w:color="auto" w:fill="auto"/>
            <w:vAlign w:val="center"/>
            <w:hideMark/>
          </w:tcPr>
          <w:p w14:paraId="7F9C3CA1" w14:textId="1EC5E26B"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Opis sposobu rozwiązania Błędu wraz z instrukcją jego wykonania przekazane w Zgłoszeniu przez Wykonawcę, które po wykonaniu tymczasowo (do czasu dostarczenia Docelowego rozwiązania zgłoszenia) usuwa Błąd, skutki wystąpienia Błędów albo je kompensuje z zachowaniem funkcjonalności Systemu niezbędnych do realizacji procesów biznesowych </w:t>
            </w:r>
            <w:r w:rsidRPr="009020E0">
              <w:rPr>
                <w:rFonts w:ascii="Arial" w:hAnsi="Arial" w:cs="Arial"/>
                <w:sz w:val="20"/>
                <w:szCs w:val="20"/>
                <w:lang w:eastAsia="pl-PL"/>
              </w:rPr>
              <w:t>Systemu</w:t>
            </w:r>
            <w:r w:rsidR="009020E0" w:rsidRPr="009020E0">
              <w:rPr>
                <w:rFonts w:ascii="Arial" w:hAnsi="Arial" w:cs="Arial"/>
                <w:sz w:val="20"/>
                <w:szCs w:val="20"/>
                <w:lang w:eastAsia="pl-PL"/>
              </w:rPr>
              <w:t>, ostatecznie zaakceptowane przez Zamawiającego</w:t>
            </w:r>
            <w:r w:rsidRPr="003833FE">
              <w:rPr>
                <w:rFonts w:ascii="Arial" w:hAnsi="Arial" w:cs="Arial"/>
                <w:sz w:val="20"/>
                <w:szCs w:val="20"/>
                <w:lang w:eastAsia="pl-PL"/>
              </w:rPr>
              <w:t xml:space="preserve"> Stosowanie Obejścia nie może wiązać się z istotnym wzrostem wykorzystania Infrastruktury technicznej, dodatkowym, istotnym wzrostem obciążenia </w:t>
            </w:r>
            <w:r w:rsidR="00837870" w:rsidRPr="00DE1024">
              <w:rPr>
                <w:rFonts w:ascii="Arial" w:hAnsi="Arial" w:cs="Arial"/>
                <w:sz w:val="20"/>
                <w:szCs w:val="20"/>
                <w:lang w:eastAsia="pl-PL"/>
              </w:rPr>
              <w:t>Systemu</w:t>
            </w:r>
            <w:r w:rsidR="00837870">
              <w:rPr>
                <w:rFonts w:ascii="Arial" w:hAnsi="Arial" w:cs="Arial"/>
                <w:sz w:val="20"/>
                <w:szCs w:val="20"/>
                <w:lang w:eastAsia="pl-PL"/>
              </w:rPr>
              <w:t xml:space="preserve"> </w:t>
            </w:r>
            <w:r w:rsidRPr="003833FE">
              <w:rPr>
                <w:rFonts w:ascii="Arial" w:hAnsi="Arial" w:cs="Arial"/>
                <w:sz w:val="20"/>
                <w:szCs w:val="20"/>
                <w:lang w:eastAsia="pl-PL"/>
              </w:rPr>
              <w:t>lub nie może powodować nieuprawnionej modyfikacji lub utraty danych i funkcjonalności Systemu</w:t>
            </w:r>
            <w:r w:rsidR="009020E0">
              <w:rPr>
                <w:rFonts w:ascii="Arial" w:hAnsi="Arial" w:cs="Arial"/>
                <w:sz w:val="20"/>
                <w:szCs w:val="20"/>
                <w:lang w:eastAsia="pl-PL"/>
              </w:rPr>
              <w:t>.</w:t>
            </w:r>
          </w:p>
        </w:tc>
      </w:tr>
      <w:tr w:rsidR="005738C1" w:rsidRPr="003833FE" w14:paraId="63E7A86B" w14:textId="77777777" w:rsidTr="00F15B86">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1120538" w14:textId="1841EBFE"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lastRenderedPageBreak/>
              <w:t>1</w:t>
            </w:r>
            <w:r w:rsidR="00E92683">
              <w:rPr>
                <w:rFonts w:ascii="Arial" w:hAnsi="Arial" w:cs="Arial"/>
                <w:sz w:val="20"/>
                <w:szCs w:val="20"/>
                <w:lang w:eastAsia="pl-PL"/>
              </w:rPr>
              <w:t>6</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6B5EFCF9"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 xml:space="preserve">Oprogramowanie </w:t>
            </w:r>
          </w:p>
        </w:tc>
        <w:tc>
          <w:tcPr>
            <w:tcW w:w="5684" w:type="dxa"/>
            <w:tcBorders>
              <w:top w:val="nil"/>
              <w:left w:val="nil"/>
              <w:bottom w:val="single" w:sz="4" w:space="0" w:color="auto"/>
              <w:right w:val="single" w:sz="4" w:space="0" w:color="auto"/>
            </w:tcBorders>
            <w:shd w:val="clear" w:color="auto" w:fill="auto"/>
            <w:vAlign w:val="center"/>
            <w:hideMark/>
          </w:tcPr>
          <w:p w14:paraId="361BCF2C" w14:textId="49B394DD" w:rsidR="005738C1" w:rsidRPr="003833FE" w:rsidRDefault="00837870" w:rsidP="005738C1">
            <w:pPr>
              <w:jc w:val="both"/>
              <w:rPr>
                <w:rFonts w:ascii="Arial" w:hAnsi="Arial" w:cs="Arial"/>
                <w:sz w:val="20"/>
                <w:szCs w:val="20"/>
                <w:lang w:eastAsia="pl-PL"/>
              </w:rPr>
            </w:pPr>
            <w:r w:rsidRPr="00DE1024">
              <w:rPr>
                <w:rFonts w:ascii="Arial" w:hAnsi="Arial" w:cs="Arial"/>
                <w:sz w:val="20"/>
                <w:szCs w:val="20"/>
                <w:lang w:eastAsia="pl-PL"/>
              </w:rPr>
              <w:t xml:space="preserve">Oprogramowanie dedykowane i Oprogramowanie gotowe/narzędziowe/systemowe umożliwiające Zamawiającemu, </w:t>
            </w:r>
            <w:r w:rsidR="00DE1024">
              <w:rPr>
                <w:rFonts w:ascii="Arial" w:hAnsi="Arial" w:cs="Arial"/>
                <w:sz w:val="20"/>
                <w:szCs w:val="20"/>
                <w:lang w:eastAsia="pl-PL"/>
              </w:rPr>
              <w:t>Użytkownikom Systemu</w:t>
            </w:r>
            <w:r w:rsidRPr="003833FE">
              <w:rPr>
                <w:rFonts w:ascii="Arial" w:hAnsi="Arial" w:cs="Arial"/>
                <w:sz w:val="20"/>
                <w:szCs w:val="20"/>
                <w:lang w:eastAsia="pl-PL"/>
              </w:rPr>
              <w:t xml:space="preserve"> korzystanie z Systemu.</w:t>
            </w:r>
            <w:r w:rsidRPr="003833FE" w:rsidDel="00837870">
              <w:rPr>
                <w:rFonts w:ascii="Arial" w:hAnsi="Arial" w:cs="Arial"/>
                <w:sz w:val="20"/>
                <w:szCs w:val="20"/>
                <w:lang w:eastAsia="pl-PL"/>
              </w:rPr>
              <w:t xml:space="preserve"> </w:t>
            </w:r>
          </w:p>
        </w:tc>
      </w:tr>
      <w:tr w:rsidR="005738C1" w:rsidRPr="003833FE" w14:paraId="6DCB25AB" w14:textId="77777777" w:rsidTr="008A4E68">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934FE1E" w14:textId="6270B0F7"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7</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105984C"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 xml:space="preserve">Oprogramowanie dedykowane </w:t>
            </w:r>
          </w:p>
        </w:tc>
        <w:tc>
          <w:tcPr>
            <w:tcW w:w="5684" w:type="dxa"/>
            <w:tcBorders>
              <w:top w:val="nil"/>
              <w:left w:val="nil"/>
              <w:bottom w:val="single" w:sz="4" w:space="0" w:color="auto"/>
              <w:right w:val="single" w:sz="4" w:space="0" w:color="auto"/>
            </w:tcBorders>
            <w:shd w:val="clear" w:color="auto" w:fill="auto"/>
            <w:vAlign w:val="center"/>
            <w:hideMark/>
          </w:tcPr>
          <w:p w14:paraId="1EB05575" w14:textId="2A637A52"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Oprogramowanie </w:t>
            </w:r>
            <w:r w:rsidR="00A734D1">
              <w:rPr>
                <w:rFonts w:ascii="Arial" w:hAnsi="Arial" w:cs="Arial"/>
                <w:sz w:val="20"/>
                <w:szCs w:val="20"/>
                <w:lang w:eastAsia="pl-PL"/>
              </w:rPr>
              <w:t>wytworzone</w:t>
            </w:r>
            <w:r w:rsidR="00663F70">
              <w:rPr>
                <w:rFonts w:ascii="Arial" w:hAnsi="Arial" w:cs="Arial"/>
                <w:sz w:val="20"/>
                <w:szCs w:val="20"/>
                <w:lang w:eastAsia="pl-PL"/>
              </w:rPr>
              <w:t xml:space="preserve"> </w:t>
            </w:r>
            <w:r w:rsidRPr="003833FE">
              <w:rPr>
                <w:rFonts w:ascii="Arial" w:hAnsi="Arial" w:cs="Arial"/>
                <w:sz w:val="20"/>
                <w:szCs w:val="20"/>
                <w:lang w:eastAsia="pl-PL"/>
              </w:rPr>
              <w:t>na potrzeby Zamawiającego, niezbędne do funkcjonowania Systemu rozwijane w ramach niniejszej Umowy.</w:t>
            </w:r>
          </w:p>
        </w:tc>
      </w:tr>
      <w:tr w:rsidR="005738C1" w:rsidRPr="003833FE" w14:paraId="7E1E5F59" w14:textId="77777777" w:rsidTr="008A4E68">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5710BDB" w14:textId="7A7249C1"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1</w:t>
            </w:r>
            <w:r w:rsidR="00E92683">
              <w:rPr>
                <w:rFonts w:ascii="Arial" w:hAnsi="Arial" w:cs="Arial"/>
                <w:sz w:val="20"/>
                <w:szCs w:val="20"/>
                <w:lang w:eastAsia="pl-PL"/>
              </w:rPr>
              <w:t>8</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7CE09869" w14:textId="30E8310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Oprogramowanie gotowe/ narzędziowe</w:t>
            </w:r>
            <w:r w:rsidR="008C4449">
              <w:rPr>
                <w:rFonts w:ascii="Arial" w:hAnsi="Arial" w:cs="Arial"/>
                <w:sz w:val="20"/>
                <w:szCs w:val="20"/>
                <w:lang w:eastAsia="pl-PL"/>
              </w:rPr>
              <w:t>/</w:t>
            </w:r>
            <w:r w:rsidR="008C4449" w:rsidRPr="007C4AB9">
              <w:rPr>
                <w:rFonts w:ascii="Arial" w:hAnsi="Arial" w:cs="Arial"/>
                <w:sz w:val="20"/>
                <w:szCs w:val="20"/>
                <w:lang w:eastAsia="pl-PL"/>
              </w:rPr>
              <w:t>systemowe</w:t>
            </w:r>
          </w:p>
        </w:tc>
        <w:tc>
          <w:tcPr>
            <w:tcW w:w="5684" w:type="dxa"/>
            <w:tcBorders>
              <w:top w:val="nil"/>
              <w:left w:val="nil"/>
              <w:bottom w:val="single" w:sz="4" w:space="0" w:color="auto"/>
              <w:right w:val="single" w:sz="4" w:space="0" w:color="auto"/>
            </w:tcBorders>
            <w:shd w:val="clear" w:color="auto" w:fill="auto"/>
            <w:vAlign w:val="center"/>
            <w:hideMark/>
          </w:tcPr>
          <w:p w14:paraId="4F43FBC4" w14:textId="6247A43A"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Dostarczane przez Zamawiającego oprogramowanie niezbędne do funkcjonowania Systemu, wytworzone przez osoby trzecie</w:t>
            </w:r>
            <w:r w:rsidRPr="003833FE">
              <w:t xml:space="preserve"> </w:t>
            </w:r>
            <w:r w:rsidRPr="003833FE">
              <w:rPr>
                <w:rFonts w:ascii="Arial" w:hAnsi="Arial" w:cs="Arial"/>
                <w:sz w:val="20"/>
                <w:szCs w:val="20"/>
                <w:lang w:eastAsia="pl-PL"/>
              </w:rPr>
              <w:t xml:space="preserve">oraz oprogramowanie do wytwarzania kodów źródłowych </w:t>
            </w:r>
            <w:r w:rsidR="00A734D1">
              <w:rPr>
                <w:rFonts w:ascii="Arial" w:hAnsi="Arial" w:cs="Arial"/>
                <w:sz w:val="20"/>
                <w:szCs w:val="20"/>
                <w:lang w:eastAsia="pl-PL"/>
              </w:rPr>
              <w:t>dostarczone</w:t>
            </w:r>
            <w:r w:rsidR="00352723">
              <w:rPr>
                <w:rFonts w:ascii="Arial" w:hAnsi="Arial" w:cs="Arial"/>
                <w:sz w:val="20"/>
                <w:szCs w:val="20"/>
                <w:lang w:eastAsia="pl-PL"/>
              </w:rPr>
              <w:t xml:space="preserve"> </w:t>
            </w:r>
            <w:r w:rsidRPr="003833FE">
              <w:rPr>
                <w:rFonts w:ascii="Arial" w:hAnsi="Arial" w:cs="Arial"/>
                <w:sz w:val="20"/>
                <w:szCs w:val="20"/>
                <w:lang w:eastAsia="pl-PL"/>
              </w:rPr>
              <w:t>przez Wykonawcę .</w:t>
            </w:r>
          </w:p>
        </w:tc>
      </w:tr>
      <w:tr w:rsidR="005738C1" w:rsidRPr="003833FE" w14:paraId="3D91C987" w14:textId="77777777" w:rsidTr="00F15B86">
        <w:trPr>
          <w:cantSplit/>
          <w:trHeight w:val="3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E3CCEAB" w14:textId="44277695" w:rsidR="005738C1" w:rsidRPr="003833FE" w:rsidRDefault="00E92683" w:rsidP="005738C1">
            <w:pPr>
              <w:jc w:val="center"/>
              <w:rPr>
                <w:rFonts w:ascii="Arial" w:hAnsi="Arial" w:cs="Arial"/>
                <w:sz w:val="20"/>
                <w:szCs w:val="20"/>
                <w:lang w:eastAsia="pl-PL"/>
              </w:rPr>
            </w:pPr>
            <w:r>
              <w:rPr>
                <w:rFonts w:ascii="Arial" w:hAnsi="Arial" w:cs="Arial"/>
                <w:sz w:val="20"/>
                <w:szCs w:val="20"/>
                <w:lang w:eastAsia="pl-PL"/>
              </w:rPr>
              <w:t>19</w:t>
            </w:r>
            <w:r w:rsidR="005738C1"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2DD16158"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Płatnik</w:t>
            </w:r>
          </w:p>
        </w:tc>
        <w:tc>
          <w:tcPr>
            <w:tcW w:w="5684" w:type="dxa"/>
            <w:tcBorders>
              <w:top w:val="nil"/>
              <w:left w:val="nil"/>
              <w:bottom w:val="single" w:sz="4" w:space="0" w:color="auto"/>
              <w:right w:val="single" w:sz="4" w:space="0" w:color="auto"/>
            </w:tcBorders>
            <w:shd w:val="clear" w:color="auto" w:fill="auto"/>
            <w:vAlign w:val="center"/>
            <w:hideMark/>
          </w:tcPr>
          <w:p w14:paraId="5490441C" w14:textId="0962AC8B" w:rsidR="005738C1" w:rsidRPr="00D251AF" w:rsidRDefault="005738C1" w:rsidP="005738C1">
            <w:pPr>
              <w:rPr>
                <w:rFonts w:ascii="Arial" w:hAnsi="Arial" w:cs="Arial"/>
                <w:sz w:val="20"/>
                <w:szCs w:val="20"/>
                <w:lang w:eastAsia="pl-PL"/>
              </w:rPr>
            </w:pPr>
            <w:r w:rsidRPr="00472D64">
              <w:rPr>
                <w:rFonts w:ascii="Arial" w:hAnsi="Arial" w:cs="Arial"/>
                <w:sz w:val="20"/>
                <w:szCs w:val="20"/>
                <w:lang w:eastAsia="pl-PL"/>
              </w:rPr>
              <w:t>Podmiot</w:t>
            </w:r>
            <w:r w:rsidR="00ED48D5" w:rsidRPr="00472D64">
              <w:rPr>
                <w:rFonts w:ascii="Arial" w:hAnsi="Arial" w:cs="Arial"/>
                <w:sz w:val="20"/>
                <w:szCs w:val="20"/>
                <w:lang w:eastAsia="pl-PL"/>
              </w:rPr>
              <w:t xml:space="preserve">y </w:t>
            </w:r>
            <w:r w:rsidRPr="00472D64">
              <w:rPr>
                <w:rFonts w:ascii="Arial" w:hAnsi="Arial" w:cs="Arial"/>
                <w:sz w:val="20"/>
                <w:szCs w:val="20"/>
                <w:lang w:eastAsia="pl-PL"/>
              </w:rPr>
              <w:t>wskazan</w:t>
            </w:r>
            <w:r w:rsidR="00ED48D5" w:rsidRPr="00472D64">
              <w:rPr>
                <w:rFonts w:ascii="Arial" w:hAnsi="Arial" w:cs="Arial"/>
                <w:sz w:val="20"/>
                <w:szCs w:val="20"/>
                <w:lang w:eastAsia="pl-PL"/>
              </w:rPr>
              <w:t>e</w:t>
            </w:r>
            <w:r w:rsidRPr="00472D64">
              <w:rPr>
                <w:rFonts w:ascii="Arial" w:hAnsi="Arial" w:cs="Arial"/>
                <w:sz w:val="20"/>
                <w:szCs w:val="20"/>
                <w:lang w:eastAsia="pl-PL"/>
              </w:rPr>
              <w:t xml:space="preserve"> w </w:t>
            </w:r>
            <w:r w:rsidRPr="00472D64">
              <w:rPr>
                <w:rFonts w:ascii="Arial" w:hAnsi="Arial" w:cs="Arial"/>
                <w:b/>
                <w:bCs/>
                <w:sz w:val="20"/>
                <w:szCs w:val="20"/>
                <w:lang w:eastAsia="pl-PL"/>
              </w:rPr>
              <w:t xml:space="preserve">Załączniku 3 </w:t>
            </w:r>
            <w:r w:rsidRPr="00472D64">
              <w:rPr>
                <w:rFonts w:ascii="Arial" w:hAnsi="Arial" w:cs="Arial"/>
                <w:bCs/>
                <w:sz w:val="20"/>
                <w:szCs w:val="20"/>
                <w:lang w:eastAsia="pl-PL"/>
              </w:rPr>
              <w:t>do Umowy</w:t>
            </w:r>
            <w:r w:rsidRPr="00472D64">
              <w:rPr>
                <w:rFonts w:ascii="Arial" w:hAnsi="Arial" w:cs="Arial"/>
                <w:sz w:val="20"/>
                <w:szCs w:val="20"/>
                <w:lang w:eastAsia="pl-PL"/>
              </w:rPr>
              <w:t>.</w:t>
            </w:r>
          </w:p>
        </w:tc>
      </w:tr>
      <w:tr w:rsidR="005738C1" w:rsidRPr="003833FE" w14:paraId="1C3E1E03" w14:textId="77777777" w:rsidTr="008A4E68">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CED1457" w14:textId="7178D8F1" w:rsidR="005738C1" w:rsidRPr="003833FE" w:rsidRDefault="0022142A" w:rsidP="005738C1">
            <w:pPr>
              <w:jc w:val="center"/>
              <w:rPr>
                <w:rFonts w:ascii="Arial" w:hAnsi="Arial" w:cs="Arial"/>
                <w:sz w:val="20"/>
                <w:szCs w:val="20"/>
                <w:lang w:eastAsia="pl-PL"/>
              </w:rPr>
            </w:pPr>
            <w:r>
              <w:rPr>
                <w:rFonts w:ascii="Arial" w:hAnsi="Arial" w:cs="Arial"/>
                <w:sz w:val="20"/>
                <w:szCs w:val="20"/>
                <w:lang w:eastAsia="pl-PL"/>
              </w:rPr>
              <w:t>2</w:t>
            </w:r>
            <w:r w:rsidR="00E92683">
              <w:rPr>
                <w:rFonts w:ascii="Arial" w:hAnsi="Arial" w:cs="Arial"/>
                <w:sz w:val="20"/>
                <w:szCs w:val="20"/>
                <w:lang w:eastAsia="pl-PL"/>
              </w:rPr>
              <w:t>0</w:t>
            </w:r>
            <w:r w:rsidR="005738C1"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E320E58"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Produkt</w:t>
            </w:r>
          </w:p>
        </w:tc>
        <w:tc>
          <w:tcPr>
            <w:tcW w:w="5684" w:type="dxa"/>
            <w:tcBorders>
              <w:top w:val="nil"/>
              <w:left w:val="nil"/>
              <w:bottom w:val="single" w:sz="4" w:space="0" w:color="auto"/>
              <w:right w:val="single" w:sz="4" w:space="0" w:color="auto"/>
            </w:tcBorders>
            <w:shd w:val="clear" w:color="auto" w:fill="auto"/>
            <w:vAlign w:val="center"/>
            <w:hideMark/>
          </w:tcPr>
          <w:p w14:paraId="715D1D68" w14:textId="23FA5974"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Rezultat realizacji przedmiotu Umowy, w szczególności: Nowa wersja Systemu lub kolejna wersja Systemu z nowym Numerem wersji Systemu, wdrożone i działające Oprogramowanie dedykowane (w tym kod źródłowy i wynikowy), Dokumentacja, inne utwory powstałe w ramach realizacji Umowy.</w:t>
            </w:r>
          </w:p>
        </w:tc>
      </w:tr>
      <w:tr w:rsidR="005738C1" w:rsidRPr="003833FE" w14:paraId="5B70AF0A" w14:textId="77777777" w:rsidTr="00D8562A">
        <w:trPr>
          <w:cantSplit/>
          <w:trHeight w:val="127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6121D0D" w14:textId="2B4715D5"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E92683">
              <w:rPr>
                <w:rFonts w:ascii="Arial" w:hAnsi="Arial" w:cs="Arial"/>
                <w:sz w:val="20"/>
                <w:szCs w:val="20"/>
                <w:lang w:eastAsia="pl-PL"/>
              </w:rPr>
              <w:t>1</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FF14BE5"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Punkt funkcyjny</w:t>
            </w:r>
          </w:p>
        </w:tc>
        <w:tc>
          <w:tcPr>
            <w:tcW w:w="5684" w:type="dxa"/>
            <w:tcBorders>
              <w:top w:val="nil"/>
              <w:left w:val="nil"/>
              <w:bottom w:val="single" w:sz="4" w:space="0" w:color="auto"/>
              <w:right w:val="single" w:sz="4" w:space="0" w:color="auto"/>
            </w:tcBorders>
            <w:shd w:val="clear" w:color="auto" w:fill="auto"/>
            <w:vAlign w:val="center"/>
            <w:hideMark/>
          </w:tcPr>
          <w:p w14:paraId="76F977AA" w14:textId="7F5DF182"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Jednostka wielkości systemów informatycznych lub ich zmian w ramach metody punktów funkcyjnych. Na potrzeby niniejszej Umowy stosowana będzie wskazana przez Zamawiającego metoda szacowania wielkości</w:t>
            </w:r>
            <w:r w:rsidR="00595395">
              <w:rPr>
                <w:rFonts w:ascii="Arial" w:hAnsi="Arial" w:cs="Arial"/>
                <w:sz w:val="20"/>
                <w:szCs w:val="20"/>
                <w:lang w:eastAsia="pl-PL"/>
              </w:rPr>
              <w:t xml:space="preserve"> </w:t>
            </w:r>
            <w:r w:rsidR="00171446" w:rsidRPr="00171446">
              <w:rPr>
                <w:rFonts w:ascii="Arial" w:hAnsi="Arial" w:cs="Arial"/>
                <w:sz w:val="20"/>
                <w:szCs w:val="20"/>
                <w:lang w:eastAsia="pl-PL"/>
              </w:rPr>
              <w:t>oprogramowania liczona Metodyką COSMIC.</w:t>
            </w:r>
          </w:p>
        </w:tc>
      </w:tr>
      <w:tr w:rsidR="00DA34EB" w:rsidRPr="003833FE" w14:paraId="56A5108E" w14:textId="1A4F7996" w:rsidTr="008A4E68">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tcPr>
          <w:p w14:paraId="27E0895A" w14:textId="0D8465EE" w:rsidR="005738C1" w:rsidRPr="008A4E68" w:rsidRDefault="005738C1" w:rsidP="005738C1">
            <w:pPr>
              <w:jc w:val="center"/>
              <w:rPr>
                <w:rFonts w:ascii="Arial" w:hAnsi="Arial"/>
                <w:sz w:val="20"/>
                <w:highlight w:val="yellow"/>
              </w:rPr>
            </w:pPr>
            <w:r w:rsidRPr="00044FA7">
              <w:rPr>
                <w:rFonts w:ascii="Arial" w:hAnsi="Arial" w:cs="Arial"/>
                <w:sz w:val="20"/>
                <w:szCs w:val="20"/>
                <w:lang w:eastAsia="pl-PL"/>
              </w:rPr>
              <w:t>2</w:t>
            </w:r>
            <w:r w:rsidR="00E92683">
              <w:rPr>
                <w:rFonts w:ascii="Arial" w:hAnsi="Arial" w:cs="Arial"/>
                <w:sz w:val="20"/>
                <w:szCs w:val="20"/>
                <w:lang w:eastAsia="pl-PL"/>
              </w:rPr>
              <w:t>2</w:t>
            </w:r>
            <w:r w:rsidRPr="00044FA7">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tcPr>
          <w:p w14:paraId="6C020F2B" w14:textId="55E99D6A" w:rsidR="005738C1" w:rsidRPr="00044FA7" w:rsidRDefault="00044FA7" w:rsidP="005738C1">
            <w:pPr>
              <w:rPr>
                <w:rFonts w:ascii="Arial" w:hAnsi="Arial" w:cs="Arial"/>
                <w:sz w:val="20"/>
                <w:szCs w:val="20"/>
                <w:lang w:eastAsia="pl-PL"/>
              </w:rPr>
            </w:pPr>
            <w:r>
              <w:rPr>
                <w:rFonts w:ascii="Arial" w:hAnsi="Arial" w:cs="Arial"/>
                <w:sz w:val="20"/>
              </w:rPr>
              <w:t xml:space="preserve">Roboczogodzina </w:t>
            </w:r>
          </w:p>
        </w:tc>
        <w:tc>
          <w:tcPr>
            <w:tcW w:w="5684" w:type="dxa"/>
            <w:tcBorders>
              <w:top w:val="nil"/>
              <w:left w:val="nil"/>
              <w:bottom w:val="single" w:sz="4" w:space="0" w:color="auto"/>
              <w:right w:val="single" w:sz="4" w:space="0" w:color="auto"/>
            </w:tcBorders>
            <w:shd w:val="clear" w:color="auto" w:fill="auto"/>
            <w:vAlign w:val="center"/>
          </w:tcPr>
          <w:p w14:paraId="260CDDC8" w14:textId="641EC6E2" w:rsidR="005738C1" w:rsidRPr="00044FA7" w:rsidRDefault="00044FA7" w:rsidP="002D3507">
            <w:pPr>
              <w:jc w:val="both"/>
              <w:rPr>
                <w:rFonts w:ascii="Arial" w:hAnsi="Arial" w:cs="Arial"/>
                <w:sz w:val="20"/>
                <w:szCs w:val="20"/>
                <w:lang w:eastAsia="pl-PL"/>
              </w:rPr>
            </w:pPr>
            <w:r w:rsidRPr="00044FA7">
              <w:rPr>
                <w:rFonts w:ascii="Arial" w:hAnsi="Arial" w:cs="Arial"/>
                <w:sz w:val="20"/>
              </w:rPr>
              <w:t>Jednostka obliczeniowa równa jednej godzinie przepracowanej przez jedną osobę, pojęcie stosowane zamiennie z osobogodziną.</w:t>
            </w:r>
          </w:p>
        </w:tc>
      </w:tr>
      <w:tr w:rsidR="005738C1" w:rsidRPr="003833FE" w14:paraId="14B0F62C" w14:textId="77777777" w:rsidTr="00681825">
        <w:trPr>
          <w:cantSplit/>
          <w:trHeight w:val="51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578FBB1" w14:textId="244905E9" w:rsidR="005738C1" w:rsidRPr="003833FE" w:rsidRDefault="00876121" w:rsidP="005738C1">
            <w:pPr>
              <w:jc w:val="center"/>
              <w:rPr>
                <w:rFonts w:ascii="Arial" w:hAnsi="Arial" w:cs="Arial"/>
                <w:sz w:val="20"/>
                <w:szCs w:val="20"/>
                <w:lang w:eastAsia="pl-PL"/>
              </w:rPr>
            </w:pPr>
            <w:r>
              <w:rPr>
                <w:rFonts w:ascii="Arial" w:hAnsi="Arial" w:cs="Arial"/>
                <w:sz w:val="20"/>
                <w:szCs w:val="20"/>
                <w:lang w:eastAsia="pl-PL"/>
              </w:rPr>
              <w:t>2</w:t>
            </w:r>
            <w:r w:rsidR="00E92683">
              <w:rPr>
                <w:rFonts w:ascii="Arial" w:hAnsi="Arial" w:cs="Arial"/>
                <w:sz w:val="20"/>
                <w:szCs w:val="20"/>
                <w:lang w:eastAsia="pl-PL"/>
              </w:rPr>
              <w:t>3</w:t>
            </w:r>
          </w:p>
        </w:tc>
        <w:tc>
          <w:tcPr>
            <w:tcW w:w="2875" w:type="dxa"/>
            <w:tcBorders>
              <w:top w:val="nil"/>
              <w:left w:val="nil"/>
              <w:bottom w:val="single" w:sz="4" w:space="0" w:color="auto"/>
              <w:right w:val="single" w:sz="4" w:space="0" w:color="auto"/>
            </w:tcBorders>
            <w:shd w:val="clear" w:color="auto" w:fill="auto"/>
            <w:vAlign w:val="center"/>
            <w:hideMark/>
          </w:tcPr>
          <w:p w14:paraId="5D5C828D" w14:textId="77777777" w:rsidR="005738C1" w:rsidRPr="00A13E63" w:rsidRDefault="005738C1" w:rsidP="005738C1">
            <w:pPr>
              <w:rPr>
                <w:rFonts w:ascii="Arial" w:hAnsi="Arial" w:cs="Arial"/>
                <w:sz w:val="20"/>
                <w:szCs w:val="20"/>
                <w:lang w:eastAsia="pl-PL"/>
              </w:rPr>
            </w:pPr>
            <w:r w:rsidRPr="00A13E63">
              <w:rPr>
                <w:rFonts w:ascii="Arial" w:hAnsi="Arial" w:cs="Arial"/>
                <w:sz w:val="20"/>
                <w:szCs w:val="20"/>
                <w:lang w:eastAsia="pl-PL"/>
              </w:rPr>
              <w:t xml:space="preserve">System </w:t>
            </w:r>
          </w:p>
        </w:tc>
        <w:tc>
          <w:tcPr>
            <w:tcW w:w="5684" w:type="dxa"/>
            <w:tcBorders>
              <w:top w:val="nil"/>
              <w:left w:val="nil"/>
              <w:bottom w:val="single" w:sz="4" w:space="0" w:color="auto"/>
              <w:right w:val="single" w:sz="4" w:space="0" w:color="auto"/>
            </w:tcBorders>
            <w:shd w:val="clear" w:color="auto" w:fill="auto"/>
            <w:vAlign w:val="center"/>
            <w:hideMark/>
          </w:tcPr>
          <w:p w14:paraId="41093F7A" w14:textId="57D21CCE" w:rsidR="005738C1" w:rsidRPr="00A13E63" w:rsidRDefault="005738C1" w:rsidP="002D3507">
            <w:pPr>
              <w:jc w:val="both"/>
              <w:rPr>
                <w:rFonts w:ascii="Arial" w:hAnsi="Arial" w:cs="Arial"/>
                <w:sz w:val="20"/>
                <w:szCs w:val="20"/>
                <w:lang w:eastAsia="pl-PL"/>
              </w:rPr>
            </w:pPr>
            <w:r w:rsidRPr="00A13E63">
              <w:rPr>
                <w:rFonts w:ascii="Arial" w:hAnsi="Arial" w:cs="Arial"/>
                <w:sz w:val="20"/>
                <w:szCs w:val="20"/>
                <w:lang w:eastAsia="pl-PL"/>
              </w:rPr>
              <w:t>System teleinformatyczny</w:t>
            </w:r>
            <w:r w:rsidR="004B4D40" w:rsidRPr="00A13E63">
              <w:rPr>
                <w:rFonts w:ascii="Arial" w:hAnsi="Arial" w:cs="Arial"/>
                <w:sz w:val="20"/>
                <w:szCs w:val="20"/>
                <w:lang w:eastAsia="pl-PL"/>
              </w:rPr>
              <w:t xml:space="preserve"> </w:t>
            </w:r>
            <w:r w:rsidR="00044FA7" w:rsidRPr="00A13E63">
              <w:rPr>
                <w:rFonts w:ascii="Arial" w:hAnsi="Arial" w:cs="Arial"/>
                <w:sz w:val="20"/>
                <w:szCs w:val="20"/>
                <w:lang w:eastAsia="pl-PL"/>
              </w:rPr>
              <w:t>Krajowy Rejestr Sądowy,</w:t>
            </w:r>
            <w:r w:rsidRPr="00A13E63">
              <w:rPr>
                <w:rFonts w:ascii="Arial" w:hAnsi="Arial" w:cs="Arial"/>
                <w:sz w:val="20"/>
                <w:szCs w:val="20"/>
                <w:lang w:eastAsia="pl-PL"/>
              </w:rPr>
              <w:t xml:space="preserve"> na który składają się:</w:t>
            </w:r>
          </w:p>
          <w:p w14:paraId="1AD50683" w14:textId="463235BF" w:rsidR="005738C1" w:rsidRPr="00A13E63" w:rsidRDefault="008E74C3"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EMS</w:t>
            </w:r>
            <w:r w:rsidR="002B604D">
              <w:rPr>
                <w:rFonts w:ascii="Arial" w:hAnsi="Arial" w:cs="Arial"/>
                <w:sz w:val="20"/>
                <w:szCs w:val="20"/>
                <w:lang w:eastAsia="pl-PL"/>
              </w:rPr>
              <w:t xml:space="preserve"> </w:t>
            </w:r>
            <w:r w:rsidR="005738C1" w:rsidRPr="00A13E63">
              <w:rPr>
                <w:rFonts w:ascii="Arial" w:hAnsi="Arial" w:cs="Arial"/>
                <w:sz w:val="20"/>
                <w:szCs w:val="20"/>
                <w:lang w:eastAsia="pl-PL"/>
              </w:rPr>
              <w:t xml:space="preserve">opisany w </w:t>
            </w:r>
            <w:r w:rsidR="005738C1"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1A</w:t>
            </w:r>
            <w:r w:rsidR="005738C1" w:rsidRPr="00A13E63">
              <w:rPr>
                <w:rFonts w:ascii="Arial" w:hAnsi="Arial" w:cs="Arial"/>
                <w:sz w:val="20"/>
                <w:szCs w:val="20"/>
                <w:lang w:eastAsia="pl-PL"/>
              </w:rPr>
              <w:t xml:space="preserve"> do Umowy</w:t>
            </w:r>
          </w:p>
          <w:p w14:paraId="7967853C" w14:textId="76E07CDF" w:rsidR="005738C1" w:rsidRPr="00A13E63" w:rsidRDefault="00F71F5A"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Integracje, CRPKEP, REGON, SRP</w:t>
            </w:r>
            <w:r w:rsidR="00AA39B7" w:rsidRPr="00A13E63">
              <w:rPr>
                <w:rFonts w:ascii="Arial" w:hAnsi="Arial" w:cs="Arial"/>
                <w:sz w:val="20"/>
                <w:szCs w:val="20"/>
                <w:lang w:eastAsia="pl-PL"/>
              </w:rPr>
              <w:t xml:space="preserve"> </w:t>
            </w:r>
            <w:r w:rsidR="00895A71" w:rsidRPr="00A13E63">
              <w:rPr>
                <w:rFonts w:ascii="Arial" w:hAnsi="Arial" w:cs="Arial"/>
                <w:sz w:val="20"/>
                <w:szCs w:val="20"/>
                <w:lang w:eastAsia="pl-PL"/>
              </w:rPr>
              <w:t xml:space="preserve">opisany w </w:t>
            </w:r>
            <w:r w:rsidR="005738C1" w:rsidRPr="00A13E63">
              <w:rPr>
                <w:rFonts w:ascii="Arial" w:hAnsi="Arial" w:cs="Arial"/>
                <w:b/>
                <w:sz w:val="20"/>
                <w:szCs w:val="20"/>
                <w:lang w:eastAsia="pl-PL"/>
              </w:rPr>
              <w:t>Załącznik</w:t>
            </w:r>
            <w:r w:rsidR="00895A71" w:rsidRPr="00A13E63">
              <w:rPr>
                <w:rFonts w:ascii="Arial" w:hAnsi="Arial" w:cs="Arial"/>
                <w:b/>
                <w:sz w:val="20"/>
                <w:szCs w:val="20"/>
                <w:lang w:eastAsia="pl-PL"/>
              </w:rPr>
              <w:t>u nr</w:t>
            </w:r>
            <w:r w:rsidR="005738C1" w:rsidRPr="00A13E63">
              <w:rPr>
                <w:rFonts w:ascii="Arial" w:hAnsi="Arial" w:cs="Arial"/>
                <w:b/>
                <w:sz w:val="20"/>
                <w:szCs w:val="20"/>
                <w:lang w:eastAsia="pl-PL"/>
              </w:rPr>
              <w:t xml:space="preserve"> </w:t>
            </w:r>
            <w:r w:rsidR="002B604D">
              <w:rPr>
                <w:rFonts w:ascii="Arial" w:hAnsi="Arial" w:cs="Arial"/>
                <w:b/>
                <w:sz w:val="20"/>
                <w:szCs w:val="20"/>
                <w:lang w:eastAsia="pl-PL"/>
              </w:rPr>
              <w:t>1B</w:t>
            </w:r>
            <w:r w:rsidR="00895A71" w:rsidRPr="00A13E63">
              <w:rPr>
                <w:rFonts w:ascii="Arial" w:hAnsi="Arial" w:cs="Arial"/>
                <w:b/>
                <w:sz w:val="20"/>
                <w:szCs w:val="20"/>
                <w:lang w:eastAsia="pl-PL"/>
              </w:rPr>
              <w:t xml:space="preserve"> </w:t>
            </w:r>
            <w:r w:rsidR="005738C1" w:rsidRPr="00A13E63">
              <w:rPr>
                <w:rFonts w:ascii="Arial" w:hAnsi="Arial" w:cs="Arial"/>
                <w:sz w:val="20"/>
                <w:szCs w:val="20"/>
                <w:lang w:eastAsia="pl-PL"/>
              </w:rPr>
              <w:t>do Umowy</w:t>
            </w:r>
          </w:p>
          <w:p w14:paraId="467F195B" w14:textId="1A684A39" w:rsidR="00B849C4" w:rsidRPr="00A13E63" w:rsidRDefault="00F71F5A"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2B604D">
              <w:rPr>
                <w:rFonts w:ascii="Arial" w:hAnsi="Arial" w:cs="Arial"/>
                <w:sz w:val="20"/>
                <w:szCs w:val="20"/>
                <w:lang w:eastAsia="pl-PL"/>
              </w:rPr>
              <w:t>CORE</w:t>
            </w:r>
            <w:r w:rsidR="00AA39B7" w:rsidRPr="00A13E63">
              <w:rPr>
                <w:rFonts w:ascii="Arial" w:hAnsi="Arial" w:cs="Arial"/>
                <w:sz w:val="20"/>
                <w:szCs w:val="20"/>
                <w:lang w:eastAsia="pl-PL"/>
              </w:rPr>
              <w:t xml:space="preserve"> </w:t>
            </w:r>
            <w:r w:rsidR="005738C1" w:rsidRPr="00A13E63">
              <w:rPr>
                <w:rFonts w:ascii="Arial" w:hAnsi="Arial" w:cs="Arial"/>
                <w:sz w:val="20"/>
                <w:szCs w:val="20"/>
                <w:lang w:eastAsia="pl-PL"/>
              </w:rPr>
              <w:t>opisan</w:t>
            </w:r>
            <w:r w:rsidR="00895A71" w:rsidRPr="00A13E63">
              <w:rPr>
                <w:rFonts w:ascii="Arial" w:hAnsi="Arial" w:cs="Arial"/>
                <w:sz w:val="20"/>
                <w:szCs w:val="20"/>
                <w:lang w:eastAsia="pl-PL"/>
              </w:rPr>
              <w:t>y</w:t>
            </w:r>
            <w:r w:rsidR="005738C1" w:rsidRPr="00A13E63">
              <w:rPr>
                <w:rFonts w:ascii="Arial" w:hAnsi="Arial" w:cs="Arial"/>
                <w:sz w:val="20"/>
                <w:szCs w:val="20"/>
                <w:lang w:eastAsia="pl-PL"/>
              </w:rPr>
              <w:t xml:space="preserve"> w </w:t>
            </w:r>
            <w:r w:rsidR="005738C1" w:rsidRPr="00A13E63">
              <w:rPr>
                <w:rFonts w:ascii="Arial" w:hAnsi="Arial" w:cs="Arial"/>
                <w:b/>
                <w:sz w:val="20"/>
                <w:szCs w:val="20"/>
                <w:lang w:eastAsia="pl-PL"/>
              </w:rPr>
              <w:t xml:space="preserve">Załączniku nr </w:t>
            </w:r>
            <w:r w:rsidR="002B604D">
              <w:rPr>
                <w:rFonts w:ascii="Arial" w:hAnsi="Arial" w:cs="Arial"/>
                <w:b/>
                <w:sz w:val="20"/>
                <w:szCs w:val="20"/>
                <w:lang w:eastAsia="pl-PL"/>
              </w:rPr>
              <w:t>1C</w:t>
            </w:r>
            <w:r w:rsidR="005738C1" w:rsidRPr="00A13E63">
              <w:rPr>
                <w:rFonts w:ascii="Arial" w:hAnsi="Arial" w:cs="Arial"/>
                <w:sz w:val="20"/>
                <w:szCs w:val="20"/>
                <w:lang w:eastAsia="pl-PL"/>
              </w:rPr>
              <w:t xml:space="preserve"> do Umowy</w:t>
            </w:r>
          </w:p>
          <w:p w14:paraId="4573DE93" w14:textId="5F3CCFA4" w:rsidR="001335A7" w:rsidRPr="00A13E63" w:rsidRDefault="001335A7"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EKRS</w:t>
            </w:r>
            <w:r w:rsidR="002B604D">
              <w:rPr>
                <w:rFonts w:ascii="Arial" w:hAnsi="Arial" w:cs="Arial"/>
                <w:sz w:val="20"/>
                <w:szCs w:val="20"/>
                <w:lang w:eastAsia="pl-PL"/>
              </w:rPr>
              <w:t xml:space="preserve"> WYSZUKIWARKA</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1D</w:t>
            </w:r>
            <w:r w:rsidRPr="00A13E63">
              <w:rPr>
                <w:rFonts w:ascii="Arial" w:hAnsi="Arial" w:cs="Arial"/>
                <w:sz w:val="20"/>
                <w:szCs w:val="20"/>
                <w:lang w:eastAsia="pl-PL"/>
              </w:rPr>
              <w:t xml:space="preserve"> do Umowy</w:t>
            </w:r>
          </w:p>
          <w:p w14:paraId="0EC0C0A9" w14:textId="12965489" w:rsidR="007E5941" w:rsidRPr="00A13E63" w:rsidRDefault="007E5941"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BRIS</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1E</w:t>
            </w:r>
            <w:r w:rsidRPr="00A13E63">
              <w:rPr>
                <w:rFonts w:ascii="Arial" w:hAnsi="Arial" w:cs="Arial"/>
                <w:sz w:val="20"/>
                <w:szCs w:val="20"/>
                <w:lang w:eastAsia="pl-PL"/>
              </w:rPr>
              <w:t xml:space="preserve"> do Umowy</w:t>
            </w:r>
          </w:p>
          <w:p w14:paraId="77C688C9" w14:textId="7951B01D" w:rsidR="007E5941" w:rsidRPr="00A13E63" w:rsidRDefault="007E5941"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CI</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1F</w:t>
            </w:r>
            <w:r w:rsidRPr="00A13E63">
              <w:rPr>
                <w:rFonts w:ascii="Arial" w:hAnsi="Arial" w:cs="Arial"/>
                <w:sz w:val="20"/>
                <w:szCs w:val="20"/>
                <w:lang w:eastAsia="pl-PL"/>
              </w:rPr>
              <w:t xml:space="preserve"> do Umowy</w:t>
            </w:r>
          </w:p>
          <w:p w14:paraId="3383B242" w14:textId="22D63FA3" w:rsidR="007E5941" w:rsidRPr="00A13E63" w:rsidRDefault="007E5941"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KRK</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1G</w:t>
            </w:r>
            <w:r w:rsidRPr="00A13E63">
              <w:rPr>
                <w:rFonts w:ascii="Arial" w:hAnsi="Arial" w:cs="Arial"/>
                <w:sz w:val="20"/>
                <w:szCs w:val="20"/>
                <w:lang w:eastAsia="pl-PL"/>
              </w:rPr>
              <w:t xml:space="preserve"> do Umowy</w:t>
            </w:r>
          </w:p>
          <w:p w14:paraId="39ECBA23" w14:textId="26FEE71E" w:rsidR="007E5941" w:rsidRPr="00A13E63" w:rsidRDefault="007E5941"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MONITOR</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2B604D">
              <w:rPr>
                <w:rFonts w:ascii="Arial" w:hAnsi="Arial" w:cs="Arial"/>
                <w:b/>
                <w:bCs/>
                <w:sz w:val="20"/>
                <w:szCs w:val="20"/>
                <w:lang w:eastAsia="pl-PL"/>
              </w:rPr>
              <w:t>1H</w:t>
            </w:r>
            <w:r w:rsidRPr="00A13E63">
              <w:rPr>
                <w:rFonts w:ascii="Arial" w:hAnsi="Arial" w:cs="Arial"/>
                <w:sz w:val="20"/>
                <w:szCs w:val="20"/>
                <w:lang w:eastAsia="pl-PL"/>
              </w:rPr>
              <w:t xml:space="preserve"> do Umowy</w:t>
            </w:r>
          </w:p>
          <w:p w14:paraId="5FED0DEB" w14:textId="5E2D0A75" w:rsidR="007E5941" w:rsidRPr="00A13E63" w:rsidRDefault="007E5941"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PUD</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E67E48">
              <w:rPr>
                <w:rFonts w:ascii="Arial" w:hAnsi="Arial" w:cs="Arial"/>
                <w:b/>
                <w:bCs/>
                <w:sz w:val="20"/>
                <w:szCs w:val="20"/>
                <w:lang w:eastAsia="pl-PL"/>
              </w:rPr>
              <w:t>1I</w:t>
            </w:r>
            <w:r w:rsidRPr="00A13E63">
              <w:rPr>
                <w:rFonts w:ascii="Arial" w:hAnsi="Arial" w:cs="Arial"/>
                <w:sz w:val="20"/>
                <w:szCs w:val="20"/>
                <w:lang w:eastAsia="pl-PL"/>
              </w:rPr>
              <w:t xml:space="preserve"> do Umowy</w:t>
            </w:r>
          </w:p>
          <w:p w14:paraId="66FE9BD9" w14:textId="771EDA6D" w:rsidR="00F71F5A" w:rsidRPr="00A13E63" w:rsidRDefault="00F71F5A"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WYSZUKIWARKA</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E67E48">
              <w:rPr>
                <w:rFonts w:ascii="Arial" w:hAnsi="Arial" w:cs="Arial"/>
                <w:b/>
                <w:bCs/>
                <w:sz w:val="20"/>
                <w:szCs w:val="20"/>
                <w:lang w:eastAsia="pl-PL"/>
              </w:rPr>
              <w:t>1J</w:t>
            </w:r>
            <w:r w:rsidRPr="00A13E63">
              <w:rPr>
                <w:rFonts w:ascii="Arial" w:hAnsi="Arial" w:cs="Arial"/>
                <w:sz w:val="20"/>
                <w:szCs w:val="20"/>
                <w:lang w:eastAsia="pl-PL"/>
              </w:rPr>
              <w:t xml:space="preserve"> do Umowy</w:t>
            </w:r>
          </w:p>
          <w:p w14:paraId="30B2309A" w14:textId="2757C369" w:rsidR="00F71F5A" w:rsidRPr="00A13E63" w:rsidRDefault="00F71F5A" w:rsidP="002D3507">
            <w:pPr>
              <w:pStyle w:val="Akapitzlist"/>
              <w:numPr>
                <w:ilvl w:val="0"/>
                <w:numId w:val="212"/>
              </w:numPr>
              <w:jc w:val="both"/>
              <w:rPr>
                <w:rFonts w:ascii="Arial" w:hAnsi="Arial" w:cs="Arial"/>
                <w:sz w:val="20"/>
                <w:szCs w:val="20"/>
                <w:lang w:eastAsia="pl-PL"/>
              </w:rPr>
            </w:pPr>
            <w:r w:rsidRPr="00A13E63">
              <w:rPr>
                <w:rFonts w:ascii="Arial" w:hAnsi="Arial" w:cs="Arial"/>
                <w:sz w:val="20"/>
                <w:szCs w:val="20"/>
                <w:lang w:eastAsia="pl-PL"/>
              </w:rPr>
              <w:t xml:space="preserve">KRS </w:t>
            </w:r>
            <w:r w:rsidR="001B16C1">
              <w:rPr>
                <w:rFonts w:ascii="Arial" w:hAnsi="Arial" w:cs="Arial"/>
                <w:sz w:val="20"/>
                <w:szCs w:val="20"/>
                <w:lang w:eastAsia="pl-PL"/>
              </w:rPr>
              <w:t>RAR</w:t>
            </w:r>
            <w:r w:rsidRPr="00A13E63">
              <w:rPr>
                <w:rFonts w:ascii="Arial" w:hAnsi="Arial" w:cs="Arial"/>
                <w:sz w:val="20"/>
                <w:szCs w:val="20"/>
                <w:lang w:eastAsia="pl-PL"/>
              </w:rPr>
              <w:t xml:space="preserve"> opisany w </w:t>
            </w:r>
            <w:r w:rsidRPr="00A13E63">
              <w:rPr>
                <w:rFonts w:ascii="Arial" w:hAnsi="Arial" w:cs="Arial"/>
                <w:b/>
                <w:bCs/>
                <w:sz w:val="20"/>
                <w:szCs w:val="20"/>
                <w:lang w:eastAsia="pl-PL"/>
              </w:rPr>
              <w:t xml:space="preserve">Załączniku nr </w:t>
            </w:r>
            <w:r w:rsidR="00E67E48">
              <w:rPr>
                <w:rFonts w:ascii="Arial" w:hAnsi="Arial" w:cs="Arial"/>
                <w:b/>
                <w:bCs/>
                <w:sz w:val="20"/>
                <w:szCs w:val="20"/>
                <w:lang w:eastAsia="pl-PL"/>
              </w:rPr>
              <w:t>1K</w:t>
            </w:r>
            <w:r w:rsidRPr="00A13E63">
              <w:rPr>
                <w:rFonts w:ascii="Arial" w:hAnsi="Arial" w:cs="Arial"/>
                <w:sz w:val="20"/>
                <w:szCs w:val="20"/>
                <w:lang w:eastAsia="pl-PL"/>
              </w:rPr>
              <w:t xml:space="preserve"> do Umowy</w:t>
            </w:r>
          </w:p>
          <w:p w14:paraId="304A22A4" w14:textId="21F8BBBC" w:rsidR="00AA39B7" w:rsidRDefault="005E1687" w:rsidP="002D3507">
            <w:pPr>
              <w:pStyle w:val="Akapitzlist"/>
              <w:numPr>
                <w:ilvl w:val="0"/>
                <w:numId w:val="212"/>
              </w:numPr>
              <w:jc w:val="both"/>
              <w:rPr>
                <w:rFonts w:ascii="Arial" w:hAnsi="Arial" w:cs="Arial"/>
                <w:sz w:val="20"/>
                <w:szCs w:val="20"/>
                <w:lang w:eastAsia="pl-PL"/>
              </w:rPr>
            </w:pPr>
            <w:r>
              <w:rPr>
                <w:rFonts w:ascii="Arial" w:hAnsi="Arial" w:cs="Arial"/>
                <w:sz w:val="20"/>
                <w:szCs w:val="20"/>
                <w:lang w:eastAsia="pl-PL"/>
              </w:rPr>
              <w:t xml:space="preserve">KRS SOW </w:t>
            </w:r>
            <w:r w:rsidR="002365BF" w:rsidRPr="00A13E63">
              <w:rPr>
                <w:rFonts w:ascii="Arial" w:hAnsi="Arial" w:cs="Arial"/>
                <w:sz w:val="20"/>
                <w:szCs w:val="20"/>
                <w:lang w:eastAsia="pl-PL"/>
              </w:rPr>
              <w:t xml:space="preserve">opisany w </w:t>
            </w:r>
            <w:r w:rsidR="002365BF" w:rsidRPr="00A13E63">
              <w:rPr>
                <w:rFonts w:ascii="Arial" w:hAnsi="Arial" w:cs="Arial"/>
                <w:b/>
                <w:bCs/>
                <w:sz w:val="20"/>
                <w:szCs w:val="20"/>
                <w:lang w:eastAsia="pl-PL"/>
              </w:rPr>
              <w:t xml:space="preserve">Załączniku nr </w:t>
            </w:r>
            <w:r>
              <w:rPr>
                <w:rFonts w:ascii="Arial" w:hAnsi="Arial" w:cs="Arial"/>
                <w:b/>
                <w:bCs/>
                <w:sz w:val="20"/>
                <w:szCs w:val="20"/>
                <w:lang w:eastAsia="pl-PL"/>
              </w:rPr>
              <w:t>1L</w:t>
            </w:r>
            <w:r w:rsidR="004D15E0">
              <w:rPr>
                <w:rFonts w:ascii="Arial" w:hAnsi="Arial" w:cs="Arial"/>
                <w:b/>
                <w:bCs/>
                <w:sz w:val="20"/>
                <w:szCs w:val="20"/>
                <w:lang w:eastAsia="pl-PL"/>
              </w:rPr>
              <w:t xml:space="preserve"> </w:t>
            </w:r>
            <w:r w:rsidR="002365BF" w:rsidRPr="00A13E63">
              <w:rPr>
                <w:rFonts w:ascii="Arial" w:hAnsi="Arial" w:cs="Arial"/>
                <w:sz w:val="20"/>
                <w:szCs w:val="20"/>
                <w:lang w:eastAsia="pl-PL"/>
              </w:rPr>
              <w:t>do Umowy</w:t>
            </w:r>
          </w:p>
          <w:p w14:paraId="5E46D07F" w14:textId="6CC22775" w:rsidR="00A27D7A" w:rsidRDefault="00A27D7A" w:rsidP="002D3507">
            <w:pPr>
              <w:pStyle w:val="Akapitzlist"/>
              <w:numPr>
                <w:ilvl w:val="0"/>
                <w:numId w:val="212"/>
              </w:numPr>
              <w:jc w:val="both"/>
              <w:rPr>
                <w:rFonts w:ascii="Arial" w:hAnsi="Arial" w:cs="Arial"/>
                <w:sz w:val="20"/>
                <w:szCs w:val="20"/>
                <w:lang w:eastAsia="pl-PL"/>
              </w:rPr>
            </w:pPr>
            <w:r>
              <w:rPr>
                <w:rFonts w:ascii="Arial" w:hAnsi="Arial" w:cs="Arial"/>
                <w:sz w:val="20"/>
                <w:szCs w:val="20"/>
                <w:lang w:eastAsia="pl-PL"/>
              </w:rPr>
              <w:t xml:space="preserve">KRS </w:t>
            </w:r>
            <w:r w:rsidR="004F06F6">
              <w:rPr>
                <w:rFonts w:ascii="Arial" w:hAnsi="Arial" w:cs="Arial"/>
                <w:sz w:val="20"/>
                <w:szCs w:val="20"/>
                <w:lang w:eastAsia="pl-PL"/>
              </w:rPr>
              <w:t>PRS</w:t>
            </w:r>
            <w:r>
              <w:rPr>
                <w:rFonts w:ascii="Arial" w:hAnsi="Arial" w:cs="Arial"/>
                <w:sz w:val="20"/>
                <w:szCs w:val="20"/>
                <w:lang w:eastAsia="pl-PL"/>
              </w:rPr>
              <w:t xml:space="preserve"> opisany w </w:t>
            </w:r>
            <w:r w:rsidRPr="00A27D7A">
              <w:rPr>
                <w:rFonts w:ascii="Arial" w:hAnsi="Arial" w:cs="Arial"/>
                <w:b/>
                <w:bCs/>
                <w:sz w:val="20"/>
                <w:szCs w:val="20"/>
                <w:lang w:eastAsia="pl-PL"/>
              </w:rPr>
              <w:t>Załączniku nr 1M</w:t>
            </w:r>
            <w:r>
              <w:rPr>
                <w:rFonts w:ascii="Arial" w:hAnsi="Arial" w:cs="Arial"/>
                <w:sz w:val="20"/>
                <w:szCs w:val="20"/>
                <w:lang w:eastAsia="pl-PL"/>
              </w:rPr>
              <w:t xml:space="preserve"> do Umowy</w:t>
            </w:r>
          </w:p>
          <w:p w14:paraId="6F70A997" w14:textId="0C7AA2DC" w:rsidR="00990B1C" w:rsidRPr="00A13E63" w:rsidRDefault="00990B1C" w:rsidP="002D3507">
            <w:pPr>
              <w:pStyle w:val="Akapitzlist"/>
              <w:numPr>
                <w:ilvl w:val="0"/>
                <w:numId w:val="212"/>
              </w:numPr>
              <w:jc w:val="both"/>
              <w:rPr>
                <w:rFonts w:ascii="Arial" w:hAnsi="Arial" w:cs="Arial"/>
                <w:sz w:val="20"/>
                <w:szCs w:val="20"/>
                <w:lang w:eastAsia="pl-PL"/>
              </w:rPr>
            </w:pPr>
            <w:r>
              <w:rPr>
                <w:rFonts w:ascii="Arial" w:hAnsi="Arial" w:cs="Arial"/>
                <w:sz w:val="20"/>
                <w:szCs w:val="20"/>
                <w:lang w:eastAsia="pl-PL"/>
              </w:rPr>
              <w:t xml:space="preserve">API KRS opisany w </w:t>
            </w:r>
            <w:r w:rsidRPr="00990B1C">
              <w:rPr>
                <w:rFonts w:ascii="Arial" w:hAnsi="Arial" w:cs="Arial"/>
                <w:b/>
                <w:bCs/>
                <w:sz w:val="20"/>
                <w:szCs w:val="20"/>
                <w:lang w:eastAsia="pl-PL"/>
              </w:rPr>
              <w:t>Załączniku nr 1N</w:t>
            </w:r>
            <w:r>
              <w:rPr>
                <w:rFonts w:ascii="Arial" w:hAnsi="Arial" w:cs="Arial"/>
                <w:sz w:val="20"/>
                <w:szCs w:val="20"/>
                <w:lang w:eastAsia="pl-PL"/>
              </w:rPr>
              <w:t xml:space="preserve"> do Umowy</w:t>
            </w:r>
          </w:p>
          <w:p w14:paraId="464308AF" w14:textId="714ABBE3" w:rsidR="005738C1" w:rsidRPr="00A13E63" w:rsidRDefault="005738C1">
            <w:pPr>
              <w:jc w:val="both"/>
            </w:pPr>
            <w:r w:rsidRPr="00A13E63">
              <w:rPr>
                <w:rFonts w:ascii="Arial" w:hAnsi="Arial"/>
                <w:sz w:val="20"/>
              </w:rPr>
              <w:t>Elementy</w:t>
            </w:r>
            <w:r w:rsidR="00595395" w:rsidRPr="00A13E63">
              <w:rPr>
                <w:rFonts w:ascii="Arial" w:hAnsi="Arial"/>
                <w:sz w:val="20"/>
              </w:rPr>
              <w:t xml:space="preserve"> </w:t>
            </w:r>
            <w:r w:rsidRPr="00A13E63">
              <w:rPr>
                <w:rFonts w:ascii="Arial" w:hAnsi="Arial"/>
                <w:sz w:val="20"/>
              </w:rPr>
              <w:t>Systemu znajdują się w Departamencie Informatyzacji i Rejestrów Sądowych Ministerstwa Sprawiedliwości</w:t>
            </w:r>
            <w:r w:rsidR="00595395" w:rsidRPr="00A13E63">
              <w:rPr>
                <w:rFonts w:ascii="Arial" w:hAnsi="Arial" w:cs="Arial"/>
                <w:sz w:val="20"/>
                <w:szCs w:val="20"/>
                <w:lang w:eastAsia="pl-PL"/>
              </w:rPr>
              <w:t>.</w:t>
            </w:r>
          </w:p>
        </w:tc>
      </w:tr>
      <w:tr w:rsidR="005738C1" w:rsidRPr="003833FE" w14:paraId="7C3E5267" w14:textId="77777777" w:rsidTr="002579DB">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3E0AC3B" w14:textId="394B5DD0"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22142A">
              <w:rPr>
                <w:rFonts w:ascii="Arial" w:hAnsi="Arial" w:cs="Arial"/>
                <w:sz w:val="20"/>
                <w:szCs w:val="20"/>
                <w:lang w:eastAsia="pl-PL"/>
              </w:rPr>
              <w:t>4</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3D3C40C1"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Typ zgłoszenia</w:t>
            </w:r>
          </w:p>
        </w:tc>
        <w:tc>
          <w:tcPr>
            <w:tcW w:w="5684" w:type="dxa"/>
            <w:tcBorders>
              <w:top w:val="nil"/>
              <w:left w:val="nil"/>
              <w:bottom w:val="single" w:sz="4" w:space="0" w:color="auto"/>
              <w:right w:val="single" w:sz="4" w:space="0" w:color="auto"/>
            </w:tcBorders>
            <w:shd w:val="clear" w:color="auto" w:fill="auto"/>
            <w:vAlign w:val="center"/>
            <w:hideMark/>
          </w:tcPr>
          <w:p w14:paraId="4B8D067A" w14:textId="501E72D3"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Kategoria używana do rozróżniania Zgłoszeń w </w:t>
            </w:r>
            <w:r w:rsidRPr="00D31812">
              <w:rPr>
                <w:rFonts w:ascii="Arial" w:hAnsi="Arial" w:cs="Arial"/>
                <w:sz w:val="20"/>
                <w:szCs w:val="20"/>
                <w:lang w:eastAsia="pl-PL"/>
              </w:rPr>
              <w:t xml:space="preserve">wykorzystywanym przez Zamawiającego systemie zgłoszeniowym </w:t>
            </w:r>
            <w:r w:rsidRPr="003833FE">
              <w:rPr>
                <w:rFonts w:ascii="Arial" w:hAnsi="Arial" w:cs="Arial"/>
                <w:sz w:val="20"/>
                <w:szCs w:val="20"/>
                <w:lang w:eastAsia="pl-PL"/>
              </w:rPr>
              <w:t>lub w innym rozwiązaniu (w przypadku braku skonfigurowania Usługi rozliczenia). Typowe Zgłoszenia to w szczególności: incydent, wniosek o usługę, wniosek o zmianę, itp.</w:t>
            </w:r>
          </w:p>
        </w:tc>
      </w:tr>
      <w:tr w:rsidR="005738C1" w:rsidRPr="003833FE" w14:paraId="59F05C2F" w14:textId="77777777" w:rsidTr="002579DB">
        <w:trPr>
          <w:cantSplit/>
          <w:trHeight w:val="577"/>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DEC42AF" w14:textId="1B5ACCD5"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lastRenderedPageBreak/>
              <w:t>2</w:t>
            </w:r>
            <w:r w:rsidR="0022142A">
              <w:rPr>
                <w:rFonts w:ascii="Arial" w:hAnsi="Arial" w:cs="Arial"/>
                <w:sz w:val="20"/>
                <w:szCs w:val="20"/>
                <w:lang w:eastAsia="pl-PL"/>
              </w:rPr>
              <w:t>5</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6BC72AC8"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Umowa</w:t>
            </w:r>
          </w:p>
        </w:tc>
        <w:tc>
          <w:tcPr>
            <w:tcW w:w="5684" w:type="dxa"/>
            <w:tcBorders>
              <w:top w:val="nil"/>
              <w:left w:val="nil"/>
              <w:bottom w:val="single" w:sz="4" w:space="0" w:color="auto"/>
              <w:right w:val="single" w:sz="4" w:space="0" w:color="auto"/>
            </w:tcBorders>
            <w:shd w:val="clear" w:color="auto" w:fill="auto"/>
            <w:vAlign w:val="center"/>
            <w:hideMark/>
          </w:tcPr>
          <w:p w14:paraId="52C13A8F" w14:textId="77777777"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Niniejsza umowa wraz z załącznikami.</w:t>
            </w:r>
          </w:p>
        </w:tc>
      </w:tr>
      <w:tr w:rsidR="005738C1" w:rsidRPr="003833FE" w14:paraId="240BAE4B" w14:textId="77777777" w:rsidTr="002579DB">
        <w:trPr>
          <w:cantSplit/>
          <w:trHeight w:val="154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50D67EA" w14:textId="758798B5"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303FAD">
              <w:rPr>
                <w:rFonts w:ascii="Arial" w:hAnsi="Arial" w:cs="Arial"/>
                <w:sz w:val="20"/>
                <w:szCs w:val="20"/>
                <w:lang w:eastAsia="pl-PL"/>
              </w:rPr>
              <w:t>6</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E586AFB"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Usługa rozliczania</w:t>
            </w:r>
          </w:p>
        </w:tc>
        <w:tc>
          <w:tcPr>
            <w:tcW w:w="5684" w:type="dxa"/>
            <w:tcBorders>
              <w:top w:val="nil"/>
              <w:left w:val="nil"/>
              <w:bottom w:val="single" w:sz="4" w:space="0" w:color="auto"/>
              <w:right w:val="single" w:sz="4" w:space="0" w:color="auto"/>
            </w:tcBorders>
            <w:shd w:val="clear" w:color="auto" w:fill="auto"/>
            <w:vAlign w:val="center"/>
            <w:hideMark/>
          </w:tcPr>
          <w:p w14:paraId="410CD31C" w14:textId="2000E2BA"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 xml:space="preserve">Skonfigurowana w </w:t>
            </w:r>
            <w:r w:rsidRPr="00D31812">
              <w:rPr>
                <w:rFonts w:ascii="Arial" w:hAnsi="Arial" w:cs="Arial"/>
                <w:sz w:val="20"/>
                <w:szCs w:val="20"/>
                <w:lang w:eastAsia="pl-PL"/>
              </w:rPr>
              <w:t>wykorzystywan</w:t>
            </w:r>
            <w:r>
              <w:rPr>
                <w:rFonts w:ascii="Arial" w:hAnsi="Arial" w:cs="Arial"/>
                <w:sz w:val="20"/>
                <w:szCs w:val="20"/>
                <w:lang w:eastAsia="pl-PL"/>
              </w:rPr>
              <w:t>ym</w:t>
            </w:r>
            <w:r w:rsidRPr="00D31812">
              <w:rPr>
                <w:rFonts w:ascii="Arial" w:hAnsi="Arial" w:cs="Arial"/>
                <w:sz w:val="20"/>
                <w:szCs w:val="20"/>
                <w:lang w:eastAsia="pl-PL"/>
              </w:rPr>
              <w:t xml:space="preserve"> przez Zamawiającego system</w:t>
            </w:r>
            <w:r>
              <w:rPr>
                <w:rFonts w:ascii="Arial" w:hAnsi="Arial" w:cs="Arial"/>
                <w:sz w:val="20"/>
                <w:szCs w:val="20"/>
                <w:lang w:eastAsia="pl-PL"/>
              </w:rPr>
              <w:t>ie</w:t>
            </w:r>
            <w:r w:rsidRPr="00D31812">
              <w:rPr>
                <w:rFonts w:ascii="Arial" w:hAnsi="Arial" w:cs="Arial"/>
                <w:sz w:val="20"/>
                <w:szCs w:val="20"/>
                <w:lang w:eastAsia="pl-PL"/>
              </w:rPr>
              <w:t xml:space="preserve"> zgłoszeniow</w:t>
            </w:r>
            <w:r>
              <w:rPr>
                <w:rFonts w:ascii="Arial" w:hAnsi="Arial" w:cs="Arial"/>
                <w:sz w:val="20"/>
                <w:szCs w:val="20"/>
                <w:lang w:eastAsia="pl-PL"/>
              </w:rPr>
              <w:t>ym</w:t>
            </w:r>
            <w:r w:rsidRPr="00D31812">
              <w:rPr>
                <w:rFonts w:ascii="Arial" w:hAnsi="Arial" w:cs="Arial"/>
                <w:sz w:val="20"/>
                <w:szCs w:val="20"/>
                <w:lang w:eastAsia="pl-PL"/>
              </w:rPr>
              <w:t xml:space="preserve"> </w:t>
            </w:r>
            <w:r w:rsidRPr="003833FE">
              <w:rPr>
                <w:rFonts w:ascii="Arial" w:hAnsi="Arial" w:cs="Arial"/>
                <w:sz w:val="20"/>
                <w:szCs w:val="20"/>
                <w:lang w:eastAsia="pl-PL"/>
              </w:rPr>
              <w:t>usługa IT służąca do rozliczenia realizacji usług. W przypadku braku skonfigurowania usługi Zamawiający przekaże Wykonawcy  zasady rozliczania usługi.</w:t>
            </w:r>
          </w:p>
        </w:tc>
      </w:tr>
      <w:tr w:rsidR="00FB4366" w:rsidRPr="003833FE" w14:paraId="4B35C853" w14:textId="77777777" w:rsidTr="002579DB">
        <w:trPr>
          <w:cantSplit/>
          <w:trHeight w:val="1545"/>
        </w:trPr>
        <w:tc>
          <w:tcPr>
            <w:tcW w:w="641" w:type="dxa"/>
            <w:tcBorders>
              <w:top w:val="nil"/>
              <w:left w:val="single" w:sz="4" w:space="0" w:color="auto"/>
              <w:bottom w:val="single" w:sz="4" w:space="0" w:color="auto"/>
              <w:right w:val="single" w:sz="4" w:space="0" w:color="auto"/>
            </w:tcBorders>
            <w:shd w:val="clear" w:color="auto" w:fill="auto"/>
            <w:vAlign w:val="center"/>
          </w:tcPr>
          <w:p w14:paraId="2366583A" w14:textId="680FC9EC" w:rsidR="00FB4366" w:rsidRPr="003833FE" w:rsidRDefault="00FB4366" w:rsidP="005738C1">
            <w:pPr>
              <w:jc w:val="center"/>
              <w:rPr>
                <w:rFonts w:ascii="Arial" w:hAnsi="Arial" w:cs="Arial"/>
                <w:sz w:val="20"/>
                <w:szCs w:val="20"/>
                <w:lang w:eastAsia="pl-PL"/>
              </w:rPr>
            </w:pPr>
            <w:r>
              <w:rPr>
                <w:rFonts w:ascii="Arial" w:hAnsi="Arial" w:cs="Arial"/>
                <w:sz w:val="20"/>
                <w:szCs w:val="20"/>
                <w:lang w:eastAsia="pl-PL"/>
              </w:rPr>
              <w:t>27.</w:t>
            </w:r>
          </w:p>
        </w:tc>
        <w:tc>
          <w:tcPr>
            <w:tcW w:w="2875" w:type="dxa"/>
            <w:tcBorders>
              <w:top w:val="nil"/>
              <w:left w:val="nil"/>
              <w:bottom w:val="single" w:sz="4" w:space="0" w:color="auto"/>
              <w:right w:val="single" w:sz="4" w:space="0" w:color="auto"/>
            </w:tcBorders>
            <w:shd w:val="clear" w:color="auto" w:fill="auto"/>
            <w:vAlign w:val="center"/>
          </w:tcPr>
          <w:p w14:paraId="28535B80" w14:textId="76209389" w:rsidR="00FB4366" w:rsidRPr="003833FE" w:rsidRDefault="00FB4366" w:rsidP="005738C1">
            <w:pPr>
              <w:rPr>
                <w:rFonts w:ascii="Arial" w:hAnsi="Arial" w:cs="Arial"/>
                <w:sz w:val="20"/>
                <w:szCs w:val="20"/>
                <w:lang w:eastAsia="pl-PL"/>
              </w:rPr>
            </w:pPr>
            <w:r>
              <w:rPr>
                <w:rFonts w:ascii="Arial" w:hAnsi="Arial" w:cs="Arial"/>
                <w:sz w:val="20"/>
                <w:szCs w:val="20"/>
                <w:lang w:eastAsia="pl-PL"/>
              </w:rPr>
              <w:t>Użytkownik Systemu</w:t>
            </w:r>
          </w:p>
        </w:tc>
        <w:tc>
          <w:tcPr>
            <w:tcW w:w="5684" w:type="dxa"/>
            <w:tcBorders>
              <w:top w:val="nil"/>
              <w:left w:val="nil"/>
              <w:bottom w:val="single" w:sz="4" w:space="0" w:color="auto"/>
              <w:right w:val="single" w:sz="4" w:space="0" w:color="auto"/>
            </w:tcBorders>
            <w:shd w:val="clear" w:color="auto" w:fill="auto"/>
            <w:vAlign w:val="center"/>
          </w:tcPr>
          <w:p w14:paraId="20E9FA58" w14:textId="423B8C5B" w:rsidR="00FB4366" w:rsidRPr="003833FE" w:rsidRDefault="003E0A01" w:rsidP="005738C1">
            <w:pPr>
              <w:jc w:val="both"/>
              <w:rPr>
                <w:rFonts w:ascii="Arial" w:hAnsi="Arial" w:cs="Arial"/>
                <w:sz w:val="20"/>
                <w:szCs w:val="20"/>
                <w:lang w:eastAsia="pl-PL"/>
              </w:rPr>
            </w:pPr>
            <w:r>
              <w:rPr>
                <w:rFonts w:ascii="Arial" w:hAnsi="Arial" w:cs="Arial"/>
                <w:sz w:val="20"/>
                <w:szCs w:val="20"/>
                <w:lang w:eastAsia="pl-PL"/>
              </w:rPr>
              <w:t>Użytkownik wewnętrzny</w:t>
            </w:r>
            <w:r w:rsidR="0075568B">
              <w:rPr>
                <w:rFonts w:ascii="Arial" w:hAnsi="Arial" w:cs="Arial"/>
                <w:sz w:val="20"/>
                <w:szCs w:val="20"/>
                <w:lang w:eastAsia="pl-PL"/>
              </w:rPr>
              <w:t xml:space="preserve"> oraz</w:t>
            </w:r>
            <w:r>
              <w:rPr>
                <w:rFonts w:ascii="Arial" w:hAnsi="Arial" w:cs="Arial"/>
                <w:sz w:val="20"/>
                <w:szCs w:val="20"/>
                <w:lang w:eastAsia="pl-PL"/>
              </w:rPr>
              <w:t xml:space="preserve"> </w:t>
            </w:r>
            <w:r w:rsidR="0028571D">
              <w:rPr>
                <w:rFonts w:ascii="Arial" w:hAnsi="Arial" w:cs="Arial"/>
                <w:sz w:val="20"/>
                <w:szCs w:val="20"/>
                <w:lang w:eastAsia="pl-PL"/>
              </w:rPr>
              <w:t>U</w:t>
            </w:r>
            <w:r>
              <w:rPr>
                <w:rFonts w:ascii="Arial" w:hAnsi="Arial" w:cs="Arial"/>
                <w:sz w:val="20"/>
                <w:szCs w:val="20"/>
                <w:lang w:eastAsia="pl-PL"/>
              </w:rPr>
              <w:t>żytkownik zewnętrzny.</w:t>
            </w:r>
          </w:p>
        </w:tc>
      </w:tr>
      <w:tr w:rsidR="005738C1" w:rsidRPr="003833FE" w14:paraId="4B3868A4" w14:textId="77777777" w:rsidTr="002579DB">
        <w:trPr>
          <w:cantSplit/>
          <w:trHeight w:val="1072"/>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F2A33E8" w14:textId="018451A2"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3E0A01">
              <w:rPr>
                <w:rFonts w:ascii="Arial" w:hAnsi="Arial" w:cs="Arial"/>
                <w:sz w:val="20"/>
                <w:szCs w:val="20"/>
                <w:lang w:eastAsia="pl-PL"/>
              </w:rPr>
              <w:t>8</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4116421E"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Użytkownik wewnętrzny</w:t>
            </w:r>
          </w:p>
        </w:tc>
        <w:tc>
          <w:tcPr>
            <w:tcW w:w="5684" w:type="dxa"/>
            <w:tcBorders>
              <w:top w:val="nil"/>
              <w:left w:val="nil"/>
              <w:bottom w:val="single" w:sz="4" w:space="0" w:color="auto"/>
              <w:right w:val="single" w:sz="4" w:space="0" w:color="auto"/>
            </w:tcBorders>
            <w:shd w:val="clear" w:color="auto" w:fill="auto"/>
            <w:vAlign w:val="center"/>
            <w:hideMark/>
          </w:tcPr>
          <w:p w14:paraId="0DF3560A" w14:textId="64C34590" w:rsidR="005738C1" w:rsidRPr="003833FE" w:rsidRDefault="005738C1" w:rsidP="005738C1">
            <w:pPr>
              <w:jc w:val="both"/>
              <w:rPr>
                <w:rFonts w:ascii="Arial" w:hAnsi="Arial" w:cs="Arial"/>
                <w:sz w:val="20"/>
                <w:szCs w:val="20"/>
                <w:lang w:eastAsia="pl-PL"/>
              </w:rPr>
            </w:pPr>
            <w:proofErr w:type="spellStart"/>
            <w:r w:rsidRPr="00C65826">
              <w:rPr>
                <w:rFonts w:ascii="Arial" w:hAnsi="Arial" w:cs="Arial"/>
                <w:sz w:val="20"/>
                <w:szCs w:val="20"/>
                <w:lang w:val="en-US" w:eastAsia="pl-PL"/>
              </w:rPr>
              <w:t>Pracownicy</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Ministerstwa</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Sprawiedliwości</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oraz</w:t>
            </w:r>
            <w:proofErr w:type="spellEnd"/>
            <w:r w:rsidRPr="00C65826">
              <w:rPr>
                <w:rFonts w:ascii="Arial" w:hAnsi="Arial" w:cs="Arial"/>
                <w:sz w:val="20"/>
                <w:szCs w:val="20"/>
                <w:lang w:val="en-US" w:eastAsia="pl-PL"/>
              </w:rPr>
              <w:t xml:space="preserve"> jednostek sądownictwa  powszechnego, osoby świadczące usługi </w:t>
            </w:r>
            <w:proofErr w:type="spellStart"/>
            <w:r w:rsidRPr="00C65826">
              <w:rPr>
                <w:rFonts w:ascii="Arial" w:hAnsi="Arial" w:cs="Arial"/>
                <w:sz w:val="20"/>
                <w:szCs w:val="20"/>
                <w:lang w:val="en-US" w:eastAsia="pl-PL"/>
              </w:rPr>
              <w:t>na</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rzecz</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Zamawiającego</w:t>
            </w:r>
            <w:proofErr w:type="spellEnd"/>
            <w:r w:rsidRPr="00C65826">
              <w:rPr>
                <w:rFonts w:ascii="Arial" w:hAnsi="Arial" w:cs="Arial"/>
                <w:sz w:val="20"/>
                <w:szCs w:val="20"/>
                <w:lang w:val="en-US" w:eastAsia="pl-PL"/>
              </w:rPr>
              <w:t>/</w:t>
            </w:r>
            <w:proofErr w:type="spellStart"/>
            <w:r w:rsidRPr="00C65826">
              <w:rPr>
                <w:rFonts w:ascii="Arial" w:hAnsi="Arial" w:cs="Arial"/>
                <w:sz w:val="20"/>
                <w:szCs w:val="20"/>
                <w:lang w:val="en-US" w:eastAsia="pl-PL"/>
              </w:rPr>
              <w:t>jednostek</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sadownictwa</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powszechnego</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na</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podstawie</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umów</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cywilno-prawnych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lub</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odbywające</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praktykę</w:t>
            </w:r>
            <w:proofErr w:type="spellEnd"/>
            <w:r w:rsidRPr="00C65826">
              <w:rPr>
                <w:rFonts w:ascii="Arial" w:hAnsi="Arial" w:cs="Arial"/>
                <w:sz w:val="20"/>
                <w:szCs w:val="20"/>
                <w:lang w:val="en-US" w:eastAsia="pl-PL"/>
              </w:rPr>
              <w:t>/</w:t>
            </w:r>
            <w:proofErr w:type="spellStart"/>
            <w:r w:rsidRPr="00C65826">
              <w:rPr>
                <w:rFonts w:ascii="Arial" w:hAnsi="Arial" w:cs="Arial"/>
                <w:sz w:val="20"/>
                <w:szCs w:val="20"/>
                <w:lang w:val="en-US" w:eastAsia="pl-PL"/>
              </w:rPr>
              <w:t>staż</w:t>
            </w:r>
            <w:proofErr w:type="spellEnd"/>
            <w:r w:rsidRPr="00C65826">
              <w:rPr>
                <w:rFonts w:ascii="Arial" w:hAnsi="Arial" w:cs="Arial"/>
                <w:sz w:val="20"/>
                <w:szCs w:val="20"/>
                <w:lang w:val="en-US" w:eastAsia="pl-PL"/>
              </w:rPr>
              <w:t>/</w:t>
            </w:r>
            <w:proofErr w:type="spellStart"/>
            <w:r w:rsidRPr="00C65826">
              <w:rPr>
                <w:rFonts w:ascii="Arial" w:hAnsi="Arial" w:cs="Arial"/>
                <w:sz w:val="20"/>
                <w:szCs w:val="20"/>
                <w:lang w:val="en-US" w:eastAsia="pl-PL"/>
              </w:rPr>
              <w:t>aplikację</w:t>
            </w:r>
            <w:proofErr w:type="spellEnd"/>
            <w:r w:rsidRPr="00C65826">
              <w:rPr>
                <w:rFonts w:ascii="Arial" w:hAnsi="Arial" w:cs="Arial"/>
                <w:sz w:val="20"/>
                <w:szCs w:val="20"/>
                <w:lang w:val="en-US" w:eastAsia="pl-PL"/>
              </w:rPr>
              <w:t xml:space="preserve"> w </w:t>
            </w:r>
            <w:proofErr w:type="spellStart"/>
            <w:r w:rsidRPr="00C65826">
              <w:rPr>
                <w:rFonts w:ascii="Arial" w:hAnsi="Arial" w:cs="Arial"/>
                <w:sz w:val="20"/>
                <w:szCs w:val="20"/>
                <w:lang w:val="en-US" w:eastAsia="pl-PL"/>
              </w:rPr>
              <w:t>Ministerstwie</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Sprawiedliwości</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oraz</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jednostkach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sadownictwa</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powszechnego</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lub</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osoby</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zatrudnione</w:t>
            </w:r>
            <w:proofErr w:type="spellEnd"/>
            <w:r w:rsidRPr="00C65826">
              <w:rPr>
                <w:rFonts w:ascii="Arial" w:hAnsi="Arial" w:cs="Arial"/>
                <w:sz w:val="20"/>
                <w:szCs w:val="20"/>
                <w:lang w:val="en-US" w:eastAsia="pl-PL"/>
              </w:rPr>
              <w:t xml:space="preserve"> w </w:t>
            </w:r>
            <w:proofErr w:type="spellStart"/>
            <w:r w:rsidRPr="00C65826">
              <w:rPr>
                <w:rFonts w:ascii="Arial" w:hAnsi="Arial" w:cs="Arial"/>
                <w:sz w:val="20"/>
                <w:szCs w:val="20"/>
                <w:lang w:val="en-US" w:eastAsia="pl-PL"/>
              </w:rPr>
              <w:t>innych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podmiotach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jednostek</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organizacyjnych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podległych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Zamawiającemu</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lub</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przez</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niego</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nadzorowanych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którym</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zostały</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nadane</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przez</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Zamawiającego</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uprawnienia</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dostępu</w:t>
            </w:r>
            <w:proofErr w:type="spellEnd"/>
            <w:r w:rsidRPr="00C65826">
              <w:rPr>
                <w:rFonts w:ascii="Arial" w:hAnsi="Arial" w:cs="Arial"/>
                <w:sz w:val="20"/>
                <w:szCs w:val="20"/>
                <w:lang w:val="en-US" w:eastAsia="pl-PL"/>
              </w:rPr>
              <w:t xml:space="preserve"> do System</w:t>
            </w:r>
            <w:r>
              <w:rPr>
                <w:rFonts w:ascii="Arial" w:hAnsi="Arial" w:cs="Arial"/>
                <w:sz w:val="20"/>
                <w:szCs w:val="20"/>
                <w:lang w:val="en-US" w:eastAsia="pl-PL"/>
              </w:rPr>
              <w:t xml:space="preserve">. </w:t>
            </w:r>
          </w:p>
        </w:tc>
      </w:tr>
      <w:tr w:rsidR="005738C1" w:rsidRPr="003833FE" w14:paraId="236BD9DD" w14:textId="77777777" w:rsidTr="009576CA">
        <w:trPr>
          <w:cantSplit/>
          <w:trHeight w:val="832"/>
        </w:trPr>
        <w:tc>
          <w:tcPr>
            <w:tcW w:w="641" w:type="dxa"/>
            <w:tcBorders>
              <w:top w:val="nil"/>
              <w:left w:val="single" w:sz="4" w:space="0" w:color="auto"/>
              <w:bottom w:val="single" w:sz="4" w:space="0" w:color="auto"/>
              <w:right w:val="single" w:sz="4" w:space="0" w:color="auto"/>
            </w:tcBorders>
            <w:shd w:val="clear" w:color="auto" w:fill="auto"/>
            <w:vAlign w:val="center"/>
          </w:tcPr>
          <w:p w14:paraId="4E133F75" w14:textId="4C3C6DC5" w:rsidR="005738C1" w:rsidRPr="003833FE" w:rsidRDefault="005738C1" w:rsidP="005738C1">
            <w:pPr>
              <w:jc w:val="center"/>
              <w:rPr>
                <w:rFonts w:ascii="Arial" w:hAnsi="Arial" w:cs="Arial"/>
                <w:sz w:val="20"/>
                <w:szCs w:val="20"/>
                <w:lang w:eastAsia="pl-PL"/>
              </w:rPr>
            </w:pPr>
            <w:r w:rsidRPr="003833FE">
              <w:rPr>
                <w:rFonts w:ascii="Arial" w:hAnsi="Arial" w:cs="Arial"/>
                <w:sz w:val="20"/>
                <w:szCs w:val="20"/>
                <w:lang w:eastAsia="pl-PL"/>
              </w:rPr>
              <w:t>2</w:t>
            </w:r>
            <w:r w:rsidR="003E0A01">
              <w:rPr>
                <w:rFonts w:ascii="Arial" w:hAnsi="Arial" w:cs="Arial"/>
                <w:sz w:val="20"/>
                <w:szCs w:val="20"/>
                <w:lang w:eastAsia="pl-PL"/>
              </w:rPr>
              <w:t>9</w:t>
            </w:r>
            <w:r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tcPr>
          <w:p w14:paraId="53764A36"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 xml:space="preserve">Użytkownik zewnętrzny </w:t>
            </w:r>
          </w:p>
        </w:tc>
        <w:tc>
          <w:tcPr>
            <w:tcW w:w="5684" w:type="dxa"/>
            <w:tcBorders>
              <w:top w:val="nil"/>
              <w:left w:val="nil"/>
              <w:bottom w:val="single" w:sz="4" w:space="0" w:color="auto"/>
              <w:right w:val="single" w:sz="4" w:space="0" w:color="auto"/>
            </w:tcBorders>
            <w:shd w:val="clear" w:color="auto" w:fill="auto"/>
            <w:vAlign w:val="center"/>
          </w:tcPr>
          <w:p w14:paraId="7C09EA3B" w14:textId="19AE33FB" w:rsidR="005738C1" w:rsidRPr="003833FE" w:rsidRDefault="00FB4366" w:rsidP="005738C1">
            <w:pPr>
              <w:jc w:val="both"/>
              <w:rPr>
                <w:rFonts w:ascii="Arial" w:hAnsi="Arial" w:cs="Arial"/>
                <w:sz w:val="20"/>
                <w:szCs w:val="20"/>
                <w:lang w:eastAsia="pl-PL"/>
              </w:rPr>
            </w:pPr>
            <w:r>
              <w:rPr>
                <w:rFonts w:ascii="Arial" w:hAnsi="Arial" w:cs="Arial"/>
                <w:sz w:val="20"/>
                <w:szCs w:val="20"/>
                <w:lang w:eastAsia="pl-PL"/>
              </w:rPr>
              <w:t xml:space="preserve">Osoba </w:t>
            </w:r>
            <w:r w:rsidR="005738C1" w:rsidRPr="00C65826">
              <w:rPr>
                <w:rFonts w:ascii="Arial" w:hAnsi="Arial" w:cs="Arial"/>
                <w:sz w:val="20"/>
                <w:szCs w:val="20"/>
                <w:lang w:eastAsia="pl-PL"/>
              </w:rPr>
              <w:t>korzystając</w:t>
            </w:r>
            <w:r>
              <w:rPr>
                <w:rFonts w:ascii="Arial" w:hAnsi="Arial" w:cs="Arial"/>
                <w:sz w:val="20"/>
                <w:szCs w:val="20"/>
                <w:lang w:eastAsia="pl-PL"/>
              </w:rPr>
              <w:t>a</w:t>
            </w:r>
            <w:r w:rsidR="005738C1" w:rsidRPr="00C65826">
              <w:rPr>
                <w:rFonts w:ascii="Arial" w:hAnsi="Arial" w:cs="Arial"/>
                <w:sz w:val="20"/>
                <w:szCs w:val="20"/>
                <w:lang w:eastAsia="pl-PL"/>
              </w:rPr>
              <w:t xml:space="preserve"> z funkcjonalności zaimplementowanych w Systemie niezaliczon</w:t>
            </w:r>
            <w:r>
              <w:rPr>
                <w:rFonts w:ascii="Arial" w:hAnsi="Arial" w:cs="Arial"/>
                <w:sz w:val="20"/>
                <w:szCs w:val="20"/>
                <w:lang w:eastAsia="pl-PL"/>
              </w:rPr>
              <w:t>a</w:t>
            </w:r>
            <w:r w:rsidR="005738C1" w:rsidRPr="00C65826">
              <w:rPr>
                <w:rFonts w:ascii="Arial" w:hAnsi="Arial" w:cs="Arial"/>
                <w:sz w:val="20"/>
                <w:szCs w:val="20"/>
                <w:lang w:eastAsia="pl-PL"/>
              </w:rPr>
              <w:t xml:space="preserve"> do grupy Użytkowników wewnętrznych, w tym osoby fizyczne i osoby prawne,  pracownicy innych instytucji i firm, które korzystają z Systemu na podstawie postanowień odrębnych umów zawartych przez Zamawiającego z tymi podmiotami lub na podstawie przepisów obowiązującego prawa.</w:t>
            </w:r>
          </w:p>
        </w:tc>
      </w:tr>
      <w:tr w:rsidR="005738C1" w:rsidRPr="003833FE" w14:paraId="58527806" w14:textId="77777777" w:rsidTr="009576CA">
        <w:trPr>
          <w:cantSplit/>
          <w:trHeight w:val="76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B91B3A5" w14:textId="454C0811" w:rsidR="005738C1" w:rsidRPr="003833FE" w:rsidRDefault="003E0A01" w:rsidP="005738C1">
            <w:pPr>
              <w:jc w:val="center"/>
              <w:rPr>
                <w:rFonts w:ascii="Arial" w:hAnsi="Arial" w:cs="Arial"/>
                <w:sz w:val="20"/>
                <w:szCs w:val="20"/>
                <w:lang w:eastAsia="pl-PL"/>
              </w:rPr>
            </w:pPr>
            <w:r>
              <w:rPr>
                <w:rFonts w:ascii="Arial" w:hAnsi="Arial" w:cs="Arial"/>
                <w:sz w:val="20"/>
                <w:szCs w:val="20"/>
                <w:lang w:eastAsia="pl-PL"/>
              </w:rPr>
              <w:t>30</w:t>
            </w:r>
            <w:r w:rsidR="005738C1" w:rsidRPr="003833FE">
              <w:rPr>
                <w:rFonts w:ascii="Arial" w:hAnsi="Arial" w:cs="Arial"/>
                <w:sz w:val="20"/>
                <w:szCs w:val="20"/>
                <w:lang w:eastAsia="pl-PL"/>
              </w:rPr>
              <w:t>.</w:t>
            </w:r>
          </w:p>
        </w:tc>
        <w:tc>
          <w:tcPr>
            <w:tcW w:w="2875" w:type="dxa"/>
            <w:tcBorders>
              <w:top w:val="nil"/>
              <w:left w:val="nil"/>
              <w:bottom w:val="single" w:sz="4" w:space="0" w:color="auto"/>
              <w:right w:val="single" w:sz="4" w:space="0" w:color="auto"/>
            </w:tcBorders>
            <w:shd w:val="clear" w:color="auto" w:fill="auto"/>
            <w:vAlign w:val="center"/>
            <w:hideMark/>
          </w:tcPr>
          <w:p w14:paraId="1FA5C245" w14:textId="77777777" w:rsidR="005738C1" w:rsidRPr="003833FE" w:rsidRDefault="005738C1" w:rsidP="005738C1">
            <w:pPr>
              <w:rPr>
                <w:rFonts w:ascii="Arial" w:hAnsi="Arial" w:cs="Arial"/>
                <w:sz w:val="20"/>
                <w:szCs w:val="20"/>
                <w:lang w:eastAsia="pl-PL"/>
              </w:rPr>
            </w:pPr>
            <w:r w:rsidRPr="003833FE">
              <w:rPr>
                <w:rFonts w:ascii="Arial" w:hAnsi="Arial" w:cs="Arial"/>
                <w:sz w:val="20"/>
                <w:szCs w:val="20"/>
                <w:lang w:eastAsia="pl-PL"/>
              </w:rPr>
              <w:t>Zgłoszenie</w:t>
            </w:r>
          </w:p>
        </w:tc>
        <w:tc>
          <w:tcPr>
            <w:tcW w:w="5684" w:type="dxa"/>
            <w:tcBorders>
              <w:top w:val="nil"/>
              <w:left w:val="nil"/>
              <w:bottom w:val="single" w:sz="4" w:space="0" w:color="auto"/>
              <w:right w:val="single" w:sz="4" w:space="0" w:color="auto"/>
            </w:tcBorders>
            <w:shd w:val="clear" w:color="auto" w:fill="auto"/>
            <w:vAlign w:val="center"/>
            <w:hideMark/>
          </w:tcPr>
          <w:p w14:paraId="351A9853" w14:textId="0753F9E2" w:rsidR="005738C1" w:rsidRPr="003833FE" w:rsidRDefault="005738C1" w:rsidP="005738C1">
            <w:pPr>
              <w:jc w:val="both"/>
              <w:rPr>
                <w:rFonts w:ascii="Arial" w:hAnsi="Arial" w:cs="Arial"/>
                <w:sz w:val="20"/>
                <w:szCs w:val="20"/>
                <w:lang w:eastAsia="pl-PL"/>
              </w:rPr>
            </w:pPr>
            <w:r w:rsidRPr="003833FE">
              <w:rPr>
                <w:rFonts w:ascii="Arial" w:hAnsi="Arial" w:cs="Arial"/>
                <w:sz w:val="20"/>
                <w:szCs w:val="20"/>
                <w:lang w:eastAsia="pl-PL"/>
              </w:rPr>
              <w:t>Forma rejestracji w</w:t>
            </w:r>
            <w:r>
              <w:rPr>
                <w:rFonts w:ascii="Arial" w:hAnsi="Arial" w:cs="Arial"/>
                <w:sz w:val="20"/>
                <w:szCs w:val="20"/>
                <w:lang w:eastAsia="pl-PL"/>
              </w:rPr>
              <w:t xml:space="preserve"> </w:t>
            </w:r>
            <w:r w:rsidRPr="00D31812">
              <w:rPr>
                <w:rFonts w:ascii="Arial" w:hAnsi="Arial" w:cs="Arial"/>
                <w:sz w:val="20"/>
                <w:szCs w:val="20"/>
                <w:lang w:eastAsia="pl-PL"/>
              </w:rPr>
              <w:t>wykorzystywanym przez Zamawiającego systemie zgłoszeniowym</w:t>
            </w:r>
            <w:r w:rsidRPr="003833FE">
              <w:rPr>
                <w:rFonts w:ascii="Arial" w:hAnsi="Arial" w:cs="Arial"/>
                <w:sz w:val="20"/>
                <w:szCs w:val="20"/>
                <w:lang w:eastAsia="pl-PL"/>
              </w:rPr>
              <w:t xml:space="preserve"> wykonania usług określonych w Umowie, w tym zgłoszenie Błędu przez Zamawiającego </w:t>
            </w:r>
            <w:r w:rsidRPr="003833FE">
              <w:rPr>
                <w:rFonts w:ascii="Arial" w:hAnsi="Arial" w:cs="Arial"/>
                <w:sz w:val="20"/>
                <w:szCs w:val="20"/>
              </w:rPr>
              <w:t xml:space="preserve">oraz </w:t>
            </w:r>
            <w:r w:rsidRPr="003833FE">
              <w:rPr>
                <w:rFonts w:ascii="Arial" w:hAnsi="Arial" w:cs="Arial"/>
                <w:sz w:val="20"/>
                <w:szCs w:val="20"/>
                <w:lang w:eastAsia="pl-PL"/>
              </w:rPr>
              <w:t xml:space="preserve">przekazywanie pomiędzy Stronami oświadczeń, informacji i danych niezbędnych do realizacji usług. </w:t>
            </w:r>
          </w:p>
        </w:tc>
      </w:tr>
    </w:tbl>
    <w:p w14:paraId="6ED37025" w14:textId="77777777" w:rsidR="005E46B1" w:rsidRPr="003833FE" w:rsidRDefault="005E46B1" w:rsidP="00006EFC">
      <w:pPr>
        <w:spacing w:before="120" w:after="120" w:line="360" w:lineRule="auto"/>
        <w:contextualSpacing/>
        <w:rPr>
          <w:rFonts w:ascii="Arial" w:hAnsi="Arial" w:cs="Arial"/>
          <w:b/>
          <w:sz w:val="20"/>
          <w:szCs w:val="20"/>
          <w:lang w:eastAsia="pl-PL"/>
        </w:rPr>
      </w:pPr>
    </w:p>
    <w:p w14:paraId="40821FD8"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2</w:t>
      </w:r>
      <w:r w:rsidR="0054353D" w:rsidRPr="003833FE">
        <w:rPr>
          <w:rFonts w:ascii="Arial" w:hAnsi="Arial" w:cs="Arial"/>
          <w:b/>
          <w:sz w:val="20"/>
          <w:szCs w:val="20"/>
          <w:lang w:eastAsia="pl-PL"/>
        </w:rPr>
        <w:t>.</w:t>
      </w:r>
    </w:p>
    <w:p w14:paraId="5B0C8A98" w14:textId="637BF240"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Przedmiot Umowy</w:t>
      </w:r>
    </w:p>
    <w:p w14:paraId="0B2DBCFE" w14:textId="77777777" w:rsidR="005F24B8" w:rsidRPr="003833FE" w:rsidRDefault="005F24B8" w:rsidP="001058CC">
      <w:pPr>
        <w:numPr>
          <w:ilvl w:val="0"/>
          <w:numId w:val="23"/>
        </w:numPr>
        <w:spacing w:before="120" w:after="120" w:line="360" w:lineRule="auto"/>
        <w:ind w:left="425" w:hanging="357"/>
        <w:contextualSpacing/>
        <w:jc w:val="both"/>
        <w:rPr>
          <w:rFonts w:ascii="Arial" w:hAnsi="Arial" w:cs="Arial"/>
          <w:sz w:val="20"/>
          <w:szCs w:val="20"/>
          <w:lang w:eastAsia="pl-PL"/>
        </w:rPr>
      </w:pPr>
      <w:r w:rsidRPr="003833FE">
        <w:rPr>
          <w:rFonts w:ascii="Arial" w:hAnsi="Arial" w:cs="Arial"/>
          <w:sz w:val="20"/>
          <w:szCs w:val="20"/>
          <w:lang w:eastAsia="pl-PL"/>
        </w:rPr>
        <w:t xml:space="preserve">Przedmiotem Umowy </w:t>
      </w:r>
      <w:r w:rsidR="00977638" w:rsidRPr="003833FE">
        <w:rPr>
          <w:rFonts w:ascii="Arial" w:hAnsi="Arial" w:cs="Arial"/>
          <w:sz w:val="20"/>
          <w:szCs w:val="20"/>
          <w:lang w:eastAsia="pl-PL"/>
        </w:rPr>
        <w:t>jest</w:t>
      </w:r>
      <w:r w:rsidR="00FE5A9A" w:rsidRPr="003833FE">
        <w:rPr>
          <w:rFonts w:ascii="Arial" w:hAnsi="Arial" w:cs="Arial"/>
          <w:sz w:val="20"/>
          <w:szCs w:val="20"/>
          <w:lang w:eastAsia="pl-PL"/>
        </w:rPr>
        <w:t xml:space="preserve"> wykonanie przez Wykonawcę na rzecz </w:t>
      </w:r>
      <w:r w:rsidR="009F1F81" w:rsidRPr="003833FE">
        <w:rPr>
          <w:rFonts w:ascii="Arial" w:hAnsi="Arial" w:cs="Arial"/>
          <w:sz w:val="20"/>
          <w:szCs w:val="20"/>
          <w:lang w:eastAsia="pl-PL"/>
        </w:rPr>
        <w:t>Zamawiającego</w:t>
      </w:r>
      <w:r w:rsidRPr="003833FE">
        <w:rPr>
          <w:rFonts w:ascii="Arial" w:hAnsi="Arial" w:cs="Arial"/>
          <w:sz w:val="20"/>
          <w:szCs w:val="20"/>
          <w:lang w:eastAsia="pl-PL"/>
        </w:rPr>
        <w:t>:</w:t>
      </w:r>
    </w:p>
    <w:p w14:paraId="74B81298" w14:textId="77777777" w:rsidR="005F24B8" w:rsidRPr="003833FE" w:rsidRDefault="003729FF" w:rsidP="001058CC">
      <w:pPr>
        <w:numPr>
          <w:ilvl w:val="1"/>
          <w:numId w:val="36"/>
        </w:numPr>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wsparci</w:t>
      </w:r>
      <w:r w:rsidR="00C743CA" w:rsidRPr="003833FE">
        <w:rPr>
          <w:rFonts w:ascii="Arial" w:hAnsi="Arial" w:cs="Arial"/>
          <w:b/>
          <w:sz w:val="20"/>
          <w:szCs w:val="20"/>
          <w:lang w:eastAsia="pl-PL"/>
        </w:rPr>
        <w:t>a</w:t>
      </w:r>
      <w:r w:rsidR="005F24B8" w:rsidRPr="003833FE">
        <w:rPr>
          <w:rFonts w:ascii="Arial" w:hAnsi="Arial" w:cs="Arial"/>
          <w:b/>
          <w:sz w:val="20"/>
          <w:szCs w:val="20"/>
          <w:lang w:eastAsia="pl-PL"/>
        </w:rPr>
        <w:t xml:space="preserve"> eksploatacj</w:t>
      </w:r>
      <w:r w:rsidRPr="003833FE">
        <w:rPr>
          <w:rFonts w:ascii="Arial" w:hAnsi="Arial" w:cs="Arial"/>
          <w:b/>
          <w:sz w:val="20"/>
          <w:szCs w:val="20"/>
          <w:lang w:eastAsia="pl-PL"/>
        </w:rPr>
        <w:t>i</w:t>
      </w:r>
      <w:r w:rsidR="005F24B8" w:rsidRPr="003833FE">
        <w:rPr>
          <w:rFonts w:ascii="Arial" w:hAnsi="Arial" w:cs="Arial"/>
          <w:b/>
          <w:sz w:val="20"/>
          <w:szCs w:val="20"/>
          <w:lang w:eastAsia="pl-PL"/>
        </w:rPr>
        <w:t xml:space="preserve">, </w:t>
      </w:r>
      <w:r w:rsidR="00977638" w:rsidRPr="003833FE">
        <w:rPr>
          <w:rFonts w:ascii="Arial" w:hAnsi="Arial" w:cs="Arial"/>
          <w:b/>
          <w:sz w:val="20"/>
          <w:szCs w:val="20"/>
          <w:lang w:eastAsia="pl-PL"/>
        </w:rPr>
        <w:t xml:space="preserve">świadczenie </w:t>
      </w:r>
      <w:r w:rsidR="00530F59" w:rsidRPr="003833FE">
        <w:rPr>
          <w:rFonts w:ascii="Arial" w:hAnsi="Arial" w:cs="Arial"/>
          <w:b/>
          <w:sz w:val="20"/>
          <w:szCs w:val="20"/>
          <w:lang w:eastAsia="pl-PL"/>
        </w:rPr>
        <w:t>serwisu i wsparcie</w:t>
      </w:r>
      <w:r w:rsidR="005F24B8" w:rsidRPr="003833FE">
        <w:rPr>
          <w:rFonts w:ascii="Arial" w:hAnsi="Arial" w:cs="Arial"/>
          <w:b/>
          <w:sz w:val="20"/>
          <w:szCs w:val="20"/>
          <w:lang w:eastAsia="pl-PL"/>
        </w:rPr>
        <w:t xml:space="preserve"> techniczne dla </w:t>
      </w:r>
      <w:r w:rsidR="002B6700" w:rsidRPr="003833FE">
        <w:rPr>
          <w:rFonts w:ascii="Arial" w:hAnsi="Arial" w:cs="Arial"/>
          <w:b/>
          <w:sz w:val="20"/>
          <w:szCs w:val="20"/>
          <w:lang w:eastAsia="pl-PL"/>
        </w:rPr>
        <w:t>S</w:t>
      </w:r>
      <w:r w:rsidR="005F24B8" w:rsidRPr="003833FE">
        <w:rPr>
          <w:rFonts w:ascii="Arial" w:hAnsi="Arial" w:cs="Arial"/>
          <w:b/>
          <w:sz w:val="20"/>
          <w:szCs w:val="20"/>
          <w:lang w:eastAsia="pl-PL"/>
        </w:rPr>
        <w:t xml:space="preserve">ystemu </w:t>
      </w:r>
      <w:r w:rsidR="005F24B8" w:rsidRPr="003833FE">
        <w:rPr>
          <w:rFonts w:ascii="Arial" w:hAnsi="Arial" w:cs="Arial"/>
          <w:sz w:val="20"/>
          <w:szCs w:val="20"/>
          <w:lang w:eastAsia="pl-PL"/>
        </w:rPr>
        <w:t>polegające na:</w:t>
      </w:r>
    </w:p>
    <w:p w14:paraId="54AE4582" w14:textId="4476FF2B" w:rsidR="005F24B8" w:rsidRPr="003833FE" w:rsidRDefault="005F24B8" w:rsidP="001058CC">
      <w:pPr>
        <w:numPr>
          <w:ilvl w:val="2"/>
          <w:numId w:val="3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udzielaniu </w:t>
      </w:r>
      <w:r w:rsidR="003729FF" w:rsidRPr="003833FE">
        <w:rPr>
          <w:rFonts w:ascii="Arial" w:hAnsi="Arial" w:cs="Arial"/>
          <w:sz w:val="20"/>
          <w:szCs w:val="20"/>
          <w:lang w:eastAsia="pl-PL"/>
        </w:rPr>
        <w:t xml:space="preserve">wsparcia </w:t>
      </w:r>
      <w:r w:rsidRPr="003833FE">
        <w:rPr>
          <w:rFonts w:ascii="Arial" w:hAnsi="Arial" w:cs="Arial"/>
          <w:sz w:val="20"/>
          <w:szCs w:val="20"/>
          <w:lang w:eastAsia="pl-PL"/>
        </w:rPr>
        <w:t xml:space="preserve">Administratorom </w:t>
      </w:r>
      <w:r w:rsidR="005E42BA" w:rsidRPr="003833FE">
        <w:rPr>
          <w:rFonts w:ascii="Arial" w:hAnsi="Arial" w:cs="Arial"/>
          <w:sz w:val="20"/>
          <w:szCs w:val="20"/>
          <w:lang w:eastAsia="pl-PL"/>
        </w:rPr>
        <w:t>Systemu</w:t>
      </w:r>
      <w:r w:rsidR="005E42BA">
        <w:rPr>
          <w:rFonts w:ascii="Arial" w:hAnsi="Arial" w:cs="Arial"/>
          <w:sz w:val="20"/>
          <w:szCs w:val="20"/>
          <w:lang w:eastAsia="pl-PL"/>
        </w:rPr>
        <w:t>,</w:t>
      </w:r>
      <w:r w:rsidR="005E42BA" w:rsidRPr="0077216E">
        <w:rPr>
          <w:rFonts w:ascii="Arial" w:hAnsi="Arial"/>
          <w:sz w:val="20"/>
        </w:rPr>
        <w:t xml:space="preserve"> I</w:t>
      </w:r>
      <w:r w:rsidR="002970DF" w:rsidRPr="0077216E">
        <w:rPr>
          <w:rFonts w:ascii="Arial" w:hAnsi="Arial"/>
          <w:sz w:val="20"/>
        </w:rPr>
        <w:t xml:space="preserve"> </w:t>
      </w:r>
      <w:proofErr w:type="spellStart"/>
      <w:r w:rsidR="002970DF" w:rsidRPr="0077216E">
        <w:rPr>
          <w:rFonts w:ascii="Arial" w:hAnsi="Arial"/>
          <w:sz w:val="20"/>
        </w:rPr>
        <w:t>i</w:t>
      </w:r>
      <w:proofErr w:type="spellEnd"/>
      <w:r w:rsidR="002970DF" w:rsidRPr="0077216E">
        <w:rPr>
          <w:rFonts w:ascii="Arial" w:hAnsi="Arial"/>
          <w:sz w:val="20"/>
        </w:rPr>
        <w:t xml:space="preserve"> II linii wsparcia</w:t>
      </w:r>
      <w:r w:rsidR="002970DF" w:rsidRPr="0077216E">
        <w:rPr>
          <w:rFonts w:ascii="Arial" w:hAnsi="Arial" w:cs="Arial"/>
          <w:sz w:val="20"/>
          <w:szCs w:val="20"/>
          <w:lang w:eastAsia="pl-PL"/>
        </w:rPr>
        <w:t xml:space="preserve"> </w:t>
      </w:r>
      <w:r w:rsidR="0075568B" w:rsidRPr="0077216E">
        <w:rPr>
          <w:rFonts w:ascii="Arial" w:hAnsi="Arial"/>
          <w:sz w:val="20"/>
        </w:rPr>
        <w:t xml:space="preserve">w zakresie </w:t>
      </w:r>
      <w:r w:rsidR="00A84BB7" w:rsidRPr="0077216E">
        <w:rPr>
          <w:rFonts w:ascii="Arial" w:hAnsi="Arial"/>
          <w:sz w:val="20"/>
        </w:rPr>
        <w:t>pracowników wskazanych przez Zamawiającego</w:t>
      </w:r>
      <w:r w:rsidR="000E0E4A" w:rsidRPr="0077216E">
        <w:rPr>
          <w:rFonts w:ascii="Arial" w:hAnsi="Arial" w:cs="Arial"/>
          <w:sz w:val="20"/>
          <w:szCs w:val="20"/>
          <w:lang w:eastAsia="pl-PL"/>
        </w:rPr>
        <w:t xml:space="preserve"> </w:t>
      </w:r>
      <w:r w:rsidR="00D07C02" w:rsidRPr="0077216E">
        <w:rPr>
          <w:rFonts w:ascii="Arial" w:hAnsi="Arial" w:cs="Arial"/>
          <w:sz w:val="20"/>
          <w:szCs w:val="20"/>
          <w:lang w:eastAsia="pl-PL"/>
        </w:rPr>
        <w:t xml:space="preserve">i </w:t>
      </w:r>
      <w:r w:rsidR="00D07C02" w:rsidRPr="00324305">
        <w:rPr>
          <w:rFonts w:ascii="Arial" w:hAnsi="Arial" w:cs="Arial"/>
          <w:sz w:val="20"/>
          <w:szCs w:val="20"/>
          <w:lang w:eastAsia="pl-PL"/>
        </w:rPr>
        <w:t xml:space="preserve">Użytkownikom wewnętrznym </w:t>
      </w:r>
      <w:r w:rsidR="00D07C02" w:rsidRPr="0077216E">
        <w:rPr>
          <w:rFonts w:ascii="Arial" w:hAnsi="Arial"/>
          <w:sz w:val="20"/>
        </w:rPr>
        <w:t xml:space="preserve">oraz </w:t>
      </w:r>
      <w:r w:rsidR="00171297" w:rsidRPr="0077216E">
        <w:rPr>
          <w:rFonts w:ascii="Arial" w:hAnsi="Arial"/>
          <w:sz w:val="20"/>
        </w:rPr>
        <w:t>Użytkownikom zewnętrznym</w:t>
      </w:r>
      <w:r w:rsidRPr="003833FE">
        <w:rPr>
          <w:rFonts w:ascii="Arial" w:hAnsi="Arial" w:cs="Arial"/>
          <w:sz w:val="20"/>
          <w:szCs w:val="20"/>
          <w:lang w:eastAsia="pl-PL"/>
        </w:rPr>
        <w:t xml:space="preserve">, zgodnie z </w:t>
      </w:r>
      <w:r w:rsidRPr="003833FE">
        <w:rPr>
          <w:rFonts w:ascii="Arial" w:hAnsi="Arial" w:cs="Arial"/>
          <w:b/>
          <w:sz w:val="20"/>
          <w:szCs w:val="20"/>
          <w:lang w:eastAsia="pl-PL"/>
        </w:rPr>
        <w:t>Załącznikiem nr 4</w:t>
      </w:r>
      <w:r w:rsidRPr="003833FE">
        <w:rPr>
          <w:rFonts w:ascii="Arial" w:hAnsi="Arial" w:cs="Arial"/>
          <w:sz w:val="20"/>
          <w:szCs w:val="20"/>
          <w:lang w:eastAsia="pl-PL"/>
        </w:rPr>
        <w:t xml:space="preserve"> do Umowy</w:t>
      </w:r>
      <w:r w:rsidR="00846C2C" w:rsidRPr="003833FE">
        <w:rPr>
          <w:rFonts w:ascii="Arial" w:hAnsi="Arial" w:cs="Arial"/>
          <w:sz w:val="20"/>
          <w:szCs w:val="20"/>
          <w:lang w:eastAsia="pl-PL"/>
        </w:rPr>
        <w:t>,</w:t>
      </w:r>
      <w:r w:rsidR="00171297" w:rsidRPr="003833FE">
        <w:rPr>
          <w:rFonts w:ascii="Arial" w:hAnsi="Arial" w:cs="Arial"/>
          <w:sz w:val="20"/>
          <w:szCs w:val="20"/>
          <w:lang w:eastAsia="pl-PL"/>
        </w:rPr>
        <w:t xml:space="preserve"> </w:t>
      </w:r>
    </w:p>
    <w:p w14:paraId="3CAD6278" w14:textId="77777777" w:rsidR="005F24B8" w:rsidRPr="003833FE" w:rsidRDefault="00432A82" w:rsidP="001058CC">
      <w:pPr>
        <w:numPr>
          <w:ilvl w:val="2"/>
          <w:numId w:val="3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r</w:t>
      </w:r>
      <w:r w:rsidR="004165A5" w:rsidRPr="003833FE">
        <w:rPr>
          <w:rFonts w:ascii="Arial" w:hAnsi="Arial" w:cs="Arial"/>
          <w:sz w:val="20"/>
          <w:szCs w:val="20"/>
          <w:lang w:eastAsia="pl-PL"/>
        </w:rPr>
        <w:t>ozpoznawaniu przyczyn i usuwaniu</w:t>
      </w:r>
      <w:r w:rsidRPr="003833FE">
        <w:rPr>
          <w:rFonts w:ascii="Arial" w:hAnsi="Arial" w:cs="Arial"/>
          <w:sz w:val="20"/>
          <w:szCs w:val="20"/>
          <w:lang w:eastAsia="pl-PL"/>
        </w:rPr>
        <w:t xml:space="preserve"> Błędów Systemu oraz skutk</w:t>
      </w:r>
      <w:r w:rsidR="004165A5" w:rsidRPr="003833FE">
        <w:rPr>
          <w:rFonts w:ascii="Arial" w:hAnsi="Arial" w:cs="Arial"/>
          <w:sz w:val="20"/>
          <w:szCs w:val="20"/>
          <w:lang w:eastAsia="pl-PL"/>
        </w:rPr>
        <w:t>ów Błędów Systemu, rozpoznawaniu</w:t>
      </w:r>
      <w:r w:rsidRPr="003833FE">
        <w:rPr>
          <w:rFonts w:ascii="Arial" w:hAnsi="Arial" w:cs="Arial"/>
          <w:sz w:val="20"/>
          <w:szCs w:val="20"/>
          <w:lang w:eastAsia="pl-PL"/>
        </w:rPr>
        <w:t xml:space="preserve"> </w:t>
      </w:r>
      <w:r w:rsidR="00242C73" w:rsidRPr="003833FE">
        <w:rPr>
          <w:rFonts w:ascii="Arial" w:hAnsi="Arial" w:cs="Arial"/>
          <w:sz w:val="20"/>
          <w:szCs w:val="20"/>
          <w:lang w:eastAsia="pl-PL"/>
        </w:rPr>
        <w:t xml:space="preserve">skutków </w:t>
      </w:r>
      <w:r w:rsidR="002E1BB6" w:rsidRPr="003833FE">
        <w:rPr>
          <w:rFonts w:ascii="Arial" w:hAnsi="Arial" w:cs="Arial"/>
          <w:sz w:val="20"/>
          <w:szCs w:val="20"/>
          <w:lang w:eastAsia="pl-PL"/>
        </w:rPr>
        <w:t xml:space="preserve">awarii sprzętu </w:t>
      </w:r>
      <w:r w:rsidR="00242C73" w:rsidRPr="003833FE">
        <w:rPr>
          <w:rFonts w:ascii="Arial" w:hAnsi="Arial" w:cs="Arial"/>
          <w:sz w:val="20"/>
          <w:szCs w:val="20"/>
          <w:lang w:eastAsia="pl-PL"/>
        </w:rPr>
        <w:t>dla Systemu</w:t>
      </w:r>
      <w:r w:rsidRPr="003833FE">
        <w:rPr>
          <w:rFonts w:ascii="Arial" w:hAnsi="Arial" w:cs="Arial"/>
          <w:sz w:val="20"/>
          <w:szCs w:val="20"/>
          <w:lang w:eastAsia="pl-PL"/>
        </w:rPr>
        <w:t xml:space="preserve">, a także wszelkich negatywnych skutków spowodowanych korzystaniem z błędnie działających zmodyfikowanych wersji Systemu we </w:t>
      </w:r>
      <w:r w:rsidRPr="003833FE">
        <w:rPr>
          <w:rFonts w:ascii="Arial" w:hAnsi="Arial" w:cs="Arial"/>
          <w:sz w:val="20"/>
          <w:szCs w:val="20"/>
          <w:lang w:eastAsia="pl-PL"/>
        </w:rPr>
        <w:lastRenderedPageBreak/>
        <w:t>wszystkich lokalizacjach</w:t>
      </w:r>
      <w:r w:rsidR="002E1BB6" w:rsidRPr="003833FE">
        <w:rPr>
          <w:rFonts w:ascii="Arial" w:hAnsi="Arial" w:cs="Arial"/>
          <w:sz w:val="20"/>
          <w:szCs w:val="20"/>
          <w:lang w:eastAsia="pl-PL"/>
        </w:rPr>
        <w:t xml:space="preserve">, w których </w:t>
      </w:r>
      <w:r w:rsidRPr="003833FE">
        <w:rPr>
          <w:rFonts w:ascii="Arial" w:hAnsi="Arial" w:cs="Arial"/>
          <w:sz w:val="20"/>
          <w:szCs w:val="20"/>
          <w:lang w:eastAsia="pl-PL"/>
        </w:rPr>
        <w:t>funkcjon</w:t>
      </w:r>
      <w:r w:rsidR="002E1BB6" w:rsidRPr="003833FE">
        <w:rPr>
          <w:rFonts w:ascii="Arial" w:hAnsi="Arial" w:cs="Arial"/>
          <w:sz w:val="20"/>
          <w:szCs w:val="20"/>
          <w:lang w:eastAsia="pl-PL"/>
        </w:rPr>
        <w:t xml:space="preserve">uje </w:t>
      </w:r>
      <w:r w:rsidRPr="003833FE">
        <w:rPr>
          <w:rFonts w:ascii="Arial" w:hAnsi="Arial" w:cs="Arial"/>
          <w:sz w:val="20"/>
          <w:szCs w:val="20"/>
          <w:lang w:eastAsia="pl-PL"/>
        </w:rPr>
        <w:t xml:space="preserve">System, </w:t>
      </w:r>
      <w:r w:rsidR="002E1BB6" w:rsidRPr="003833FE">
        <w:rPr>
          <w:rFonts w:ascii="Arial" w:hAnsi="Arial" w:cs="Arial"/>
          <w:sz w:val="20"/>
          <w:szCs w:val="20"/>
          <w:lang w:eastAsia="pl-PL"/>
        </w:rPr>
        <w:t xml:space="preserve">mające na celu </w:t>
      </w:r>
      <w:r w:rsidRPr="003833FE">
        <w:rPr>
          <w:rFonts w:ascii="Arial" w:hAnsi="Arial" w:cs="Arial"/>
          <w:sz w:val="20"/>
          <w:szCs w:val="20"/>
          <w:lang w:eastAsia="pl-PL"/>
        </w:rPr>
        <w:t>przywrócenie pełnej funkcjonalności i wydajności Systemu</w:t>
      </w:r>
      <w:r w:rsidR="000E0E4A" w:rsidRPr="003833FE">
        <w:rPr>
          <w:rFonts w:ascii="Arial" w:hAnsi="Arial" w:cs="Arial"/>
          <w:sz w:val="20"/>
          <w:szCs w:val="20"/>
          <w:lang w:eastAsia="pl-PL"/>
        </w:rPr>
        <w:t xml:space="preserve">, zgodnie z </w:t>
      </w:r>
      <w:r w:rsidR="000E0E4A" w:rsidRPr="003833FE">
        <w:rPr>
          <w:rFonts w:ascii="Arial" w:hAnsi="Arial" w:cs="Arial"/>
          <w:b/>
          <w:sz w:val="20"/>
          <w:szCs w:val="20"/>
          <w:lang w:eastAsia="pl-PL"/>
        </w:rPr>
        <w:t>Załącznikiem nr 5</w:t>
      </w:r>
      <w:r w:rsidR="000E0E4A" w:rsidRPr="003833FE">
        <w:rPr>
          <w:rFonts w:ascii="Arial" w:hAnsi="Arial" w:cs="Arial"/>
          <w:sz w:val="20"/>
          <w:szCs w:val="20"/>
          <w:lang w:eastAsia="pl-PL"/>
        </w:rPr>
        <w:t xml:space="preserve"> do Umowy</w:t>
      </w:r>
      <w:r w:rsidR="00846C2C" w:rsidRPr="003833FE">
        <w:rPr>
          <w:rFonts w:ascii="Arial" w:hAnsi="Arial" w:cs="Arial"/>
          <w:sz w:val="20"/>
          <w:szCs w:val="20"/>
          <w:lang w:eastAsia="pl-PL"/>
        </w:rPr>
        <w:t>,</w:t>
      </w:r>
    </w:p>
    <w:p w14:paraId="62A7720E" w14:textId="655F8E0D" w:rsidR="000E0E4A" w:rsidRDefault="00274384" w:rsidP="001058CC">
      <w:pPr>
        <w:numPr>
          <w:ilvl w:val="2"/>
          <w:numId w:val="36"/>
        </w:num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w</w:t>
      </w:r>
      <w:r w:rsidRPr="00274384">
        <w:rPr>
          <w:rFonts w:ascii="Arial" w:hAnsi="Arial" w:cs="Arial"/>
          <w:sz w:val="20"/>
          <w:szCs w:val="20"/>
          <w:lang w:eastAsia="pl-PL"/>
        </w:rPr>
        <w:t>ykonywani</w:t>
      </w:r>
      <w:r w:rsidR="00396D5E">
        <w:rPr>
          <w:rFonts w:ascii="Arial" w:hAnsi="Arial" w:cs="Arial"/>
          <w:sz w:val="20"/>
          <w:szCs w:val="20"/>
          <w:lang w:eastAsia="pl-PL"/>
        </w:rPr>
        <w:t xml:space="preserve">u </w:t>
      </w:r>
      <w:r w:rsidRPr="00274384">
        <w:rPr>
          <w:rFonts w:ascii="Arial" w:hAnsi="Arial" w:cs="Arial"/>
          <w:sz w:val="20"/>
          <w:szCs w:val="20"/>
          <w:lang w:eastAsia="pl-PL"/>
        </w:rPr>
        <w:t xml:space="preserve">usług na rzecz Zamawiającego związanych z </w:t>
      </w:r>
      <w:r w:rsidR="00396D5E">
        <w:rPr>
          <w:rFonts w:ascii="Arial" w:hAnsi="Arial" w:cs="Arial"/>
          <w:sz w:val="20"/>
          <w:szCs w:val="20"/>
          <w:lang w:eastAsia="pl-PL"/>
        </w:rPr>
        <w:t>utrzymywanym</w:t>
      </w:r>
      <w:r w:rsidR="000D1D55">
        <w:rPr>
          <w:rFonts w:ascii="Arial" w:hAnsi="Arial" w:cs="Arial"/>
          <w:sz w:val="20"/>
          <w:szCs w:val="20"/>
          <w:lang w:eastAsia="pl-PL"/>
        </w:rPr>
        <w:t xml:space="preserve"> </w:t>
      </w:r>
      <w:r w:rsidRPr="00274384">
        <w:rPr>
          <w:rFonts w:ascii="Arial" w:hAnsi="Arial" w:cs="Arial"/>
          <w:sz w:val="20"/>
          <w:szCs w:val="20"/>
          <w:lang w:eastAsia="pl-PL"/>
        </w:rPr>
        <w:t>System</w:t>
      </w:r>
      <w:r w:rsidR="00396D5E">
        <w:rPr>
          <w:rFonts w:ascii="Arial" w:hAnsi="Arial" w:cs="Arial"/>
          <w:sz w:val="20"/>
          <w:szCs w:val="20"/>
          <w:lang w:eastAsia="pl-PL"/>
        </w:rPr>
        <w:t>em</w:t>
      </w:r>
      <w:r w:rsidRPr="00274384">
        <w:rPr>
          <w:rFonts w:ascii="Arial" w:hAnsi="Arial" w:cs="Arial"/>
          <w:sz w:val="20"/>
          <w:szCs w:val="20"/>
          <w:lang w:eastAsia="pl-PL"/>
        </w:rPr>
        <w:t xml:space="preserve"> </w:t>
      </w:r>
      <w:r w:rsidR="00BD1F5D" w:rsidRPr="003833FE">
        <w:rPr>
          <w:rFonts w:ascii="Arial" w:hAnsi="Arial" w:cs="Arial"/>
          <w:sz w:val="20"/>
          <w:szCs w:val="20"/>
          <w:lang w:eastAsia="pl-PL"/>
        </w:rPr>
        <w:t xml:space="preserve">na zasadach określonych w </w:t>
      </w:r>
      <w:r w:rsidR="00BD1F5D" w:rsidRPr="003833FE">
        <w:rPr>
          <w:rFonts w:ascii="Arial" w:hAnsi="Arial" w:cs="Arial"/>
          <w:b/>
          <w:sz w:val="20"/>
          <w:szCs w:val="20"/>
          <w:lang w:eastAsia="pl-PL"/>
        </w:rPr>
        <w:t>Załączniku nr 7</w:t>
      </w:r>
      <w:r w:rsidR="00B04F21" w:rsidRPr="003833FE">
        <w:rPr>
          <w:rFonts w:ascii="Arial" w:hAnsi="Arial"/>
          <w:b/>
          <w:sz w:val="20"/>
        </w:rPr>
        <w:t xml:space="preserve"> </w:t>
      </w:r>
      <w:r w:rsidR="002F4A68" w:rsidRPr="003833FE">
        <w:rPr>
          <w:rFonts w:ascii="Arial" w:hAnsi="Arial" w:cs="Arial"/>
          <w:sz w:val="20"/>
          <w:szCs w:val="20"/>
          <w:lang w:eastAsia="pl-PL"/>
        </w:rPr>
        <w:t>do Umowy</w:t>
      </w:r>
      <w:r w:rsidR="00846C2C" w:rsidRPr="003833FE">
        <w:rPr>
          <w:rFonts w:ascii="Arial" w:hAnsi="Arial" w:cs="Arial"/>
          <w:sz w:val="20"/>
          <w:szCs w:val="20"/>
          <w:lang w:eastAsia="pl-PL"/>
        </w:rPr>
        <w:t>,</w:t>
      </w:r>
    </w:p>
    <w:p w14:paraId="1DD971D7" w14:textId="1768BB48" w:rsidR="009C0B3D" w:rsidRDefault="009C0B3D" w:rsidP="001058CC">
      <w:pPr>
        <w:numPr>
          <w:ilvl w:val="2"/>
          <w:numId w:val="3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aktualizacji Dokumentacji na zasadach określonych w </w:t>
      </w:r>
      <w:r w:rsidRPr="003833FE">
        <w:rPr>
          <w:rFonts w:ascii="Arial" w:hAnsi="Arial" w:cs="Arial"/>
          <w:b/>
          <w:sz w:val="20"/>
          <w:szCs w:val="20"/>
          <w:lang w:eastAsia="pl-PL"/>
        </w:rPr>
        <w:t>Załączniku nr 12</w:t>
      </w:r>
      <w:r w:rsidRPr="003833FE">
        <w:rPr>
          <w:rFonts w:ascii="Arial" w:hAnsi="Arial" w:cs="Arial"/>
          <w:sz w:val="20"/>
          <w:szCs w:val="20"/>
          <w:lang w:eastAsia="pl-PL"/>
        </w:rPr>
        <w:t xml:space="preserve"> do Umowy, związanej z realizacją wsparcia eksploatacji, świadczeniem serwisu i wsparcia technicznego dla Systemu,</w:t>
      </w:r>
    </w:p>
    <w:p w14:paraId="27E571BB" w14:textId="22F03A58" w:rsidR="004A5F79" w:rsidRPr="003833FE" w:rsidRDefault="004A5F79" w:rsidP="001058CC">
      <w:pPr>
        <w:numPr>
          <w:ilvl w:val="2"/>
          <w:numId w:val="36"/>
        </w:numPr>
        <w:spacing w:before="120" w:after="120" w:line="360" w:lineRule="auto"/>
        <w:contextualSpacing/>
        <w:jc w:val="both"/>
        <w:rPr>
          <w:rFonts w:ascii="Arial" w:hAnsi="Arial" w:cs="Arial"/>
          <w:sz w:val="20"/>
          <w:szCs w:val="20"/>
          <w:lang w:eastAsia="pl-PL"/>
        </w:rPr>
      </w:pPr>
      <w:r w:rsidRPr="004A5F79">
        <w:rPr>
          <w:rFonts w:ascii="Arial" w:hAnsi="Arial" w:cs="Arial"/>
          <w:sz w:val="20"/>
          <w:szCs w:val="20"/>
          <w:lang w:eastAsia="pl-PL"/>
        </w:rPr>
        <w:t>dostosowani</w:t>
      </w:r>
      <w:r w:rsidR="00C12366">
        <w:rPr>
          <w:rFonts w:ascii="Arial" w:hAnsi="Arial" w:cs="Arial"/>
          <w:sz w:val="20"/>
          <w:szCs w:val="20"/>
          <w:lang w:eastAsia="pl-PL"/>
        </w:rPr>
        <w:t>u</w:t>
      </w:r>
      <w:r w:rsidRPr="004A5F79">
        <w:rPr>
          <w:rFonts w:ascii="Arial" w:hAnsi="Arial" w:cs="Arial"/>
          <w:sz w:val="20"/>
          <w:szCs w:val="20"/>
          <w:lang w:eastAsia="pl-PL"/>
        </w:rPr>
        <w:t xml:space="preserve"> </w:t>
      </w:r>
      <w:r w:rsidR="000A6F25">
        <w:rPr>
          <w:rFonts w:ascii="Arial" w:hAnsi="Arial" w:cs="Arial"/>
          <w:sz w:val="20"/>
          <w:szCs w:val="20"/>
          <w:lang w:eastAsia="pl-PL"/>
        </w:rPr>
        <w:t>S</w:t>
      </w:r>
      <w:r w:rsidRPr="004A5F79">
        <w:rPr>
          <w:rFonts w:ascii="Arial" w:hAnsi="Arial" w:cs="Arial"/>
          <w:sz w:val="20"/>
          <w:szCs w:val="20"/>
          <w:lang w:eastAsia="pl-PL"/>
        </w:rPr>
        <w:t>ystemu do wytycznych WCAG 2.1, a zawart</w:t>
      </w:r>
      <w:r w:rsidR="00C12366" w:rsidRPr="004A5F79" w:rsidDel="00C12366">
        <w:rPr>
          <w:rFonts w:ascii="Arial" w:hAnsi="Arial" w:cs="Arial"/>
          <w:sz w:val="20"/>
          <w:szCs w:val="20"/>
          <w:lang w:eastAsia="pl-PL"/>
        </w:rPr>
        <w:t>y</w:t>
      </w:r>
      <w:r w:rsidR="00C12366">
        <w:rPr>
          <w:rFonts w:ascii="Arial" w:hAnsi="Arial" w:cs="Arial"/>
          <w:sz w:val="20"/>
          <w:szCs w:val="20"/>
          <w:lang w:eastAsia="pl-PL"/>
        </w:rPr>
        <w:t>ch</w:t>
      </w:r>
      <w:r w:rsidRPr="004A5F79">
        <w:rPr>
          <w:rFonts w:ascii="Arial" w:hAnsi="Arial" w:cs="Arial"/>
          <w:sz w:val="20"/>
          <w:szCs w:val="20"/>
          <w:lang w:eastAsia="pl-PL"/>
        </w:rPr>
        <w:t xml:space="preserve"> w załączniku do Ustawy z dnia 4 kwietnia 2019 r. o dostępności cyfrowej stron internetowych i aplikacji mobilnych podmiotów publicznych</w:t>
      </w:r>
      <w:r w:rsidR="00C12366">
        <w:rPr>
          <w:rFonts w:ascii="Arial" w:hAnsi="Arial" w:cs="Arial"/>
          <w:sz w:val="20"/>
          <w:szCs w:val="20"/>
          <w:lang w:eastAsia="pl-PL"/>
        </w:rPr>
        <w:t xml:space="preserve"> w ciągu 6 miesięcy od</w:t>
      </w:r>
      <w:r w:rsidR="00C12366" w:rsidRPr="00C12366">
        <w:rPr>
          <w:rFonts w:ascii="Arial" w:hAnsi="Arial" w:cs="Arial"/>
          <w:sz w:val="20"/>
          <w:szCs w:val="20"/>
          <w:lang w:eastAsia="pl-PL"/>
        </w:rPr>
        <w:t xml:space="preserve"> terminu określonego w § 2 ust. 17 Umowy</w:t>
      </w:r>
      <w:r w:rsidR="00691A34">
        <w:rPr>
          <w:rFonts w:ascii="Arial" w:hAnsi="Arial" w:cs="Arial"/>
          <w:sz w:val="20"/>
          <w:szCs w:val="20"/>
          <w:lang w:eastAsia="pl-PL"/>
        </w:rPr>
        <w:t>, rozwiązanie będzie realizowane na podsystemie KRS PRS</w:t>
      </w:r>
      <w:r>
        <w:rPr>
          <w:rFonts w:ascii="Arial" w:hAnsi="Arial" w:cs="Arial"/>
          <w:sz w:val="20"/>
          <w:szCs w:val="20"/>
          <w:lang w:eastAsia="pl-PL"/>
        </w:rPr>
        <w:t>.</w:t>
      </w:r>
    </w:p>
    <w:p w14:paraId="4B017833" w14:textId="77777777" w:rsidR="005F24B8" w:rsidRPr="003833FE" w:rsidRDefault="00576744" w:rsidP="001058CC">
      <w:pPr>
        <w:numPr>
          <w:ilvl w:val="1"/>
          <w:numId w:val="36"/>
        </w:numPr>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modyfikacje </w:t>
      </w:r>
      <w:r w:rsidR="002B6700" w:rsidRPr="003833FE">
        <w:rPr>
          <w:rFonts w:ascii="Arial" w:hAnsi="Arial" w:cs="Arial"/>
          <w:b/>
          <w:sz w:val="20"/>
          <w:szCs w:val="20"/>
          <w:lang w:eastAsia="pl-PL"/>
        </w:rPr>
        <w:t>S</w:t>
      </w:r>
      <w:r w:rsidR="005F24B8" w:rsidRPr="003833FE">
        <w:rPr>
          <w:rFonts w:ascii="Arial" w:hAnsi="Arial" w:cs="Arial"/>
          <w:b/>
          <w:sz w:val="20"/>
          <w:szCs w:val="20"/>
          <w:lang w:eastAsia="pl-PL"/>
        </w:rPr>
        <w:t>ystemu</w:t>
      </w:r>
      <w:r w:rsidR="00F032AE" w:rsidRPr="003833FE">
        <w:rPr>
          <w:rFonts w:ascii="Arial" w:hAnsi="Arial" w:cs="Arial"/>
          <w:b/>
          <w:sz w:val="20"/>
          <w:szCs w:val="20"/>
          <w:lang w:eastAsia="pl-PL"/>
        </w:rPr>
        <w:t xml:space="preserve"> </w:t>
      </w:r>
      <w:r w:rsidR="002D338C" w:rsidRPr="003833FE">
        <w:rPr>
          <w:rFonts w:ascii="Arial" w:hAnsi="Arial" w:cs="Arial"/>
          <w:sz w:val="20"/>
          <w:szCs w:val="20"/>
          <w:lang w:eastAsia="pl-PL"/>
        </w:rPr>
        <w:t>obejmując</w:t>
      </w:r>
      <w:r w:rsidR="002E1BB6" w:rsidRPr="003833FE">
        <w:rPr>
          <w:rFonts w:ascii="Arial" w:hAnsi="Arial" w:cs="Arial"/>
          <w:sz w:val="20"/>
          <w:szCs w:val="20"/>
          <w:lang w:eastAsia="pl-PL"/>
        </w:rPr>
        <w:t>e</w:t>
      </w:r>
      <w:r w:rsidR="005F24B8" w:rsidRPr="003833FE">
        <w:rPr>
          <w:rFonts w:ascii="Arial" w:hAnsi="Arial" w:cs="Arial"/>
          <w:sz w:val="20"/>
          <w:szCs w:val="20"/>
          <w:lang w:eastAsia="pl-PL"/>
        </w:rPr>
        <w:t xml:space="preserve"> swym zakresem:</w:t>
      </w:r>
    </w:p>
    <w:p w14:paraId="126D17DE" w14:textId="77777777" w:rsidR="005F24B8" w:rsidRPr="003833FE" w:rsidRDefault="00FE7CD8" w:rsidP="001058CC">
      <w:pPr>
        <w:numPr>
          <w:ilvl w:val="2"/>
          <w:numId w:val="3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modyfikacje zlecane i realizowane zgodnie z postanowieniami </w:t>
      </w:r>
      <w:r w:rsidRPr="003833FE">
        <w:rPr>
          <w:rFonts w:ascii="Arial" w:hAnsi="Arial" w:cs="Arial"/>
          <w:b/>
          <w:sz w:val="20"/>
          <w:szCs w:val="20"/>
          <w:lang w:eastAsia="pl-PL"/>
        </w:rPr>
        <w:t>Załącznika nr 8</w:t>
      </w:r>
      <w:r w:rsidR="00AA2413" w:rsidRPr="003833FE">
        <w:rPr>
          <w:rFonts w:ascii="Arial" w:hAnsi="Arial" w:cs="Arial"/>
          <w:sz w:val="20"/>
          <w:szCs w:val="20"/>
          <w:lang w:eastAsia="pl-PL"/>
        </w:rPr>
        <w:t xml:space="preserve"> do Umowy</w:t>
      </w:r>
      <w:r w:rsidRPr="003833FE">
        <w:rPr>
          <w:rFonts w:ascii="Arial" w:hAnsi="Arial" w:cs="Arial"/>
          <w:sz w:val="20"/>
          <w:szCs w:val="20"/>
          <w:lang w:eastAsia="pl-PL"/>
        </w:rPr>
        <w:t>,</w:t>
      </w:r>
    </w:p>
    <w:p w14:paraId="3E4D5E62" w14:textId="15BA625D" w:rsidR="00D5619C" w:rsidRPr="003833FE" w:rsidRDefault="00151DCD" w:rsidP="00B11418">
      <w:pPr>
        <w:numPr>
          <w:ilvl w:val="2"/>
          <w:numId w:val="36"/>
        </w:numPr>
        <w:spacing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przygotowanie dokumentów analitycznych i </w:t>
      </w:r>
      <w:r w:rsidR="00576E17">
        <w:rPr>
          <w:rFonts w:ascii="Arial" w:hAnsi="Arial" w:cs="Arial"/>
          <w:sz w:val="20"/>
          <w:szCs w:val="20"/>
          <w:lang w:eastAsia="pl-PL"/>
        </w:rPr>
        <w:t xml:space="preserve">innych dokumentów oraz </w:t>
      </w:r>
      <w:r w:rsidRPr="003833FE">
        <w:rPr>
          <w:rFonts w:ascii="Arial" w:hAnsi="Arial" w:cs="Arial"/>
          <w:sz w:val="20"/>
          <w:szCs w:val="20"/>
          <w:lang w:eastAsia="pl-PL"/>
        </w:rPr>
        <w:t xml:space="preserve">projektów zmian w Systemie na zasadach określonych w </w:t>
      </w:r>
      <w:r w:rsidRPr="003833FE">
        <w:rPr>
          <w:rFonts w:ascii="Arial" w:hAnsi="Arial" w:cs="Arial"/>
          <w:b/>
          <w:sz w:val="20"/>
          <w:szCs w:val="20"/>
          <w:lang w:eastAsia="pl-PL"/>
        </w:rPr>
        <w:t xml:space="preserve">Załączniku nr </w:t>
      </w:r>
      <w:r w:rsidR="00080D1D" w:rsidRPr="003833FE">
        <w:rPr>
          <w:rFonts w:ascii="Arial" w:hAnsi="Arial" w:cs="Arial"/>
          <w:b/>
          <w:sz w:val="20"/>
          <w:szCs w:val="20"/>
          <w:lang w:eastAsia="pl-PL"/>
        </w:rPr>
        <w:t>8</w:t>
      </w:r>
      <w:r w:rsidR="006E6FED" w:rsidRPr="003833FE">
        <w:rPr>
          <w:rFonts w:ascii="Arial" w:hAnsi="Arial" w:cs="Arial"/>
          <w:b/>
          <w:sz w:val="20"/>
          <w:szCs w:val="20"/>
          <w:lang w:eastAsia="pl-PL"/>
        </w:rPr>
        <w:t xml:space="preserve"> </w:t>
      </w:r>
      <w:r w:rsidR="00080D1D" w:rsidRPr="003833FE">
        <w:rPr>
          <w:rFonts w:ascii="Arial" w:hAnsi="Arial" w:cs="Arial"/>
          <w:sz w:val="20"/>
          <w:szCs w:val="20"/>
          <w:lang w:eastAsia="pl-PL"/>
        </w:rPr>
        <w:t>do Umowy,</w:t>
      </w:r>
    </w:p>
    <w:p w14:paraId="7AA0C87D" w14:textId="77777777" w:rsidR="00C26BE3" w:rsidRPr="003833FE" w:rsidRDefault="00C26BE3" w:rsidP="00B11418">
      <w:pPr>
        <w:pStyle w:val="Akapitzlist"/>
        <w:numPr>
          <w:ilvl w:val="2"/>
          <w:numId w:val="36"/>
        </w:numPr>
        <w:spacing w:line="360" w:lineRule="auto"/>
        <w:jc w:val="both"/>
        <w:rPr>
          <w:rFonts w:ascii="Arial" w:hAnsi="Arial" w:cs="Arial"/>
          <w:sz w:val="20"/>
          <w:szCs w:val="20"/>
          <w:lang w:eastAsia="pl-PL"/>
        </w:rPr>
      </w:pPr>
      <w:r w:rsidRPr="003833FE">
        <w:rPr>
          <w:rFonts w:ascii="Arial" w:hAnsi="Arial" w:cs="Arial"/>
          <w:sz w:val="20"/>
          <w:szCs w:val="20"/>
          <w:lang w:eastAsia="pl-PL"/>
        </w:rPr>
        <w:t>aktualizacj</w:t>
      </w:r>
      <w:r w:rsidR="00C743CA" w:rsidRPr="003833FE">
        <w:rPr>
          <w:rFonts w:ascii="Arial" w:hAnsi="Arial" w:cs="Arial"/>
          <w:sz w:val="20"/>
          <w:szCs w:val="20"/>
          <w:lang w:eastAsia="pl-PL"/>
        </w:rPr>
        <w:t>ę</w:t>
      </w:r>
      <w:r w:rsidRPr="003833FE">
        <w:rPr>
          <w:rFonts w:ascii="Arial" w:hAnsi="Arial" w:cs="Arial"/>
          <w:sz w:val="20"/>
          <w:szCs w:val="20"/>
          <w:lang w:eastAsia="pl-PL"/>
        </w:rPr>
        <w:t xml:space="preserve"> Dokumentacji na zasadach określonych w </w:t>
      </w:r>
      <w:r w:rsidRPr="003833FE">
        <w:rPr>
          <w:rFonts w:ascii="Arial" w:hAnsi="Arial" w:cs="Arial"/>
          <w:b/>
          <w:sz w:val="20"/>
          <w:szCs w:val="20"/>
          <w:lang w:eastAsia="pl-PL"/>
        </w:rPr>
        <w:t>Załączniku nr 12</w:t>
      </w:r>
      <w:r w:rsidRPr="003833FE">
        <w:rPr>
          <w:rFonts w:ascii="Arial" w:hAnsi="Arial" w:cs="Arial"/>
          <w:sz w:val="20"/>
          <w:szCs w:val="20"/>
          <w:lang w:eastAsia="pl-PL"/>
        </w:rPr>
        <w:t xml:space="preserve"> do Umowy, związan</w:t>
      </w:r>
      <w:r w:rsidR="00C76C9E" w:rsidRPr="003833FE">
        <w:rPr>
          <w:rFonts w:ascii="Arial" w:hAnsi="Arial" w:cs="Arial"/>
          <w:sz w:val="20"/>
          <w:szCs w:val="20"/>
          <w:lang w:eastAsia="pl-PL"/>
        </w:rPr>
        <w:t>ą</w:t>
      </w:r>
      <w:r w:rsidRPr="003833FE">
        <w:rPr>
          <w:rFonts w:ascii="Arial" w:hAnsi="Arial" w:cs="Arial"/>
          <w:sz w:val="20"/>
          <w:szCs w:val="20"/>
          <w:lang w:eastAsia="pl-PL"/>
        </w:rPr>
        <w:t xml:space="preserve"> z rozwojem Systemu</w:t>
      </w:r>
      <w:r w:rsidR="00C743CA" w:rsidRPr="003833FE">
        <w:rPr>
          <w:rFonts w:ascii="Arial" w:hAnsi="Arial" w:cs="Arial"/>
          <w:sz w:val="20"/>
          <w:szCs w:val="20"/>
          <w:lang w:eastAsia="pl-PL"/>
        </w:rPr>
        <w:t>,</w:t>
      </w:r>
    </w:p>
    <w:p w14:paraId="05385F92" w14:textId="545556EB" w:rsidR="00D43724" w:rsidRPr="00A13E63" w:rsidRDefault="009D790F" w:rsidP="00B11418">
      <w:pPr>
        <w:numPr>
          <w:ilvl w:val="2"/>
          <w:numId w:val="36"/>
        </w:numPr>
        <w:spacing w:line="360" w:lineRule="auto"/>
        <w:ind w:hanging="361"/>
        <w:contextualSpacing/>
        <w:jc w:val="both"/>
        <w:rPr>
          <w:rFonts w:ascii="Arial" w:hAnsi="Arial" w:cs="Arial"/>
          <w:sz w:val="20"/>
          <w:szCs w:val="20"/>
          <w:lang w:eastAsia="pl-PL"/>
        </w:rPr>
      </w:pPr>
      <w:r w:rsidRPr="003833FE">
        <w:rPr>
          <w:rFonts w:ascii="Arial" w:hAnsi="Arial" w:cs="Arial"/>
          <w:sz w:val="20"/>
          <w:szCs w:val="20"/>
          <w:lang w:eastAsia="pl-PL"/>
        </w:rPr>
        <w:t xml:space="preserve">przygotowywanie zapytań do bazy </w:t>
      </w:r>
      <w:r w:rsidRPr="00A13E63">
        <w:rPr>
          <w:rFonts w:ascii="Arial" w:hAnsi="Arial" w:cs="Arial"/>
          <w:sz w:val="20"/>
          <w:szCs w:val="20"/>
          <w:lang w:eastAsia="pl-PL"/>
        </w:rPr>
        <w:t>danych oraz raportów i sprawozdań</w:t>
      </w:r>
      <w:r w:rsidR="00ED403E" w:rsidRPr="00A13E63">
        <w:rPr>
          <w:rFonts w:ascii="Arial" w:hAnsi="Arial" w:cs="Arial"/>
          <w:sz w:val="20"/>
          <w:szCs w:val="20"/>
          <w:lang w:eastAsia="pl-PL"/>
        </w:rPr>
        <w:t xml:space="preserve"> dotyczących danych w bazie danych</w:t>
      </w:r>
      <w:r w:rsidRPr="00A13E63">
        <w:rPr>
          <w:rFonts w:ascii="Arial" w:hAnsi="Arial" w:cs="Arial"/>
          <w:sz w:val="20"/>
          <w:szCs w:val="20"/>
          <w:lang w:eastAsia="pl-PL"/>
        </w:rPr>
        <w:t xml:space="preserve">, migracji danych niewynikających z naprawy Błędów </w:t>
      </w:r>
      <w:r w:rsidR="009C2B7D" w:rsidRPr="00A13E63">
        <w:rPr>
          <w:rFonts w:ascii="Arial" w:hAnsi="Arial" w:cs="Arial"/>
          <w:sz w:val="20"/>
          <w:szCs w:val="20"/>
          <w:lang w:eastAsia="pl-PL"/>
        </w:rPr>
        <w:t xml:space="preserve">lub </w:t>
      </w:r>
      <w:r w:rsidRPr="00A13E63">
        <w:rPr>
          <w:rFonts w:ascii="Arial" w:hAnsi="Arial" w:cs="Arial"/>
          <w:sz w:val="20"/>
          <w:szCs w:val="20"/>
          <w:lang w:eastAsia="pl-PL"/>
        </w:rPr>
        <w:t>modyfikacji Systemu, przygotowanie opinii na temat wykorzystania w Systemie nowych technologii lub sprzętu</w:t>
      </w:r>
      <w:r w:rsidR="009D33B9" w:rsidRPr="00A13E63">
        <w:rPr>
          <w:rFonts w:ascii="Arial" w:hAnsi="Arial" w:cs="Arial"/>
          <w:sz w:val="20"/>
          <w:szCs w:val="20"/>
          <w:lang w:eastAsia="pl-PL"/>
        </w:rPr>
        <w:t xml:space="preserve">, na zasadach określonych w </w:t>
      </w:r>
      <w:r w:rsidR="009D33B9" w:rsidRPr="00A13E63">
        <w:rPr>
          <w:rFonts w:ascii="Arial" w:hAnsi="Arial" w:cs="Arial"/>
          <w:b/>
          <w:sz w:val="20"/>
          <w:szCs w:val="20"/>
          <w:lang w:eastAsia="pl-PL"/>
        </w:rPr>
        <w:t>Załączniku nr 6</w:t>
      </w:r>
      <w:r w:rsidR="009D33B9" w:rsidRPr="00A13E63">
        <w:rPr>
          <w:rFonts w:ascii="Arial" w:hAnsi="Arial" w:cs="Arial"/>
          <w:sz w:val="20"/>
          <w:szCs w:val="20"/>
          <w:lang w:eastAsia="pl-PL"/>
        </w:rPr>
        <w:t xml:space="preserve"> do Umowy</w:t>
      </w:r>
      <w:r w:rsidR="00957BCF" w:rsidRPr="00A13E63">
        <w:rPr>
          <w:rFonts w:ascii="Arial" w:hAnsi="Arial" w:cs="Arial"/>
          <w:sz w:val="20"/>
          <w:szCs w:val="20"/>
          <w:lang w:eastAsia="pl-PL"/>
        </w:rPr>
        <w:t>,</w:t>
      </w:r>
    </w:p>
    <w:p w14:paraId="40F78409" w14:textId="71E1CAA3" w:rsidR="001205C6" w:rsidRDefault="002545E6" w:rsidP="001205C6">
      <w:pPr>
        <w:spacing w:before="120" w:after="120" w:line="360" w:lineRule="auto"/>
        <w:ind w:left="567"/>
        <w:contextualSpacing/>
        <w:jc w:val="both"/>
        <w:rPr>
          <w:rFonts w:ascii="Arial" w:hAnsi="Arial" w:cs="Arial"/>
          <w:sz w:val="20"/>
          <w:szCs w:val="20"/>
          <w:lang w:eastAsia="pl-PL"/>
        </w:rPr>
      </w:pPr>
      <w:r w:rsidRPr="003833FE">
        <w:rPr>
          <w:rFonts w:ascii="Arial" w:hAnsi="Arial" w:cs="Arial"/>
          <w:sz w:val="20"/>
          <w:szCs w:val="20"/>
          <w:lang w:eastAsia="pl-PL"/>
        </w:rPr>
        <w:t xml:space="preserve">modyfikacje opisane w lit. a – d nie przekroczą </w:t>
      </w:r>
      <w:r w:rsidRPr="003833FE">
        <w:rPr>
          <w:rFonts w:ascii="Arial" w:hAnsi="Arial" w:cs="Arial"/>
          <w:b/>
          <w:sz w:val="20"/>
          <w:szCs w:val="20"/>
          <w:lang w:eastAsia="pl-PL"/>
        </w:rPr>
        <w:t xml:space="preserve">łącznej pracochłonności </w:t>
      </w:r>
      <w:r w:rsidR="00B34DE9">
        <w:rPr>
          <w:rFonts w:ascii="Arial" w:hAnsi="Arial" w:cs="Arial"/>
          <w:b/>
          <w:sz w:val="20"/>
          <w:szCs w:val="20"/>
          <w:lang w:eastAsia="pl-PL"/>
        </w:rPr>
        <w:t>100 000</w:t>
      </w:r>
      <w:r w:rsidR="00303FAD">
        <w:rPr>
          <w:rFonts w:ascii="Arial" w:hAnsi="Arial" w:cs="Arial"/>
          <w:b/>
          <w:sz w:val="20"/>
          <w:szCs w:val="20"/>
          <w:lang w:eastAsia="pl-PL"/>
        </w:rPr>
        <w:t xml:space="preserve"> roboczogodzin</w:t>
      </w:r>
      <w:r w:rsidRPr="003833FE">
        <w:rPr>
          <w:rFonts w:ascii="Arial" w:hAnsi="Arial" w:cs="Arial"/>
          <w:b/>
          <w:sz w:val="20"/>
          <w:szCs w:val="20"/>
          <w:lang w:eastAsia="pl-PL"/>
        </w:rPr>
        <w:t xml:space="preserve"> albo </w:t>
      </w:r>
      <w:r w:rsidR="00B34DE9">
        <w:rPr>
          <w:rFonts w:ascii="Arial" w:hAnsi="Arial" w:cs="Arial"/>
          <w:b/>
          <w:sz w:val="20"/>
          <w:szCs w:val="20"/>
          <w:lang w:eastAsia="pl-PL"/>
        </w:rPr>
        <w:t>10 000</w:t>
      </w:r>
      <w:r w:rsidRPr="003833FE">
        <w:rPr>
          <w:rFonts w:ascii="Arial" w:hAnsi="Arial" w:cs="Arial"/>
          <w:b/>
          <w:sz w:val="20"/>
          <w:szCs w:val="20"/>
          <w:lang w:eastAsia="pl-PL"/>
        </w:rPr>
        <w:t xml:space="preserve"> Punktów funkcyjnych</w:t>
      </w:r>
      <w:r w:rsidR="00844914">
        <w:rPr>
          <w:rFonts w:ascii="Arial" w:hAnsi="Arial" w:cs="Arial"/>
          <w:b/>
          <w:sz w:val="20"/>
          <w:szCs w:val="20"/>
          <w:lang w:eastAsia="pl-PL"/>
        </w:rPr>
        <w:t xml:space="preserve"> liczonych </w:t>
      </w:r>
      <w:r w:rsidR="000B735F" w:rsidRPr="00B66E72">
        <w:rPr>
          <w:rFonts w:ascii="Arial" w:hAnsi="Arial" w:cs="Arial"/>
          <w:b/>
          <w:sz w:val="20"/>
          <w:szCs w:val="20"/>
          <w:lang w:eastAsia="pl-PL"/>
        </w:rPr>
        <w:t>Metodyk</w:t>
      </w:r>
      <w:r w:rsidR="007C59FC">
        <w:rPr>
          <w:rFonts w:ascii="Arial" w:hAnsi="Arial" w:cs="Arial"/>
          <w:b/>
          <w:sz w:val="20"/>
          <w:szCs w:val="20"/>
          <w:lang w:eastAsia="pl-PL"/>
        </w:rPr>
        <w:t>ą</w:t>
      </w:r>
      <w:r w:rsidR="00844914">
        <w:rPr>
          <w:rFonts w:ascii="Arial" w:hAnsi="Arial" w:cs="Arial"/>
          <w:b/>
          <w:sz w:val="20"/>
          <w:szCs w:val="20"/>
          <w:lang w:eastAsia="pl-PL"/>
        </w:rPr>
        <w:t xml:space="preserve"> COSMIC</w:t>
      </w:r>
      <w:r w:rsidRPr="003833FE">
        <w:rPr>
          <w:rFonts w:ascii="Arial" w:hAnsi="Arial" w:cs="Arial"/>
          <w:b/>
          <w:sz w:val="20"/>
          <w:szCs w:val="20"/>
          <w:lang w:eastAsia="pl-PL"/>
        </w:rPr>
        <w:t xml:space="preserve"> </w:t>
      </w:r>
      <w:r w:rsidRPr="003833FE">
        <w:rPr>
          <w:rFonts w:ascii="Arial" w:hAnsi="Arial" w:cs="Arial"/>
          <w:sz w:val="20"/>
          <w:szCs w:val="20"/>
          <w:lang w:eastAsia="pl-PL"/>
        </w:rPr>
        <w:t xml:space="preserve">(przy czym obie jednostki są wzajemnie wymienialne w stosunku: 10 </w:t>
      </w:r>
      <w:r w:rsidR="00303FAD">
        <w:rPr>
          <w:rFonts w:ascii="Arial" w:hAnsi="Arial" w:cs="Arial"/>
          <w:sz w:val="20"/>
          <w:szCs w:val="20"/>
          <w:lang w:eastAsia="pl-PL"/>
        </w:rPr>
        <w:t xml:space="preserve">roboczogodzin </w:t>
      </w:r>
      <w:r w:rsidRPr="003833FE">
        <w:rPr>
          <w:rFonts w:ascii="Arial" w:hAnsi="Arial" w:cs="Arial"/>
          <w:sz w:val="20"/>
          <w:szCs w:val="20"/>
          <w:lang w:eastAsia="pl-PL"/>
        </w:rPr>
        <w:t>= 1 punkt funkcyjny),</w:t>
      </w:r>
    </w:p>
    <w:p w14:paraId="2678E1BB" w14:textId="356DA419" w:rsidR="001205C6" w:rsidRDefault="00177408" w:rsidP="001205C6">
      <w:pPr>
        <w:numPr>
          <w:ilvl w:val="1"/>
          <w:numId w:val="36"/>
        </w:numPr>
        <w:spacing w:before="120" w:after="120" w:line="360" w:lineRule="auto"/>
        <w:contextualSpacing/>
        <w:jc w:val="both"/>
        <w:rPr>
          <w:rFonts w:ascii="Arial" w:hAnsi="Arial" w:cs="Arial"/>
          <w:sz w:val="20"/>
          <w:szCs w:val="20"/>
          <w:lang w:eastAsia="pl-PL"/>
        </w:rPr>
      </w:pPr>
      <w:bookmarkStart w:id="0" w:name="_Hlk47979020"/>
      <w:r w:rsidRPr="003833FE">
        <w:rPr>
          <w:rFonts w:ascii="Arial" w:hAnsi="Arial" w:cs="Arial"/>
          <w:sz w:val="20"/>
          <w:szCs w:val="20"/>
          <w:lang w:eastAsia="pl-PL"/>
        </w:rPr>
        <w:t>przygotowani</w:t>
      </w:r>
      <w:r w:rsidR="00977638" w:rsidRPr="003833FE">
        <w:rPr>
          <w:rFonts w:ascii="Arial" w:hAnsi="Arial" w:cs="Arial"/>
          <w:sz w:val="20"/>
          <w:szCs w:val="20"/>
          <w:lang w:eastAsia="pl-PL"/>
        </w:rPr>
        <w:t>e</w:t>
      </w:r>
      <w:r w:rsidRPr="003833FE">
        <w:rPr>
          <w:rFonts w:ascii="Arial" w:hAnsi="Arial" w:cs="Arial"/>
          <w:sz w:val="20"/>
          <w:szCs w:val="20"/>
          <w:lang w:eastAsia="pl-PL"/>
        </w:rPr>
        <w:t xml:space="preserve"> i zrealizowani</w:t>
      </w:r>
      <w:r w:rsidR="00977638" w:rsidRPr="003833FE">
        <w:rPr>
          <w:rFonts w:ascii="Arial" w:hAnsi="Arial" w:cs="Arial"/>
          <w:sz w:val="20"/>
          <w:szCs w:val="20"/>
          <w:lang w:eastAsia="pl-PL"/>
        </w:rPr>
        <w:t>e</w:t>
      </w:r>
      <w:r w:rsidR="000D3DC1" w:rsidRPr="003833FE">
        <w:rPr>
          <w:rFonts w:ascii="Arial" w:hAnsi="Arial" w:cs="Arial"/>
          <w:sz w:val="20"/>
          <w:szCs w:val="20"/>
          <w:lang w:eastAsia="pl-PL"/>
        </w:rPr>
        <w:t xml:space="preserve"> </w:t>
      </w:r>
      <w:r w:rsidR="00F51009" w:rsidRPr="003833FE">
        <w:rPr>
          <w:rFonts w:ascii="Arial" w:hAnsi="Arial" w:cs="Arial"/>
          <w:sz w:val="20"/>
          <w:szCs w:val="20"/>
        </w:rPr>
        <w:t>szkoleń</w:t>
      </w:r>
      <w:r w:rsidR="00FF1A99" w:rsidRPr="003833FE">
        <w:rPr>
          <w:rFonts w:ascii="Arial" w:hAnsi="Arial" w:cs="Arial"/>
          <w:sz w:val="20"/>
          <w:szCs w:val="20"/>
        </w:rPr>
        <w:t>/</w:t>
      </w:r>
      <w:r w:rsidR="00F51009" w:rsidRPr="003833FE">
        <w:rPr>
          <w:rFonts w:ascii="Arial" w:hAnsi="Arial" w:cs="Arial"/>
          <w:sz w:val="20"/>
          <w:szCs w:val="20"/>
        </w:rPr>
        <w:t>warsztatów</w:t>
      </w:r>
      <w:r w:rsidR="000D3DC1" w:rsidRPr="003833FE">
        <w:rPr>
          <w:rFonts w:ascii="Arial" w:hAnsi="Arial" w:cs="Arial"/>
          <w:sz w:val="20"/>
          <w:szCs w:val="20"/>
        </w:rPr>
        <w:t xml:space="preserve"> </w:t>
      </w:r>
      <w:r w:rsidRPr="003833FE">
        <w:rPr>
          <w:rFonts w:ascii="Arial" w:hAnsi="Arial" w:cs="Arial"/>
          <w:sz w:val="20"/>
          <w:szCs w:val="20"/>
        </w:rPr>
        <w:t xml:space="preserve">dla Użytkowników </w:t>
      </w:r>
      <w:r w:rsidR="001735C9" w:rsidRPr="003833FE">
        <w:rPr>
          <w:rFonts w:ascii="Arial" w:hAnsi="Arial" w:cs="Arial"/>
          <w:sz w:val="20"/>
          <w:szCs w:val="20"/>
        </w:rPr>
        <w:t>wewnętrznych</w:t>
      </w:r>
      <w:r w:rsidR="005049D9" w:rsidRPr="003833FE">
        <w:rPr>
          <w:rFonts w:ascii="Arial" w:hAnsi="Arial" w:cs="Arial"/>
          <w:sz w:val="20"/>
          <w:szCs w:val="20"/>
        </w:rPr>
        <w:t xml:space="preserve">, </w:t>
      </w:r>
      <w:r w:rsidRPr="003833FE">
        <w:rPr>
          <w:rFonts w:ascii="Arial" w:hAnsi="Arial" w:cs="Arial"/>
          <w:sz w:val="20"/>
          <w:szCs w:val="20"/>
        </w:rPr>
        <w:t>Administratorów Systemu</w:t>
      </w:r>
      <w:r w:rsidR="005049D9" w:rsidRPr="003833FE">
        <w:rPr>
          <w:rFonts w:ascii="Arial" w:hAnsi="Arial" w:cs="Arial"/>
          <w:sz w:val="20"/>
          <w:szCs w:val="20"/>
        </w:rPr>
        <w:t xml:space="preserve"> lub osób wskazanych przez Zamawiającego</w:t>
      </w:r>
      <w:bookmarkEnd w:id="0"/>
      <w:r w:rsidRPr="003833FE">
        <w:rPr>
          <w:rFonts w:ascii="Arial" w:hAnsi="Arial" w:cs="Arial"/>
          <w:sz w:val="20"/>
          <w:szCs w:val="20"/>
        </w:rPr>
        <w:t xml:space="preserve">, </w:t>
      </w:r>
      <w:r w:rsidR="00964152" w:rsidRPr="003833FE">
        <w:rPr>
          <w:rFonts w:ascii="Arial" w:hAnsi="Arial" w:cs="Arial"/>
          <w:b/>
          <w:sz w:val="20"/>
          <w:szCs w:val="20"/>
        </w:rPr>
        <w:t xml:space="preserve">o łącznej </w:t>
      </w:r>
      <w:r w:rsidR="00C76C9E" w:rsidRPr="003833FE">
        <w:rPr>
          <w:rFonts w:ascii="Arial" w:hAnsi="Arial" w:cs="Arial"/>
          <w:b/>
          <w:sz w:val="20"/>
          <w:szCs w:val="20"/>
        </w:rPr>
        <w:t xml:space="preserve">liczbie </w:t>
      </w:r>
      <w:r w:rsidR="00964152" w:rsidRPr="003833FE">
        <w:rPr>
          <w:rFonts w:ascii="Arial" w:hAnsi="Arial" w:cs="Arial"/>
          <w:b/>
          <w:sz w:val="20"/>
          <w:szCs w:val="20"/>
        </w:rPr>
        <w:t xml:space="preserve">do </w:t>
      </w:r>
      <w:r w:rsidR="008E5A56">
        <w:rPr>
          <w:rFonts w:ascii="Arial" w:hAnsi="Arial" w:cs="Arial"/>
          <w:b/>
          <w:sz w:val="20"/>
          <w:szCs w:val="20"/>
        </w:rPr>
        <w:t>1000</w:t>
      </w:r>
      <w:r w:rsidR="00303FAD">
        <w:rPr>
          <w:rFonts w:ascii="Arial" w:hAnsi="Arial" w:cs="Arial"/>
          <w:b/>
          <w:sz w:val="20"/>
          <w:szCs w:val="20"/>
        </w:rPr>
        <w:t xml:space="preserve"> </w:t>
      </w:r>
      <w:r w:rsidR="00964152" w:rsidRPr="003833FE">
        <w:rPr>
          <w:rFonts w:ascii="Arial" w:hAnsi="Arial" w:cs="Arial"/>
          <w:b/>
          <w:sz w:val="20"/>
          <w:szCs w:val="20"/>
        </w:rPr>
        <w:t>godzin</w:t>
      </w:r>
      <w:r w:rsidR="00387E54" w:rsidRPr="003833FE">
        <w:rPr>
          <w:rFonts w:ascii="Arial" w:hAnsi="Arial" w:cs="Arial"/>
          <w:b/>
          <w:sz w:val="20"/>
          <w:szCs w:val="20"/>
        </w:rPr>
        <w:t xml:space="preserve"> </w:t>
      </w:r>
      <w:r w:rsidR="00C76C9E" w:rsidRPr="003833FE">
        <w:rPr>
          <w:rFonts w:ascii="Arial" w:hAnsi="Arial" w:cs="Arial"/>
          <w:b/>
          <w:sz w:val="20"/>
          <w:szCs w:val="20"/>
        </w:rPr>
        <w:t xml:space="preserve">szkoleniowych </w:t>
      </w:r>
      <w:r w:rsidR="007E78CE" w:rsidRPr="003833FE">
        <w:rPr>
          <w:rFonts w:ascii="Arial" w:hAnsi="Arial" w:cs="Arial"/>
          <w:sz w:val="20"/>
          <w:szCs w:val="20"/>
        </w:rPr>
        <w:t>(przy czym 1 godzina szkoleniowa = 60 minut)</w:t>
      </w:r>
      <w:r w:rsidR="007E78CE" w:rsidRPr="003833FE">
        <w:rPr>
          <w:rFonts w:ascii="Arial" w:hAnsi="Arial" w:cs="Arial"/>
          <w:b/>
          <w:sz w:val="20"/>
          <w:szCs w:val="20"/>
        </w:rPr>
        <w:t xml:space="preserve">  </w:t>
      </w:r>
      <w:r w:rsidRPr="003833FE">
        <w:rPr>
          <w:rFonts w:ascii="Arial" w:hAnsi="Arial" w:cs="Arial"/>
          <w:sz w:val="20"/>
          <w:szCs w:val="20"/>
        </w:rPr>
        <w:t xml:space="preserve">w okresie trwania Umowy, zgodnie </w:t>
      </w:r>
      <w:r w:rsidRPr="003833FE">
        <w:rPr>
          <w:rFonts w:ascii="Arial" w:hAnsi="Arial" w:cs="Arial"/>
          <w:sz w:val="20"/>
          <w:szCs w:val="20"/>
          <w:lang w:eastAsia="pl-PL"/>
        </w:rPr>
        <w:t xml:space="preserve">z </w:t>
      </w:r>
      <w:r w:rsidRPr="003833FE">
        <w:rPr>
          <w:rFonts w:ascii="Arial" w:hAnsi="Arial" w:cs="Arial"/>
          <w:b/>
          <w:sz w:val="20"/>
          <w:szCs w:val="20"/>
          <w:lang w:eastAsia="pl-PL"/>
        </w:rPr>
        <w:t xml:space="preserve">Załącznikiem nr </w:t>
      </w:r>
      <w:r w:rsidR="006F5657" w:rsidRPr="003833FE">
        <w:rPr>
          <w:rFonts w:ascii="Arial" w:hAnsi="Arial" w:cs="Arial"/>
          <w:b/>
          <w:sz w:val="20"/>
          <w:szCs w:val="20"/>
          <w:lang w:eastAsia="pl-PL"/>
        </w:rPr>
        <w:t>9</w:t>
      </w:r>
      <w:r w:rsidR="00387E54" w:rsidRPr="003833FE">
        <w:rPr>
          <w:rFonts w:ascii="Arial" w:hAnsi="Arial" w:cs="Arial"/>
          <w:b/>
          <w:sz w:val="20"/>
          <w:szCs w:val="20"/>
          <w:lang w:eastAsia="pl-PL"/>
        </w:rPr>
        <w:t xml:space="preserve"> </w:t>
      </w:r>
      <w:r w:rsidR="008B3485" w:rsidRPr="003833FE">
        <w:rPr>
          <w:rFonts w:ascii="Arial" w:hAnsi="Arial" w:cs="Arial"/>
          <w:sz w:val="20"/>
          <w:szCs w:val="20"/>
          <w:lang w:eastAsia="pl-PL"/>
        </w:rPr>
        <w:t>do Umowy</w:t>
      </w:r>
      <w:r w:rsidR="001205C6">
        <w:rPr>
          <w:rFonts w:ascii="Arial" w:hAnsi="Arial" w:cs="Arial"/>
          <w:sz w:val="20"/>
          <w:szCs w:val="20"/>
          <w:lang w:eastAsia="pl-PL"/>
        </w:rPr>
        <w:t>,</w:t>
      </w:r>
    </w:p>
    <w:p w14:paraId="2AF0AF27" w14:textId="77777777" w:rsidR="004C370D" w:rsidRPr="003833FE" w:rsidRDefault="00E230C8"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Wykonawca</w:t>
      </w:r>
      <w:r w:rsidR="004C370D" w:rsidRPr="003833FE">
        <w:rPr>
          <w:rFonts w:ascii="Arial" w:hAnsi="Arial" w:cs="Arial"/>
          <w:sz w:val="20"/>
          <w:szCs w:val="20"/>
          <w:lang w:eastAsia="pl-PL"/>
        </w:rPr>
        <w:t>:</w:t>
      </w:r>
    </w:p>
    <w:p w14:paraId="6E7C33C5" w14:textId="0CE051AE" w:rsidR="007E2A29" w:rsidRPr="003833FE" w:rsidRDefault="00542B44" w:rsidP="001058CC">
      <w:pPr>
        <w:pStyle w:val="Akapitzlist"/>
        <w:numPr>
          <w:ilvl w:val="0"/>
          <w:numId w:val="1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będzie realizował przedmiot Umowy </w:t>
      </w:r>
      <w:r w:rsidR="004C370D" w:rsidRPr="003833FE">
        <w:rPr>
          <w:rFonts w:ascii="Arial" w:hAnsi="Arial" w:cs="Arial"/>
          <w:sz w:val="20"/>
          <w:szCs w:val="20"/>
          <w:lang w:eastAsia="pl-PL"/>
        </w:rPr>
        <w:t>w zakresie</w:t>
      </w:r>
      <w:r w:rsidR="00990312" w:rsidRPr="003833FE">
        <w:rPr>
          <w:rFonts w:ascii="Arial" w:hAnsi="Arial" w:cs="Arial"/>
          <w:sz w:val="20"/>
          <w:szCs w:val="20"/>
          <w:lang w:eastAsia="pl-PL"/>
        </w:rPr>
        <w:t xml:space="preserve">, o którym mowa w § 2 ust. 1 </w:t>
      </w:r>
      <w:r w:rsidR="004C370D" w:rsidRPr="003833FE">
        <w:rPr>
          <w:rFonts w:ascii="Arial" w:hAnsi="Arial" w:cs="Arial"/>
          <w:sz w:val="20"/>
          <w:szCs w:val="20"/>
          <w:lang w:eastAsia="pl-PL"/>
        </w:rPr>
        <w:t>pkt 1</w:t>
      </w:r>
      <w:r w:rsidR="003A23C3" w:rsidRPr="003833FE">
        <w:rPr>
          <w:rFonts w:ascii="Arial" w:hAnsi="Arial" w:cs="Arial"/>
          <w:sz w:val="20"/>
          <w:szCs w:val="20"/>
          <w:lang w:eastAsia="pl-PL"/>
        </w:rPr>
        <w:t>)</w:t>
      </w:r>
      <w:r w:rsidR="004C370D" w:rsidRPr="003833FE">
        <w:rPr>
          <w:rFonts w:ascii="Arial" w:hAnsi="Arial" w:cs="Arial"/>
          <w:sz w:val="20"/>
          <w:szCs w:val="20"/>
          <w:lang w:eastAsia="pl-PL"/>
        </w:rPr>
        <w:t xml:space="preserve"> </w:t>
      </w:r>
      <w:r w:rsidR="00990312" w:rsidRPr="003833FE">
        <w:rPr>
          <w:rFonts w:ascii="Arial" w:hAnsi="Arial" w:cs="Arial"/>
          <w:sz w:val="20"/>
          <w:szCs w:val="20"/>
          <w:lang w:eastAsia="pl-PL"/>
        </w:rPr>
        <w:t>Umowy</w:t>
      </w:r>
      <w:r w:rsidR="004C370D" w:rsidRPr="003833FE">
        <w:rPr>
          <w:rFonts w:ascii="Arial" w:hAnsi="Arial" w:cs="Arial"/>
          <w:sz w:val="20"/>
          <w:szCs w:val="20"/>
          <w:lang w:eastAsia="pl-PL"/>
        </w:rPr>
        <w:t>,</w:t>
      </w:r>
      <w:r w:rsidR="00F032AE" w:rsidRPr="003833FE">
        <w:rPr>
          <w:rFonts w:ascii="Arial" w:hAnsi="Arial" w:cs="Arial"/>
          <w:sz w:val="20"/>
          <w:szCs w:val="20"/>
          <w:lang w:eastAsia="pl-PL"/>
        </w:rPr>
        <w:t xml:space="preserve"> </w:t>
      </w:r>
      <w:r w:rsidR="00E230C8" w:rsidRPr="003833FE">
        <w:rPr>
          <w:rFonts w:ascii="Arial" w:hAnsi="Arial" w:cs="Arial"/>
          <w:sz w:val="20"/>
          <w:szCs w:val="20"/>
          <w:lang w:eastAsia="pl-PL"/>
        </w:rPr>
        <w:t xml:space="preserve">przez </w:t>
      </w:r>
      <w:r w:rsidR="00E230C8" w:rsidRPr="00D104BB">
        <w:rPr>
          <w:rFonts w:ascii="Arial" w:hAnsi="Arial" w:cs="Arial"/>
          <w:sz w:val="20"/>
          <w:szCs w:val="20"/>
          <w:lang w:eastAsia="pl-PL"/>
        </w:rPr>
        <w:t xml:space="preserve">okres </w:t>
      </w:r>
      <w:r w:rsidR="00624A74">
        <w:rPr>
          <w:rFonts w:ascii="Arial" w:hAnsi="Arial" w:cs="Arial"/>
          <w:b/>
          <w:sz w:val="20"/>
          <w:szCs w:val="20"/>
          <w:lang w:eastAsia="pl-PL"/>
        </w:rPr>
        <w:t>4</w:t>
      </w:r>
      <w:r w:rsidR="00662FB3">
        <w:rPr>
          <w:rFonts w:ascii="Arial" w:hAnsi="Arial" w:cs="Arial"/>
          <w:b/>
          <w:sz w:val="20"/>
          <w:szCs w:val="20"/>
          <w:lang w:eastAsia="pl-PL"/>
        </w:rPr>
        <w:t>5</w:t>
      </w:r>
      <w:r w:rsidR="0077216E" w:rsidRPr="00624A74">
        <w:rPr>
          <w:rFonts w:ascii="Arial" w:hAnsi="Arial" w:cs="Arial"/>
          <w:b/>
          <w:sz w:val="20"/>
          <w:szCs w:val="20"/>
          <w:lang w:eastAsia="pl-PL"/>
        </w:rPr>
        <w:t xml:space="preserve"> </w:t>
      </w:r>
      <w:r w:rsidR="00387E54" w:rsidRPr="00624A74">
        <w:rPr>
          <w:rFonts w:ascii="Arial" w:hAnsi="Arial"/>
          <w:b/>
          <w:sz w:val="20"/>
        </w:rPr>
        <w:t xml:space="preserve"> </w:t>
      </w:r>
      <w:r w:rsidR="00E230C8" w:rsidRPr="00624A74">
        <w:rPr>
          <w:rFonts w:ascii="Arial" w:hAnsi="Arial"/>
          <w:b/>
          <w:sz w:val="20"/>
        </w:rPr>
        <w:t>miesięcy</w:t>
      </w:r>
      <w:r w:rsidR="00C749BE" w:rsidRPr="00624A74">
        <w:rPr>
          <w:rFonts w:ascii="Arial" w:hAnsi="Arial" w:cs="Arial"/>
          <w:b/>
          <w:sz w:val="20"/>
          <w:szCs w:val="20"/>
          <w:lang w:eastAsia="pl-PL"/>
        </w:rPr>
        <w:t xml:space="preserve"> </w:t>
      </w:r>
      <w:r w:rsidR="00990312" w:rsidRPr="00624A74">
        <w:rPr>
          <w:rFonts w:ascii="Arial" w:hAnsi="Arial" w:cs="Arial"/>
          <w:sz w:val="20"/>
          <w:szCs w:val="20"/>
          <w:lang w:eastAsia="pl-PL"/>
        </w:rPr>
        <w:t>liczony</w:t>
      </w:r>
      <w:r w:rsidR="00990312" w:rsidRPr="003833FE">
        <w:rPr>
          <w:rFonts w:ascii="Arial" w:hAnsi="Arial" w:cs="Arial"/>
          <w:sz w:val="20"/>
          <w:szCs w:val="20"/>
          <w:lang w:eastAsia="pl-PL"/>
        </w:rPr>
        <w:t xml:space="preserve"> </w:t>
      </w:r>
      <w:bookmarkStart w:id="1" w:name="_Hlk86328981"/>
      <w:r w:rsidR="00E230C8" w:rsidRPr="003833FE">
        <w:rPr>
          <w:rFonts w:ascii="Arial" w:hAnsi="Arial" w:cs="Arial"/>
          <w:sz w:val="20"/>
          <w:szCs w:val="20"/>
          <w:lang w:eastAsia="pl-PL"/>
        </w:rPr>
        <w:t xml:space="preserve">od </w:t>
      </w:r>
      <w:r w:rsidR="00990312" w:rsidRPr="003833FE">
        <w:rPr>
          <w:rFonts w:ascii="Arial" w:hAnsi="Arial" w:cs="Arial"/>
          <w:sz w:val="20"/>
          <w:szCs w:val="20"/>
          <w:lang w:eastAsia="pl-PL"/>
        </w:rPr>
        <w:t>termin</w:t>
      </w:r>
      <w:r w:rsidR="004C370D" w:rsidRPr="003833FE">
        <w:rPr>
          <w:rFonts w:ascii="Arial" w:hAnsi="Arial" w:cs="Arial"/>
          <w:sz w:val="20"/>
          <w:szCs w:val="20"/>
          <w:lang w:eastAsia="pl-PL"/>
        </w:rPr>
        <w:t>u</w:t>
      </w:r>
      <w:r w:rsidR="00990312" w:rsidRPr="003833FE">
        <w:rPr>
          <w:rFonts w:ascii="Arial" w:hAnsi="Arial" w:cs="Arial"/>
          <w:sz w:val="20"/>
          <w:szCs w:val="20"/>
          <w:lang w:eastAsia="pl-PL"/>
        </w:rPr>
        <w:t xml:space="preserve"> określon</w:t>
      </w:r>
      <w:r w:rsidR="004C370D" w:rsidRPr="003833FE">
        <w:rPr>
          <w:rFonts w:ascii="Arial" w:hAnsi="Arial" w:cs="Arial"/>
          <w:sz w:val="20"/>
          <w:szCs w:val="20"/>
          <w:lang w:eastAsia="pl-PL"/>
        </w:rPr>
        <w:t>ego</w:t>
      </w:r>
      <w:r w:rsidR="00990312" w:rsidRPr="003833FE">
        <w:rPr>
          <w:rFonts w:ascii="Arial" w:hAnsi="Arial" w:cs="Arial"/>
          <w:sz w:val="20"/>
          <w:szCs w:val="20"/>
          <w:lang w:eastAsia="pl-PL"/>
        </w:rPr>
        <w:t xml:space="preserve"> w </w:t>
      </w:r>
      <w:r w:rsidR="00990312" w:rsidRPr="00284DB7">
        <w:rPr>
          <w:rFonts w:ascii="Arial" w:hAnsi="Arial" w:cs="Arial"/>
          <w:sz w:val="20"/>
          <w:szCs w:val="20"/>
          <w:lang w:eastAsia="pl-PL"/>
        </w:rPr>
        <w:t xml:space="preserve">§ 2 ust. </w:t>
      </w:r>
      <w:r w:rsidR="00657C98">
        <w:rPr>
          <w:rFonts w:ascii="Arial" w:hAnsi="Arial" w:cs="Arial"/>
          <w:sz w:val="20"/>
          <w:szCs w:val="20"/>
          <w:lang w:eastAsia="pl-PL"/>
        </w:rPr>
        <w:t>17</w:t>
      </w:r>
      <w:r w:rsidR="00EE3222" w:rsidRPr="003833FE">
        <w:rPr>
          <w:rFonts w:ascii="Arial" w:hAnsi="Arial" w:cs="Arial"/>
          <w:sz w:val="20"/>
          <w:szCs w:val="20"/>
          <w:lang w:eastAsia="pl-PL"/>
        </w:rPr>
        <w:t xml:space="preserve"> </w:t>
      </w:r>
      <w:r w:rsidR="00990312" w:rsidRPr="003833FE">
        <w:rPr>
          <w:rFonts w:ascii="Arial" w:hAnsi="Arial" w:cs="Arial"/>
          <w:sz w:val="20"/>
          <w:szCs w:val="20"/>
          <w:lang w:eastAsia="pl-PL"/>
        </w:rPr>
        <w:t>Umowy</w:t>
      </w:r>
      <w:bookmarkEnd w:id="1"/>
      <w:r w:rsidR="00DA461D" w:rsidRPr="003833FE">
        <w:rPr>
          <w:rFonts w:ascii="Arial" w:hAnsi="Arial" w:cs="Arial"/>
          <w:sz w:val="20"/>
          <w:szCs w:val="20"/>
          <w:lang w:eastAsia="pl-PL"/>
        </w:rPr>
        <w:t>,</w:t>
      </w:r>
    </w:p>
    <w:p w14:paraId="2DDB0D25" w14:textId="14AA43B9" w:rsidR="007E2A29" w:rsidRPr="009C69C6" w:rsidRDefault="00542B44" w:rsidP="001058CC">
      <w:pPr>
        <w:pStyle w:val="Akapitzlist"/>
        <w:numPr>
          <w:ilvl w:val="0"/>
          <w:numId w:val="1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będzie </w:t>
      </w:r>
      <w:r w:rsidRPr="009C69C6">
        <w:rPr>
          <w:rFonts w:ascii="Arial" w:hAnsi="Arial" w:cs="Arial"/>
          <w:sz w:val="20"/>
          <w:szCs w:val="20"/>
          <w:lang w:eastAsia="pl-PL"/>
        </w:rPr>
        <w:t xml:space="preserve">realizował przedmiot Umowy </w:t>
      </w:r>
      <w:r w:rsidR="000F7726" w:rsidRPr="009C69C6">
        <w:rPr>
          <w:rFonts w:ascii="Arial" w:hAnsi="Arial" w:cs="Arial"/>
          <w:sz w:val="20"/>
          <w:szCs w:val="20"/>
          <w:lang w:eastAsia="pl-PL"/>
        </w:rPr>
        <w:t>w zakresie, o którym mowa w § 2 ust. 1 pkt 2</w:t>
      </w:r>
      <w:r w:rsidR="003A23C3" w:rsidRPr="00E8791E">
        <w:rPr>
          <w:rFonts w:ascii="Arial" w:hAnsi="Arial" w:cs="Arial"/>
          <w:sz w:val="20"/>
          <w:szCs w:val="20"/>
          <w:lang w:eastAsia="pl-PL"/>
        </w:rPr>
        <w:t>)</w:t>
      </w:r>
      <w:r w:rsidRPr="00E8791E">
        <w:rPr>
          <w:rFonts w:ascii="Arial" w:hAnsi="Arial" w:cs="Arial"/>
          <w:sz w:val="20"/>
          <w:szCs w:val="20"/>
          <w:lang w:eastAsia="pl-PL"/>
        </w:rPr>
        <w:t xml:space="preserve"> </w:t>
      </w:r>
      <w:r w:rsidR="000F7726" w:rsidRPr="00AF75ED">
        <w:rPr>
          <w:rFonts w:ascii="Arial" w:hAnsi="Arial" w:cs="Arial"/>
          <w:sz w:val="20"/>
          <w:szCs w:val="20"/>
          <w:lang w:eastAsia="pl-PL"/>
        </w:rPr>
        <w:t xml:space="preserve">Umowy, przez okres </w:t>
      </w:r>
      <w:r w:rsidR="0077216E" w:rsidRPr="000573EA">
        <w:rPr>
          <w:rFonts w:ascii="Arial" w:hAnsi="Arial" w:cs="Arial"/>
          <w:b/>
          <w:sz w:val="20"/>
          <w:szCs w:val="20"/>
          <w:lang w:eastAsia="pl-PL"/>
        </w:rPr>
        <w:t>4</w:t>
      </w:r>
      <w:r w:rsidR="0020498C" w:rsidRPr="000573EA">
        <w:rPr>
          <w:rFonts w:ascii="Arial" w:hAnsi="Arial" w:cs="Arial"/>
          <w:b/>
          <w:sz w:val="20"/>
          <w:szCs w:val="20"/>
          <w:lang w:eastAsia="pl-PL"/>
        </w:rPr>
        <w:t>5</w:t>
      </w:r>
      <w:r w:rsidR="00387E54" w:rsidRPr="000573EA">
        <w:rPr>
          <w:rFonts w:ascii="Arial" w:hAnsi="Arial"/>
          <w:b/>
          <w:sz w:val="20"/>
        </w:rPr>
        <w:t xml:space="preserve"> </w:t>
      </w:r>
      <w:r w:rsidR="000F7726" w:rsidRPr="000573EA">
        <w:rPr>
          <w:rFonts w:ascii="Arial" w:hAnsi="Arial"/>
          <w:b/>
          <w:sz w:val="20"/>
        </w:rPr>
        <w:t>miesięcy</w:t>
      </w:r>
      <w:r w:rsidR="000F7726" w:rsidRPr="000573EA">
        <w:rPr>
          <w:rFonts w:ascii="Arial" w:hAnsi="Arial" w:cs="Arial"/>
          <w:b/>
          <w:sz w:val="20"/>
          <w:szCs w:val="20"/>
          <w:lang w:eastAsia="pl-PL"/>
        </w:rPr>
        <w:t xml:space="preserve"> </w:t>
      </w:r>
      <w:r w:rsidR="000F7726" w:rsidRPr="009C69C6">
        <w:rPr>
          <w:rFonts w:ascii="Arial" w:hAnsi="Arial" w:cs="Arial"/>
          <w:sz w:val="20"/>
          <w:szCs w:val="20"/>
          <w:lang w:eastAsia="pl-PL"/>
        </w:rPr>
        <w:t xml:space="preserve">liczony od terminu określonego w § 2 ust. </w:t>
      </w:r>
      <w:r w:rsidR="00657C98" w:rsidRPr="00E8791E">
        <w:rPr>
          <w:rFonts w:ascii="Arial" w:hAnsi="Arial" w:cs="Arial"/>
          <w:sz w:val="20"/>
          <w:szCs w:val="20"/>
          <w:lang w:eastAsia="pl-PL"/>
        </w:rPr>
        <w:t>17</w:t>
      </w:r>
      <w:r w:rsidR="000F7726" w:rsidRPr="00E8791E">
        <w:rPr>
          <w:rFonts w:ascii="Arial" w:hAnsi="Arial" w:cs="Arial"/>
          <w:sz w:val="20"/>
          <w:szCs w:val="20"/>
          <w:lang w:eastAsia="pl-PL"/>
        </w:rPr>
        <w:t xml:space="preserve"> Umowy albo </w:t>
      </w:r>
      <w:r w:rsidR="00990312" w:rsidRPr="00AF75ED">
        <w:rPr>
          <w:rFonts w:ascii="Arial" w:hAnsi="Arial" w:cs="Arial"/>
          <w:sz w:val="20"/>
          <w:szCs w:val="20"/>
          <w:lang w:eastAsia="pl-PL"/>
        </w:rPr>
        <w:t xml:space="preserve">do wyczerpania </w:t>
      </w:r>
      <w:r w:rsidR="000F7726" w:rsidRPr="009C69C6">
        <w:rPr>
          <w:rFonts w:ascii="Arial" w:hAnsi="Arial" w:cs="Arial"/>
          <w:sz w:val="20"/>
          <w:szCs w:val="20"/>
          <w:lang w:eastAsia="pl-PL"/>
        </w:rPr>
        <w:t xml:space="preserve">liczby </w:t>
      </w:r>
      <w:r w:rsidR="00400280" w:rsidRPr="009C69C6">
        <w:rPr>
          <w:rFonts w:ascii="Arial" w:hAnsi="Arial" w:cs="Arial"/>
          <w:sz w:val="20"/>
          <w:szCs w:val="20"/>
          <w:lang w:eastAsia="pl-PL"/>
        </w:rPr>
        <w:t>roboczogodzin</w:t>
      </w:r>
      <w:r w:rsidR="000F7726" w:rsidRPr="009C69C6">
        <w:rPr>
          <w:rFonts w:ascii="Arial" w:hAnsi="Arial" w:cs="Arial"/>
          <w:sz w:val="20"/>
          <w:szCs w:val="20"/>
          <w:lang w:eastAsia="pl-PL"/>
        </w:rPr>
        <w:t xml:space="preserve"> </w:t>
      </w:r>
      <w:r w:rsidR="00990312" w:rsidRPr="009C69C6">
        <w:rPr>
          <w:rFonts w:ascii="Arial" w:hAnsi="Arial" w:cs="Arial"/>
          <w:sz w:val="20"/>
          <w:szCs w:val="20"/>
          <w:lang w:eastAsia="pl-PL"/>
        </w:rPr>
        <w:t xml:space="preserve">określonych w § </w:t>
      </w:r>
      <w:r w:rsidR="000F7726" w:rsidRPr="009C69C6">
        <w:rPr>
          <w:rFonts w:ascii="Arial" w:hAnsi="Arial" w:cs="Arial"/>
          <w:sz w:val="20"/>
          <w:szCs w:val="20"/>
          <w:lang w:eastAsia="pl-PL"/>
        </w:rPr>
        <w:t>2</w:t>
      </w:r>
      <w:r w:rsidR="00990312" w:rsidRPr="009C69C6">
        <w:rPr>
          <w:rFonts w:ascii="Arial" w:hAnsi="Arial" w:cs="Arial"/>
          <w:sz w:val="20"/>
          <w:szCs w:val="20"/>
          <w:lang w:eastAsia="pl-PL"/>
        </w:rPr>
        <w:t xml:space="preserve"> ust. </w:t>
      </w:r>
      <w:r w:rsidR="000F7726" w:rsidRPr="009C69C6">
        <w:rPr>
          <w:rFonts w:ascii="Arial" w:hAnsi="Arial" w:cs="Arial"/>
          <w:sz w:val="20"/>
          <w:szCs w:val="20"/>
          <w:lang w:eastAsia="pl-PL"/>
        </w:rPr>
        <w:t xml:space="preserve">1 pkt 2 </w:t>
      </w:r>
      <w:r w:rsidR="00990312" w:rsidRPr="009C69C6">
        <w:rPr>
          <w:rFonts w:ascii="Arial" w:hAnsi="Arial" w:cs="Arial"/>
          <w:sz w:val="20"/>
          <w:szCs w:val="20"/>
          <w:lang w:eastAsia="pl-PL"/>
        </w:rPr>
        <w:t>Umowy</w:t>
      </w:r>
      <w:r w:rsidR="0006289A" w:rsidRPr="009C69C6">
        <w:rPr>
          <w:rFonts w:ascii="Arial" w:hAnsi="Arial" w:cs="Arial"/>
          <w:sz w:val="20"/>
          <w:szCs w:val="20"/>
          <w:lang w:eastAsia="pl-PL"/>
        </w:rPr>
        <w:t>, w zależności od tego, które zdarzenie nastąpi wcześniej</w:t>
      </w:r>
      <w:r w:rsidR="00DA461D" w:rsidRPr="009C69C6">
        <w:rPr>
          <w:rFonts w:ascii="Arial" w:hAnsi="Arial" w:cs="Arial"/>
          <w:sz w:val="20"/>
          <w:szCs w:val="20"/>
          <w:lang w:eastAsia="pl-PL"/>
        </w:rPr>
        <w:t>,</w:t>
      </w:r>
    </w:p>
    <w:p w14:paraId="47941297" w14:textId="62F4DCEF" w:rsidR="00542B44" w:rsidRPr="003833FE" w:rsidRDefault="007059B7">
      <w:pPr>
        <w:pStyle w:val="Akapitzlist"/>
        <w:numPr>
          <w:ilvl w:val="0"/>
          <w:numId w:val="163"/>
        </w:numPr>
        <w:spacing w:before="120" w:after="120" w:line="360" w:lineRule="auto"/>
        <w:contextualSpacing/>
        <w:jc w:val="both"/>
        <w:rPr>
          <w:rFonts w:ascii="Arial" w:hAnsi="Arial" w:cs="Arial"/>
          <w:sz w:val="20"/>
          <w:szCs w:val="20"/>
          <w:lang w:eastAsia="pl-PL"/>
        </w:rPr>
      </w:pPr>
      <w:r w:rsidRPr="009C69C6">
        <w:rPr>
          <w:rFonts w:ascii="Arial" w:hAnsi="Arial" w:cs="Arial"/>
          <w:sz w:val="20"/>
          <w:szCs w:val="20"/>
          <w:lang w:eastAsia="pl-PL"/>
        </w:rPr>
        <w:t>będzie realizował przedmiot Umowy</w:t>
      </w:r>
      <w:r w:rsidRPr="009C69C6" w:rsidDel="00D245C3">
        <w:rPr>
          <w:rFonts w:ascii="Arial" w:hAnsi="Arial" w:cs="Arial"/>
          <w:sz w:val="20"/>
          <w:szCs w:val="20"/>
          <w:lang w:eastAsia="pl-PL"/>
        </w:rPr>
        <w:t xml:space="preserve"> </w:t>
      </w:r>
      <w:r w:rsidR="000F7726" w:rsidRPr="009C69C6">
        <w:rPr>
          <w:rFonts w:ascii="Arial" w:hAnsi="Arial" w:cs="Arial"/>
          <w:sz w:val="20"/>
          <w:szCs w:val="20"/>
          <w:lang w:eastAsia="pl-PL"/>
        </w:rPr>
        <w:t>w zakresie, o którym mowa w § 2 ust. 1 pkt 3</w:t>
      </w:r>
      <w:r w:rsidR="003A23C3" w:rsidRPr="009C69C6">
        <w:rPr>
          <w:rFonts w:ascii="Arial" w:hAnsi="Arial" w:cs="Arial"/>
          <w:sz w:val="20"/>
          <w:szCs w:val="20"/>
          <w:lang w:eastAsia="pl-PL"/>
        </w:rPr>
        <w:t>)</w:t>
      </w:r>
      <w:r w:rsidR="000F7726" w:rsidRPr="009C69C6">
        <w:rPr>
          <w:rFonts w:ascii="Arial" w:hAnsi="Arial" w:cs="Arial"/>
          <w:sz w:val="20"/>
          <w:szCs w:val="20"/>
          <w:lang w:eastAsia="pl-PL"/>
        </w:rPr>
        <w:t xml:space="preserve"> Umowy, przez okres </w:t>
      </w:r>
      <w:r w:rsidR="0077216E" w:rsidRPr="000573EA">
        <w:rPr>
          <w:rFonts w:ascii="Arial" w:hAnsi="Arial" w:cs="Arial"/>
          <w:b/>
          <w:sz w:val="20"/>
          <w:szCs w:val="20"/>
          <w:lang w:eastAsia="pl-PL"/>
        </w:rPr>
        <w:t>4</w:t>
      </w:r>
      <w:r w:rsidR="00B20803" w:rsidRPr="000573EA">
        <w:rPr>
          <w:rFonts w:ascii="Arial" w:hAnsi="Arial" w:cs="Arial"/>
          <w:b/>
          <w:sz w:val="20"/>
          <w:szCs w:val="20"/>
          <w:lang w:eastAsia="pl-PL"/>
        </w:rPr>
        <w:t>5</w:t>
      </w:r>
      <w:r w:rsidR="000F7726" w:rsidRPr="000573EA">
        <w:rPr>
          <w:rFonts w:ascii="Arial" w:hAnsi="Arial"/>
          <w:b/>
          <w:sz w:val="20"/>
        </w:rPr>
        <w:t xml:space="preserve"> miesięcy</w:t>
      </w:r>
      <w:r w:rsidR="000F7726" w:rsidRPr="000573EA">
        <w:rPr>
          <w:rFonts w:ascii="Arial" w:hAnsi="Arial" w:cs="Arial"/>
          <w:b/>
          <w:sz w:val="20"/>
          <w:szCs w:val="20"/>
          <w:lang w:eastAsia="pl-PL"/>
        </w:rPr>
        <w:t xml:space="preserve"> </w:t>
      </w:r>
      <w:r w:rsidR="000F7726" w:rsidRPr="009C69C6">
        <w:rPr>
          <w:rFonts w:ascii="Arial" w:hAnsi="Arial" w:cs="Arial"/>
          <w:sz w:val="20"/>
          <w:szCs w:val="20"/>
          <w:lang w:eastAsia="pl-PL"/>
        </w:rPr>
        <w:t xml:space="preserve">liczony od terminu określonego w § 2 ust. </w:t>
      </w:r>
      <w:r w:rsidR="00657C98" w:rsidRPr="00E8791E">
        <w:rPr>
          <w:rFonts w:ascii="Arial" w:hAnsi="Arial" w:cs="Arial"/>
          <w:sz w:val="20"/>
          <w:szCs w:val="20"/>
          <w:lang w:eastAsia="pl-PL"/>
        </w:rPr>
        <w:t xml:space="preserve">17 </w:t>
      </w:r>
      <w:r w:rsidR="000F7726" w:rsidRPr="00E8791E">
        <w:rPr>
          <w:rFonts w:ascii="Arial" w:hAnsi="Arial" w:cs="Arial"/>
          <w:sz w:val="20"/>
          <w:szCs w:val="20"/>
          <w:lang w:eastAsia="pl-PL"/>
        </w:rPr>
        <w:t xml:space="preserve">Umowy albo </w:t>
      </w:r>
      <w:r w:rsidR="0006289A" w:rsidRPr="00AF75ED">
        <w:rPr>
          <w:rFonts w:ascii="Arial" w:hAnsi="Arial" w:cs="Arial"/>
          <w:sz w:val="20"/>
          <w:szCs w:val="20"/>
          <w:lang w:eastAsia="pl-PL"/>
        </w:rPr>
        <w:t xml:space="preserve">do wyczerpania </w:t>
      </w:r>
      <w:r w:rsidR="000F7726" w:rsidRPr="009C69C6">
        <w:rPr>
          <w:rFonts w:ascii="Arial" w:hAnsi="Arial" w:cs="Arial"/>
          <w:sz w:val="20"/>
          <w:szCs w:val="20"/>
          <w:lang w:eastAsia="pl-PL"/>
        </w:rPr>
        <w:t xml:space="preserve">liczby godzin </w:t>
      </w:r>
      <w:r w:rsidR="00C76C9E" w:rsidRPr="009C69C6">
        <w:rPr>
          <w:rFonts w:ascii="Arial" w:hAnsi="Arial" w:cs="Arial"/>
          <w:sz w:val="20"/>
          <w:szCs w:val="20"/>
          <w:lang w:eastAsia="pl-PL"/>
        </w:rPr>
        <w:t>szkoleniowych</w:t>
      </w:r>
      <w:r w:rsidR="00C76C9E" w:rsidRPr="003833FE">
        <w:rPr>
          <w:rFonts w:ascii="Arial" w:hAnsi="Arial" w:cs="Arial"/>
          <w:sz w:val="20"/>
          <w:szCs w:val="20"/>
          <w:lang w:eastAsia="pl-PL"/>
        </w:rPr>
        <w:t xml:space="preserve"> </w:t>
      </w:r>
      <w:r w:rsidR="0006289A" w:rsidRPr="003833FE">
        <w:rPr>
          <w:rFonts w:ascii="Arial" w:hAnsi="Arial" w:cs="Arial"/>
          <w:sz w:val="20"/>
          <w:szCs w:val="20"/>
          <w:lang w:eastAsia="pl-PL"/>
        </w:rPr>
        <w:t xml:space="preserve">określonych w § </w:t>
      </w:r>
      <w:r w:rsidR="000F7726" w:rsidRPr="003833FE">
        <w:rPr>
          <w:rFonts w:ascii="Arial" w:hAnsi="Arial" w:cs="Arial"/>
          <w:sz w:val="20"/>
          <w:szCs w:val="20"/>
          <w:lang w:eastAsia="pl-PL"/>
        </w:rPr>
        <w:t>2</w:t>
      </w:r>
      <w:r w:rsidR="0006289A" w:rsidRPr="003833FE">
        <w:rPr>
          <w:rFonts w:ascii="Arial" w:hAnsi="Arial" w:cs="Arial"/>
          <w:sz w:val="20"/>
          <w:szCs w:val="20"/>
          <w:lang w:eastAsia="pl-PL"/>
        </w:rPr>
        <w:t xml:space="preserve"> ust</w:t>
      </w:r>
      <w:r w:rsidR="000F7726" w:rsidRPr="003833FE">
        <w:rPr>
          <w:rFonts w:ascii="Arial" w:hAnsi="Arial" w:cs="Arial"/>
          <w:sz w:val="20"/>
          <w:szCs w:val="20"/>
          <w:lang w:eastAsia="pl-PL"/>
        </w:rPr>
        <w:t>. 1 pkt 3</w:t>
      </w:r>
      <w:r w:rsidR="003A23C3" w:rsidRPr="003833FE">
        <w:rPr>
          <w:rFonts w:ascii="Arial" w:hAnsi="Arial" w:cs="Arial"/>
          <w:sz w:val="20"/>
          <w:szCs w:val="20"/>
          <w:lang w:eastAsia="pl-PL"/>
        </w:rPr>
        <w:t>)</w:t>
      </w:r>
      <w:r w:rsidR="0006289A" w:rsidRPr="003833FE">
        <w:rPr>
          <w:rFonts w:ascii="Arial" w:hAnsi="Arial" w:cs="Arial"/>
          <w:sz w:val="20"/>
          <w:szCs w:val="20"/>
          <w:lang w:eastAsia="pl-PL"/>
        </w:rPr>
        <w:t xml:space="preserve"> Umowy, w zależności od tego, które zdarzenie nastąpi wcześniej</w:t>
      </w:r>
      <w:r w:rsidR="00957BCF" w:rsidRPr="003833FE">
        <w:rPr>
          <w:rFonts w:ascii="Arial" w:hAnsi="Arial" w:cs="Arial"/>
          <w:sz w:val="20"/>
          <w:szCs w:val="20"/>
          <w:lang w:eastAsia="pl-PL"/>
        </w:rPr>
        <w:t>,</w:t>
      </w:r>
    </w:p>
    <w:p w14:paraId="304AF477" w14:textId="3E45CBF9" w:rsidR="005D4504" w:rsidRPr="003833FE" w:rsidRDefault="002E1C92"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Usługi określone w </w:t>
      </w:r>
      <w:r w:rsidR="005D4504" w:rsidRPr="003833FE">
        <w:rPr>
          <w:rFonts w:ascii="Arial" w:hAnsi="Arial" w:cs="Arial"/>
          <w:sz w:val="20"/>
          <w:szCs w:val="20"/>
          <w:lang w:eastAsia="pl-PL"/>
        </w:rPr>
        <w:t>§ 2 ust. 1 pkt 1</w:t>
      </w:r>
      <w:r w:rsidR="008C4449" w:rsidRPr="00CE7374">
        <w:rPr>
          <w:rFonts w:ascii="Arial" w:hAnsi="Arial" w:cs="Arial"/>
          <w:sz w:val="20"/>
          <w:szCs w:val="20"/>
          <w:lang w:eastAsia="pl-PL"/>
        </w:rPr>
        <w:t>,</w:t>
      </w:r>
      <w:r w:rsidR="008C4449">
        <w:rPr>
          <w:rFonts w:ascii="Arial" w:hAnsi="Arial" w:cs="Arial"/>
          <w:sz w:val="20"/>
          <w:szCs w:val="20"/>
          <w:lang w:eastAsia="pl-PL"/>
        </w:rPr>
        <w:t xml:space="preserve"> </w:t>
      </w:r>
      <w:r w:rsidR="0046232F" w:rsidRPr="003833FE">
        <w:rPr>
          <w:rFonts w:ascii="Arial" w:hAnsi="Arial" w:cs="Arial"/>
          <w:sz w:val="20"/>
          <w:szCs w:val="20"/>
          <w:lang w:eastAsia="pl-PL"/>
        </w:rPr>
        <w:t>2</w:t>
      </w:r>
      <w:r w:rsidR="005D4504" w:rsidRPr="003833FE">
        <w:rPr>
          <w:rFonts w:ascii="Arial" w:hAnsi="Arial" w:cs="Arial"/>
          <w:sz w:val="20"/>
          <w:szCs w:val="20"/>
          <w:lang w:eastAsia="pl-PL"/>
        </w:rPr>
        <w:t xml:space="preserve"> </w:t>
      </w:r>
      <w:r w:rsidR="000524C5" w:rsidRPr="003833FE">
        <w:rPr>
          <w:rFonts w:ascii="Arial" w:hAnsi="Arial" w:cs="Arial"/>
          <w:sz w:val="20"/>
          <w:szCs w:val="20"/>
          <w:lang w:eastAsia="pl-PL"/>
        </w:rPr>
        <w:t>i</w:t>
      </w:r>
      <w:r w:rsidR="00387E54" w:rsidRPr="003833FE">
        <w:rPr>
          <w:rFonts w:ascii="Arial" w:hAnsi="Arial" w:cs="Arial"/>
          <w:sz w:val="20"/>
          <w:szCs w:val="20"/>
          <w:lang w:eastAsia="pl-PL"/>
        </w:rPr>
        <w:t xml:space="preserve"> </w:t>
      </w:r>
      <w:r w:rsidR="0046232F" w:rsidRPr="003833FE">
        <w:rPr>
          <w:rFonts w:ascii="Arial" w:hAnsi="Arial" w:cs="Arial"/>
          <w:sz w:val="20"/>
          <w:szCs w:val="20"/>
          <w:lang w:eastAsia="pl-PL"/>
        </w:rPr>
        <w:t>3</w:t>
      </w:r>
      <w:r w:rsidR="003A23C3" w:rsidRPr="003833FE">
        <w:rPr>
          <w:rFonts w:ascii="Arial" w:hAnsi="Arial" w:cs="Arial"/>
          <w:sz w:val="20"/>
          <w:szCs w:val="20"/>
          <w:lang w:eastAsia="pl-PL"/>
        </w:rPr>
        <w:t xml:space="preserve"> </w:t>
      </w:r>
      <w:r w:rsidR="0046232F" w:rsidRPr="003833FE">
        <w:rPr>
          <w:rFonts w:ascii="Arial" w:hAnsi="Arial" w:cs="Arial"/>
          <w:sz w:val="20"/>
          <w:szCs w:val="20"/>
          <w:lang w:eastAsia="pl-PL"/>
        </w:rPr>
        <w:t xml:space="preserve">realizowane są przez Wykonawcę w </w:t>
      </w:r>
      <w:r w:rsidR="00A16622">
        <w:rPr>
          <w:rFonts w:ascii="Arial" w:hAnsi="Arial" w:cs="Arial"/>
          <w:sz w:val="20"/>
          <w:szCs w:val="20"/>
          <w:lang w:eastAsia="pl-PL"/>
        </w:rPr>
        <w:t xml:space="preserve">oknach i </w:t>
      </w:r>
      <w:r w:rsidR="0014042E">
        <w:rPr>
          <w:rFonts w:ascii="Arial" w:hAnsi="Arial" w:cs="Arial"/>
          <w:sz w:val="20"/>
          <w:szCs w:val="20"/>
          <w:lang w:eastAsia="pl-PL"/>
        </w:rPr>
        <w:t>czasach określonych w poszczególnych Załącznikach do Umowy</w:t>
      </w:r>
      <w:r w:rsidR="00657C98">
        <w:rPr>
          <w:rFonts w:ascii="Arial" w:hAnsi="Arial" w:cs="Arial"/>
          <w:sz w:val="20"/>
          <w:szCs w:val="20"/>
          <w:lang w:eastAsia="pl-PL"/>
        </w:rPr>
        <w:t>.</w:t>
      </w:r>
      <w:r w:rsidR="0014042E">
        <w:rPr>
          <w:rFonts w:ascii="Arial" w:hAnsi="Arial" w:cs="Arial"/>
          <w:sz w:val="20"/>
          <w:szCs w:val="20"/>
          <w:lang w:eastAsia="pl-PL"/>
        </w:rPr>
        <w:t xml:space="preserve"> </w:t>
      </w:r>
    </w:p>
    <w:p w14:paraId="6F352AD6" w14:textId="3001C65B" w:rsidR="004F4AF2" w:rsidRPr="003833FE" w:rsidRDefault="007D7612" w:rsidP="00FA5AC8">
      <w:pPr>
        <w:numPr>
          <w:ilvl w:val="0"/>
          <w:numId w:val="23"/>
        </w:numPr>
        <w:spacing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D</w:t>
      </w:r>
      <w:r w:rsidR="004F4AF2" w:rsidRPr="003833FE">
        <w:rPr>
          <w:rFonts w:ascii="Arial" w:hAnsi="Arial" w:cs="Arial"/>
          <w:sz w:val="20"/>
          <w:szCs w:val="20"/>
          <w:lang w:eastAsia="pl-PL"/>
        </w:rPr>
        <w:t xml:space="preserve">opuszczalne jest </w:t>
      </w:r>
      <w:r w:rsidR="000524C5" w:rsidRPr="003833FE">
        <w:rPr>
          <w:rFonts w:ascii="Arial" w:hAnsi="Arial" w:cs="Arial"/>
          <w:sz w:val="20"/>
          <w:szCs w:val="20"/>
          <w:lang w:eastAsia="pl-PL"/>
        </w:rPr>
        <w:t xml:space="preserve">w miesiącu kalendarzowym </w:t>
      </w:r>
      <w:r w:rsidR="004F4AF2" w:rsidRPr="003833FE">
        <w:rPr>
          <w:rFonts w:ascii="Arial" w:hAnsi="Arial" w:cs="Arial"/>
          <w:sz w:val="20"/>
          <w:szCs w:val="20"/>
          <w:lang w:eastAsia="pl-PL"/>
        </w:rPr>
        <w:t>jedno 12-godzinne ograniczenie dostępności usługi (okno serwisowe) określonej w § 2 ust</w:t>
      </w:r>
      <w:r w:rsidR="004F4AF2" w:rsidRPr="00A13E63">
        <w:rPr>
          <w:rFonts w:ascii="Arial" w:hAnsi="Arial" w:cs="Arial"/>
          <w:sz w:val="20"/>
          <w:szCs w:val="20"/>
          <w:lang w:eastAsia="pl-PL"/>
        </w:rPr>
        <w:t xml:space="preserve">. 1 pkt 1 lit. b </w:t>
      </w:r>
      <w:r w:rsidR="00F05F4D" w:rsidRPr="00A13E63">
        <w:rPr>
          <w:rFonts w:ascii="Arial" w:hAnsi="Arial" w:cs="Arial"/>
          <w:sz w:val="20"/>
          <w:szCs w:val="20"/>
          <w:lang w:eastAsia="pl-PL"/>
        </w:rPr>
        <w:t>Umowy</w:t>
      </w:r>
      <w:r w:rsidR="00631549" w:rsidRPr="00A13E63">
        <w:rPr>
          <w:rFonts w:ascii="Arial" w:hAnsi="Arial" w:cs="Arial"/>
          <w:sz w:val="20"/>
          <w:szCs w:val="20"/>
          <w:lang w:eastAsia="pl-PL"/>
        </w:rPr>
        <w:t xml:space="preserve"> przez Wykonawcę</w:t>
      </w:r>
      <w:r w:rsidR="00631549" w:rsidRPr="003833FE">
        <w:rPr>
          <w:rFonts w:ascii="Arial" w:hAnsi="Arial" w:cs="Arial"/>
          <w:sz w:val="20"/>
          <w:szCs w:val="20"/>
          <w:lang w:eastAsia="pl-PL"/>
        </w:rPr>
        <w:t>,</w:t>
      </w:r>
      <w:r w:rsidR="004F4AF2" w:rsidRPr="003833FE">
        <w:rPr>
          <w:rFonts w:ascii="Arial" w:hAnsi="Arial" w:cs="Arial"/>
          <w:sz w:val="20"/>
          <w:szCs w:val="20"/>
          <w:lang w:eastAsia="pl-PL"/>
        </w:rPr>
        <w:t xml:space="preserve"> </w:t>
      </w:r>
      <w:r w:rsidR="000524C5" w:rsidRPr="003833FE">
        <w:rPr>
          <w:rFonts w:ascii="Arial" w:hAnsi="Arial" w:cs="Arial"/>
          <w:sz w:val="20"/>
          <w:szCs w:val="20"/>
          <w:lang w:eastAsia="pl-PL"/>
        </w:rPr>
        <w:t xml:space="preserve">przez okres </w:t>
      </w:r>
      <w:r w:rsidR="004F4AF2" w:rsidRPr="003833FE">
        <w:rPr>
          <w:rFonts w:ascii="Arial" w:hAnsi="Arial" w:cs="Arial"/>
          <w:sz w:val="20"/>
          <w:szCs w:val="20"/>
          <w:lang w:eastAsia="pl-PL"/>
        </w:rPr>
        <w:t>jednego weekendu (</w:t>
      </w:r>
      <w:r w:rsidR="00484E77" w:rsidRPr="003833FE">
        <w:rPr>
          <w:rFonts w:ascii="Arial" w:hAnsi="Arial" w:cs="Arial"/>
          <w:sz w:val="20"/>
          <w:szCs w:val="20"/>
          <w:lang w:eastAsia="pl-PL"/>
        </w:rPr>
        <w:t xml:space="preserve">w okresie </w:t>
      </w:r>
      <w:r w:rsidR="004F4AF2" w:rsidRPr="003833FE">
        <w:rPr>
          <w:rFonts w:ascii="Arial" w:hAnsi="Arial" w:cs="Arial"/>
          <w:sz w:val="20"/>
          <w:szCs w:val="20"/>
          <w:lang w:eastAsia="pl-PL"/>
        </w:rPr>
        <w:t xml:space="preserve">piątek 22:00 – niedziela 22:00), </w:t>
      </w:r>
      <w:r w:rsidR="00631549" w:rsidRPr="003833FE">
        <w:rPr>
          <w:rFonts w:ascii="Arial" w:hAnsi="Arial" w:cs="Arial"/>
          <w:sz w:val="20"/>
          <w:szCs w:val="20"/>
          <w:lang w:eastAsia="pl-PL"/>
        </w:rPr>
        <w:t xml:space="preserve">w terminie </w:t>
      </w:r>
      <w:r w:rsidR="004F4AF2" w:rsidRPr="003833FE">
        <w:rPr>
          <w:rFonts w:ascii="Arial" w:hAnsi="Arial" w:cs="Arial"/>
          <w:sz w:val="20"/>
          <w:szCs w:val="20"/>
          <w:lang w:eastAsia="pl-PL"/>
        </w:rPr>
        <w:t>uzgodnion</w:t>
      </w:r>
      <w:r w:rsidR="00631549" w:rsidRPr="003833FE">
        <w:rPr>
          <w:rFonts w:ascii="Arial" w:hAnsi="Arial" w:cs="Arial"/>
          <w:sz w:val="20"/>
          <w:szCs w:val="20"/>
          <w:lang w:eastAsia="pl-PL"/>
        </w:rPr>
        <w:t>ym</w:t>
      </w:r>
      <w:r w:rsidR="004F4AF2" w:rsidRPr="003833FE">
        <w:rPr>
          <w:rFonts w:ascii="Arial" w:hAnsi="Arial" w:cs="Arial"/>
          <w:sz w:val="20"/>
          <w:szCs w:val="20"/>
          <w:lang w:eastAsia="pl-PL"/>
        </w:rPr>
        <w:t xml:space="preserve"> między Stronami z co najmniej dwudniowym wyprzedzeniem. W wyjątkowych sytuacjach na wniosek Wykonawcy możliwe jest inne ograniczenie dostępności za </w:t>
      </w:r>
      <w:r w:rsidRPr="003833FE">
        <w:rPr>
          <w:rFonts w:ascii="Arial" w:hAnsi="Arial" w:cs="Arial"/>
          <w:sz w:val="20"/>
          <w:szCs w:val="20"/>
          <w:lang w:eastAsia="pl-PL"/>
        </w:rPr>
        <w:t xml:space="preserve">pisemną </w:t>
      </w:r>
      <w:r w:rsidR="004F4AF2" w:rsidRPr="003833FE">
        <w:rPr>
          <w:rFonts w:ascii="Arial" w:hAnsi="Arial" w:cs="Arial"/>
          <w:sz w:val="20"/>
          <w:szCs w:val="20"/>
          <w:lang w:eastAsia="pl-PL"/>
        </w:rPr>
        <w:t>zgodą Zamawiającego.</w:t>
      </w:r>
    </w:p>
    <w:p w14:paraId="65B95691" w14:textId="6215B335" w:rsidR="00173A39" w:rsidRPr="003833FE" w:rsidRDefault="00785C9B" w:rsidP="00FA5AC8">
      <w:pPr>
        <w:numPr>
          <w:ilvl w:val="0"/>
          <w:numId w:val="23"/>
        </w:numPr>
        <w:spacing w:line="360" w:lineRule="auto"/>
        <w:ind w:left="426"/>
        <w:contextualSpacing/>
        <w:jc w:val="both"/>
        <w:rPr>
          <w:rFonts w:ascii="Arial" w:hAnsi="Arial" w:cs="Arial"/>
          <w:sz w:val="20"/>
          <w:szCs w:val="20"/>
        </w:rPr>
      </w:pPr>
      <w:r w:rsidRPr="003833FE">
        <w:rPr>
          <w:rFonts w:ascii="Arial" w:hAnsi="Arial" w:cs="Arial"/>
          <w:sz w:val="20"/>
          <w:szCs w:val="20"/>
          <w:lang w:eastAsia="pl-PL"/>
        </w:rPr>
        <w:t>Wykonawca gwarant</w:t>
      </w:r>
      <w:r w:rsidR="007D7612" w:rsidRPr="003833FE">
        <w:rPr>
          <w:rFonts w:ascii="Arial" w:hAnsi="Arial" w:cs="Arial"/>
          <w:sz w:val="20"/>
          <w:szCs w:val="20"/>
          <w:lang w:eastAsia="pl-PL"/>
        </w:rPr>
        <w:t>uje</w:t>
      </w:r>
      <w:r w:rsidRPr="003833FE">
        <w:rPr>
          <w:rFonts w:ascii="Arial" w:hAnsi="Arial" w:cs="Arial"/>
          <w:sz w:val="20"/>
          <w:szCs w:val="20"/>
          <w:lang w:eastAsia="pl-PL"/>
        </w:rPr>
        <w:t xml:space="preserve"> dostępnoś</w:t>
      </w:r>
      <w:r w:rsidR="007D7612" w:rsidRPr="003833FE">
        <w:rPr>
          <w:rFonts w:ascii="Arial" w:hAnsi="Arial" w:cs="Arial"/>
          <w:sz w:val="20"/>
          <w:szCs w:val="20"/>
          <w:lang w:eastAsia="pl-PL"/>
        </w:rPr>
        <w:t>ć</w:t>
      </w:r>
      <w:r w:rsidRPr="003833FE">
        <w:rPr>
          <w:rFonts w:ascii="Arial" w:hAnsi="Arial" w:cs="Arial"/>
          <w:sz w:val="20"/>
          <w:szCs w:val="20"/>
          <w:lang w:eastAsia="pl-PL"/>
        </w:rPr>
        <w:t xml:space="preserve"> Systemu </w:t>
      </w:r>
      <w:r w:rsidR="00B26C71" w:rsidRPr="003833FE">
        <w:rPr>
          <w:rFonts w:ascii="Arial" w:hAnsi="Arial" w:cs="Arial"/>
          <w:sz w:val="20"/>
          <w:szCs w:val="20"/>
          <w:lang w:eastAsia="pl-PL"/>
        </w:rPr>
        <w:t>(rozumian</w:t>
      </w:r>
      <w:r w:rsidR="0088499D" w:rsidRPr="003833FE">
        <w:rPr>
          <w:rFonts w:ascii="Arial" w:hAnsi="Arial" w:cs="Arial"/>
          <w:sz w:val="20"/>
          <w:szCs w:val="20"/>
          <w:lang w:eastAsia="pl-PL"/>
        </w:rPr>
        <w:t>ą</w:t>
      </w:r>
      <w:r w:rsidR="00B26C71" w:rsidRPr="003833FE">
        <w:rPr>
          <w:rFonts w:ascii="Arial" w:hAnsi="Arial" w:cs="Arial"/>
          <w:sz w:val="20"/>
          <w:szCs w:val="20"/>
          <w:lang w:eastAsia="pl-PL"/>
        </w:rPr>
        <w:t xml:space="preserve"> jako czas </w:t>
      </w:r>
      <w:r w:rsidRPr="003833FE">
        <w:rPr>
          <w:rFonts w:ascii="Arial" w:hAnsi="Arial" w:cs="Arial"/>
          <w:sz w:val="20"/>
          <w:szCs w:val="20"/>
          <w:lang w:eastAsia="pl-PL"/>
        </w:rPr>
        <w:t xml:space="preserve">działania Systemu </w:t>
      </w:r>
      <w:r w:rsidR="007D7612" w:rsidRPr="003833FE">
        <w:rPr>
          <w:rFonts w:ascii="Arial" w:hAnsi="Arial" w:cs="Arial"/>
          <w:sz w:val="20"/>
          <w:szCs w:val="20"/>
          <w:lang w:eastAsia="pl-PL"/>
        </w:rPr>
        <w:t xml:space="preserve">bez Awarii i Błędu krytycznego określonych w </w:t>
      </w:r>
      <w:r w:rsidR="007D7612" w:rsidRPr="003833FE">
        <w:rPr>
          <w:rFonts w:ascii="Arial" w:hAnsi="Arial" w:cs="Arial"/>
          <w:b/>
          <w:sz w:val="20"/>
          <w:szCs w:val="20"/>
          <w:lang w:eastAsia="pl-PL"/>
        </w:rPr>
        <w:t>Załączniku nr 5</w:t>
      </w:r>
      <w:r w:rsidR="007D7612" w:rsidRPr="003833FE">
        <w:rPr>
          <w:rFonts w:ascii="Arial" w:hAnsi="Arial" w:cs="Arial"/>
          <w:sz w:val="20"/>
          <w:szCs w:val="20"/>
          <w:lang w:eastAsia="pl-PL"/>
        </w:rPr>
        <w:t xml:space="preserve"> do Umowy</w:t>
      </w:r>
      <w:r w:rsidR="00987316" w:rsidRPr="003833FE">
        <w:rPr>
          <w:rFonts w:ascii="Arial" w:hAnsi="Arial" w:cs="Arial"/>
          <w:sz w:val="20"/>
          <w:szCs w:val="20"/>
          <w:lang w:eastAsia="pl-PL"/>
        </w:rPr>
        <w:t xml:space="preserve">) </w:t>
      </w:r>
      <w:r w:rsidRPr="003833FE">
        <w:rPr>
          <w:rFonts w:ascii="Arial" w:hAnsi="Arial" w:cs="Arial"/>
          <w:sz w:val="20"/>
          <w:szCs w:val="20"/>
          <w:lang w:eastAsia="pl-PL"/>
        </w:rPr>
        <w:t xml:space="preserve">na </w:t>
      </w:r>
      <w:r w:rsidR="00165F19" w:rsidRPr="003833FE">
        <w:rPr>
          <w:rFonts w:ascii="Arial" w:hAnsi="Arial" w:cs="Arial"/>
          <w:sz w:val="20"/>
          <w:szCs w:val="20"/>
          <w:lang w:eastAsia="pl-PL"/>
        </w:rPr>
        <w:t xml:space="preserve">poziomie </w:t>
      </w:r>
      <w:r w:rsidR="00165F19" w:rsidRPr="00B83DC1">
        <w:rPr>
          <w:rFonts w:ascii="Arial" w:hAnsi="Arial"/>
          <w:sz w:val="20"/>
        </w:rPr>
        <w:t>co</w:t>
      </w:r>
      <w:r w:rsidRPr="00B83DC1">
        <w:rPr>
          <w:rFonts w:ascii="Arial" w:hAnsi="Arial"/>
          <w:sz w:val="20"/>
        </w:rPr>
        <w:t xml:space="preserve"> najmniej</w:t>
      </w:r>
      <w:r w:rsidR="00A65A83" w:rsidRPr="00AF409E">
        <w:rPr>
          <w:rFonts w:ascii="Arial" w:hAnsi="Arial"/>
          <w:sz w:val="20"/>
        </w:rPr>
        <w:t xml:space="preserve"> </w:t>
      </w:r>
      <w:r w:rsidR="000544B0" w:rsidRPr="00AF409E">
        <w:rPr>
          <w:rFonts w:ascii="Arial" w:hAnsi="Arial"/>
          <w:sz w:val="20"/>
        </w:rPr>
        <w:t>9</w:t>
      </w:r>
      <w:r w:rsidR="007D54EB" w:rsidRPr="00AF409E">
        <w:rPr>
          <w:rFonts w:ascii="Arial" w:hAnsi="Arial"/>
          <w:sz w:val="20"/>
        </w:rPr>
        <w:t>8</w:t>
      </w:r>
      <w:r w:rsidR="000544B0" w:rsidRPr="00AF409E">
        <w:rPr>
          <w:rFonts w:ascii="Arial" w:hAnsi="Arial"/>
          <w:sz w:val="20"/>
        </w:rPr>
        <w:t>%</w:t>
      </w:r>
      <w:r w:rsidRPr="003833FE">
        <w:rPr>
          <w:rFonts w:ascii="Arial" w:hAnsi="Arial" w:cs="Arial"/>
          <w:sz w:val="20"/>
          <w:szCs w:val="20"/>
        </w:rPr>
        <w:t xml:space="preserve"> </w:t>
      </w:r>
      <w:r w:rsidR="000544B0" w:rsidRPr="003833FE">
        <w:rPr>
          <w:rFonts w:ascii="Arial" w:hAnsi="Arial" w:cs="Arial"/>
          <w:sz w:val="20"/>
          <w:szCs w:val="20"/>
        </w:rPr>
        <w:br/>
      </w:r>
      <w:r w:rsidRPr="003833FE">
        <w:rPr>
          <w:rFonts w:ascii="Arial" w:hAnsi="Arial" w:cs="Arial"/>
          <w:sz w:val="20"/>
          <w:szCs w:val="20"/>
        </w:rPr>
        <w:t xml:space="preserve">w miesiącu </w:t>
      </w:r>
      <w:r w:rsidR="00FA5675" w:rsidRPr="003833FE">
        <w:rPr>
          <w:rFonts w:ascii="Arial" w:hAnsi="Arial" w:cs="Arial"/>
          <w:sz w:val="20"/>
          <w:szCs w:val="20"/>
        </w:rPr>
        <w:t>kalendarzowym</w:t>
      </w:r>
      <w:r w:rsidR="007D7612" w:rsidRPr="003833FE">
        <w:rPr>
          <w:rFonts w:ascii="Arial" w:hAnsi="Arial" w:cs="Arial"/>
          <w:sz w:val="20"/>
          <w:szCs w:val="20"/>
        </w:rPr>
        <w:t>,</w:t>
      </w:r>
      <w:r w:rsidR="000046D4" w:rsidRPr="003833FE">
        <w:rPr>
          <w:rFonts w:ascii="Arial" w:hAnsi="Arial" w:cs="Arial"/>
          <w:sz w:val="20"/>
          <w:szCs w:val="20"/>
        </w:rPr>
        <w:t xml:space="preserve"> </w:t>
      </w:r>
      <w:r w:rsidRPr="003833FE">
        <w:rPr>
          <w:rFonts w:ascii="Arial" w:hAnsi="Arial" w:cs="Arial"/>
          <w:sz w:val="20"/>
          <w:szCs w:val="20"/>
        </w:rPr>
        <w:t xml:space="preserve">z wyłączeniem </w:t>
      </w:r>
      <w:r w:rsidR="0030256C" w:rsidRPr="003833FE">
        <w:rPr>
          <w:rFonts w:ascii="Arial" w:hAnsi="Arial" w:cs="Arial"/>
          <w:sz w:val="20"/>
          <w:szCs w:val="20"/>
        </w:rPr>
        <w:t xml:space="preserve">ograniczeń </w:t>
      </w:r>
      <w:r w:rsidR="00DD44CF" w:rsidRPr="003833FE">
        <w:rPr>
          <w:rFonts w:ascii="Arial" w:hAnsi="Arial" w:cs="Arial"/>
          <w:sz w:val="20"/>
          <w:szCs w:val="20"/>
        </w:rPr>
        <w:t xml:space="preserve">dostępności </w:t>
      </w:r>
      <w:r w:rsidR="00165F19" w:rsidRPr="003833FE">
        <w:rPr>
          <w:rFonts w:ascii="Arial" w:hAnsi="Arial" w:cs="Arial"/>
          <w:sz w:val="20"/>
          <w:szCs w:val="20"/>
        </w:rPr>
        <w:t>usługi, o których</w:t>
      </w:r>
      <w:r w:rsidR="00DD44CF" w:rsidRPr="003833FE">
        <w:rPr>
          <w:rFonts w:ascii="Arial" w:hAnsi="Arial" w:cs="Arial"/>
          <w:sz w:val="20"/>
          <w:szCs w:val="20"/>
        </w:rPr>
        <w:t xml:space="preserve"> mowa </w:t>
      </w:r>
      <w:r w:rsidR="00165F19" w:rsidRPr="003833FE">
        <w:rPr>
          <w:rFonts w:ascii="Arial" w:hAnsi="Arial" w:cs="Arial"/>
          <w:sz w:val="20"/>
          <w:szCs w:val="20"/>
        </w:rPr>
        <w:t>w ust</w:t>
      </w:r>
      <w:r w:rsidR="00DD44CF" w:rsidRPr="003833FE">
        <w:rPr>
          <w:rFonts w:ascii="Arial" w:hAnsi="Arial" w:cs="Arial"/>
          <w:sz w:val="20"/>
          <w:szCs w:val="20"/>
        </w:rPr>
        <w:t>.</w:t>
      </w:r>
      <w:r w:rsidR="00BB2A42" w:rsidRPr="003833FE">
        <w:rPr>
          <w:rFonts w:ascii="Arial" w:hAnsi="Arial" w:cs="Arial"/>
          <w:sz w:val="20"/>
          <w:szCs w:val="20"/>
        </w:rPr>
        <w:t xml:space="preserve"> </w:t>
      </w:r>
      <w:r w:rsidR="00E9349B">
        <w:rPr>
          <w:rFonts w:ascii="Arial" w:hAnsi="Arial" w:cs="Arial"/>
          <w:sz w:val="20"/>
          <w:szCs w:val="20"/>
        </w:rPr>
        <w:t>4</w:t>
      </w:r>
      <w:r w:rsidR="00B752DA">
        <w:rPr>
          <w:rFonts w:ascii="Arial" w:hAnsi="Arial" w:cs="Arial"/>
          <w:sz w:val="20"/>
          <w:szCs w:val="20"/>
        </w:rPr>
        <w:t>.</w:t>
      </w:r>
    </w:p>
    <w:p w14:paraId="123AD836" w14:textId="77777777" w:rsidR="00527F4D" w:rsidRPr="003833FE" w:rsidRDefault="0039251C" w:rsidP="00CE7374">
      <w:pPr>
        <w:spacing w:line="360" w:lineRule="auto"/>
        <w:ind w:left="142" w:firstLine="284"/>
        <w:contextualSpacing/>
        <w:jc w:val="both"/>
        <w:rPr>
          <w:rFonts w:ascii="Arial" w:hAnsi="Arial" w:cs="Arial"/>
          <w:sz w:val="20"/>
          <w:szCs w:val="20"/>
        </w:rPr>
      </w:pPr>
      <w:r w:rsidRPr="003833FE">
        <w:rPr>
          <w:rFonts w:ascii="Arial" w:hAnsi="Arial" w:cs="Arial"/>
          <w:sz w:val="20"/>
          <w:szCs w:val="20"/>
        </w:rPr>
        <w:t>Kalendarz dostępności</w:t>
      </w:r>
      <w:r w:rsidR="00527F4D" w:rsidRPr="003833FE">
        <w:rPr>
          <w:rFonts w:ascii="Arial" w:hAnsi="Arial" w:cs="Arial"/>
          <w:sz w:val="20"/>
          <w:szCs w:val="20"/>
        </w:rPr>
        <w:t>:</w:t>
      </w:r>
    </w:p>
    <w:p w14:paraId="768559CB" w14:textId="3216F99B" w:rsidR="007C65D8" w:rsidRDefault="00284DB7" w:rsidP="00CE7374">
      <w:pPr>
        <w:spacing w:line="360" w:lineRule="auto"/>
        <w:ind w:left="426"/>
        <w:contextualSpacing/>
        <w:jc w:val="both"/>
        <w:rPr>
          <w:rFonts w:ascii="Arial" w:hAnsi="Arial" w:cs="Arial"/>
          <w:sz w:val="20"/>
          <w:szCs w:val="20"/>
          <w:lang w:eastAsia="pl-PL"/>
        </w:rPr>
      </w:pPr>
      <w:r w:rsidRPr="00CE7374">
        <w:rPr>
          <w:rFonts w:ascii="Arial" w:hAnsi="Arial" w:cs="Arial"/>
          <w:sz w:val="20"/>
          <w:szCs w:val="20"/>
          <w:lang w:eastAsia="pl-PL"/>
        </w:rPr>
        <w:t xml:space="preserve">dla </w:t>
      </w:r>
      <w:r w:rsidR="0039251C" w:rsidRPr="00CE7374">
        <w:rPr>
          <w:rFonts w:ascii="Arial" w:hAnsi="Arial" w:cs="Arial"/>
          <w:sz w:val="20"/>
          <w:szCs w:val="20"/>
        </w:rPr>
        <w:t>Systemu</w:t>
      </w:r>
      <w:r w:rsidR="00CE7374" w:rsidRPr="00CE7374">
        <w:rPr>
          <w:rFonts w:ascii="Arial" w:hAnsi="Arial" w:cs="Arial"/>
          <w:sz w:val="20"/>
          <w:szCs w:val="20"/>
        </w:rPr>
        <w:t xml:space="preserve"> </w:t>
      </w:r>
      <w:r w:rsidR="00BB3F90" w:rsidRPr="00CE7374">
        <w:rPr>
          <w:rFonts w:ascii="Arial" w:hAnsi="Arial" w:cs="Arial"/>
          <w:sz w:val="20"/>
          <w:szCs w:val="20"/>
          <w:lang w:eastAsia="pl-PL"/>
        </w:rPr>
        <w:t xml:space="preserve">- 24 godziny na dzień, 7 dni w </w:t>
      </w:r>
      <w:r w:rsidR="00BB3F90" w:rsidRPr="00A13E63">
        <w:rPr>
          <w:rFonts w:ascii="Arial" w:hAnsi="Arial" w:cs="Arial"/>
          <w:sz w:val="20"/>
          <w:szCs w:val="20"/>
          <w:lang w:eastAsia="pl-PL"/>
        </w:rPr>
        <w:t xml:space="preserve">tygodniu, 365 dni w roku </w:t>
      </w:r>
      <w:r w:rsidR="00F05F4D" w:rsidRPr="00A13E63">
        <w:rPr>
          <w:rFonts w:ascii="Arial" w:hAnsi="Arial" w:cs="Arial"/>
          <w:sz w:val="20"/>
          <w:szCs w:val="20"/>
          <w:lang w:eastAsia="pl-PL"/>
        </w:rPr>
        <w:t xml:space="preserve">względnie </w:t>
      </w:r>
      <w:r w:rsidR="00BB3F90" w:rsidRPr="00A13E63">
        <w:rPr>
          <w:rFonts w:ascii="Arial" w:hAnsi="Arial" w:cs="Arial"/>
          <w:sz w:val="20"/>
          <w:szCs w:val="20"/>
          <w:lang w:eastAsia="pl-PL"/>
        </w:rPr>
        <w:t>(366 dni w roku</w:t>
      </w:r>
      <w:r w:rsidR="00BB3F90" w:rsidRPr="00CE7374">
        <w:rPr>
          <w:rFonts w:ascii="Arial" w:hAnsi="Arial" w:cs="Arial"/>
          <w:sz w:val="20"/>
          <w:szCs w:val="20"/>
          <w:lang w:eastAsia="pl-PL"/>
        </w:rPr>
        <w:t xml:space="preserve"> przestępnym)</w:t>
      </w:r>
      <w:r w:rsidR="00CE7374">
        <w:rPr>
          <w:rFonts w:ascii="Arial" w:hAnsi="Arial" w:cs="Arial"/>
          <w:sz w:val="20"/>
          <w:szCs w:val="20"/>
          <w:lang w:eastAsia="pl-PL"/>
        </w:rPr>
        <w:t>.</w:t>
      </w:r>
    </w:p>
    <w:p w14:paraId="367282EE" w14:textId="77777777" w:rsidR="00B752DA" w:rsidRDefault="00B752DA" w:rsidP="00CE7374">
      <w:pPr>
        <w:spacing w:line="360" w:lineRule="auto"/>
        <w:ind w:left="426"/>
        <w:contextualSpacing/>
        <w:jc w:val="both"/>
        <w:rPr>
          <w:rFonts w:ascii="Arial" w:hAnsi="Arial" w:cs="Arial"/>
          <w:sz w:val="20"/>
          <w:szCs w:val="20"/>
          <w:lang w:eastAsia="pl-PL"/>
        </w:rPr>
      </w:pPr>
    </w:p>
    <w:p w14:paraId="7DFB5DEE" w14:textId="0E94D712" w:rsidR="004022B2" w:rsidRPr="003833FE" w:rsidRDefault="00C301DF" w:rsidP="00B752DA">
      <w:pPr>
        <w:spacing w:line="360" w:lineRule="auto"/>
        <w:ind w:left="426"/>
        <w:contextualSpacing/>
        <w:jc w:val="both"/>
        <w:rPr>
          <w:rFonts w:ascii="Arial" w:hAnsi="Arial" w:cs="Arial"/>
          <w:sz w:val="20"/>
          <w:szCs w:val="20"/>
          <w:lang w:eastAsia="pl-PL"/>
        </w:rPr>
      </w:pPr>
      <w:r w:rsidRPr="003833FE">
        <w:rPr>
          <w:rFonts w:ascii="Arial" w:hAnsi="Arial" w:cs="Arial"/>
          <w:sz w:val="20"/>
          <w:szCs w:val="20"/>
        </w:rPr>
        <w:t xml:space="preserve">Do gwarantowanego poziomu dostępności Systemu nie jest wliczana </w:t>
      </w:r>
      <w:r w:rsidR="003A23C3" w:rsidRPr="003833FE">
        <w:rPr>
          <w:rFonts w:ascii="Arial" w:hAnsi="Arial" w:cs="Arial"/>
          <w:sz w:val="20"/>
          <w:szCs w:val="20"/>
        </w:rPr>
        <w:t xml:space="preserve">jego </w:t>
      </w:r>
      <w:r w:rsidR="007D7612" w:rsidRPr="003833FE">
        <w:rPr>
          <w:rFonts w:ascii="Arial" w:hAnsi="Arial" w:cs="Arial"/>
          <w:sz w:val="20"/>
          <w:szCs w:val="20"/>
          <w:lang w:eastAsia="pl-PL"/>
        </w:rPr>
        <w:t>n</w:t>
      </w:r>
      <w:r w:rsidR="004022B2" w:rsidRPr="003833FE">
        <w:rPr>
          <w:rFonts w:ascii="Arial" w:hAnsi="Arial" w:cs="Arial"/>
          <w:sz w:val="20"/>
          <w:szCs w:val="20"/>
          <w:lang w:eastAsia="pl-PL"/>
        </w:rPr>
        <w:t>iedostępność wynikająca z przyczyn leżących po stronie Zamawiającego</w:t>
      </w:r>
      <w:r w:rsidR="000524C5" w:rsidRPr="003833FE">
        <w:rPr>
          <w:rFonts w:ascii="Arial" w:hAnsi="Arial" w:cs="Arial"/>
          <w:sz w:val="20"/>
          <w:szCs w:val="20"/>
          <w:lang w:eastAsia="pl-PL"/>
        </w:rPr>
        <w:t xml:space="preserve"> polegając</w:t>
      </w:r>
      <w:r w:rsidR="003A23C3" w:rsidRPr="003833FE">
        <w:rPr>
          <w:rFonts w:ascii="Arial" w:hAnsi="Arial" w:cs="Arial"/>
          <w:sz w:val="20"/>
          <w:szCs w:val="20"/>
          <w:lang w:eastAsia="pl-PL"/>
        </w:rPr>
        <w:t>ych</w:t>
      </w:r>
      <w:r w:rsidR="000524C5" w:rsidRPr="003833FE">
        <w:rPr>
          <w:rFonts w:ascii="Arial" w:hAnsi="Arial" w:cs="Arial"/>
          <w:sz w:val="20"/>
          <w:szCs w:val="20"/>
          <w:lang w:eastAsia="pl-PL"/>
        </w:rPr>
        <w:t xml:space="preserve"> na </w:t>
      </w:r>
      <w:r w:rsidR="004022B2" w:rsidRPr="003833FE">
        <w:rPr>
          <w:rFonts w:ascii="Arial" w:hAnsi="Arial" w:cs="Arial"/>
          <w:sz w:val="20"/>
          <w:szCs w:val="20"/>
          <w:lang w:eastAsia="pl-PL"/>
        </w:rPr>
        <w:t>zatrzymani</w:t>
      </w:r>
      <w:r w:rsidR="000524C5" w:rsidRPr="003833FE">
        <w:rPr>
          <w:rFonts w:ascii="Arial" w:hAnsi="Arial" w:cs="Arial"/>
          <w:sz w:val="20"/>
          <w:szCs w:val="20"/>
          <w:lang w:eastAsia="pl-PL"/>
        </w:rPr>
        <w:t>u</w:t>
      </w:r>
      <w:r w:rsidR="004022B2" w:rsidRPr="003833FE">
        <w:rPr>
          <w:rFonts w:ascii="Arial" w:hAnsi="Arial" w:cs="Arial"/>
          <w:sz w:val="20"/>
          <w:szCs w:val="20"/>
          <w:lang w:eastAsia="pl-PL"/>
        </w:rPr>
        <w:t xml:space="preserve"> lub zakłóceni</w:t>
      </w:r>
      <w:r w:rsidR="000524C5" w:rsidRPr="003833FE">
        <w:rPr>
          <w:rFonts w:ascii="Arial" w:hAnsi="Arial" w:cs="Arial"/>
          <w:sz w:val="20"/>
          <w:szCs w:val="20"/>
          <w:lang w:eastAsia="pl-PL"/>
        </w:rPr>
        <w:t>u</w:t>
      </w:r>
      <w:r w:rsidR="004022B2" w:rsidRPr="003833FE">
        <w:rPr>
          <w:rFonts w:ascii="Arial" w:hAnsi="Arial" w:cs="Arial"/>
          <w:sz w:val="20"/>
          <w:szCs w:val="20"/>
          <w:lang w:eastAsia="pl-PL"/>
        </w:rPr>
        <w:t xml:space="preserve"> pracy </w:t>
      </w:r>
      <w:r w:rsidR="00105BD2" w:rsidRPr="003833FE">
        <w:rPr>
          <w:rFonts w:ascii="Arial" w:hAnsi="Arial" w:cs="Arial"/>
          <w:sz w:val="20"/>
          <w:szCs w:val="20"/>
          <w:lang w:eastAsia="pl-PL"/>
        </w:rPr>
        <w:t>Systemu</w:t>
      </w:r>
      <w:r w:rsidR="0031480D">
        <w:rPr>
          <w:rFonts w:ascii="Arial" w:hAnsi="Arial" w:cs="Arial"/>
          <w:sz w:val="20"/>
          <w:szCs w:val="20"/>
          <w:lang w:eastAsia="pl-PL"/>
        </w:rPr>
        <w:t xml:space="preserve"> </w:t>
      </w:r>
      <w:r w:rsidR="004022B2" w:rsidRPr="003833FE">
        <w:rPr>
          <w:rFonts w:ascii="Arial" w:hAnsi="Arial" w:cs="Arial"/>
          <w:sz w:val="20"/>
          <w:szCs w:val="20"/>
          <w:lang w:eastAsia="pl-PL"/>
        </w:rPr>
        <w:t>spowodowan</w:t>
      </w:r>
      <w:r w:rsidR="003A23C3" w:rsidRPr="003833FE">
        <w:rPr>
          <w:rFonts w:ascii="Arial" w:hAnsi="Arial" w:cs="Arial"/>
          <w:sz w:val="20"/>
          <w:szCs w:val="20"/>
          <w:lang w:eastAsia="pl-PL"/>
        </w:rPr>
        <w:t>ych</w:t>
      </w:r>
      <w:r w:rsidR="004022B2" w:rsidRPr="003833FE">
        <w:rPr>
          <w:rFonts w:ascii="Arial" w:hAnsi="Arial" w:cs="Arial"/>
          <w:sz w:val="20"/>
          <w:szCs w:val="20"/>
          <w:lang w:eastAsia="pl-PL"/>
        </w:rPr>
        <w:t xml:space="preserve"> </w:t>
      </w:r>
      <w:r w:rsidR="00631549" w:rsidRPr="003833FE">
        <w:rPr>
          <w:rFonts w:ascii="Arial" w:hAnsi="Arial" w:cs="Arial"/>
          <w:sz w:val="20"/>
          <w:szCs w:val="20"/>
          <w:lang w:eastAsia="pl-PL"/>
        </w:rPr>
        <w:t xml:space="preserve">działaniami Zamawiającego wynikającymi z </w:t>
      </w:r>
      <w:r w:rsidR="00F1089F" w:rsidRPr="003833FE">
        <w:rPr>
          <w:rFonts w:ascii="Arial" w:hAnsi="Arial" w:cs="Arial"/>
          <w:sz w:val="20"/>
          <w:szCs w:val="20"/>
          <w:lang w:eastAsia="pl-PL"/>
        </w:rPr>
        <w:t xml:space="preserve">eksploatacji Infrastruktury technicznej </w:t>
      </w:r>
      <w:r w:rsidR="00631549" w:rsidRPr="003833FE">
        <w:rPr>
          <w:rFonts w:ascii="Arial" w:hAnsi="Arial" w:cs="Arial"/>
          <w:sz w:val="20"/>
          <w:szCs w:val="20"/>
          <w:lang w:eastAsia="pl-PL"/>
        </w:rPr>
        <w:t xml:space="preserve">lub </w:t>
      </w:r>
      <w:r w:rsidR="004022B2" w:rsidRPr="003833FE">
        <w:rPr>
          <w:rFonts w:ascii="Arial" w:hAnsi="Arial" w:cs="Arial"/>
          <w:sz w:val="20"/>
          <w:szCs w:val="20"/>
          <w:lang w:eastAsia="pl-PL"/>
        </w:rPr>
        <w:t xml:space="preserve">awarią </w:t>
      </w:r>
      <w:r w:rsidR="003243EE" w:rsidRPr="003833FE">
        <w:rPr>
          <w:rFonts w:ascii="Arial" w:hAnsi="Arial" w:cs="Arial"/>
          <w:sz w:val="20"/>
          <w:szCs w:val="20"/>
          <w:lang w:eastAsia="pl-PL"/>
        </w:rPr>
        <w:t>Infrastruktury technicznej</w:t>
      </w:r>
      <w:r w:rsidR="004022B2" w:rsidRPr="003833FE">
        <w:rPr>
          <w:rFonts w:ascii="Arial" w:hAnsi="Arial" w:cs="Arial"/>
          <w:sz w:val="20"/>
          <w:szCs w:val="20"/>
          <w:lang w:eastAsia="pl-PL"/>
        </w:rPr>
        <w:t xml:space="preserve">, </w:t>
      </w:r>
      <w:r w:rsidR="000524C5" w:rsidRPr="003833FE">
        <w:rPr>
          <w:rFonts w:ascii="Arial" w:hAnsi="Arial" w:cs="Arial"/>
          <w:sz w:val="20"/>
          <w:szCs w:val="20"/>
          <w:lang w:eastAsia="pl-PL"/>
        </w:rPr>
        <w:t xml:space="preserve">w tym </w:t>
      </w:r>
      <w:r w:rsidR="004022B2" w:rsidRPr="003833FE">
        <w:rPr>
          <w:rFonts w:ascii="Arial" w:hAnsi="Arial" w:cs="Arial"/>
          <w:sz w:val="20"/>
          <w:szCs w:val="20"/>
          <w:lang w:eastAsia="pl-PL"/>
        </w:rPr>
        <w:t>awarią łączy teletransmisyjnych, awarią sprzętu komputerowego</w:t>
      </w:r>
      <w:r w:rsidR="002464B9" w:rsidRPr="003833FE">
        <w:rPr>
          <w:rFonts w:ascii="Arial" w:hAnsi="Arial" w:cs="Arial"/>
          <w:sz w:val="20"/>
          <w:szCs w:val="20"/>
          <w:lang w:eastAsia="pl-PL"/>
        </w:rPr>
        <w:t>, awarią zasilania</w:t>
      </w:r>
      <w:r w:rsidR="004022B2" w:rsidRPr="003833FE">
        <w:rPr>
          <w:rFonts w:ascii="Arial" w:hAnsi="Arial" w:cs="Arial"/>
          <w:sz w:val="20"/>
          <w:szCs w:val="20"/>
          <w:lang w:eastAsia="pl-PL"/>
        </w:rPr>
        <w:t xml:space="preserve"> lub brakiem danych nie</w:t>
      </w:r>
      <w:r w:rsidR="00075EF8" w:rsidRPr="003833FE">
        <w:rPr>
          <w:rFonts w:ascii="Arial" w:hAnsi="Arial" w:cs="Arial"/>
          <w:sz w:val="20"/>
          <w:szCs w:val="20"/>
          <w:lang w:eastAsia="pl-PL"/>
        </w:rPr>
        <w:t>zbędnych do odtworzenia Systemu</w:t>
      </w:r>
      <w:r w:rsidR="00A84F5F" w:rsidRPr="003833FE">
        <w:rPr>
          <w:rFonts w:ascii="Arial" w:hAnsi="Arial" w:cs="Arial"/>
          <w:i/>
          <w:sz w:val="20"/>
          <w:szCs w:val="20"/>
          <w:lang w:eastAsia="pl-PL"/>
        </w:rPr>
        <w:t>.</w:t>
      </w:r>
    </w:p>
    <w:p w14:paraId="2F4F5F0F" w14:textId="77777777" w:rsidR="00421E1A" w:rsidRPr="003833FE" w:rsidRDefault="00173A39" w:rsidP="00CE7C22">
      <w:pPr>
        <w:spacing w:before="120" w:after="120" w:line="360"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Poziom dostępności Systemu obliczany jest wg wzoru</w:t>
      </w:r>
      <w:r w:rsidR="00421E1A" w:rsidRPr="003833FE">
        <w:rPr>
          <w:rFonts w:ascii="Arial" w:hAnsi="Arial" w:cs="Arial"/>
          <w:sz w:val="20"/>
          <w:szCs w:val="20"/>
          <w:lang w:eastAsia="pl-PL"/>
        </w:rPr>
        <w:t>:</w:t>
      </w:r>
    </w:p>
    <w:p w14:paraId="12FE95FF" w14:textId="77777777" w:rsidR="00173A39" w:rsidRPr="003833FE" w:rsidRDefault="00173A39" w:rsidP="00CE7C22">
      <w:pPr>
        <w:spacing w:before="120" w:after="120" w:line="360"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(TD – Σ TN) / TD*100% [%]</w:t>
      </w:r>
    </w:p>
    <w:p w14:paraId="4BCD1F6B" w14:textId="77777777" w:rsidR="00173A39" w:rsidRPr="003833FE" w:rsidRDefault="00484E77" w:rsidP="00CE7C22">
      <w:pPr>
        <w:spacing w:before="120" w:after="120" w:line="360" w:lineRule="auto"/>
        <w:ind w:firstLine="426"/>
        <w:contextualSpacing/>
        <w:jc w:val="both"/>
        <w:rPr>
          <w:rFonts w:ascii="Arial" w:hAnsi="Arial" w:cs="Arial"/>
          <w:sz w:val="20"/>
          <w:szCs w:val="20"/>
          <w:lang w:eastAsia="pl-PL"/>
        </w:rPr>
      </w:pPr>
      <w:r w:rsidRPr="003833FE">
        <w:rPr>
          <w:rFonts w:ascii="Arial" w:hAnsi="Arial" w:cs="Arial"/>
          <w:sz w:val="20"/>
          <w:szCs w:val="20"/>
          <w:lang w:eastAsia="pl-PL"/>
        </w:rPr>
        <w:t>g</w:t>
      </w:r>
      <w:r w:rsidR="00173A39" w:rsidRPr="003833FE">
        <w:rPr>
          <w:rFonts w:ascii="Arial" w:hAnsi="Arial" w:cs="Arial"/>
          <w:sz w:val="20"/>
          <w:szCs w:val="20"/>
          <w:lang w:eastAsia="pl-PL"/>
        </w:rPr>
        <w:t>dzie</w:t>
      </w:r>
      <w:r w:rsidR="000524C5" w:rsidRPr="003833FE">
        <w:rPr>
          <w:rFonts w:ascii="Arial" w:hAnsi="Arial" w:cs="Arial"/>
          <w:sz w:val="20"/>
          <w:szCs w:val="20"/>
          <w:lang w:eastAsia="pl-PL"/>
        </w:rPr>
        <w:t>:</w:t>
      </w:r>
    </w:p>
    <w:p w14:paraId="173B262A" w14:textId="77777777" w:rsidR="00421E1A" w:rsidRPr="003833FE" w:rsidRDefault="00173A39" w:rsidP="00CE7C22">
      <w:p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TD – </w:t>
      </w:r>
      <w:r w:rsidR="00725761" w:rsidRPr="003833FE">
        <w:rPr>
          <w:rFonts w:ascii="Arial" w:hAnsi="Arial" w:cs="Arial"/>
          <w:sz w:val="20"/>
          <w:szCs w:val="20"/>
          <w:lang w:eastAsia="pl-PL"/>
        </w:rPr>
        <w:t>określony</w:t>
      </w:r>
      <w:r w:rsidRPr="003833FE">
        <w:rPr>
          <w:rFonts w:ascii="Arial" w:hAnsi="Arial" w:cs="Arial"/>
          <w:sz w:val="20"/>
          <w:szCs w:val="20"/>
          <w:lang w:eastAsia="pl-PL"/>
        </w:rPr>
        <w:t xml:space="preserve"> czas dostępności Systemu w okresie miesiąca </w:t>
      </w:r>
      <w:r w:rsidR="000524C5" w:rsidRPr="003833FE">
        <w:rPr>
          <w:rFonts w:ascii="Arial" w:hAnsi="Arial" w:cs="Arial"/>
          <w:sz w:val="20"/>
          <w:szCs w:val="20"/>
          <w:lang w:eastAsia="pl-PL"/>
        </w:rPr>
        <w:t xml:space="preserve">kalendarzowego </w:t>
      </w:r>
      <w:r w:rsidRPr="003833FE">
        <w:rPr>
          <w:rFonts w:ascii="Arial" w:hAnsi="Arial" w:cs="Arial"/>
          <w:sz w:val="20"/>
          <w:szCs w:val="20"/>
          <w:lang w:eastAsia="pl-PL"/>
        </w:rPr>
        <w:t xml:space="preserve">wynikający z Kalendarza dostępności Systemu po odjęciu uzgodnionych </w:t>
      </w:r>
      <w:r w:rsidR="00A870D9" w:rsidRPr="003833FE">
        <w:rPr>
          <w:rFonts w:ascii="Arial" w:hAnsi="Arial" w:cs="Arial"/>
          <w:sz w:val="20"/>
          <w:szCs w:val="20"/>
          <w:lang w:eastAsia="pl-PL"/>
        </w:rPr>
        <w:t>ograniczeń dostępności usługi (</w:t>
      </w:r>
      <w:r w:rsidRPr="003833FE">
        <w:rPr>
          <w:rFonts w:ascii="Arial" w:hAnsi="Arial" w:cs="Arial"/>
          <w:sz w:val="20"/>
          <w:szCs w:val="20"/>
          <w:lang w:eastAsia="pl-PL"/>
        </w:rPr>
        <w:t>okien serwisowych</w:t>
      </w:r>
      <w:r w:rsidR="004E1F3A" w:rsidRPr="003833FE">
        <w:rPr>
          <w:rFonts w:ascii="Arial" w:hAnsi="Arial" w:cs="Arial"/>
          <w:sz w:val="20"/>
          <w:szCs w:val="20"/>
          <w:lang w:eastAsia="pl-PL"/>
        </w:rPr>
        <w:t>)</w:t>
      </w:r>
      <w:r w:rsidR="004022B2" w:rsidRPr="003833FE">
        <w:rPr>
          <w:rFonts w:ascii="Arial" w:hAnsi="Arial" w:cs="Arial"/>
          <w:sz w:val="20"/>
          <w:szCs w:val="20"/>
          <w:lang w:eastAsia="pl-PL"/>
        </w:rPr>
        <w:t xml:space="preserve"> oraz niedostępności wynikających z przyczyn leżących po stronie Zamawiającego</w:t>
      </w:r>
      <w:r w:rsidRPr="003833FE">
        <w:rPr>
          <w:rFonts w:ascii="Arial" w:hAnsi="Arial" w:cs="Arial"/>
          <w:sz w:val="20"/>
          <w:szCs w:val="20"/>
          <w:lang w:eastAsia="pl-PL"/>
        </w:rPr>
        <w:t xml:space="preserve">,  </w:t>
      </w:r>
    </w:p>
    <w:p w14:paraId="5333C803" w14:textId="77777777" w:rsidR="00785C9B" w:rsidRPr="003833FE" w:rsidRDefault="00173A39" w:rsidP="00CE7C22">
      <w:p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Σ TN – suma czasów niedostępności Systemu w okresie miesiąca</w:t>
      </w:r>
      <w:r w:rsidR="009B36A1" w:rsidRPr="003833FE">
        <w:rPr>
          <w:rFonts w:ascii="Arial" w:hAnsi="Arial" w:cs="Arial"/>
          <w:sz w:val="20"/>
          <w:szCs w:val="20"/>
          <w:lang w:eastAsia="pl-PL"/>
        </w:rPr>
        <w:t xml:space="preserve"> kalendarzowego</w:t>
      </w:r>
      <w:r w:rsidR="004E1F3A" w:rsidRPr="003833FE">
        <w:rPr>
          <w:rFonts w:ascii="Arial" w:hAnsi="Arial" w:cs="Arial"/>
          <w:sz w:val="20"/>
          <w:szCs w:val="20"/>
          <w:lang w:eastAsia="pl-PL"/>
        </w:rPr>
        <w:t xml:space="preserve">, </w:t>
      </w:r>
      <w:r w:rsidR="0070551D" w:rsidRPr="003833FE">
        <w:rPr>
          <w:rFonts w:ascii="Arial" w:hAnsi="Arial" w:cs="Arial"/>
          <w:sz w:val="20"/>
          <w:szCs w:val="20"/>
          <w:lang w:eastAsia="pl-PL"/>
        </w:rPr>
        <w:t xml:space="preserve">gdzie </w:t>
      </w:r>
      <w:r w:rsidR="004E1F3A" w:rsidRPr="003833FE">
        <w:rPr>
          <w:rFonts w:ascii="Arial" w:hAnsi="Arial" w:cs="Arial"/>
          <w:sz w:val="20"/>
          <w:szCs w:val="20"/>
          <w:lang w:eastAsia="pl-PL"/>
        </w:rPr>
        <w:t>c</w:t>
      </w:r>
      <w:r w:rsidRPr="003833FE">
        <w:rPr>
          <w:rFonts w:ascii="Arial" w:hAnsi="Arial" w:cs="Arial"/>
          <w:sz w:val="20"/>
          <w:szCs w:val="20"/>
          <w:lang w:eastAsia="pl-PL"/>
        </w:rPr>
        <w:t>zasem niedostępności Systemu jest czas</w:t>
      </w:r>
      <w:r w:rsidR="009151B0" w:rsidRPr="003833FE">
        <w:rPr>
          <w:rFonts w:ascii="Arial" w:hAnsi="Arial" w:cs="Arial"/>
          <w:sz w:val="20"/>
          <w:szCs w:val="20"/>
          <w:lang w:eastAsia="pl-PL"/>
        </w:rPr>
        <w:t>,</w:t>
      </w:r>
      <w:r w:rsidRPr="003833FE">
        <w:rPr>
          <w:rFonts w:ascii="Arial" w:hAnsi="Arial" w:cs="Arial"/>
          <w:sz w:val="20"/>
          <w:szCs w:val="20"/>
          <w:lang w:eastAsia="pl-PL"/>
        </w:rPr>
        <w:t xml:space="preserve"> w którym w Systemie występuje Błąd </w:t>
      </w:r>
      <w:r w:rsidR="004E1F3A" w:rsidRPr="003833FE">
        <w:rPr>
          <w:rFonts w:ascii="Arial" w:hAnsi="Arial" w:cs="Arial"/>
          <w:sz w:val="20"/>
          <w:szCs w:val="20"/>
          <w:lang w:eastAsia="pl-PL"/>
        </w:rPr>
        <w:t>w kategorii</w:t>
      </w:r>
      <w:r w:rsidR="008A666B" w:rsidRPr="003833FE">
        <w:rPr>
          <w:rFonts w:ascii="Arial" w:hAnsi="Arial" w:cs="Arial"/>
          <w:sz w:val="20"/>
          <w:szCs w:val="20"/>
          <w:lang w:eastAsia="pl-PL"/>
        </w:rPr>
        <w:t>:</w:t>
      </w:r>
      <w:r w:rsidR="000843DD" w:rsidRPr="003833FE">
        <w:rPr>
          <w:rFonts w:ascii="Arial" w:hAnsi="Arial" w:cs="Arial"/>
          <w:sz w:val="20"/>
          <w:szCs w:val="20"/>
          <w:lang w:eastAsia="pl-PL"/>
        </w:rPr>
        <w:t xml:space="preserve"> </w:t>
      </w:r>
      <w:r w:rsidR="000524C5" w:rsidRPr="003833FE">
        <w:rPr>
          <w:rFonts w:ascii="Arial" w:hAnsi="Arial" w:cs="Arial"/>
          <w:sz w:val="20"/>
          <w:szCs w:val="20"/>
          <w:lang w:eastAsia="pl-PL"/>
        </w:rPr>
        <w:t>A</w:t>
      </w:r>
      <w:r w:rsidR="004E1F3A" w:rsidRPr="003833FE">
        <w:rPr>
          <w:rFonts w:ascii="Arial" w:hAnsi="Arial" w:cs="Arial"/>
          <w:sz w:val="20"/>
          <w:szCs w:val="20"/>
          <w:lang w:eastAsia="pl-PL"/>
        </w:rPr>
        <w:t xml:space="preserve">waria lub </w:t>
      </w:r>
      <w:r w:rsidR="000524C5" w:rsidRPr="003833FE">
        <w:rPr>
          <w:rFonts w:ascii="Arial" w:hAnsi="Arial" w:cs="Arial"/>
          <w:sz w:val="20"/>
          <w:szCs w:val="20"/>
          <w:lang w:eastAsia="pl-PL"/>
        </w:rPr>
        <w:t>B</w:t>
      </w:r>
      <w:r w:rsidR="004E1F3A" w:rsidRPr="003833FE">
        <w:rPr>
          <w:rFonts w:ascii="Arial" w:hAnsi="Arial" w:cs="Arial"/>
          <w:sz w:val="20"/>
          <w:szCs w:val="20"/>
          <w:lang w:eastAsia="pl-PL"/>
        </w:rPr>
        <w:t xml:space="preserve">łąd </w:t>
      </w:r>
      <w:r w:rsidRPr="003833FE">
        <w:rPr>
          <w:rFonts w:ascii="Arial" w:hAnsi="Arial" w:cs="Arial"/>
          <w:sz w:val="20"/>
          <w:szCs w:val="20"/>
          <w:lang w:eastAsia="pl-PL"/>
        </w:rPr>
        <w:t>krytyczny.</w:t>
      </w:r>
    </w:p>
    <w:p w14:paraId="048D021F" w14:textId="18C86B8A" w:rsidR="00DD7B9D" w:rsidRPr="003833FE" w:rsidRDefault="00DD7B9D"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Wykonawca będzie wykonywał przedmiot Umowy określony w </w:t>
      </w:r>
      <w:r w:rsidR="00A70690" w:rsidRPr="003833FE">
        <w:rPr>
          <w:rFonts w:ascii="Arial" w:hAnsi="Arial" w:cs="Arial"/>
          <w:sz w:val="20"/>
          <w:szCs w:val="20"/>
          <w:lang w:eastAsia="pl-PL"/>
        </w:rPr>
        <w:t xml:space="preserve">ust. 1 Umowy </w:t>
      </w:r>
      <w:r w:rsidRPr="003833FE">
        <w:rPr>
          <w:rFonts w:ascii="Arial" w:hAnsi="Arial" w:cs="Arial"/>
          <w:sz w:val="20"/>
          <w:szCs w:val="20"/>
          <w:lang w:eastAsia="pl-PL"/>
        </w:rPr>
        <w:t xml:space="preserve">dla wersji Systemu </w:t>
      </w:r>
      <w:r w:rsidR="00CF45B6" w:rsidRPr="003833FE">
        <w:rPr>
          <w:rFonts w:ascii="Arial" w:hAnsi="Arial" w:cs="Arial"/>
          <w:sz w:val="20"/>
          <w:szCs w:val="20"/>
          <w:lang w:eastAsia="pl-PL"/>
        </w:rPr>
        <w:t xml:space="preserve">eksploatowanej produkcyjnie </w:t>
      </w:r>
      <w:r w:rsidRPr="003833FE">
        <w:rPr>
          <w:rFonts w:ascii="Arial" w:hAnsi="Arial" w:cs="Arial"/>
          <w:sz w:val="20"/>
          <w:szCs w:val="20"/>
          <w:lang w:eastAsia="pl-PL"/>
        </w:rPr>
        <w:t xml:space="preserve">w chwili </w:t>
      </w:r>
      <w:r w:rsidR="00FF0117" w:rsidRPr="003833FE">
        <w:rPr>
          <w:rFonts w:ascii="Arial" w:hAnsi="Arial" w:cs="Arial"/>
          <w:sz w:val="20"/>
          <w:szCs w:val="20"/>
          <w:lang w:eastAsia="pl-PL"/>
        </w:rPr>
        <w:t xml:space="preserve">rozpoczęcia świadczenia usług </w:t>
      </w:r>
      <w:r w:rsidRPr="003833FE">
        <w:rPr>
          <w:rFonts w:ascii="Arial" w:hAnsi="Arial" w:cs="Arial"/>
          <w:sz w:val="20"/>
          <w:szCs w:val="20"/>
          <w:lang w:eastAsia="pl-PL"/>
        </w:rPr>
        <w:t xml:space="preserve">oraz dla wszystkich Nowych wersji Systemu </w:t>
      </w:r>
      <w:r w:rsidR="00217F99" w:rsidRPr="003833FE">
        <w:rPr>
          <w:rFonts w:ascii="Arial" w:hAnsi="Arial" w:cs="Arial"/>
          <w:sz w:val="20"/>
          <w:szCs w:val="20"/>
          <w:lang w:eastAsia="pl-PL"/>
        </w:rPr>
        <w:t>i kolejnych wersji Systemu z nowymi  Numerami Systemu</w:t>
      </w:r>
      <w:r w:rsidR="00F82109">
        <w:rPr>
          <w:rFonts w:ascii="Arial" w:hAnsi="Arial" w:cs="Arial"/>
          <w:sz w:val="20"/>
          <w:szCs w:val="20"/>
          <w:lang w:eastAsia="pl-PL"/>
        </w:rPr>
        <w:t xml:space="preserve"> </w:t>
      </w:r>
      <w:r w:rsidRPr="003833FE">
        <w:rPr>
          <w:rFonts w:ascii="Arial" w:hAnsi="Arial" w:cs="Arial"/>
          <w:sz w:val="20"/>
          <w:szCs w:val="20"/>
          <w:lang w:eastAsia="pl-PL"/>
        </w:rPr>
        <w:t>powstałych w okresie</w:t>
      </w:r>
      <w:r w:rsidR="00E172BD" w:rsidRPr="003833FE">
        <w:rPr>
          <w:rFonts w:ascii="Arial" w:hAnsi="Arial" w:cs="Arial"/>
          <w:sz w:val="20"/>
          <w:szCs w:val="20"/>
          <w:lang w:eastAsia="pl-PL"/>
        </w:rPr>
        <w:t xml:space="preserve"> obowiązywania </w:t>
      </w:r>
      <w:r w:rsidR="003A23C3" w:rsidRPr="003833FE">
        <w:rPr>
          <w:rFonts w:ascii="Arial" w:hAnsi="Arial" w:cs="Arial"/>
          <w:sz w:val="20"/>
          <w:szCs w:val="20"/>
          <w:lang w:eastAsia="pl-PL"/>
        </w:rPr>
        <w:t>U</w:t>
      </w:r>
      <w:r w:rsidR="00E172BD" w:rsidRPr="003833FE">
        <w:rPr>
          <w:rFonts w:ascii="Arial" w:hAnsi="Arial" w:cs="Arial"/>
          <w:sz w:val="20"/>
          <w:szCs w:val="20"/>
          <w:lang w:eastAsia="pl-PL"/>
        </w:rPr>
        <w:t>mowy</w:t>
      </w:r>
      <w:r w:rsidRPr="003833FE">
        <w:rPr>
          <w:rFonts w:ascii="Arial" w:hAnsi="Arial" w:cs="Arial"/>
          <w:sz w:val="20"/>
          <w:szCs w:val="20"/>
          <w:lang w:eastAsia="pl-PL"/>
        </w:rPr>
        <w:t>.</w:t>
      </w:r>
    </w:p>
    <w:p w14:paraId="0DB1D9CD" w14:textId="3864B03B" w:rsidR="00284DB7" w:rsidRDefault="005F24B8" w:rsidP="00A875C7">
      <w:pPr>
        <w:numPr>
          <w:ilvl w:val="0"/>
          <w:numId w:val="2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będzie </w:t>
      </w:r>
      <w:r w:rsidR="00B2610C" w:rsidRPr="003833FE">
        <w:rPr>
          <w:rFonts w:ascii="Arial" w:hAnsi="Arial" w:cs="Arial"/>
          <w:sz w:val="20"/>
          <w:szCs w:val="20"/>
          <w:lang w:eastAsia="pl-PL"/>
        </w:rPr>
        <w:t xml:space="preserve">zobowiązany do </w:t>
      </w:r>
      <w:r w:rsidR="00A24E51" w:rsidRPr="003833FE">
        <w:rPr>
          <w:rFonts w:ascii="Arial" w:hAnsi="Arial" w:cs="Arial"/>
          <w:sz w:val="20"/>
          <w:szCs w:val="20"/>
          <w:lang w:eastAsia="pl-PL"/>
        </w:rPr>
        <w:t xml:space="preserve">protokolarnego </w:t>
      </w:r>
      <w:r w:rsidR="003F7C3C" w:rsidRPr="003833FE">
        <w:rPr>
          <w:rFonts w:ascii="Arial" w:hAnsi="Arial" w:cs="Arial"/>
          <w:sz w:val="20"/>
          <w:szCs w:val="20"/>
          <w:lang w:eastAsia="pl-PL"/>
        </w:rPr>
        <w:t>dostarczania</w:t>
      </w:r>
      <w:r w:rsidR="00B2610C" w:rsidRPr="003833FE">
        <w:rPr>
          <w:rFonts w:ascii="Arial" w:hAnsi="Arial" w:cs="Arial"/>
          <w:sz w:val="20"/>
          <w:szCs w:val="20"/>
          <w:lang w:eastAsia="pl-PL"/>
        </w:rPr>
        <w:t xml:space="preserve"> Zamawiającemu </w:t>
      </w:r>
      <w:r w:rsidR="00086F17">
        <w:rPr>
          <w:rFonts w:ascii="Arial" w:hAnsi="Arial" w:cs="Arial"/>
          <w:sz w:val="20"/>
          <w:szCs w:val="20"/>
          <w:lang w:eastAsia="pl-PL"/>
        </w:rPr>
        <w:t>Oprogramowania</w:t>
      </w:r>
      <w:r w:rsidR="00075C64" w:rsidRPr="003833FE">
        <w:rPr>
          <w:rFonts w:ascii="Arial" w:hAnsi="Arial" w:cs="Arial"/>
          <w:sz w:val="20"/>
          <w:szCs w:val="20"/>
          <w:lang w:eastAsia="pl-PL"/>
        </w:rPr>
        <w:t xml:space="preserve"> </w:t>
      </w:r>
      <w:r w:rsidR="001A7603">
        <w:rPr>
          <w:rFonts w:ascii="Arial" w:hAnsi="Arial" w:cs="Arial"/>
          <w:sz w:val="20"/>
          <w:szCs w:val="20"/>
          <w:lang w:eastAsia="pl-PL"/>
        </w:rPr>
        <w:t>gotowego</w:t>
      </w:r>
      <w:r w:rsidR="00075C64" w:rsidRPr="003833FE">
        <w:rPr>
          <w:rFonts w:ascii="Arial" w:hAnsi="Arial" w:cs="Arial"/>
          <w:sz w:val="20"/>
          <w:szCs w:val="20"/>
          <w:lang w:eastAsia="pl-PL"/>
        </w:rPr>
        <w:t>/</w:t>
      </w:r>
      <w:r w:rsidR="001A7603">
        <w:rPr>
          <w:rFonts w:ascii="Arial" w:hAnsi="Arial" w:cs="Arial"/>
          <w:sz w:val="20"/>
          <w:szCs w:val="20"/>
          <w:lang w:eastAsia="pl-PL"/>
        </w:rPr>
        <w:t>narzędziowego</w:t>
      </w:r>
      <w:r w:rsidR="005F6778">
        <w:rPr>
          <w:rFonts w:ascii="Arial" w:hAnsi="Arial" w:cs="Arial"/>
          <w:sz w:val="20"/>
          <w:szCs w:val="20"/>
          <w:lang w:eastAsia="pl-PL"/>
        </w:rPr>
        <w:t>/systemowego</w:t>
      </w:r>
      <w:r w:rsidR="00075C64" w:rsidRPr="003833FE">
        <w:rPr>
          <w:rFonts w:ascii="Arial" w:hAnsi="Arial" w:cs="Arial"/>
          <w:sz w:val="20"/>
          <w:szCs w:val="20"/>
          <w:lang w:eastAsia="pl-PL"/>
        </w:rPr>
        <w:t xml:space="preserve"> wraz z niezbędnymi bibliotekami </w:t>
      </w:r>
      <w:r w:rsidR="00343F8D">
        <w:rPr>
          <w:rFonts w:ascii="Arial" w:hAnsi="Arial" w:cs="Arial"/>
          <w:sz w:val="20"/>
          <w:szCs w:val="20"/>
          <w:lang w:eastAsia="pl-PL"/>
        </w:rPr>
        <w:t xml:space="preserve">oraz kodami źródłowymi  </w:t>
      </w:r>
      <w:r w:rsidR="003077C6">
        <w:rPr>
          <w:rFonts w:ascii="Arial" w:hAnsi="Arial" w:cs="Arial"/>
          <w:sz w:val="20"/>
          <w:szCs w:val="20"/>
          <w:lang w:eastAsia="pl-PL"/>
        </w:rPr>
        <w:t xml:space="preserve">do </w:t>
      </w:r>
      <w:r w:rsidR="00343F8D">
        <w:rPr>
          <w:rFonts w:ascii="Arial" w:hAnsi="Arial" w:cs="Arial"/>
          <w:sz w:val="20"/>
          <w:szCs w:val="20"/>
          <w:lang w:eastAsia="pl-PL"/>
        </w:rPr>
        <w:t>bibliotek</w:t>
      </w:r>
      <w:r w:rsidR="003077C6">
        <w:rPr>
          <w:rFonts w:ascii="Arial" w:hAnsi="Arial" w:cs="Arial"/>
          <w:sz w:val="20"/>
          <w:szCs w:val="20"/>
          <w:lang w:eastAsia="pl-PL"/>
        </w:rPr>
        <w:t xml:space="preserve"> wytworzonych w ramach modyfikacji Systemu</w:t>
      </w:r>
      <w:r w:rsidR="00343F8D">
        <w:rPr>
          <w:rFonts w:ascii="Arial" w:hAnsi="Arial" w:cs="Arial"/>
          <w:sz w:val="20"/>
          <w:szCs w:val="20"/>
          <w:lang w:eastAsia="pl-PL"/>
        </w:rPr>
        <w:t xml:space="preserve"> a także </w:t>
      </w:r>
      <w:r w:rsidR="00075C64" w:rsidRPr="003833FE">
        <w:rPr>
          <w:rFonts w:ascii="Arial" w:hAnsi="Arial" w:cs="Arial"/>
          <w:sz w:val="20"/>
          <w:szCs w:val="20"/>
          <w:lang w:eastAsia="pl-PL"/>
        </w:rPr>
        <w:t xml:space="preserve">z licencjami </w:t>
      </w:r>
      <w:r w:rsidR="001D737A" w:rsidRPr="003833FE">
        <w:rPr>
          <w:rFonts w:ascii="Arial" w:hAnsi="Arial" w:cs="Arial"/>
          <w:sz w:val="20"/>
          <w:szCs w:val="20"/>
          <w:lang w:eastAsia="pl-PL"/>
        </w:rPr>
        <w:t xml:space="preserve">(w tym z wykorzystaniem ewentualnych sublicencji) </w:t>
      </w:r>
      <w:r w:rsidR="00075C64" w:rsidRPr="003833FE">
        <w:rPr>
          <w:rFonts w:ascii="Arial" w:hAnsi="Arial" w:cs="Arial"/>
          <w:sz w:val="20"/>
          <w:szCs w:val="20"/>
          <w:lang w:eastAsia="pl-PL"/>
        </w:rPr>
        <w:t xml:space="preserve">koniecznych </w:t>
      </w:r>
      <w:r w:rsidR="00467290" w:rsidRPr="003833FE">
        <w:rPr>
          <w:rFonts w:ascii="Arial" w:hAnsi="Arial" w:cs="Arial"/>
          <w:sz w:val="20"/>
          <w:szCs w:val="20"/>
          <w:lang w:eastAsia="pl-PL"/>
        </w:rPr>
        <w:t xml:space="preserve">do </w:t>
      </w:r>
      <w:r w:rsidR="00075C64" w:rsidRPr="003833FE">
        <w:rPr>
          <w:rFonts w:ascii="Arial" w:hAnsi="Arial" w:cs="Arial"/>
          <w:sz w:val="20"/>
          <w:szCs w:val="20"/>
          <w:lang w:eastAsia="pl-PL"/>
        </w:rPr>
        <w:t>wytw</w:t>
      </w:r>
      <w:r w:rsidR="008A2054" w:rsidRPr="003833FE">
        <w:rPr>
          <w:rFonts w:ascii="Arial" w:hAnsi="Arial" w:cs="Arial"/>
          <w:sz w:val="20"/>
          <w:szCs w:val="20"/>
          <w:lang w:eastAsia="pl-PL"/>
        </w:rPr>
        <w:t>a</w:t>
      </w:r>
      <w:r w:rsidR="00075C64" w:rsidRPr="003833FE">
        <w:rPr>
          <w:rFonts w:ascii="Arial" w:hAnsi="Arial" w:cs="Arial"/>
          <w:sz w:val="20"/>
          <w:szCs w:val="20"/>
          <w:lang w:eastAsia="pl-PL"/>
        </w:rPr>
        <w:t>rz</w:t>
      </w:r>
      <w:r w:rsidR="008A2054" w:rsidRPr="003833FE">
        <w:rPr>
          <w:rFonts w:ascii="Arial" w:hAnsi="Arial" w:cs="Arial"/>
          <w:sz w:val="20"/>
          <w:szCs w:val="20"/>
          <w:lang w:eastAsia="pl-PL"/>
        </w:rPr>
        <w:t>a</w:t>
      </w:r>
      <w:r w:rsidR="00075C64" w:rsidRPr="003833FE">
        <w:rPr>
          <w:rFonts w:ascii="Arial" w:hAnsi="Arial" w:cs="Arial"/>
          <w:sz w:val="20"/>
          <w:szCs w:val="20"/>
          <w:lang w:eastAsia="pl-PL"/>
        </w:rPr>
        <w:t xml:space="preserve">nia </w:t>
      </w:r>
      <w:r w:rsidR="008A2054" w:rsidRPr="003833FE">
        <w:rPr>
          <w:rFonts w:ascii="Arial" w:hAnsi="Arial" w:cs="Arial"/>
          <w:sz w:val="20"/>
          <w:szCs w:val="20"/>
          <w:lang w:eastAsia="pl-PL"/>
        </w:rPr>
        <w:t xml:space="preserve">środowiska developerskiego przeznaczonego do kompilowania przez Zamawiającego </w:t>
      </w:r>
      <w:r w:rsidR="00075C64" w:rsidRPr="003833FE">
        <w:rPr>
          <w:rFonts w:ascii="Arial" w:hAnsi="Arial" w:cs="Arial"/>
          <w:sz w:val="20"/>
          <w:szCs w:val="20"/>
          <w:lang w:eastAsia="pl-PL"/>
        </w:rPr>
        <w:t xml:space="preserve">kodów źródłowych, </w:t>
      </w:r>
      <w:r w:rsidR="00B2610C" w:rsidRPr="003833FE">
        <w:rPr>
          <w:rFonts w:ascii="Arial" w:hAnsi="Arial" w:cs="Arial"/>
          <w:sz w:val="20"/>
          <w:szCs w:val="20"/>
          <w:lang w:eastAsia="pl-PL"/>
        </w:rPr>
        <w:t xml:space="preserve">bez </w:t>
      </w:r>
      <w:r w:rsidR="00B2610C" w:rsidRPr="003833FE">
        <w:rPr>
          <w:rFonts w:ascii="Arial" w:hAnsi="Arial" w:cs="Arial"/>
          <w:sz w:val="20"/>
          <w:szCs w:val="20"/>
          <w:lang w:eastAsia="pl-PL"/>
        </w:rPr>
        <w:lastRenderedPageBreak/>
        <w:t>konieczności ponoszenia przez Zamawiającego dodatkowych kosztów</w:t>
      </w:r>
      <w:r w:rsidR="008E5B19" w:rsidRPr="003833FE">
        <w:rPr>
          <w:rFonts w:ascii="Arial" w:hAnsi="Arial" w:cs="Arial"/>
          <w:sz w:val="20"/>
          <w:szCs w:val="20"/>
          <w:lang w:eastAsia="pl-PL"/>
        </w:rPr>
        <w:t>, przez okres</w:t>
      </w:r>
      <w:r w:rsidR="001D737A" w:rsidRPr="003833FE">
        <w:rPr>
          <w:rFonts w:ascii="Arial" w:hAnsi="Arial" w:cs="Arial"/>
          <w:sz w:val="20"/>
          <w:szCs w:val="20"/>
          <w:lang w:eastAsia="pl-PL"/>
        </w:rPr>
        <w:t>y</w:t>
      </w:r>
      <w:r w:rsidR="008E5B19" w:rsidRPr="003833FE">
        <w:rPr>
          <w:rFonts w:ascii="Arial" w:hAnsi="Arial" w:cs="Arial"/>
          <w:sz w:val="20"/>
          <w:szCs w:val="20"/>
          <w:lang w:eastAsia="pl-PL"/>
        </w:rPr>
        <w:t>, o który</w:t>
      </w:r>
      <w:r w:rsidR="001D737A" w:rsidRPr="003833FE">
        <w:rPr>
          <w:rFonts w:ascii="Arial" w:hAnsi="Arial" w:cs="Arial"/>
          <w:sz w:val="20"/>
          <w:szCs w:val="20"/>
          <w:lang w:eastAsia="pl-PL"/>
        </w:rPr>
        <w:t>ch</w:t>
      </w:r>
      <w:r w:rsidR="008E5B19" w:rsidRPr="003833FE">
        <w:rPr>
          <w:rFonts w:ascii="Arial" w:hAnsi="Arial" w:cs="Arial"/>
          <w:sz w:val="20"/>
          <w:szCs w:val="20"/>
          <w:lang w:eastAsia="pl-PL"/>
        </w:rPr>
        <w:t xml:space="preserve"> mowa w </w:t>
      </w:r>
      <w:r w:rsidR="008E5B19" w:rsidRPr="00284DB7">
        <w:rPr>
          <w:rFonts w:ascii="Arial" w:hAnsi="Arial" w:cs="Arial"/>
          <w:sz w:val="20"/>
          <w:szCs w:val="20"/>
          <w:lang w:eastAsia="pl-PL"/>
        </w:rPr>
        <w:t>ust.</w:t>
      </w:r>
      <w:r w:rsidR="00F638DF" w:rsidRPr="00284DB7">
        <w:rPr>
          <w:rFonts w:ascii="Arial" w:hAnsi="Arial" w:cs="Arial"/>
          <w:sz w:val="20"/>
          <w:szCs w:val="20"/>
          <w:lang w:eastAsia="pl-PL"/>
        </w:rPr>
        <w:t xml:space="preserve"> </w:t>
      </w:r>
      <w:r w:rsidR="008E5B19" w:rsidRPr="00284DB7">
        <w:rPr>
          <w:rFonts w:ascii="Arial" w:hAnsi="Arial" w:cs="Arial"/>
          <w:sz w:val="20"/>
          <w:szCs w:val="20"/>
          <w:lang w:eastAsia="pl-PL"/>
        </w:rPr>
        <w:t>2</w:t>
      </w:r>
      <w:r w:rsidR="001D737A" w:rsidRPr="00284DB7">
        <w:rPr>
          <w:rFonts w:ascii="Arial" w:hAnsi="Arial" w:cs="Arial"/>
          <w:sz w:val="20"/>
          <w:szCs w:val="20"/>
          <w:lang w:eastAsia="pl-PL"/>
        </w:rPr>
        <w:t xml:space="preserve"> oraz w §</w:t>
      </w:r>
      <w:r w:rsidR="00E71393" w:rsidRPr="00284DB7">
        <w:rPr>
          <w:rFonts w:ascii="Arial" w:hAnsi="Arial" w:cs="Arial"/>
          <w:sz w:val="20"/>
          <w:szCs w:val="20"/>
          <w:lang w:eastAsia="pl-PL"/>
        </w:rPr>
        <w:t xml:space="preserve"> </w:t>
      </w:r>
      <w:r w:rsidR="001D737A" w:rsidRPr="00284DB7">
        <w:rPr>
          <w:rFonts w:ascii="Arial" w:hAnsi="Arial" w:cs="Arial"/>
          <w:sz w:val="20"/>
          <w:szCs w:val="20"/>
          <w:lang w:eastAsia="pl-PL"/>
        </w:rPr>
        <w:t>6.</w:t>
      </w:r>
      <w:r w:rsidR="000843DD" w:rsidRPr="003833FE">
        <w:rPr>
          <w:rFonts w:ascii="Arial" w:hAnsi="Arial" w:cs="Arial"/>
          <w:sz w:val="20"/>
          <w:szCs w:val="20"/>
          <w:lang w:eastAsia="pl-PL"/>
        </w:rPr>
        <w:t xml:space="preserve"> </w:t>
      </w:r>
      <w:r w:rsidR="00D13B56" w:rsidRPr="003833FE">
        <w:rPr>
          <w:rFonts w:ascii="Arial" w:hAnsi="Arial" w:cs="Arial"/>
          <w:sz w:val="20"/>
          <w:szCs w:val="20"/>
          <w:lang w:eastAsia="pl-PL"/>
        </w:rPr>
        <w:t xml:space="preserve">Wykonawca nie jest zobowiązany do dostawy sprzętu do środowiska developerskiego w ramach </w:t>
      </w:r>
      <w:r w:rsidR="003A23C3" w:rsidRPr="003833FE">
        <w:rPr>
          <w:rFonts w:ascii="Arial" w:hAnsi="Arial" w:cs="Arial"/>
          <w:sz w:val="20"/>
          <w:szCs w:val="20"/>
          <w:lang w:eastAsia="pl-PL"/>
        </w:rPr>
        <w:t>p</w:t>
      </w:r>
      <w:r w:rsidR="00D13B56" w:rsidRPr="003833FE">
        <w:rPr>
          <w:rFonts w:ascii="Arial" w:hAnsi="Arial" w:cs="Arial"/>
          <w:sz w:val="20"/>
          <w:szCs w:val="20"/>
          <w:lang w:eastAsia="pl-PL"/>
        </w:rPr>
        <w:t>rzedmiotu Umowy</w:t>
      </w:r>
      <w:r w:rsidR="001A7603">
        <w:rPr>
          <w:rFonts w:ascii="Arial" w:hAnsi="Arial" w:cs="Arial"/>
          <w:sz w:val="20"/>
          <w:szCs w:val="20"/>
          <w:lang w:eastAsia="pl-PL"/>
        </w:rPr>
        <w:t>,</w:t>
      </w:r>
      <w:r w:rsidR="00D13B56" w:rsidRPr="003833FE">
        <w:rPr>
          <w:rFonts w:ascii="Arial" w:hAnsi="Arial" w:cs="Arial"/>
          <w:sz w:val="20"/>
          <w:szCs w:val="20"/>
          <w:lang w:eastAsia="pl-PL"/>
        </w:rPr>
        <w:t xml:space="preserve"> w ramach środowiska developerskiego Wykonawca zobowiązany jest dostarczyć jedynie oprogramowanie</w:t>
      </w:r>
      <w:r w:rsidR="008A2054" w:rsidRPr="003833FE">
        <w:rPr>
          <w:rFonts w:ascii="Arial" w:hAnsi="Arial" w:cs="Arial"/>
          <w:sz w:val="20"/>
          <w:szCs w:val="20"/>
          <w:lang w:eastAsia="pl-PL"/>
        </w:rPr>
        <w:t>, o którym mowa w zdaniu poprzednim</w:t>
      </w:r>
      <w:r w:rsidR="006C335B" w:rsidRPr="003833FE">
        <w:rPr>
          <w:rFonts w:ascii="Arial" w:hAnsi="Arial" w:cs="Arial"/>
          <w:sz w:val="20"/>
          <w:szCs w:val="20"/>
          <w:lang w:eastAsia="pl-PL"/>
        </w:rPr>
        <w:t xml:space="preserve">, za wyjątkiem oprogramowania </w:t>
      </w:r>
      <w:proofErr w:type="spellStart"/>
      <w:r w:rsidR="00F1089F" w:rsidRPr="003833FE">
        <w:rPr>
          <w:rFonts w:ascii="Arial" w:hAnsi="Arial" w:cs="Arial"/>
          <w:sz w:val="20"/>
          <w:szCs w:val="20"/>
          <w:lang w:eastAsia="pl-PL"/>
        </w:rPr>
        <w:t>wirtualizacyjnego</w:t>
      </w:r>
      <w:proofErr w:type="spellEnd"/>
      <w:r w:rsidR="00F1089F" w:rsidRPr="003833FE">
        <w:rPr>
          <w:rFonts w:ascii="Arial" w:hAnsi="Arial" w:cs="Arial"/>
          <w:sz w:val="20"/>
          <w:szCs w:val="20"/>
          <w:lang w:eastAsia="pl-PL"/>
        </w:rPr>
        <w:t xml:space="preserve"> </w:t>
      </w:r>
      <w:r w:rsidR="006C335B" w:rsidRPr="003833FE">
        <w:rPr>
          <w:rFonts w:ascii="Arial" w:hAnsi="Arial" w:cs="Arial"/>
          <w:sz w:val="20"/>
          <w:szCs w:val="20"/>
          <w:lang w:eastAsia="pl-PL"/>
        </w:rPr>
        <w:t>posiadanego przez Zamawiającego</w:t>
      </w:r>
      <w:r w:rsidR="00D42E00" w:rsidRPr="003833FE">
        <w:rPr>
          <w:rFonts w:ascii="Arial" w:hAnsi="Arial" w:cs="Arial"/>
          <w:sz w:val="20"/>
          <w:szCs w:val="20"/>
          <w:lang w:eastAsia="pl-PL"/>
        </w:rPr>
        <w:t>.</w:t>
      </w:r>
      <w:bookmarkStart w:id="2" w:name="_Hlk45708145"/>
    </w:p>
    <w:p w14:paraId="2D4F5E80" w14:textId="09C9A805" w:rsidR="005F24B8" w:rsidRPr="00071747" w:rsidRDefault="00D34EE9" w:rsidP="00A875C7">
      <w:pPr>
        <w:numPr>
          <w:ilvl w:val="0"/>
          <w:numId w:val="23"/>
        </w:numPr>
        <w:spacing w:before="120" w:after="120" w:line="360" w:lineRule="auto"/>
        <w:contextualSpacing/>
        <w:jc w:val="both"/>
        <w:rPr>
          <w:rFonts w:ascii="Arial" w:hAnsi="Arial" w:cs="Arial"/>
          <w:sz w:val="20"/>
          <w:szCs w:val="20"/>
          <w:lang w:eastAsia="pl-PL"/>
        </w:rPr>
      </w:pPr>
      <w:r w:rsidRPr="00284DB7">
        <w:rPr>
          <w:rFonts w:ascii="Arial" w:hAnsi="Arial" w:cs="Arial"/>
          <w:sz w:val="20"/>
          <w:szCs w:val="20"/>
          <w:lang w:eastAsia="pl-PL"/>
        </w:rPr>
        <w:t xml:space="preserve">Wykonawca dostarczy kody </w:t>
      </w:r>
      <w:r w:rsidR="009A43F4" w:rsidRPr="00284DB7">
        <w:rPr>
          <w:rFonts w:ascii="Arial" w:hAnsi="Arial" w:cs="Arial"/>
          <w:sz w:val="20"/>
          <w:szCs w:val="20"/>
          <w:lang w:eastAsia="pl-PL"/>
        </w:rPr>
        <w:t>ź</w:t>
      </w:r>
      <w:r w:rsidRPr="00B277B2">
        <w:rPr>
          <w:rFonts w:ascii="Arial" w:hAnsi="Arial" w:cs="Arial"/>
          <w:sz w:val="20"/>
          <w:szCs w:val="20"/>
          <w:lang w:eastAsia="pl-PL"/>
        </w:rPr>
        <w:t xml:space="preserve">ródłowe Systemu </w:t>
      </w:r>
      <w:r w:rsidR="00B277B2">
        <w:rPr>
          <w:rFonts w:ascii="Arial" w:hAnsi="Arial" w:cs="Arial"/>
          <w:sz w:val="20"/>
          <w:szCs w:val="20"/>
          <w:lang w:eastAsia="pl-PL"/>
        </w:rPr>
        <w:t>wraz z</w:t>
      </w:r>
      <w:r w:rsidRPr="00B277B2">
        <w:rPr>
          <w:rFonts w:ascii="Arial" w:hAnsi="Arial" w:cs="Arial"/>
          <w:sz w:val="20"/>
          <w:szCs w:val="20"/>
          <w:lang w:eastAsia="pl-PL"/>
        </w:rPr>
        <w:t xml:space="preserve"> każd</w:t>
      </w:r>
      <w:r w:rsidR="00B277B2">
        <w:rPr>
          <w:rFonts w:ascii="Arial" w:hAnsi="Arial" w:cs="Arial"/>
          <w:sz w:val="20"/>
          <w:szCs w:val="20"/>
          <w:lang w:eastAsia="pl-PL"/>
        </w:rPr>
        <w:t>ą</w:t>
      </w:r>
      <w:r w:rsidR="00F82109">
        <w:rPr>
          <w:rFonts w:ascii="Arial" w:hAnsi="Arial" w:cs="Arial"/>
          <w:sz w:val="20"/>
          <w:szCs w:val="20"/>
          <w:lang w:eastAsia="pl-PL"/>
        </w:rPr>
        <w:t xml:space="preserve"> Nową wersją Systemu</w:t>
      </w:r>
      <w:r w:rsidR="00260D4B" w:rsidRPr="002B6272">
        <w:rPr>
          <w:rFonts w:ascii="Arial" w:hAnsi="Arial" w:cs="Arial"/>
          <w:sz w:val="20"/>
          <w:szCs w:val="20"/>
          <w:lang w:eastAsia="pl-PL"/>
        </w:rPr>
        <w:t xml:space="preserve"> </w:t>
      </w:r>
      <w:r w:rsidR="0011705F" w:rsidRPr="00B277B2">
        <w:rPr>
          <w:rFonts w:ascii="Arial" w:hAnsi="Arial" w:cs="Arial"/>
          <w:sz w:val="20"/>
          <w:szCs w:val="20"/>
          <w:lang w:eastAsia="pl-PL"/>
        </w:rPr>
        <w:t>(</w:t>
      </w:r>
      <w:r w:rsidR="004348B7" w:rsidRPr="00A13E63">
        <w:rPr>
          <w:rFonts w:ascii="Arial" w:hAnsi="Arial" w:cs="Arial"/>
          <w:sz w:val="20"/>
          <w:szCs w:val="20"/>
          <w:lang w:eastAsia="pl-PL"/>
        </w:rPr>
        <w:t>przedłożoną</w:t>
      </w:r>
      <w:r w:rsidR="0011705F" w:rsidRPr="00A13E63">
        <w:rPr>
          <w:rFonts w:ascii="Arial" w:hAnsi="Arial" w:cs="Arial"/>
          <w:sz w:val="20"/>
          <w:szCs w:val="20"/>
          <w:lang w:eastAsia="pl-PL"/>
        </w:rPr>
        <w:t xml:space="preserve"> do odbioru</w:t>
      </w:r>
      <w:r w:rsidR="0011705F" w:rsidRPr="00F73F8F">
        <w:rPr>
          <w:rFonts w:ascii="Arial" w:hAnsi="Arial" w:cs="Arial"/>
          <w:sz w:val="20"/>
          <w:szCs w:val="20"/>
          <w:lang w:eastAsia="pl-PL"/>
        </w:rPr>
        <w:t xml:space="preserve"> Zamawiającemu) </w:t>
      </w:r>
      <w:r w:rsidR="009A43F4" w:rsidRPr="00886241">
        <w:rPr>
          <w:rFonts w:ascii="Arial" w:hAnsi="Arial" w:cs="Arial"/>
          <w:sz w:val="20"/>
          <w:szCs w:val="20"/>
          <w:lang w:eastAsia="pl-PL"/>
        </w:rPr>
        <w:t xml:space="preserve">zgodnie z procedurą przekazywania kodów źródłowych stanowiącą </w:t>
      </w:r>
      <w:r w:rsidR="009A43F4" w:rsidRPr="000969AA">
        <w:rPr>
          <w:rFonts w:ascii="Arial" w:hAnsi="Arial"/>
          <w:b/>
          <w:sz w:val="20"/>
        </w:rPr>
        <w:t>Załącznik</w:t>
      </w:r>
      <w:r w:rsidR="00B277B2" w:rsidRPr="000969AA">
        <w:rPr>
          <w:rFonts w:ascii="Arial" w:hAnsi="Arial"/>
          <w:b/>
          <w:sz w:val="20"/>
        </w:rPr>
        <w:t xml:space="preserve"> nr </w:t>
      </w:r>
      <w:r w:rsidR="009A43F4" w:rsidRPr="00C62C3D">
        <w:rPr>
          <w:rFonts w:ascii="Arial" w:hAnsi="Arial"/>
          <w:b/>
          <w:sz w:val="20"/>
        </w:rPr>
        <w:t xml:space="preserve"> </w:t>
      </w:r>
      <w:r w:rsidR="002964B5" w:rsidRPr="00093DC9">
        <w:rPr>
          <w:rFonts w:ascii="Arial" w:hAnsi="Arial"/>
          <w:b/>
          <w:sz w:val="20"/>
        </w:rPr>
        <w:t>16</w:t>
      </w:r>
      <w:r w:rsidRPr="00B277B2">
        <w:rPr>
          <w:rFonts w:ascii="Arial" w:hAnsi="Arial" w:cs="Arial"/>
          <w:sz w:val="20"/>
          <w:szCs w:val="20"/>
          <w:lang w:eastAsia="pl-PL"/>
        </w:rPr>
        <w:t xml:space="preserve"> </w:t>
      </w:r>
      <w:r w:rsidR="00B277B2">
        <w:rPr>
          <w:rFonts w:ascii="Arial" w:hAnsi="Arial" w:cs="Arial"/>
          <w:sz w:val="20"/>
          <w:szCs w:val="20"/>
          <w:lang w:eastAsia="pl-PL"/>
        </w:rPr>
        <w:t xml:space="preserve">do Umowy. </w:t>
      </w:r>
      <w:r w:rsidR="009A43F4" w:rsidRPr="00B277B2">
        <w:rPr>
          <w:rFonts w:ascii="Arial" w:hAnsi="Arial" w:cs="Arial"/>
          <w:sz w:val="20"/>
          <w:szCs w:val="20"/>
          <w:lang w:eastAsia="pl-PL"/>
        </w:rPr>
        <w:t>Wraz z pierwsz</w:t>
      </w:r>
      <w:r w:rsidR="00F315D6">
        <w:rPr>
          <w:rFonts w:ascii="Arial" w:hAnsi="Arial" w:cs="Arial"/>
          <w:sz w:val="20"/>
          <w:szCs w:val="20"/>
          <w:lang w:eastAsia="pl-PL"/>
        </w:rPr>
        <w:t>ą</w:t>
      </w:r>
      <w:r w:rsidR="009A43F4" w:rsidRPr="00B277B2">
        <w:rPr>
          <w:rFonts w:ascii="Arial" w:hAnsi="Arial" w:cs="Arial"/>
          <w:sz w:val="20"/>
          <w:szCs w:val="20"/>
          <w:lang w:eastAsia="pl-PL"/>
        </w:rPr>
        <w:t xml:space="preserve"> </w:t>
      </w:r>
      <w:r w:rsidRPr="00B277B2">
        <w:rPr>
          <w:rFonts w:ascii="Arial" w:hAnsi="Arial" w:cs="Arial"/>
          <w:sz w:val="20"/>
          <w:szCs w:val="20"/>
          <w:lang w:eastAsia="pl-PL"/>
        </w:rPr>
        <w:t xml:space="preserve"> modyfikacj</w:t>
      </w:r>
      <w:r w:rsidR="009A43F4" w:rsidRPr="00B277B2">
        <w:rPr>
          <w:rFonts w:ascii="Arial" w:hAnsi="Arial" w:cs="Arial"/>
          <w:sz w:val="20"/>
          <w:szCs w:val="20"/>
          <w:lang w:eastAsia="pl-PL"/>
        </w:rPr>
        <w:t>ą System</w:t>
      </w:r>
      <w:r w:rsidR="00284DB7">
        <w:rPr>
          <w:rFonts w:ascii="Arial" w:hAnsi="Arial" w:cs="Arial"/>
          <w:sz w:val="20"/>
          <w:szCs w:val="20"/>
          <w:lang w:eastAsia="pl-PL"/>
        </w:rPr>
        <w:t xml:space="preserve">u </w:t>
      </w:r>
      <w:r w:rsidR="00B277B2">
        <w:rPr>
          <w:rFonts w:ascii="Arial" w:hAnsi="Arial" w:cs="Arial"/>
          <w:sz w:val="20"/>
          <w:szCs w:val="20"/>
          <w:lang w:eastAsia="pl-PL"/>
        </w:rPr>
        <w:t xml:space="preserve">Wykonawca dostarczy elementy </w:t>
      </w:r>
      <w:r w:rsidR="000D4677" w:rsidRPr="00B277B2">
        <w:rPr>
          <w:rFonts w:ascii="Arial" w:hAnsi="Arial" w:cs="Arial"/>
          <w:sz w:val="20"/>
          <w:szCs w:val="20"/>
          <w:lang w:eastAsia="pl-PL"/>
        </w:rPr>
        <w:t>środowisk</w:t>
      </w:r>
      <w:r w:rsidR="002E52AC" w:rsidRPr="00B277B2">
        <w:rPr>
          <w:rFonts w:ascii="Arial" w:hAnsi="Arial" w:cs="Arial"/>
          <w:sz w:val="20"/>
          <w:szCs w:val="20"/>
          <w:lang w:eastAsia="pl-PL"/>
        </w:rPr>
        <w:t>a</w:t>
      </w:r>
      <w:r w:rsidR="00984137" w:rsidRPr="00B277B2">
        <w:rPr>
          <w:rFonts w:ascii="Arial" w:hAnsi="Arial" w:cs="Arial"/>
          <w:sz w:val="20"/>
          <w:szCs w:val="20"/>
          <w:lang w:eastAsia="pl-PL"/>
        </w:rPr>
        <w:t xml:space="preserve"> developerskie</w:t>
      </w:r>
      <w:r w:rsidR="002E52AC" w:rsidRPr="00B277B2">
        <w:rPr>
          <w:rFonts w:ascii="Arial" w:hAnsi="Arial" w:cs="Arial"/>
          <w:sz w:val="20"/>
          <w:szCs w:val="20"/>
          <w:lang w:eastAsia="pl-PL"/>
        </w:rPr>
        <w:t>go</w:t>
      </w:r>
      <w:r w:rsidR="00984137" w:rsidRPr="00B277B2">
        <w:rPr>
          <w:rFonts w:ascii="Arial" w:hAnsi="Arial" w:cs="Arial"/>
          <w:sz w:val="20"/>
          <w:szCs w:val="20"/>
          <w:lang w:eastAsia="pl-PL"/>
        </w:rPr>
        <w:t xml:space="preserve"> </w:t>
      </w:r>
      <w:r w:rsidR="002E52AC" w:rsidRPr="00B277B2">
        <w:rPr>
          <w:rFonts w:ascii="Arial" w:hAnsi="Arial" w:cs="Arial"/>
          <w:sz w:val="20"/>
          <w:szCs w:val="20"/>
          <w:lang w:eastAsia="pl-PL"/>
        </w:rPr>
        <w:t xml:space="preserve">określone </w:t>
      </w:r>
      <w:r w:rsidR="002E52AC" w:rsidRPr="00F315D6">
        <w:rPr>
          <w:rFonts w:ascii="Arial" w:hAnsi="Arial" w:cs="Arial"/>
          <w:sz w:val="20"/>
          <w:szCs w:val="20"/>
          <w:lang w:eastAsia="pl-PL"/>
        </w:rPr>
        <w:t xml:space="preserve">w ust. </w:t>
      </w:r>
      <w:r w:rsidR="00F315D6" w:rsidRPr="00F315D6">
        <w:rPr>
          <w:rFonts w:ascii="Arial" w:hAnsi="Arial" w:cs="Arial"/>
          <w:sz w:val="20"/>
          <w:szCs w:val="20"/>
          <w:lang w:eastAsia="pl-PL"/>
        </w:rPr>
        <w:t>7</w:t>
      </w:r>
      <w:r w:rsidR="002E52AC" w:rsidRPr="00B277B2">
        <w:rPr>
          <w:rFonts w:ascii="Arial" w:hAnsi="Arial" w:cs="Arial"/>
          <w:sz w:val="20"/>
          <w:szCs w:val="20"/>
          <w:lang w:eastAsia="pl-PL"/>
        </w:rPr>
        <w:t xml:space="preserve"> </w:t>
      </w:r>
      <w:r w:rsidR="00984137" w:rsidRPr="00B277B2">
        <w:rPr>
          <w:rFonts w:ascii="Arial" w:hAnsi="Arial" w:cs="Arial"/>
          <w:sz w:val="20"/>
          <w:szCs w:val="20"/>
          <w:lang w:eastAsia="pl-PL"/>
        </w:rPr>
        <w:t>wraz z</w:t>
      </w:r>
      <w:r w:rsidR="00BF5AE4" w:rsidRPr="0014042E">
        <w:rPr>
          <w:rFonts w:ascii="Arial" w:hAnsi="Arial" w:cs="Arial"/>
          <w:sz w:val="20"/>
          <w:szCs w:val="20"/>
          <w:lang w:eastAsia="pl-PL"/>
        </w:rPr>
        <w:t xml:space="preserve"> instrukcją</w:t>
      </w:r>
      <w:r w:rsidR="00AE3779" w:rsidRPr="0014042E">
        <w:rPr>
          <w:rFonts w:ascii="Arial" w:hAnsi="Arial" w:cs="Arial"/>
          <w:sz w:val="20"/>
          <w:szCs w:val="20"/>
          <w:lang w:eastAsia="pl-PL"/>
        </w:rPr>
        <w:t xml:space="preserve"> </w:t>
      </w:r>
      <w:r w:rsidR="002E52AC" w:rsidRPr="0014042E">
        <w:rPr>
          <w:rFonts w:ascii="Arial" w:hAnsi="Arial" w:cs="Arial"/>
          <w:sz w:val="20"/>
          <w:szCs w:val="20"/>
          <w:lang w:eastAsia="pl-PL"/>
        </w:rPr>
        <w:t>ich</w:t>
      </w:r>
      <w:r w:rsidR="00BF5AE4" w:rsidRPr="0014042E">
        <w:rPr>
          <w:rFonts w:ascii="Arial" w:hAnsi="Arial" w:cs="Arial"/>
          <w:sz w:val="20"/>
          <w:szCs w:val="20"/>
          <w:lang w:eastAsia="pl-PL"/>
        </w:rPr>
        <w:t xml:space="preserve"> instalacji i konfiguracji</w:t>
      </w:r>
      <w:r w:rsidR="000D4677" w:rsidRPr="00A16622">
        <w:rPr>
          <w:rFonts w:ascii="Arial" w:hAnsi="Arial" w:cs="Arial"/>
          <w:sz w:val="20"/>
          <w:szCs w:val="20"/>
          <w:lang w:eastAsia="pl-PL"/>
        </w:rPr>
        <w:t>, które pozwol</w:t>
      </w:r>
      <w:r w:rsidR="002E52AC" w:rsidRPr="00A16622">
        <w:rPr>
          <w:rFonts w:ascii="Arial" w:hAnsi="Arial" w:cs="Arial"/>
          <w:sz w:val="20"/>
          <w:szCs w:val="20"/>
          <w:lang w:eastAsia="pl-PL"/>
        </w:rPr>
        <w:t>ą</w:t>
      </w:r>
      <w:r w:rsidR="000D4677" w:rsidRPr="00A16622">
        <w:rPr>
          <w:rFonts w:ascii="Arial" w:hAnsi="Arial" w:cs="Arial"/>
          <w:sz w:val="20"/>
          <w:szCs w:val="20"/>
          <w:lang w:eastAsia="pl-PL"/>
        </w:rPr>
        <w:t xml:space="preserve"> wytwarzać Zamawiającemu kody źródłowe </w:t>
      </w:r>
      <w:r w:rsidR="00BF5AE4" w:rsidRPr="00A16622">
        <w:rPr>
          <w:rFonts w:ascii="Arial" w:hAnsi="Arial" w:cs="Arial"/>
          <w:sz w:val="20"/>
          <w:szCs w:val="20"/>
          <w:lang w:eastAsia="pl-PL"/>
        </w:rPr>
        <w:t xml:space="preserve">i wynikowe </w:t>
      </w:r>
      <w:r w:rsidR="00D32704" w:rsidRPr="00A16622">
        <w:rPr>
          <w:rFonts w:ascii="Arial" w:hAnsi="Arial" w:cs="Arial"/>
          <w:sz w:val="20"/>
          <w:szCs w:val="20"/>
          <w:lang w:eastAsia="pl-PL"/>
        </w:rPr>
        <w:t>O</w:t>
      </w:r>
      <w:r w:rsidR="000D4677" w:rsidRPr="00A16622">
        <w:rPr>
          <w:rFonts w:ascii="Arial" w:hAnsi="Arial" w:cs="Arial"/>
          <w:sz w:val="20"/>
          <w:szCs w:val="20"/>
          <w:lang w:eastAsia="pl-PL"/>
        </w:rPr>
        <w:t xml:space="preserve">programowania </w:t>
      </w:r>
      <w:r w:rsidR="00D13B56" w:rsidRPr="002F3075">
        <w:rPr>
          <w:rFonts w:ascii="Arial" w:hAnsi="Arial" w:cs="Arial"/>
          <w:sz w:val="20"/>
          <w:szCs w:val="20"/>
          <w:lang w:eastAsia="pl-PL"/>
        </w:rPr>
        <w:t>dedykowanego</w:t>
      </w:r>
      <w:r w:rsidR="000D4677" w:rsidRPr="002F3075">
        <w:rPr>
          <w:rFonts w:ascii="Arial" w:hAnsi="Arial" w:cs="Arial"/>
          <w:sz w:val="20"/>
          <w:szCs w:val="20"/>
          <w:lang w:eastAsia="pl-PL"/>
        </w:rPr>
        <w:t>.</w:t>
      </w:r>
      <w:r w:rsidR="00CC5CFD" w:rsidRPr="002F3075">
        <w:rPr>
          <w:rFonts w:ascii="Arial" w:hAnsi="Arial" w:cs="Arial"/>
          <w:sz w:val="20"/>
          <w:szCs w:val="20"/>
          <w:lang w:eastAsia="pl-PL"/>
        </w:rPr>
        <w:t xml:space="preserve"> Wykonawca zobowiązany jest do aktualizacji środowiska developerskiego </w:t>
      </w:r>
      <w:r w:rsidR="00BF5AE4" w:rsidRPr="002F3075">
        <w:rPr>
          <w:rFonts w:ascii="Arial" w:hAnsi="Arial" w:cs="Arial"/>
          <w:sz w:val="20"/>
          <w:szCs w:val="20"/>
          <w:lang w:eastAsia="pl-PL"/>
        </w:rPr>
        <w:t xml:space="preserve">wraz z instrukcjami </w:t>
      </w:r>
      <w:r w:rsidR="00D42E00" w:rsidRPr="00B277B2">
        <w:rPr>
          <w:rFonts w:ascii="Arial" w:hAnsi="Arial" w:cs="Arial"/>
          <w:sz w:val="20"/>
          <w:szCs w:val="20"/>
          <w:lang w:eastAsia="pl-PL"/>
        </w:rPr>
        <w:t xml:space="preserve">instalacji </w:t>
      </w:r>
      <w:r w:rsidR="002E52AC" w:rsidRPr="00B277B2">
        <w:rPr>
          <w:rFonts w:ascii="Arial" w:hAnsi="Arial" w:cs="Arial"/>
          <w:sz w:val="20"/>
          <w:szCs w:val="20"/>
          <w:lang w:eastAsia="pl-PL"/>
        </w:rPr>
        <w:t xml:space="preserve">oraz dostarczenia niezbędnych licencji </w:t>
      </w:r>
      <w:r w:rsidR="00BF5AE4" w:rsidRPr="00B277B2">
        <w:rPr>
          <w:rFonts w:ascii="Arial" w:hAnsi="Arial" w:cs="Arial"/>
          <w:sz w:val="20"/>
          <w:szCs w:val="20"/>
          <w:lang w:eastAsia="pl-PL"/>
        </w:rPr>
        <w:t>w przypadku konieczności jego modyfikacji niezbędnej do wytwarzania kodów wynikowych</w:t>
      </w:r>
      <w:r w:rsidR="00CC5CFD" w:rsidRPr="00B277B2">
        <w:rPr>
          <w:rFonts w:ascii="Arial" w:hAnsi="Arial" w:cs="Arial"/>
          <w:sz w:val="20"/>
          <w:szCs w:val="20"/>
          <w:lang w:eastAsia="pl-PL"/>
        </w:rPr>
        <w:t xml:space="preserve">. </w:t>
      </w:r>
      <w:r w:rsidR="00BF5AE4" w:rsidRPr="00B277B2">
        <w:rPr>
          <w:rFonts w:ascii="Arial" w:hAnsi="Arial" w:cs="Arial"/>
          <w:sz w:val="20"/>
          <w:szCs w:val="20"/>
          <w:lang w:eastAsia="pl-PL"/>
        </w:rPr>
        <w:t>Zamawiający nie dopuszcza przekazania</w:t>
      </w:r>
      <w:r w:rsidR="00934564" w:rsidRPr="00B277B2">
        <w:rPr>
          <w:rFonts w:ascii="Arial" w:hAnsi="Arial" w:cs="Arial"/>
          <w:sz w:val="20"/>
          <w:szCs w:val="20"/>
          <w:lang w:eastAsia="pl-PL"/>
        </w:rPr>
        <w:t xml:space="preserve"> przez Wykonawcę wirtualnej maszyny zawierającej środowisko</w:t>
      </w:r>
      <w:r w:rsidR="00BF5AE4" w:rsidRPr="00B277B2">
        <w:rPr>
          <w:rFonts w:ascii="Arial" w:hAnsi="Arial" w:cs="Arial"/>
          <w:sz w:val="20"/>
          <w:szCs w:val="20"/>
          <w:lang w:eastAsia="pl-PL"/>
        </w:rPr>
        <w:t xml:space="preserve"> developerskie do wytwarzania kodów Systemu, ani podłączenia tego środowiska do sieci Internet</w:t>
      </w:r>
      <w:r w:rsidR="00B2610C" w:rsidRPr="00B277B2">
        <w:rPr>
          <w:rFonts w:ascii="Arial" w:hAnsi="Arial" w:cs="Arial"/>
          <w:sz w:val="20"/>
          <w:szCs w:val="20"/>
          <w:lang w:eastAsia="pl-PL"/>
        </w:rPr>
        <w:t xml:space="preserve"> w celu pozyskania komponentów niezbędnych do prawidłowego procesu kompilacji</w:t>
      </w:r>
      <w:r w:rsidR="00BF5AE4" w:rsidRPr="00B277B2">
        <w:rPr>
          <w:rFonts w:ascii="Arial" w:hAnsi="Arial" w:cs="Arial"/>
          <w:sz w:val="20"/>
          <w:szCs w:val="20"/>
          <w:lang w:eastAsia="pl-PL"/>
        </w:rPr>
        <w:t>.</w:t>
      </w:r>
      <w:r w:rsidR="00A16622">
        <w:rPr>
          <w:rFonts w:ascii="Arial" w:hAnsi="Arial" w:cs="Arial"/>
          <w:sz w:val="20"/>
          <w:szCs w:val="20"/>
          <w:lang w:eastAsia="pl-PL"/>
        </w:rPr>
        <w:t xml:space="preserve"> </w:t>
      </w:r>
      <w:r w:rsidR="00A16622" w:rsidRPr="00A16622">
        <w:rPr>
          <w:rFonts w:ascii="Arial" w:hAnsi="Arial" w:cs="Arial"/>
          <w:sz w:val="20"/>
          <w:szCs w:val="20"/>
          <w:lang w:eastAsia="pl-PL"/>
        </w:rPr>
        <w:t xml:space="preserve">Wykonawca ponosi odpowiedzialność za wykonywane przez Zamawiającego kompilacje kodów źródłowych, jeżeli będą one wykonywane na podstawie przekazanych przez Wykonawcę procedur i instrukcji. </w:t>
      </w:r>
    </w:p>
    <w:bookmarkEnd w:id="2"/>
    <w:p w14:paraId="58E917EF" w14:textId="70A99082" w:rsidR="00E518AC" w:rsidRPr="003833FE" w:rsidRDefault="002E50D2" w:rsidP="00CE7C22">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udostępnia Wykonawcy środowisko </w:t>
      </w:r>
      <w:r w:rsidR="00AE0882" w:rsidRPr="003833FE">
        <w:rPr>
          <w:rFonts w:ascii="Arial" w:hAnsi="Arial" w:cs="Arial"/>
          <w:sz w:val="20"/>
          <w:szCs w:val="20"/>
          <w:lang w:eastAsia="pl-PL"/>
        </w:rPr>
        <w:t>technologiczne (macierze, serwery, urządzenia aktywne) do wykonania środowiska developerskiego służącego do wytwarzania kodów źródłowych</w:t>
      </w:r>
      <w:r w:rsidR="001667AA" w:rsidRPr="003833FE">
        <w:rPr>
          <w:rFonts w:ascii="Arial" w:hAnsi="Arial" w:cs="Arial"/>
          <w:sz w:val="20"/>
          <w:szCs w:val="20"/>
          <w:lang w:eastAsia="pl-PL"/>
        </w:rPr>
        <w:t xml:space="preserve"> oraz do środowiska rozwojowego, testowego i przedprodukcyjnego</w:t>
      </w:r>
      <w:r w:rsidRPr="003833FE">
        <w:rPr>
          <w:rFonts w:ascii="Arial" w:hAnsi="Arial" w:cs="Arial"/>
          <w:sz w:val="20"/>
          <w:szCs w:val="20"/>
          <w:lang w:eastAsia="pl-PL"/>
        </w:rPr>
        <w:t xml:space="preserve">. </w:t>
      </w:r>
    </w:p>
    <w:p w14:paraId="7F3B46D9" w14:textId="49AD4353" w:rsidR="00FF20ED" w:rsidRPr="002B6272" w:rsidRDefault="00EE3222" w:rsidP="00A875C7">
      <w:pPr>
        <w:numPr>
          <w:ilvl w:val="0"/>
          <w:numId w:val="23"/>
        </w:numPr>
        <w:spacing w:before="120" w:after="120" w:line="360" w:lineRule="auto"/>
        <w:contextualSpacing/>
        <w:jc w:val="both"/>
        <w:rPr>
          <w:rFonts w:ascii="Arial" w:hAnsi="Arial" w:cs="Arial"/>
          <w:sz w:val="20"/>
          <w:szCs w:val="20"/>
          <w:lang w:eastAsia="pl-PL"/>
        </w:rPr>
      </w:pPr>
      <w:r w:rsidRPr="00FF20ED">
        <w:rPr>
          <w:rFonts w:ascii="Arial" w:hAnsi="Arial" w:cs="Arial"/>
          <w:sz w:val="20"/>
          <w:szCs w:val="20"/>
          <w:lang w:eastAsia="pl-PL"/>
        </w:rPr>
        <w:t>Wykonawca będzie utrzymywał</w:t>
      </w:r>
      <w:r w:rsidR="005B5631" w:rsidRPr="00FF20ED">
        <w:rPr>
          <w:rFonts w:ascii="Arial" w:hAnsi="Arial" w:cs="Arial"/>
          <w:sz w:val="20"/>
          <w:szCs w:val="20"/>
          <w:lang w:eastAsia="pl-PL"/>
        </w:rPr>
        <w:t>:</w:t>
      </w:r>
    </w:p>
    <w:p w14:paraId="0DA23F4A" w14:textId="483964CC" w:rsidR="00235554" w:rsidRDefault="00B277B2" w:rsidP="00FF20ED">
      <w:pPr>
        <w:numPr>
          <w:ilvl w:val="1"/>
          <w:numId w:val="23"/>
        </w:numPr>
        <w:spacing w:before="120" w:after="120" w:line="360" w:lineRule="auto"/>
        <w:ind w:left="993"/>
        <w:contextualSpacing/>
        <w:jc w:val="both"/>
        <w:rPr>
          <w:rFonts w:ascii="Arial" w:hAnsi="Arial" w:cs="Arial"/>
          <w:sz w:val="20"/>
          <w:szCs w:val="20"/>
          <w:lang w:eastAsia="pl-PL"/>
        </w:rPr>
      </w:pPr>
      <w:r>
        <w:rPr>
          <w:rFonts w:ascii="Arial" w:hAnsi="Arial" w:cs="Arial"/>
          <w:sz w:val="20"/>
          <w:szCs w:val="20"/>
          <w:lang w:eastAsia="pl-PL"/>
        </w:rPr>
        <w:t xml:space="preserve">środowisko </w:t>
      </w:r>
      <w:r w:rsidR="00235554">
        <w:rPr>
          <w:rFonts w:ascii="Arial" w:hAnsi="Arial" w:cs="Arial"/>
          <w:sz w:val="20"/>
          <w:szCs w:val="20"/>
          <w:lang w:eastAsia="x-none"/>
        </w:rPr>
        <w:t>d</w:t>
      </w:r>
      <w:r w:rsidR="00235554" w:rsidRPr="00733206">
        <w:rPr>
          <w:rFonts w:ascii="Arial" w:hAnsi="Arial" w:cs="Arial"/>
          <w:sz w:val="20"/>
          <w:szCs w:val="20"/>
          <w:lang w:eastAsia="x-none"/>
        </w:rPr>
        <w:t>eveloperskie do kompilacji kodów</w:t>
      </w:r>
    </w:p>
    <w:p w14:paraId="009FAF0E" w14:textId="7835ABEA" w:rsidR="005B5631" w:rsidRPr="00FF20ED" w:rsidRDefault="00235554" w:rsidP="00FF20ED">
      <w:pPr>
        <w:numPr>
          <w:ilvl w:val="1"/>
          <w:numId w:val="23"/>
        </w:numPr>
        <w:spacing w:before="120" w:after="120" w:line="360" w:lineRule="auto"/>
        <w:ind w:left="993"/>
        <w:contextualSpacing/>
        <w:jc w:val="both"/>
        <w:rPr>
          <w:rFonts w:ascii="Arial" w:hAnsi="Arial" w:cs="Arial"/>
          <w:sz w:val="20"/>
          <w:szCs w:val="20"/>
          <w:lang w:eastAsia="pl-PL"/>
        </w:rPr>
      </w:pPr>
      <w:r>
        <w:rPr>
          <w:rFonts w:ascii="Arial" w:hAnsi="Arial" w:cs="Arial"/>
          <w:sz w:val="20"/>
          <w:szCs w:val="20"/>
          <w:lang w:eastAsia="pl-PL"/>
        </w:rPr>
        <w:t xml:space="preserve">środowisko </w:t>
      </w:r>
      <w:r w:rsidR="00EE3222" w:rsidRPr="00FF20ED">
        <w:rPr>
          <w:rFonts w:ascii="Arial" w:hAnsi="Arial" w:cs="Arial"/>
          <w:sz w:val="20"/>
          <w:szCs w:val="20"/>
          <w:lang w:eastAsia="pl-PL"/>
        </w:rPr>
        <w:t>rozwojowe do testowania Nowych wersji Systemu</w:t>
      </w:r>
      <w:r w:rsidR="00217F99" w:rsidRPr="00FF20ED">
        <w:rPr>
          <w:rFonts w:ascii="Arial" w:hAnsi="Arial" w:cs="Arial"/>
          <w:sz w:val="20"/>
          <w:szCs w:val="20"/>
          <w:lang w:eastAsia="pl-PL"/>
        </w:rPr>
        <w:t>,</w:t>
      </w:r>
      <w:r w:rsidR="00922158">
        <w:rPr>
          <w:rFonts w:ascii="Arial" w:hAnsi="Arial" w:cs="Arial"/>
          <w:sz w:val="20"/>
          <w:szCs w:val="20"/>
          <w:lang w:eastAsia="pl-PL"/>
        </w:rPr>
        <w:t xml:space="preserve"> </w:t>
      </w:r>
    </w:p>
    <w:p w14:paraId="5F3D14E9" w14:textId="304F9397" w:rsidR="005B5631" w:rsidRDefault="00B277B2" w:rsidP="00FF20ED">
      <w:pPr>
        <w:numPr>
          <w:ilvl w:val="1"/>
          <w:numId w:val="23"/>
        </w:numPr>
        <w:spacing w:before="120" w:after="120" w:line="360" w:lineRule="auto"/>
        <w:ind w:left="993"/>
        <w:contextualSpacing/>
        <w:jc w:val="both"/>
        <w:rPr>
          <w:rFonts w:ascii="Arial" w:hAnsi="Arial" w:cs="Arial"/>
          <w:sz w:val="20"/>
          <w:szCs w:val="20"/>
          <w:lang w:eastAsia="pl-PL"/>
        </w:rPr>
      </w:pPr>
      <w:r>
        <w:rPr>
          <w:rFonts w:ascii="Arial" w:hAnsi="Arial" w:cs="Arial"/>
          <w:sz w:val="20"/>
          <w:szCs w:val="20"/>
          <w:lang w:eastAsia="pl-PL"/>
        </w:rPr>
        <w:t xml:space="preserve">środowisko </w:t>
      </w:r>
      <w:r w:rsidR="00EE3222" w:rsidRPr="00FF20ED">
        <w:rPr>
          <w:rFonts w:ascii="Arial" w:hAnsi="Arial" w:cs="Arial"/>
          <w:sz w:val="20"/>
          <w:szCs w:val="20"/>
          <w:lang w:eastAsia="pl-PL"/>
        </w:rPr>
        <w:t xml:space="preserve">przedprodukcyjne do weryfikacji Błędów lub kolejnej wersji systemu ze zmienioną wartością </w:t>
      </w:r>
      <w:proofErr w:type="spellStart"/>
      <w:r w:rsidR="00EE3222" w:rsidRPr="00FF20ED">
        <w:rPr>
          <w:rFonts w:ascii="Arial" w:hAnsi="Arial" w:cs="Arial"/>
          <w:sz w:val="20"/>
          <w:szCs w:val="20"/>
          <w:lang w:eastAsia="pl-PL"/>
        </w:rPr>
        <w:t>path</w:t>
      </w:r>
      <w:proofErr w:type="spellEnd"/>
      <w:r w:rsidR="00EE3222" w:rsidRPr="00FF20ED">
        <w:rPr>
          <w:rFonts w:ascii="Arial" w:hAnsi="Arial" w:cs="Arial"/>
          <w:sz w:val="20"/>
          <w:szCs w:val="20"/>
          <w:lang w:eastAsia="pl-PL"/>
        </w:rPr>
        <w:t xml:space="preserve">, </w:t>
      </w:r>
    </w:p>
    <w:p w14:paraId="133FC6E5" w14:textId="031B2968" w:rsidR="007C71F2" w:rsidRDefault="00EE3222" w:rsidP="00B42B08">
      <w:pPr>
        <w:numPr>
          <w:ilvl w:val="1"/>
          <w:numId w:val="23"/>
        </w:numPr>
        <w:spacing w:before="120" w:after="120" w:line="360" w:lineRule="auto"/>
        <w:ind w:left="993"/>
        <w:contextualSpacing/>
        <w:jc w:val="both"/>
        <w:rPr>
          <w:rFonts w:ascii="Arial" w:hAnsi="Arial" w:cs="Arial"/>
          <w:sz w:val="20"/>
          <w:szCs w:val="20"/>
          <w:lang w:eastAsia="pl-PL"/>
        </w:rPr>
      </w:pPr>
      <w:r w:rsidRPr="00B42B08">
        <w:rPr>
          <w:rFonts w:ascii="Arial" w:hAnsi="Arial" w:cs="Arial"/>
          <w:sz w:val="20"/>
          <w:szCs w:val="20"/>
          <w:lang w:eastAsia="pl-PL"/>
        </w:rPr>
        <w:t>a nadto świadczył usługi określone w § 2 ust. 1 na środowisku produkcyjnym.</w:t>
      </w:r>
    </w:p>
    <w:p w14:paraId="4410312E" w14:textId="77777777" w:rsidR="00B42B08" w:rsidRPr="00B42B08" w:rsidRDefault="00B42B08" w:rsidP="00A214DF">
      <w:pPr>
        <w:spacing w:before="120" w:after="120" w:line="360" w:lineRule="auto"/>
        <w:contextualSpacing/>
        <w:jc w:val="both"/>
        <w:rPr>
          <w:rFonts w:ascii="Arial" w:hAnsi="Arial" w:cs="Arial"/>
          <w:sz w:val="20"/>
          <w:szCs w:val="20"/>
          <w:lang w:eastAsia="pl-PL"/>
        </w:rPr>
      </w:pPr>
    </w:p>
    <w:p w14:paraId="014817F3" w14:textId="3496AB8B" w:rsidR="00EE3222" w:rsidRPr="007C71F2" w:rsidRDefault="00EE3222" w:rsidP="00990CED">
      <w:pPr>
        <w:spacing w:before="120" w:after="120" w:line="360" w:lineRule="auto"/>
        <w:ind w:left="709" w:hanging="142"/>
        <w:contextualSpacing/>
        <w:jc w:val="both"/>
        <w:rPr>
          <w:rFonts w:ascii="Arial" w:hAnsi="Arial" w:cs="Arial"/>
          <w:sz w:val="20"/>
          <w:szCs w:val="20"/>
          <w:lang w:eastAsia="pl-PL"/>
        </w:rPr>
      </w:pPr>
      <w:r w:rsidRPr="007C71F2">
        <w:rPr>
          <w:rFonts w:ascii="Arial" w:hAnsi="Arial" w:cs="Arial"/>
          <w:sz w:val="20"/>
          <w:szCs w:val="20"/>
          <w:lang w:eastAsia="pl-PL"/>
        </w:rPr>
        <w:t xml:space="preserve"> Konfiguracja powyższych środowisk i ich aktualizacja jest zadaniem Wykonawcy. </w:t>
      </w:r>
    </w:p>
    <w:p w14:paraId="45CB7CE0" w14:textId="12995551" w:rsidR="00D915C4" w:rsidRPr="003833FE" w:rsidRDefault="00E55532"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Wszelka komunikacja pomiędzy Stronami </w:t>
      </w:r>
      <w:r w:rsidR="00D915C4" w:rsidRPr="003833FE">
        <w:rPr>
          <w:rFonts w:ascii="Arial" w:hAnsi="Arial" w:cs="Arial"/>
          <w:sz w:val="20"/>
          <w:szCs w:val="20"/>
          <w:lang w:eastAsia="pl-PL"/>
        </w:rPr>
        <w:t xml:space="preserve">będzie </w:t>
      </w:r>
      <w:r w:rsidR="00E95E5F" w:rsidRPr="003833FE">
        <w:rPr>
          <w:rFonts w:ascii="Arial" w:hAnsi="Arial" w:cs="Arial"/>
          <w:sz w:val="20"/>
          <w:szCs w:val="20"/>
          <w:lang w:eastAsia="pl-PL"/>
        </w:rPr>
        <w:t>się odbywał</w:t>
      </w:r>
      <w:r w:rsidRPr="003833FE">
        <w:rPr>
          <w:rFonts w:ascii="Arial" w:hAnsi="Arial" w:cs="Arial"/>
          <w:sz w:val="20"/>
          <w:szCs w:val="20"/>
          <w:lang w:eastAsia="pl-PL"/>
        </w:rPr>
        <w:t>a</w:t>
      </w:r>
      <w:r w:rsidR="000046D4" w:rsidRPr="003833FE">
        <w:rPr>
          <w:rFonts w:ascii="Arial" w:hAnsi="Arial" w:cs="Arial"/>
          <w:sz w:val="20"/>
          <w:szCs w:val="20"/>
          <w:lang w:eastAsia="pl-PL"/>
        </w:rPr>
        <w:t xml:space="preserve"> </w:t>
      </w:r>
      <w:r w:rsidR="00DA3053" w:rsidRPr="003833FE">
        <w:rPr>
          <w:rFonts w:ascii="Arial" w:hAnsi="Arial" w:cs="Arial"/>
          <w:sz w:val="20"/>
          <w:szCs w:val="20"/>
          <w:lang w:eastAsia="pl-PL"/>
        </w:rPr>
        <w:t>domyślnie</w:t>
      </w:r>
      <w:r w:rsidR="00D915C4" w:rsidRPr="003833FE">
        <w:rPr>
          <w:rFonts w:ascii="Arial" w:hAnsi="Arial" w:cs="Arial"/>
          <w:sz w:val="20"/>
          <w:szCs w:val="20"/>
          <w:lang w:eastAsia="pl-PL"/>
        </w:rPr>
        <w:t xml:space="preserve"> za pośrednictwem </w:t>
      </w:r>
      <w:bookmarkStart w:id="3" w:name="_Hlk45809764"/>
      <w:r w:rsidR="00B4664C" w:rsidRPr="00B4664C">
        <w:rPr>
          <w:rFonts w:ascii="Arial" w:hAnsi="Arial" w:cs="Arial"/>
          <w:sz w:val="20"/>
          <w:szCs w:val="20"/>
          <w:lang w:eastAsia="pl-PL"/>
        </w:rPr>
        <w:t>wykorzystywan</w:t>
      </w:r>
      <w:r w:rsidR="00B4664C">
        <w:rPr>
          <w:rFonts w:ascii="Arial" w:hAnsi="Arial" w:cs="Arial"/>
          <w:sz w:val="20"/>
          <w:szCs w:val="20"/>
          <w:lang w:eastAsia="pl-PL"/>
        </w:rPr>
        <w:t>ego</w:t>
      </w:r>
      <w:r w:rsidR="00B4664C" w:rsidRPr="00B4664C">
        <w:rPr>
          <w:rFonts w:ascii="Arial" w:hAnsi="Arial" w:cs="Arial"/>
          <w:sz w:val="20"/>
          <w:szCs w:val="20"/>
          <w:lang w:eastAsia="pl-PL"/>
        </w:rPr>
        <w:t xml:space="preserve"> przez Zamawiającego system</w:t>
      </w:r>
      <w:r w:rsidR="00B4664C">
        <w:rPr>
          <w:rFonts w:ascii="Arial" w:hAnsi="Arial" w:cs="Arial"/>
          <w:sz w:val="20"/>
          <w:szCs w:val="20"/>
          <w:lang w:eastAsia="pl-PL"/>
        </w:rPr>
        <w:t>u</w:t>
      </w:r>
      <w:r w:rsidR="00B4664C" w:rsidRPr="00B4664C">
        <w:rPr>
          <w:rFonts w:ascii="Arial" w:hAnsi="Arial" w:cs="Arial"/>
          <w:sz w:val="20"/>
          <w:szCs w:val="20"/>
          <w:lang w:eastAsia="pl-PL"/>
        </w:rPr>
        <w:t xml:space="preserve"> zgłoszeniow</w:t>
      </w:r>
      <w:r w:rsidR="00B4664C">
        <w:rPr>
          <w:rFonts w:ascii="Arial" w:hAnsi="Arial" w:cs="Arial"/>
          <w:sz w:val="20"/>
          <w:szCs w:val="20"/>
          <w:lang w:eastAsia="pl-PL"/>
        </w:rPr>
        <w:t>ego</w:t>
      </w:r>
      <w:r w:rsidR="00B4664C" w:rsidRPr="00B4664C">
        <w:rPr>
          <w:rFonts w:ascii="Arial" w:hAnsi="Arial" w:cs="Arial"/>
          <w:sz w:val="20"/>
          <w:szCs w:val="20"/>
          <w:lang w:eastAsia="pl-PL"/>
        </w:rPr>
        <w:t xml:space="preserve"> </w:t>
      </w:r>
      <w:bookmarkEnd w:id="3"/>
      <w:r w:rsidR="001721C7" w:rsidRPr="003833FE">
        <w:rPr>
          <w:rFonts w:ascii="Arial" w:hAnsi="Arial" w:cs="Arial"/>
          <w:sz w:val="20"/>
          <w:szCs w:val="20"/>
          <w:lang w:eastAsia="pl-PL"/>
        </w:rPr>
        <w:t>dostarczonego przez Zamawiającego</w:t>
      </w:r>
      <w:r w:rsidR="0081346D">
        <w:rPr>
          <w:rFonts w:ascii="Arial" w:hAnsi="Arial" w:cs="Arial"/>
          <w:sz w:val="20"/>
          <w:szCs w:val="20"/>
          <w:lang w:eastAsia="pl-PL"/>
        </w:rPr>
        <w:t xml:space="preserve">. </w:t>
      </w:r>
      <w:r w:rsidRPr="003833FE">
        <w:rPr>
          <w:rFonts w:ascii="Arial" w:hAnsi="Arial" w:cs="Arial"/>
          <w:sz w:val="20"/>
          <w:szCs w:val="20"/>
          <w:lang w:eastAsia="pl-PL"/>
        </w:rPr>
        <w:t xml:space="preserve">Szczegółową procedurę korzystania z </w:t>
      </w:r>
      <w:r w:rsidR="00B4664C" w:rsidRPr="00B4664C">
        <w:rPr>
          <w:rFonts w:ascii="Arial" w:hAnsi="Arial" w:cs="Arial"/>
          <w:sz w:val="20"/>
          <w:szCs w:val="20"/>
          <w:lang w:eastAsia="pl-PL"/>
        </w:rPr>
        <w:t xml:space="preserve">wykorzystywanego przez Zamawiającego systemu zgłoszeniowego </w:t>
      </w:r>
      <w:r w:rsidRPr="003833FE">
        <w:rPr>
          <w:rFonts w:ascii="Arial" w:hAnsi="Arial" w:cs="Arial"/>
          <w:sz w:val="20"/>
          <w:szCs w:val="20"/>
          <w:lang w:eastAsia="pl-PL"/>
        </w:rPr>
        <w:t xml:space="preserve">określają załączniki do </w:t>
      </w:r>
      <w:r w:rsidR="00D42E00" w:rsidRPr="003833FE">
        <w:rPr>
          <w:rFonts w:ascii="Arial" w:hAnsi="Arial" w:cs="Arial"/>
          <w:sz w:val="20"/>
          <w:szCs w:val="20"/>
          <w:lang w:eastAsia="pl-PL"/>
        </w:rPr>
        <w:t>U</w:t>
      </w:r>
      <w:r w:rsidRPr="003833FE">
        <w:rPr>
          <w:rFonts w:ascii="Arial" w:hAnsi="Arial" w:cs="Arial"/>
          <w:sz w:val="20"/>
          <w:szCs w:val="20"/>
          <w:lang w:eastAsia="pl-PL"/>
        </w:rPr>
        <w:t xml:space="preserve">mowy. Zamawiający przewiduje rozliczanie realizacji Zgłoszeń </w:t>
      </w:r>
      <w:r w:rsidR="00D915C4" w:rsidRPr="003833FE">
        <w:rPr>
          <w:rFonts w:ascii="Arial" w:hAnsi="Arial" w:cs="Arial"/>
          <w:sz w:val="20"/>
          <w:szCs w:val="20"/>
          <w:lang w:eastAsia="pl-PL"/>
        </w:rPr>
        <w:t xml:space="preserve">z wykorzystaniem </w:t>
      </w:r>
      <w:r w:rsidR="008A2054" w:rsidRPr="003833FE">
        <w:rPr>
          <w:rFonts w:ascii="Arial" w:hAnsi="Arial" w:cs="Arial"/>
          <w:sz w:val="20"/>
          <w:szCs w:val="20"/>
          <w:lang w:eastAsia="pl-PL"/>
        </w:rPr>
        <w:t xml:space="preserve">Usługi rozliczania w </w:t>
      </w:r>
      <w:r w:rsidR="00B4664C" w:rsidRPr="00B4664C">
        <w:rPr>
          <w:rFonts w:ascii="Arial" w:hAnsi="Arial" w:cs="Arial"/>
          <w:sz w:val="20"/>
          <w:szCs w:val="20"/>
          <w:lang w:eastAsia="pl-PL"/>
        </w:rPr>
        <w:t>wykorzystywan</w:t>
      </w:r>
      <w:r w:rsidR="00B4664C">
        <w:rPr>
          <w:rFonts w:ascii="Arial" w:hAnsi="Arial" w:cs="Arial"/>
          <w:sz w:val="20"/>
          <w:szCs w:val="20"/>
          <w:lang w:eastAsia="pl-PL"/>
        </w:rPr>
        <w:t>ym</w:t>
      </w:r>
      <w:r w:rsidR="00B4664C" w:rsidRPr="00B4664C">
        <w:rPr>
          <w:rFonts w:ascii="Arial" w:hAnsi="Arial" w:cs="Arial"/>
          <w:sz w:val="20"/>
          <w:szCs w:val="20"/>
          <w:lang w:eastAsia="pl-PL"/>
        </w:rPr>
        <w:t xml:space="preserve"> przez Zamawiającego system</w:t>
      </w:r>
      <w:r w:rsidR="00B4664C">
        <w:rPr>
          <w:rFonts w:ascii="Arial" w:hAnsi="Arial" w:cs="Arial"/>
          <w:sz w:val="20"/>
          <w:szCs w:val="20"/>
          <w:lang w:eastAsia="pl-PL"/>
        </w:rPr>
        <w:t>ie</w:t>
      </w:r>
      <w:r w:rsidR="00B4664C" w:rsidRPr="00B4664C">
        <w:rPr>
          <w:rFonts w:ascii="Arial" w:hAnsi="Arial" w:cs="Arial"/>
          <w:sz w:val="20"/>
          <w:szCs w:val="20"/>
          <w:lang w:eastAsia="pl-PL"/>
        </w:rPr>
        <w:t xml:space="preserve"> zgłoszeniow</w:t>
      </w:r>
      <w:r w:rsidR="00B4664C">
        <w:rPr>
          <w:rFonts w:ascii="Arial" w:hAnsi="Arial" w:cs="Arial"/>
          <w:sz w:val="20"/>
          <w:szCs w:val="20"/>
          <w:lang w:eastAsia="pl-PL"/>
        </w:rPr>
        <w:t>ym</w:t>
      </w:r>
      <w:r w:rsidR="00B4664C" w:rsidRPr="00B4664C">
        <w:rPr>
          <w:rFonts w:ascii="Arial" w:hAnsi="Arial" w:cs="Arial"/>
          <w:sz w:val="20"/>
          <w:szCs w:val="20"/>
          <w:lang w:eastAsia="pl-PL"/>
        </w:rPr>
        <w:t xml:space="preserve"> </w:t>
      </w:r>
      <w:r w:rsidR="00C936D2" w:rsidRPr="003833FE">
        <w:rPr>
          <w:rFonts w:ascii="Arial" w:hAnsi="Arial" w:cs="Arial"/>
          <w:sz w:val="20"/>
          <w:szCs w:val="20"/>
          <w:lang w:eastAsia="pl-PL"/>
        </w:rPr>
        <w:t xml:space="preserve">lub </w:t>
      </w:r>
      <w:r w:rsidR="00707864" w:rsidRPr="003833FE">
        <w:rPr>
          <w:rFonts w:ascii="Arial" w:hAnsi="Arial" w:cs="Arial"/>
          <w:sz w:val="20"/>
          <w:szCs w:val="20"/>
          <w:lang w:eastAsia="pl-PL"/>
        </w:rPr>
        <w:t xml:space="preserve">w przypadku braku dostępności </w:t>
      </w:r>
      <w:r w:rsidR="00B4664C">
        <w:rPr>
          <w:rFonts w:ascii="Arial" w:hAnsi="Arial" w:cs="Arial"/>
          <w:sz w:val="20"/>
          <w:szCs w:val="20"/>
          <w:lang w:eastAsia="pl-PL"/>
        </w:rPr>
        <w:t xml:space="preserve">tego </w:t>
      </w:r>
      <w:r w:rsidR="00707864" w:rsidRPr="003833FE">
        <w:rPr>
          <w:rFonts w:ascii="Arial" w:hAnsi="Arial" w:cs="Arial"/>
          <w:sz w:val="20"/>
          <w:szCs w:val="20"/>
          <w:lang w:eastAsia="pl-PL"/>
        </w:rPr>
        <w:t xml:space="preserve">systemu </w:t>
      </w:r>
      <w:r w:rsidR="00D42E00" w:rsidRPr="003833FE">
        <w:rPr>
          <w:rFonts w:ascii="Arial" w:hAnsi="Arial" w:cs="Arial"/>
          <w:sz w:val="20"/>
          <w:szCs w:val="20"/>
          <w:lang w:eastAsia="pl-PL"/>
        </w:rPr>
        <w:t xml:space="preserve">- </w:t>
      </w:r>
      <w:r w:rsidR="00707864" w:rsidRPr="003833FE">
        <w:rPr>
          <w:rFonts w:ascii="Arial" w:hAnsi="Arial" w:cs="Arial"/>
          <w:sz w:val="20"/>
          <w:szCs w:val="20"/>
          <w:lang w:eastAsia="pl-PL"/>
        </w:rPr>
        <w:t xml:space="preserve">według zasad </w:t>
      </w:r>
      <w:r w:rsidR="00305E44" w:rsidRPr="003833FE">
        <w:rPr>
          <w:rFonts w:ascii="Arial" w:hAnsi="Arial" w:cs="Arial"/>
          <w:sz w:val="20"/>
          <w:szCs w:val="20"/>
          <w:lang w:eastAsia="pl-PL"/>
        </w:rPr>
        <w:t>opisanych</w:t>
      </w:r>
      <w:r w:rsidR="005263ED" w:rsidRPr="003833FE">
        <w:rPr>
          <w:rFonts w:ascii="Arial" w:hAnsi="Arial" w:cs="Arial"/>
          <w:sz w:val="20"/>
          <w:szCs w:val="20"/>
          <w:lang w:eastAsia="pl-PL"/>
        </w:rPr>
        <w:t xml:space="preserve"> w załącznikach do Umowy</w:t>
      </w:r>
      <w:r w:rsidR="006B44B6" w:rsidRPr="003833FE">
        <w:rPr>
          <w:rFonts w:ascii="Arial" w:hAnsi="Arial" w:cs="Arial"/>
          <w:sz w:val="20"/>
          <w:szCs w:val="20"/>
          <w:lang w:eastAsia="pl-PL"/>
        </w:rPr>
        <w:t xml:space="preserve"> lub w przypadkach nieskonfigurowania Usługi rozliczenia </w:t>
      </w:r>
      <w:r w:rsidRPr="003833FE">
        <w:rPr>
          <w:rFonts w:ascii="Arial" w:hAnsi="Arial" w:cs="Arial"/>
          <w:sz w:val="20"/>
          <w:szCs w:val="20"/>
          <w:lang w:eastAsia="pl-PL"/>
        </w:rPr>
        <w:t xml:space="preserve">- </w:t>
      </w:r>
      <w:r w:rsidR="006B44B6" w:rsidRPr="003833FE">
        <w:rPr>
          <w:rFonts w:ascii="Arial" w:hAnsi="Arial" w:cs="Arial"/>
          <w:sz w:val="20"/>
          <w:szCs w:val="20"/>
          <w:lang w:eastAsia="pl-PL"/>
        </w:rPr>
        <w:t xml:space="preserve">według zasad </w:t>
      </w:r>
      <w:r w:rsidR="00F71D91" w:rsidRPr="003833FE">
        <w:rPr>
          <w:rFonts w:ascii="Arial" w:hAnsi="Arial" w:cs="Arial"/>
          <w:sz w:val="20"/>
          <w:szCs w:val="20"/>
          <w:lang w:eastAsia="pl-PL"/>
        </w:rPr>
        <w:t xml:space="preserve">współpracy w ramach niniejszej Umowy </w:t>
      </w:r>
      <w:r w:rsidR="006B44B6" w:rsidRPr="003833FE">
        <w:rPr>
          <w:rFonts w:ascii="Arial" w:hAnsi="Arial" w:cs="Arial"/>
          <w:sz w:val="20"/>
          <w:szCs w:val="20"/>
          <w:lang w:eastAsia="pl-PL"/>
        </w:rPr>
        <w:t>przekazanych przez Zamawiającego</w:t>
      </w:r>
      <w:r w:rsidR="001721C7" w:rsidRPr="003833FE">
        <w:rPr>
          <w:rFonts w:ascii="Arial" w:hAnsi="Arial" w:cs="Arial"/>
          <w:sz w:val="20"/>
          <w:szCs w:val="20"/>
          <w:lang w:eastAsia="pl-PL"/>
        </w:rPr>
        <w:t>.</w:t>
      </w:r>
    </w:p>
    <w:p w14:paraId="68DCA4DB" w14:textId="77777777" w:rsidR="0051597C" w:rsidRPr="003833FE" w:rsidRDefault="0051597C"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lastRenderedPageBreak/>
        <w:t>Podczas obowiązywania Umowy Wykonawca</w:t>
      </w:r>
      <w:r w:rsidR="00E55532" w:rsidRPr="003833FE">
        <w:rPr>
          <w:rFonts w:ascii="Arial" w:hAnsi="Arial" w:cs="Arial"/>
          <w:sz w:val="20"/>
          <w:szCs w:val="20"/>
          <w:lang w:eastAsia="pl-PL"/>
        </w:rPr>
        <w:t>, w związku ze zmieniającymi się potrzebami biznesowymi Zamawiającego,</w:t>
      </w:r>
      <w:r w:rsidRPr="003833FE">
        <w:rPr>
          <w:rFonts w:ascii="Arial" w:hAnsi="Arial" w:cs="Arial"/>
          <w:sz w:val="20"/>
          <w:szCs w:val="20"/>
          <w:lang w:eastAsia="pl-PL"/>
        </w:rPr>
        <w:t xml:space="preserve"> będzie realizował przedmiot Umowy uwzględniając wyniki analiz wykonanych</w:t>
      </w:r>
      <w:r w:rsidR="000843DD" w:rsidRPr="003833FE">
        <w:rPr>
          <w:rFonts w:ascii="Arial" w:hAnsi="Arial" w:cs="Arial"/>
          <w:sz w:val="20"/>
          <w:szCs w:val="20"/>
          <w:lang w:eastAsia="pl-PL"/>
        </w:rPr>
        <w:t xml:space="preserve"> </w:t>
      </w:r>
      <w:r w:rsidR="00E55532" w:rsidRPr="003833FE">
        <w:rPr>
          <w:rFonts w:ascii="Arial" w:hAnsi="Arial" w:cs="Arial"/>
          <w:sz w:val="20"/>
          <w:szCs w:val="20"/>
          <w:lang w:eastAsia="pl-PL"/>
        </w:rPr>
        <w:t>przez Zamawiającego lub przez osoby trzecie działające na rzecz Zamawiającego</w:t>
      </w:r>
      <w:r w:rsidR="000F2D6E" w:rsidRPr="003833FE">
        <w:rPr>
          <w:rFonts w:ascii="Arial" w:hAnsi="Arial" w:cs="Arial"/>
          <w:sz w:val="20"/>
          <w:szCs w:val="20"/>
          <w:lang w:eastAsia="pl-PL"/>
        </w:rPr>
        <w:t>.</w:t>
      </w:r>
    </w:p>
    <w:p w14:paraId="73AD66BB" w14:textId="117523D9" w:rsidR="00132C22" w:rsidRPr="003833FE" w:rsidRDefault="00132C22" w:rsidP="001058CC">
      <w:pPr>
        <w:numPr>
          <w:ilvl w:val="0"/>
          <w:numId w:val="23"/>
        </w:numPr>
        <w:spacing w:before="120" w:after="120" w:line="360" w:lineRule="auto"/>
        <w:ind w:left="426"/>
        <w:contextualSpacing/>
        <w:jc w:val="both"/>
        <w:rPr>
          <w:rFonts w:ascii="Arial" w:hAnsi="Arial" w:cs="Arial"/>
          <w:sz w:val="20"/>
          <w:szCs w:val="20"/>
        </w:rPr>
      </w:pPr>
      <w:r w:rsidRPr="003833FE">
        <w:rPr>
          <w:rFonts w:ascii="Arial" w:hAnsi="Arial" w:cs="Arial"/>
          <w:sz w:val="20"/>
          <w:szCs w:val="20"/>
          <w:lang w:eastAsia="pl-PL"/>
        </w:rPr>
        <w:t>Zamawiający zastrzega sobie prawo do wykonywania</w:t>
      </w:r>
      <w:r w:rsidR="003A0AFC" w:rsidRPr="003833FE">
        <w:rPr>
          <w:rFonts w:ascii="Arial" w:hAnsi="Arial" w:cs="Arial"/>
          <w:sz w:val="20"/>
          <w:szCs w:val="20"/>
          <w:lang w:eastAsia="pl-PL"/>
        </w:rPr>
        <w:t>,</w:t>
      </w:r>
      <w:r w:rsidR="000843DD" w:rsidRPr="003833FE">
        <w:rPr>
          <w:rFonts w:ascii="Arial" w:hAnsi="Arial" w:cs="Arial"/>
          <w:sz w:val="20"/>
          <w:szCs w:val="20"/>
          <w:lang w:eastAsia="pl-PL"/>
        </w:rPr>
        <w:t xml:space="preserve"> </w:t>
      </w:r>
      <w:r w:rsidR="003A0AFC" w:rsidRPr="003833FE">
        <w:rPr>
          <w:rFonts w:ascii="Arial" w:hAnsi="Arial" w:cs="Arial"/>
          <w:sz w:val="20"/>
          <w:szCs w:val="20"/>
          <w:lang w:eastAsia="pl-PL"/>
        </w:rPr>
        <w:t xml:space="preserve">w tym także przez podmioty trzecie, </w:t>
      </w:r>
      <w:r w:rsidRPr="003833FE">
        <w:rPr>
          <w:rFonts w:ascii="Arial" w:hAnsi="Arial" w:cs="Arial"/>
          <w:sz w:val="20"/>
          <w:szCs w:val="20"/>
          <w:lang w:eastAsia="pl-PL"/>
        </w:rPr>
        <w:t>analiz</w:t>
      </w:r>
      <w:r w:rsidR="00B029B4" w:rsidRPr="003833FE">
        <w:rPr>
          <w:rFonts w:ascii="Arial" w:hAnsi="Arial" w:cs="Arial"/>
          <w:sz w:val="20"/>
          <w:szCs w:val="20"/>
          <w:lang w:eastAsia="pl-PL"/>
        </w:rPr>
        <w:t>, testów</w:t>
      </w:r>
      <w:r w:rsidR="00663BD9" w:rsidRPr="003833FE">
        <w:rPr>
          <w:rFonts w:ascii="Arial" w:hAnsi="Arial" w:cs="Arial"/>
          <w:sz w:val="20"/>
          <w:szCs w:val="20"/>
          <w:lang w:eastAsia="pl-PL"/>
        </w:rPr>
        <w:t>,</w:t>
      </w:r>
      <w:r w:rsidR="000843DD" w:rsidRPr="003833FE">
        <w:rPr>
          <w:rFonts w:ascii="Arial" w:hAnsi="Arial" w:cs="Arial"/>
          <w:sz w:val="20"/>
          <w:szCs w:val="20"/>
          <w:lang w:eastAsia="pl-PL"/>
        </w:rPr>
        <w:t xml:space="preserve"> </w:t>
      </w:r>
      <w:r w:rsidR="00555116" w:rsidRPr="003833FE">
        <w:rPr>
          <w:rFonts w:ascii="Arial" w:hAnsi="Arial" w:cs="Arial"/>
          <w:sz w:val="20"/>
          <w:szCs w:val="20"/>
          <w:lang w:eastAsia="pl-PL"/>
        </w:rPr>
        <w:t xml:space="preserve">konfiguracji </w:t>
      </w:r>
      <w:r w:rsidRPr="003833FE">
        <w:rPr>
          <w:rFonts w:ascii="Arial" w:hAnsi="Arial" w:cs="Arial"/>
          <w:sz w:val="20"/>
          <w:szCs w:val="20"/>
          <w:lang w:eastAsia="pl-PL"/>
        </w:rPr>
        <w:t>Oprogramowania</w:t>
      </w:r>
      <w:r w:rsidR="00A31FA9" w:rsidRPr="003833FE">
        <w:rPr>
          <w:rFonts w:ascii="Arial" w:hAnsi="Arial" w:cs="Arial"/>
          <w:sz w:val="20"/>
          <w:szCs w:val="20"/>
          <w:lang w:eastAsia="pl-PL"/>
        </w:rPr>
        <w:t>,</w:t>
      </w:r>
      <w:r w:rsidR="000843DD" w:rsidRPr="003833FE">
        <w:rPr>
          <w:rFonts w:ascii="Arial" w:hAnsi="Arial" w:cs="Arial"/>
          <w:sz w:val="20"/>
          <w:szCs w:val="20"/>
          <w:lang w:eastAsia="pl-PL"/>
        </w:rPr>
        <w:t xml:space="preserve"> </w:t>
      </w:r>
      <w:r w:rsidR="00663BD9" w:rsidRPr="003833FE">
        <w:rPr>
          <w:rFonts w:ascii="Arial" w:hAnsi="Arial" w:cs="Arial"/>
          <w:sz w:val="20"/>
          <w:szCs w:val="20"/>
          <w:lang w:eastAsia="pl-PL"/>
        </w:rPr>
        <w:t xml:space="preserve">jak również </w:t>
      </w:r>
      <w:r w:rsidR="00555116" w:rsidRPr="003833FE">
        <w:rPr>
          <w:rFonts w:ascii="Arial" w:hAnsi="Arial" w:cs="Arial"/>
          <w:sz w:val="20"/>
          <w:szCs w:val="20"/>
          <w:lang w:eastAsia="pl-PL"/>
        </w:rPr>
        <w:t xml:space="preserve">modyfikacji </w:t>
      </w:r>
      <w:r w:rsidR="00484E77" w:rsidRPr="003833FE">
        <w:rPr>
          <w:rFonts w:ascii="Arial" w:hAnsi="Arial" w:cs="Arial"/>
          <w:sz w:val="20"/>
          <w:szCs w:val="20"/>
          <w:lang w:eastAsia="pl-PL"/>
        </w:rPr>
        <w:t xml:space="preserve">lub konfiguracji </w:t>
      </w:r>
      <w:r w:rsidRPr="003833FE">
        <w:rPr>
          <w:rFonts w:ascii="Arial" w:hAnsi="Arial" w:cs="Arial"/>
          <w:sz w:val="20"/>
          <w:szCs w:val="20"/>
          <w:lang w:eastAsia="pl-PL"/>
        </w:rPr>
        <w:t>Oprogramowania dedykowanego</w:t>
      </w:r>
      <w:r w:rsidR="00D31C47" w:rsidRPr="003833FE">
        <w:rPr>
          <w:rFonts w:ascii="Arial" w:hAnsi="Arial" w:cs="Arial"/>
          <w:sz w:val="20"/>
          <w:szCs w:val="20"/>
          <w:lang w:eastAsia="pl-PL"/>
        </w:rPr>
        <w:t xml:space="preserve"> </w:t>
      </w:r>
      <w:r w:rsidR="00A31FA9" w:rsidRPr="003833FE">
        <w:rPr>
          <w:rFonts w:ascii="Arial" w:hAnsi="Arial" w:cs="Arial"/>
          <w:sz w:val="20"/>
          <w:szCs w:val="20"/>
          <w:lang w:eastAsia="pl-PL"/>
        </w:rPr>
        <w:t>(</w:t>
      </w:r>
      <w:r w:rsidR="003A0AFC" w:rsidRPr="003833FE">
        <w:rPr>
          <w:rFonts w:ascii="Arial" w:hAnsi="Arial" w:cs="Arial"/>
          <w:sz w:val="20"/>
          <w:szCs w:val="20"/>
          <w:lang w:eastAsia="pl-PL"/>
        </w:rPr>
        <w:t>po nabyciu autorskich praw majątkowych i praw zależnych</w:t>
      </w:r>
      <w:r w:rsidR="00A31FA9" w:rsidRPr="003833FE">
        <w:rPr>
          <w:rFonts w:ascii="Arial" w:hAnsi="Arial" w:cs="Arial"/>
          <w:sz w:val="20"/>
          <w:szCs w:val="20"/>
          <w:lang w:eastAsia="pl-PL"/>
        </w:rPr>
        <w:t>)</w:t>
      </w:r>
      <w:r w:rsidRPr="003833FE">
        <w:rPr>
          <w:rFonts w:ascii="Arial" w:hAnsi="Arial" w:cs="Arial"/>
          <w:sz w:val="20"/>
          <w:szCs w:val="20"/>
          <w:lang w:eastAsia="pl-PL"/>
        </w:rPr>
        <w:t xml:space="preserve">, </w:t>
      </w:r>
      <w:r w:rsidR="006206BC">
        <w:rPr>
          <w:rFonts w:ascii="Arial" w:hAnsi="Arial" w:cs="Arial"/>
          <w:sz w:val="20"/>
          <w:szCs w:val="20"/>
          <w:lang w:eastAsia="pl-PL"/>
        </w:rPr>
        <w:t xml:space="preserve">a także dokumentacji lub jej aktualizacji </w:t>
      </w:r>
      <w:r w:rsidRPr="003833FE">
        <w:rPr>
          <w:rFonts w:ascii="Arial" w:hAnsi="Arial" w:cs="Arial"/>
          <w:sz w:val="20"/>
          <w:szCs w:val="20"/>
          <w:lang w:eastAsia="pl-PL"/>
        </w:rPr>
        <w:t xml:space="preserve">nie tracąc jednocześnie uprawnień wynikających z niniejszej Umowy. </w:t>
      </w:r>
      <w:r w:rsidR="00A3113B" w:rsidRPr="003833FE">
        <w:rPr>
          <w:rFonts w:ascii="Arial" w:hAnsi="Arial" w:cs="Arial"/>
          <w:sz w:val="20"/>
          <w:szCs w:val="20"/>
          <w:lang w:eastAsia="pl-PL"/>
        </w:rPr>
        <w:t xml:space="preserve">Powyższe prawo przysługuje Zamawiającemu w szczególności w przypadku zawyżenia kosztów danej pracy przez Wykonawcę. </w:t>
      </w:r>
      <w:r w:rsidR="009B36A1" w:rsidRPr="003833FE">
        <w:rPr>
          <w:rFonts w:ascii="Arial" w:hAnsi="Arial" w:cs="Arial"/>
          <w:sz w:val="20"/>
          <w:szCs w:val="20"/>
          <w:lang w:eastAsia="pl-PL"/>
        </w:rPr>
        <w:t xml:space="preserve">Wykonawca nie odpowiada </w:t>
      </w:r>
      <w:r w:rsidR="0031433B">
        <w:rPr>
          <w:rFonts w:ascii="Arial" w:hAnsi="Arial" w:cs="Arial"/>
          <w:sz w:val="20"/>
          <w:szCs w:val="20"/>
          <w:lang w:eastAsia="pl-PL"/>
        </w:rPr>
        <w:t xml:space="preserve">wyłącznie </w:t>
      </w:r>
      <w:r w:rsidR="009B36A1" w:rsidRPr="003833FE">
        <w:rPr>
          <w:rFonts w:ascii="Arial" w:hAnsi="Arial" w:cs="Arial"/>
          <w:sz w:val="20"/>
          <w:szCs w:val="20"/>
          <w:lang w:eastAsia="pl-PL"/>
        </w:rPr>
        <w:t>za Błędy spowodowane nieautoryzowanymi przez Wykonawcę, modyfikacjami lub konfiguracją wykonanymi przez Zamawiającego lub osoby trzecie działające w jego imieniu, zobowiązany jednak jest do ustalenia przyczyn wystąpienia Błędów i przedstawienia Diagnozy Zamawiającemu</w:t>
      </w:r>
      <w:r w:rsidRPr="003833FE">
        <w:rPr>
          <w:rFonts w:ascii="Arial" w:hAnsi="Arial" w:cs="Arial"/>
          <w:sz w:val="20"/>
          <w:szCs w:val="20"/>
          <w:lang w:eastAsia="pl-PL"/>
        </w:rPr>
        <w:t xml:space="preserve">. W razie </w:t>
      </w:r>
      <w:r w:rsidR="00165F19" w:rsidRPr="003833FE">
        <w:rPr>
          <w:rFonts w:ascii="Arial" w:hAnsi="Arial" w:cs="Arial"/>
          <w:sz w:val="20"/>
          <w:szCs w:val="20"/>
          <w:lang w:eastAsia="pl-PL"/>
        </w:rPr>
        <w:t>sporu, co</w:t>
      </w:r>
      <w:r w:rsidRPr="003833FE">
        <w:rPr>
          <w:rFonts w:ascii="Arial" w:hAnsi="Arial" w:cs="Arial"/>
          <w:sz w:val="20"/>
          <w:szCs w:val="20"/>
          <w:lang w:eastAsia="pl-PL"/>
        </w:rPr>
        <w:t xml:space="preserve"> do przyczyn </w:t>
      </w:r>
      <w:r w:rsidR="00515F53" w:rsidRPr="003833FE">
        <w:rPr>
          <w:rFonts w:ascii="Arial" w:hAnsi="Arial" w:cs="Arial"/>
          <w:sz w:val="20"/>
          <w:szCs w:val="20"/>
          <w:lang w:eastAsia="pl-PL"/>
        </w:rPr>
        <w:t xml:space="preserve">wystąpienia </w:t>
      </w:r>
      <w:r w:rsidR="00BF5AE4" w:rsidRPr="003833FE">
        <w:rPr>
          <w:rFonts w:ascii="Arial" w:hAnsi="Arial" w:cs="Arial"/>
          <w:sz w:val="20"/>
          <w:szCs w:val="20"/>
          <w:lang w:eastAsia="pl-PL"/>
        </w:rPr>
        <w:t>B</w:t>
      </w:r>
      <w:r w:rsidR="00515F53" w:rsidRPr="003833FE">
        <w:rPr>
          <w:rFonts w:ascii="Arial" w:hAnsi="Arial" w:cs="Arial"/>
          <w:sz w:val="20"/>
          <w:szCs w:val="20"/>
          <w:lang w:eastAsia="pl-PL"/>
        </w:rPr>
        <w:t>łędów</w:t>
      </w:r>
      <w:r w:rsidR="00D31C47" w:rsidRPr="003833FE">
        <w:rPr>
          <w:rFonts w:ascii="Arial" w:hAnsi="Arial" w:cs="Arial"/>
          <w:sz w:val="20"/>
          <w:szCs w:val="20"/>
          <w:lang w:eastAsia="pl-PL"/>
        </w:rPr>
        <w:t xml:space="preserve"> </w:t>
      </w:r>
      <w:r w:rsidRPr="003833FE">
        <w:rPr>
          <w:rFonts w:ascii="Arial" w:hAnsi="Arial" w:cs="Arial"/>
          <w:sz w:val="20"/>
          <w:szCs w:val="20"/>
          <w:lang w:eastAsia="pl-PL"/>
        </w:rPr>
        <w:t xml:space="preserve">Zamawiający powoła biegłego, celem wiążącego ustalenia przyczyny </w:t>
      </w:r>
      <w:r w:rsidR="00515F53" w:rsidRPr="003833FE">
        <w:rPr>
          <w:rFonts w:ascii="Arial" w:hAnsi="Arial" w:cs="Arial"/>
          <w:sz w:val="20"/>
          <w:szCs w:val="20"/>
          <w:lang w:eastAsia="pl-PL"/>
        </w:rPr>
        <w:t>wystąpienia B</w:t>
      </w:r>
      <w:r w:rsidR="009362CD" w:rsidRPr="003833FE">
        <w:rPr>
          <w:rFonts w:ascii="Arial" w:hAnsi="Arial" w:cs="Arial"/>
          <w:sz w:val="20"/>
          <w:szCs w:val="20"/>
          <w:lang w:eastAsia="pl-PL"/>
        </w:rPr>
        <w:t>łęd</w:t>
      </w:r>
      <w:r w:rsidR="00515F53" w:rsidRPr="003833FE">
        <w:rPr>
          <w:rFonts w:ascii="Arial" w:hAnsi="Arial" w:cs="Arial"/>
          <w:sz w:val="20"/>
          <w:szCs w:val="20"/>
          <w:lang w:eastAsia="pl-PL"/>
        </w:rPr>
        <w:t>ów</w:t>
      </w:r>
      <w:r w:rsidRPr="003833FE">
        <w:rPr>
          <w:rFonts w:ascii="Arial" w:hAnsi="Arial" w:cs="Arial"/>
          <w:sz w:val="20"/>
          <w:szCs w:val="20"/>
          <w:lang w:eastAsia="pl-PL"/>
        </w:rPr>
        <w:t xml:space="preserve">. Koszty powołania biegłego i naprawy </w:t>
      </w:r>
      <w:r w:rsidR="00515F53" w:rsidRPr="003833FE">
        <w:rPr>
          <w:rFonts w:ascii="Arial" w:hAnsi="Arial" w:cs="Arial"/>
          <w:sz w:val="20"/>
          <w:szCs w:val="20"/>
          <w:lang w:eastAsia="pl-PL"/>
        </w:rPr>
        <w:t>Błędów</w:t>
      </w:r>
      <w:r w:rsidR="00D31C47" w:rsidRPr="003833FE">
        <w:rPr>
          <w:rFonts w:ascii="Arial" w:hAnsi="Arial" w:cs="Arial"/>
          <w:sz w:val="20"/>
          <w:szCs w:val="20"/>
          <w:lang w:eastAsia="pl-PL"/>
        </w:rPr>
        <w:t xml:space="preserve"> </w:t>
      </w:r>
      <w:r w:rsidRPr="003833FE">
        <w:rPr>
          <w:rFonts w:ascii="Arial" w:hAnsi="Arial" w:cs="Arial"/>
          <w:sz w:val="20"/>
          <w:szCs w:val="20"/>
          <w:lang w:eastAsia="pl-PL"/>
        </w:rPr>
        <w:t xml:space="preserve">ponosi Strona ponosząca odpowiedzialność za </w:t>
      </w:r>
      <w:r w:rsidR="00BF5AE4" w:rsidRPr="003833FE">
        <w:rPr>
          <w:rFonts w:ascii="Arial" w:hAnsi="Arial" w:cs="Arial"/>
          <w:sz w:val="20"/>
          <w:szCs w:val="20"/>
          <w:lang w:eastAsia="pl-PL"/>
        </w:rPr>
        <w:t xml:space="preserve">powstanie </w:t>
      </w:r>
      <w:r w:rsidR="00515F53" w:rsidRPr="003833FE">
        <w:rPr>
          <w:rFonts w:ascii="Arial" w:hAnsi="Arial" w:cs="Arial"/>
          <w:sz w:val="20"/>
          <w:szCs w:val="20"/>
          <w:lang w:eastAsia="pl-PL"/>
        </w:rPr>
        <w:t>B</w:t>
      </w:r>
      <w:r w:rsidR="009362CD" w:rsidRPr="003833FE">
        <w:rPr>
          <w:rFonts w:ascii="Arial" w:hAnsi="Arial" w:cs="Arial"/>
          <w:sz w:val="20"/>
          <w:szCs w:val="20"/>
          <w:lang w:eastAsia="pl-PL"/>
        </w:rPr>
        <w:t>łęd</w:t>
      </w:r>
      <w:r w:rsidR="00515F53" w:rsidRPr="003833FE">
        <w:rPr>
          <w:rFonts w:ascii="Arial" w:hAnsi="Arial" w:cs="Arial"/>
          <w:sz w:val="20"/>
          <w:szCs w:val="20"/>
          <w:lang w:eastAsia="pl-PL"/>
        </w:rPr>
        <w:t>ów</w:t>
      </w:r>
      <w:r w:rsidRPr="003833FE">
        <w:rPr>
          <w:rFonts w:ascii="Arial" w:hAnsi="Arial" w:cs="Arial"/>
          <w:sz w:val="20"/>
          <w:szCs w:val="20"/>
          <w:lang w:eastAsia="pl-PL"/>
        </w:rPr>
        <w:t>.</w:t>
      </w:r>
      <w:r w:rsidR="00D31C47" w:rsidRPr="003833FE">
        <w:rPr>
          <w:rFonts w:ascii="Arial" w:hAnsi="Arial" w:cs="Arial"/>
          <w:sz w:val="20"/>
          <w:szCs w:val="20"/>
          <w:lang w:eastAsia="pl-PL"/>
        </w:rPr>
        <w:t xml:space="preserve"> </w:t>
      </w:r>
      <w:r w:rsidR="004762E0" w:rsidRPr="003833FE">
        <w:rPr>
          <w:rFonts w:ascii="Arial" w:hAnsi="Arial" w:cs="Arial"/>
          <w:sz w:val="20"/>
          <w:szCs w:val="20"/>
        </w:rPr>
        <w:t xml:space="preserve">Wykonawca będzie usuwał błędy spowodowane działaniem podmiotów trzecich niezwłocznie na koszt Strony odpowiedzialnej za spowodowanie </w:t>
      </w:r>
      <w:r w:rsidR="00A93376" w:rsidRPr="003833FE">
        <w:rPr>
          <w:rFonts w:ascii="Arial" w:hAnsi="Arial" w:cs="Arial"/>
          <w:sz w:val="20"/>
          <w:szCs w:val="20"/>
        </w:rPr>
        <w:t>B</w:t>
      </w:r>
      <w:r w:rsidR="004762E0" w:rsidRPr="003833FE">
        <w:rPr>
          <w:rFonts w:ascii="Arial" w:hAnsi="Arial" w:cs="Arial"/>
          <w:sz w:val="20"/>
          <w:szCs w:val="20"/>
        </w:rPr>
        <w:t>łędu, przy czym rozliczenie nastąpi po ostatecznym rozstrzygnięciu wszystkich okoliczności faktycznych i prawnych w sprawie.</w:t>
      </w:r>
    </w:p>
    <w:p w14:paraId="5E4B19D4" w14:textId="77777777" w:rsidR="00132C22" w:rsidRPr="000175D5" w:rsidRDefault="00FD382F" w:rsidP="001058CC">
      <w:pPr>
        <w:numPr>
          <w:ilvl w:val="0"/>
          <w:numId w:val="23"/>
        </w:numPr>
        <w:spacing w:before="120" w:after="120" w:line="360" w:lineRule="auto"/>
        <w:ind w:left="426"/>
        <w:contextualSpacing/>
        <w:jc w:val="both"/>
        <w:rPr>
          <w:rFonts w:ascii="Arial" w:hAnsi="Arial" w:cs="Arial"/>
          <w:sz w:val="20"/>
          <w:szCs w:val="20"/>
          <w:lang w:eastAsia="pl-PL"/>
        </w:rPr>
      </w:pPr>
      <w:r w:rsidRPr="000175D5">
        <w:rPr>
          <w:rFonts w:ascii="Arial" w:hAnsi="Arial" w:cs="Arial"/>
          <w:sz w:val="20"/>
          <w:szCs w:val="20"/>
          <w:lang w:eastAsia="pl-PL"/>
        </w:rPr>
        <w:t>Wykonawca zobowiązuje się do informowania bez zbędnej zwłoki Zamawiającego, w formie pisemnej</w:t>
      </w:r>
      <w:r w:rsidR="00A93376" w:rsidRPr="000175D5">
        <w:rPr>
          <w:rFonts w:ascii="Arial" w:hAnsi="Arial" w:cs="Arial"/>
          <w:sz w:val="20"/>
          <w:szCs w:val="20"/>
          <w:lang w:eastAsia="pl-PL"/>
        </w:rPr>
        <w:t>,</w:t>
      </w:r>
      <w:r w:rsidRPr="000175D5">
        <w:rPr>
          <w:rFonts w:ascii="Arial" w:hAnsi="Arial" w:cs="Arial"/>
          <w:sz w:val="20"/>
          <w:szCs w:val="20"/>
          <w:lang w:eastAsia="pl-PL"/>
        </w:rPr>
        <w:t xml:space="preserve"> o wszelkich zagrożeniach, przeszkodach, czy utrudnieniach powstałych w toku wykonywania usług</w:t>
      </w:r>
      <w:r w:rsidR="000857DC" w:rsidRPr="000175D5">
        <w:rPr>
          <w:rFonts w:ascii="Arial" w:hAnsi="Arial" w:cs="Arial"/>
          <w:sz w:val="20"/>
          <w:szCs w:val="20"/>
          <w:lang w:eastAsia="pl-PL"/>
        </w:rPr>
        <w:t>, które mogą mieć wpływ na realizację Umowy</w:t>
      </w:r>
      <w:r w:rsidR="008E5B19" w:rsidRPr="000175D5">
        <w:rPr>
          <w:rFonts w:ascii="Arial" w:hAnsi="Arial" w:cs="Arial"/>
          <w:sz w:val="20"/>
          <w:szCs w:val="20"/>
          <w:lang w:eastAsia="pl-PL"/>
        </w:rPr>
        <w:t xml:space="preserve">, oraz do poinformowania o proponowanych sposobach obsługi tych </w:t>
      </w:r>
      <w:proofErr w:type="spellStart"/>
      <w:r w:rsidR="008E5B19" w:rsidRPr="000175D5">
        <w:rPr>
          <w:rFonts w:ascii="Arial" w:hAnsi="Arial" w:cs="Arial"/>
          <w:sz w:val="20"/>
          <w:szCs w:val="20"/>
          <w:lang w:eastAsia="pl-PL"/>
        </w:rPr>
        <w:t>ryzyk</w:t>
      </w:r>
      <w:proofErr w:type="spellEnd"/>
      <w:r w:rsidR="008E5B19" w:rsidRPr="000175D5">
        <w:rPr>
          <w:rFonts w:ascii="Arial" w:hAnsi="Arial" w:cs="Arial"/>
          <w:sz w:val="20"/>
          <w:szCs w:val="20"/>
          <w:lang w:eastAsia="pl-PL"/>
        </w:rPr>
        <w:t>.</w:t>
      </w:r>
    </w:p>
    <w:p w14:paraId="022ACAA3" w14:textId="46AD4EEE" w:rsidR="0041467F" w:rsidRPr="00C3646C" w:rsidRDefault="0041467F" w:rsidP="001058CC">
      <w:pPr>
        <w:numPr>
          <w:ilvl w:val="0"/>
          <w:numId w:val="23"/>
        </w:numPr>
        <w:spacing w:before="120" w:after="120" w:line="360" w:lineRule="auto"/>
        <w:ind w:left="426"/>
        <w:contextualSpacing/>
        <w:jc w:val="both"/>
        <w:rPr>
          <w:rFonts w:ascii="Arial" w:hAnsi="Arial" w:cs="Arial"/>
          <w:sz w:val="20"/>
          <w:szCs w:val="20"/>
          <w:lang w:eastAsia="pl-PL"/>
        </w:rPr>
      </w:pPr>
      <w:r w:rsidRPr="00C3646C">
        <w:rPr>
          <w:rFonts w:ascii="Arial" w:hAnsi="Arial" w:cs="Arial"/>
          <w:sz w:val="20"/>
          <w:szCs w:val="20"/>
          <w:lang w:eastAsia="pl-PL"/>
        </w:rPr>
        <w:t xml:space="preserve">Zwiększenie liczby funkcjonalności </w:t>
      </w:r>
      <w:r w:rsidR="00A93376" w:rsidRPr="00C3646C">
        <w:rPr>
          <w:rFonts w:ascii="Arial" w:hAnsi="Arial" w:cs="Arial"/>
          <w:sz w:val="20"/>
          <w:szCs w:val="20"/>
          <w:lang w:eastAsia="pl-PL"/>
        </w:rPr>
        <w:t xml:space="preserve">Systemu w </w:t>
      </w:r>
      <w:r w:rsidRPr="00C3646C">
        <w:rPr>
          <w:rFonts w:ascii="Arial" w:hAnsi="Arial" w:cs="Arial"/>
          <w:sz w:val="20"/>
          <w:szCs w:val="20"/>
          <w:lang w:eastAsia="pl-PL"/>
        </w:rPr>
        <w:t xml:space="preserve">wyniku </w:t>
      </w:r>
      <w:r w:rsidR="00A93376" w:rsidRPr="00C3646C">
        <w:rPr>
          <w:rFonts w:ascii="Arial" w:hAnsi="Arial" w:cs="Arial"/>
          <w:sz w:val="20"/>
          <w:szCs w:val="20"/>
          <w:lang w:eastAsia="pl-PL"/>
        </w:rPr>
        <w:t xml:space="preserve">jego </w:t>
      </w:r>
      <w:r w:rsidRPr="00C3646C">
        <w:rPr>
          <w:rFonts w:ascii="Arial" w:hAnsi="Arial" w:cs="Arial"/>
          <w:sz w:val="20"/>
          <w:szCs w:val="20"/>
          <w:lang w:eastAsia="pl-PL"/>
        </w:rPr>
        <w:t>rozwoju</w:t>
      </w:r>
      <w:r w:rsidR="00A93376" w:rsidRPr="00C3646C">
        <w:rPr>
          <w:rFonts w:ascii="Arial" w:hAnsi="Arial" w:cs="Arial"/>
          <w:sz w:val="20"/>
          <w:szCs w:val="20"/>
          <w:lang w:eastAsia="pl-PL"/>
        </w:rPr>
        <w:t xml:space="preserve"> </w:t>
      </w:r>
      <w:r w:rsidRPr="00C3646C">
        <w:rPr>
          <w:rFonts w:ascii="Arial" w:hAnsi="Arial" w:cs="Arial"/>
          <w:sz w:val="20"/>
          <w:szCs w:val="20"/>
          <w:lang w:eastAsia="pl-PL"/>
        </w:rPr>
        <w:t xml:space="preserve">nie uprawnia Wykonawcy do zwiększenia miesięcznego wynagrodzenia należnego mu za wykonanie przedmiotu Umowy określonego w </w:t>
      </w:r>
      <w:bookmarkStart w:id="4" w:name="_Hlk57470934"/>
      <w:r w:rsidRPr="00C3646C">
        <w:rPr>
          <w:rFonts w:ascii="Arial" w:hAnsi="Arial" w:cs="Arial"/>
          <w:sz w:val="20"/>
          <w:szCs w:val="20"/>
          <w:lang w:eastAsia="pl-PL"/>
        </w:rPr>
        <w:t>§ 2 ust. 1 pkt 1</w:t>
      </w:r>
      <w:bookmarkEnd w:id="4"/>
      <w:r w:rsidRPr="00C3646C">
        <w:rPr>
          <w:rFonts w:ascii="Arial" w:hAnsi="Arial" w:cs="Arial"/>
          <w:sz w:val="20"/>
          <w:szCs w:val="20"/>
          <w:lang w:eastAsia="pl-PL"/>
        </w:rPr>
        <w:t>.</w:t>
      </w:r>
    </w:p>
    <w:p w14:paraId="3EAC82EA" w14:textId="77777777" w:rsidR="0041467F" w:rsidRPr="003833FE" w:rsidRDefault="0041467F" w:rsidP="001058CC">
      <w:pPr>
        <w:numPr>
          <w:ilvl w:val="0"/>
          <w:numId w:val="23"/>
        </w:numPr>
        <w:spacing w:before="120" w:after="120" w:line="360" w:lineRule="auto"/>
        <w:ind w:left="426"/>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zastrzega sobie prawo do </w:t>
      </w:r>
      <w:r w:rsidRPr="00C3646C">
        <w:rPr>
          <w:rFonts w:ascii="Arial" w:hAnsi="Arial" w:cs="Arial"/>
          <w:sz w:val="20"/>
          <w:szCs w:val="20"/>
          <w:lang w:eastAsia="pl-PL"/>
        </w:rPr>
        <w:t xml:space="preserve">zmiany </w:t>
      </w:r>
      <w:r w:rsidR="00A93376" w:rsidRPr="00C3646C">
        <w:rPr>
          <w:rFonts w:ascii="Arial" w:hAnsi="Arial" w:cs="Arial"/>
          <w:sz w:val="20"/>
          <w:szCs w:val="20"/>
          <w:lang w:eastAsia="pl-PL"/>
        </w:rPr>
        <w:t>procedur</w:t>
      </w:r>
      <w:r w:rsidR="00A93376" w:rsidRPr="003833FE">
        <w:rPr>
          <w:rFonts w:ascii="Arial" w:hAnsi="Arial" w:cs="Arial"/>
          <w:sz w:val="20"/>
          <w:szCs w:val="20"/>
          <w:lang w:eastAsia="pl-PL"/>
        </w:rPr>
        <w:t xml:space="preserve"> </w:t>
      </w:r>
      <w:r w:rsidRPr="003833FE">
        <w:rPr>
          <w:rFonts w:ascii="Arial" w:hAnsi="Arial" w:cs="Arial"/>
          <w:sz w:val="20"/>
          <w:szCs w:val="20"/>
          <w:lang w:eastAsia="pl-PL"/>
        </w:rPr>
        <w:t xml:space="preserve">określonych w Załącznikach do Umowy nie częściej niż raz na kwartał. Zmiany te nie powodują </w:t>
      </w:r>
      <w:r w:rsidR="001260E2" w:rsidRPr="003833FE">
        <w:rPr>
          <w:rFonts w:ascii="Arial" w:hAnsi="Arial" w:cs="Arial"/>
          <w:sz w:val="20"/>
          <w:szCs w:val="20"/>
          <w:lang w:eastAsia="pl-PL"/>
        </w:rPr>
        <w:t xml:space="preserve">zmiany </w:t>
      </w:r>
      <w:r w:rsidR="00165F19" w:rsidRPr="003833FE">
        <w:rPr>
          <w:rFonts w:ascii="Arial" w:hAnsi="Arial" w:cs="Arial"/>
          <w:sz w:val="20"/>
          <w:szCs w:val="20"/>
          <w:lang w:eastAsia="pl-PL"/>
        </w:rPr>
        <w:t>wynagrodzenia, o którym</w:t>
      </w:r>
      <w:r w:rsidRPr="003833FE">
        <w:rPr>
          <w:rFonts w:ascii="Arial" w:hAnsi="Arial" w:cs="Arial"/>
          <w:sz w:val="20"/>
          <w:szCs w:val="20"/>
          <w:lang w:eastAsia="pl-PL"/>
        </w:rPr>
        <w:t xml:space="preserve"> mowa w § 7 </w:t>
      </w:r>
      <w:r w:rsidRPr="00803A9C">
        <w:rPr>
          <w:rFonts w:ascii="Arial" w:hAnsi="Arial"/>
          <w:sz w:val="20"/>
        </w:rPr>
        <w:t>ust.</w:t>
      </w:r>
      <w:r w:rsidR="00E172BD" w:rsidRPr="00803A9C">
        <w:rPr>
          <w:rFonts w:ascii="Arial" w:hAnsi="Arial"/>
          <w:sz w:val="20"/>
        </w:rPr>
        <w:t xml:space="preserve"> </w:t>
      </w:r>
      <w:r w:rsidR="0074201D" w:rsidRPr="00803A9C">
        <w:rPr>
          <w:rFonts w:ascii="Arial" w:hAnsi="Arial"/>
          <w:sz w:val="20"/>
        </w:rPr>
        <w:t>1</w:t>
      </w:r>
      <w:r w:rsidR="00E172BD" w:rsidRPr="00803A9C">
        <w:rPr>
          <w:rFonts w:ascii="Arial" w:hAnsi="Arial"/>
          <w:sz w:val="20"/>
        </w:rPr>
        <w:t xml:space="preserve"> </w:t>
      </w:r>
      <w:r w:rsidR="00066FF6" w:rsidRPr="006B141C">
        <w:rPr>
          <w:rFonts w:ascii="Arial" w:hAnsi="Arial"/>
          <w:sz w:val="20"/>
        </w:rPr>
        <w:t>-</w:t>
      </w:r>
      <w:r w:rsidR="00E172BD" w:rsidRPr="006B141C">
        <w:rPr>
          <w:rFonts w:ascii="Arial" w:hAnsi="Arial"/>
          <w:sz w:val="20"/>
        </w:rPr>
        <w:t xml:space="preserve"> 5</w:t>
      </w:r>
      <w:r w:rsidR="00066FF6" w:rsidRPr="003833FE">
        <w:rPr>
          <w:rFonts w:ascii="Arial" w:hAnsi="Arial" w:cs="Arial"/>
          <w:sz w:val="20"/>
          <w:szCs w:val="20"/>
          <w:lang w:eastAsia="pl-PL"/>
        </w:rPr>
        <w:t>.</w:t>
      </w:r>
      <w:r w:rsidR="00D31C47" w:rsidRPr="003833FE">
        <w:rPr>
          <w:rFonts w:ascii="Arial" w:hAnsi="Arial" w:cs="Arial"/>
          <w:sz w:val="20"/>
          <w:szCs w:val="20"/>
          <w:lang w:eastAsia="pl-PL"/>
        </w:rPr>
        <w:t xml:space="preserve"> </w:t>
      </w:r>
      <w:r w:rsidR="00A93376" w:rsidRPr="003833FE">
        <w:rPr>
          <w:rFonts w:ascii="Arial" w:hAnsi="Arial" w:cs="Arial"/>
          <w:sz w:val="20"/>
          <w:szCs w:val="20"/>
          <w:lang w:eastAsia="pl-PL"/>
        </w:rPr>
        <w:t>Powyższa z</w:t>
      </w:r>
      <w:r w:rsidR="000857DC" w:rsidRPr="003833FE">
        <w:rPr>
          <w:rFonts w:ascii="Arial" w:hAnsi="Arial" w:cs="Arial"/>
          <w:sz w:val="20"/>
          <w:szCs w:val="20"/>
          <w:lang w:eastAsia="pl-PL"/>
        </w:rPr>
        <w:t>mian</w:t>
      </w:r>
      <w:r w:rsidR="00A93376" w:rsidRPr="003833FE">
        <w:rPr>
          <w:rFonts w:ascii="Arial" w:hAnsi="Arial" w:cs="Arial"/>
          <w:sz w:val="20"/>
          <w:szCs w:val="20"/>
          <w:lang w:eastAsia="pl-PL"/>
        </w:rPr>
        <w:t xml:space="preserve">a nie wymaga zawarcia pisemnego aneksu do </w:t>
      </w:r>
      <w:r w:rsidR="008A2054" w:rsidRPr="003833FE">
        <w:rPr>
          <w:rFonts w:ascii="Arial" w:hAnsi="Arial" w:cs="Arial"/>
          <w:sz w:val="20"/>
          <w:szCs w:val="20"/>
          <w:lang w:eastAsia="pl-PL"/>
        </w:rPr>
        <w:t>U</w:t>
      </w:r>
      <w:r w:rsidR="00A93376" w:rsidRPr="003833FE">
        <w:rPr>
          <w:rFonts w:ascii="Arial" w:hAnsi="Arial" w:cs="Arial"/>
          <w:sz w:val="20"/>
          <w:szCs w:val="20"/>
          <w:lang w:eastAsia="pl-PL"/>
        </w:rPr>
        <w:t xml:space="preserve">mowy i następuje poprzez pisemne powiadomienie Wykonawcy. </w:t>
      </w:r>
    </w:p>
    <w:p w14:paraId="7B273195" w14:textId="44CBB780" w:rsidR="005B38A2" w:rsidRPr="00803A9C" w:rsidRDefault="00F63107" w:rsidP="00A875C7">
      <w:pPr>
        <w:numPr>
          <w:ilvl w:val="0"/>
          <w:numId w:val="23"/>
        </w:numPr>
        <w:spacing w:before="120" w:after="120" w:line="360" w:lineRule="auto"/>
        <w:contextualSpacing/>
        <w:jc w:val="both"/>
        <w:rPr>
          <w:rFonts w:ascii="Arial" w:hAnsi="Arial"/>
          <w:sz w:val="20"/>
        </w:rPr>
      </w:pPr>
      <w:r w:rsidRPr="00803A9C">
        <w:rPr>
          <w:rFonts w:ascii="Arial" w:hAnsi="Arial"/>
          <w:sz w:val="20"/>
        </w:rPr>
        <w:t>Wykonawca rozpocz</w:t>
      </w:r>
      <w:r w:rsidR="00A14124" w:rsidRPr="006B141C">
        <w:rPr>
          <w:rFonts w:ascii="Arial" w:hAnsi="Arial"/>
          <w:sz w:val="20"/>
        </w:rPr>
        <w:t>nie</w:t>
      </w:r>
      <w:r w:rsidRPr="006B141C">
        <w:rPr>
          <w:rFonts w:ascii="Arial" w:hAnsi="Arial"/>
          <w:sz w:val="20"/>
        </w:rPr>
        <w:t xml:space="preserve"> świadczenie usług, o których mowa w ust. 1</w:t>
      </w:r>
      <w:r w:rsidR="005B38A2" w:rsidRPr="006B141C">
        <w:rPr>
          <w:rFonts w:ascii="Arial" w:hAnsi="Arial"/>
          <w:sz w:val="20"/>
        </w:rPr>
        <w:t>,</w:t>
      </w:r>
      <w:r w:rsidRPr="006B141C">
        <w:rPr>
          <w:rFonts w:ascii="Arial" w:hAnsi="Arial"/>
          <w:sz w:val="20"/>
        </w:rPr>
        <w:t xml:space="preserve"> </w:t>
      </w:r>
      <w:r w:rsidR="0019081E">
        <w:rPr>
          <w:rFonts w:ascii="Arial" w:hAnsi="Arial"/>
          <w:sz w:val="20"/>
        </w:rPr>
        <w:t>z upływem</w:t>
      </w:r>
      <w:r w:rsidRPr="006B141C">
        <w:rPr>
          <w:rFonts w:ascii="Arial" w:hAnsi="Arial"/>
          <w:sz w:val="20"/>
        </w:rPr>
        <w:t xml:space="preserve"> </w:t>
      </w:r>
      <w:r w:rsidR="00EA5916">
        <w:rPr>
          <w:rFonts w:ascii="Arial" w:hAnsi="Arial"/>
          <w:sz w:val="20"/>
        </w:rPr>
        <w:t>30</w:t>
      </w:r>
      <w:r w:rsidR="00D31C47" w:rsidRPr="006B141C">
        <w:rPr>
          <w:rFonts w:ascii="Arial" w:hAnsi="Arial"/>
          <w:sz w:val="20"/>
        </w:rPr>
        <w:t xml:space="preserve"> </w:t>
      </w:r>
      <w:r w:rsidRPr="00803A9C">
        <w:rPr>
          <w:rFonts w:ascii="Arial" w:hAnsi="Arial"/>
          <w:sz w:val="20"/>
        </w:rPr>
        <w:t xml:space="preserve">dni od dnia </w:t>
      </w:r>
      <w:r w:rsidR="00F744F2">
        <w:rPr>
          <w:rFonts w:ascii="Arial" w:hAnsi="Arial"/>
          <w:sz w:val="20"/>
        </w:rPr>
        <w:t xml:space="preserve">protokolarnego </w:t>
      </w:r>
      <w:r w:rsidR="001A422D" w:rsidRPr="00803A9C">
        <w:rPr>
          <w:rFonts w:ascii="Arial" w:hAnsi="Arial"/>
          <w:sz w:val="20"/>
        </w:rPr>
        <w:t xml:space="preserve">przekazania </w:t>
      </w:r>
      <w:r w:rsidR="00A93376" w:rsidRPr="00803A9C">
        <w:rPr>
          <w:rFonts w:ascii="Arial" w:hAnsi="Arial"/>
          <w:sz w:val="20"/>
        </w:rPr>
        <w:t xml:space="preserve">mu </w:t>
      </w:r>
      <w:r w:rsidR="001A422D" w:rsidRPr="00803A9C">
        <w:rPr>
          <w:rFonts w:ascii="Arial" w:hAnsi="Arial"/>
          <w:sz w:val="20"/>
        </w:rPr>
        <w:t xml:space="preserve">kodów źródłowych i </w:t>
      </w:r>
      <w:r w:rsidR="00CC46A6" w:rsidRPr="00803A9C">
        <w:rPr>
          <w:rFonts w:ascii="Arial" w:hAnsi="Arial"/>
          <w:sz w:val="20"/>
        </w:rPr>
        <w:t>D</w:t>
      </w:r>
      <w:r w:rsidR="001A422D" w:rsidRPr="00803A9C">
        <w:rPr>
          <w:rFonts w:ascii="Arial" w:hAnsi="Arial"/>
          <w:sz w:val="20"/>
        </w:rPr>
        <w:t>okumentacji Systemu</w:t>
      </w:r>
      <w:r w:rsidR="0052795B" w:rsidRPr="00803A9C">
        <w:rPr>
          <w:rFonts w:ascii="Arial" w:hAnsi="Arial"/>
          <w:sz w:val="20"/>
        </w:rPr>
        <w:t xml:space="preserve"> będącej w posiadaniu Zamawiającego</w:t>
      </w:r>
      <w:r w:rsidR="009640D0">
        <w:rPr>
          <w:rFonts w:ascii="Arial" w:hAnsi="Arial"/>
          <w:sz w:val="20"/>
        </w:rPr>
        <w:t xml:space="preserve"> </w:t>
      </w:r>
      <w:r w:rsidR="00AA1F8F">
        <w:rPr>
          <w:rFonts w:ascii="Arial" w:hAnsi="Arial"/>
          <w:sz w:val="20"/>
        </w:rPr>
        <w:t xml:space="preserve">tj. </w:t>
      </w:r>
      <w:r w:rsidR="009640D0">
        <w:rPr>
          <w:rFonts w:ascii="Arial" w:hAnsi="Arial"/>
          <w:sz w:val="20"/>
        </w:rPr>
        <w:t xml:space="preserve">w terminie o którym mowa w </w:t>
      </w:r>
      <w:r w:rsidR="009640D0" w:rsidRPr="003833FE">
        <w:rPr>
          <w:rFonts w:ascii="Arial" w:hAnsi="Arial" w:cs="Arial"/>
          <w:sz w:val="20"/>
          <w:szCs w:val="20"/>
          <w:lang w:eastAsia="pl-PL"/>
        </w:rPr>
        <w:t>§</w:t>
      </w:r>
      <w:r w:rsidR="009640D0">
        <w:rPr>
          <w:rFonts w:ascii="Arial" w:hAnsi="Arial" w:cs="Arial"/>
          <w:sz w:val="20"/>
          <w:szCs w:val="20"/>
          <w:lang w:eastAsia="pl-PL"/>
        </w:rPr>
        <w:t xml:space="preserve"> 3 ust. 2 pkt 2)</w:t>
      </w:r>
      <w:r w:rsidRPr="00803A9C">
        <w:rPr>
          <w:rFonts w:ascii="Arial" w:hAnsi="Arial"/>
          <w:sz w:val="20"/>
        </w:rPr>
        <w:t xml:space="preserve">. </w:t>
      </w:r>
      <w:r w:rsidR="00F737F7" w:rsidRPr="00803A9C">
        <w:rPr>
          <w:rFonts w:ascii="Arial" w:hAnsi="Arial"/>
          <w:sz w:val="20"/>
        </w:rPr>
        <w:t xml:space="preserve">Wykonawca </w:t>
      </w:r>
      <w:r w:rsidR="0019081E">
        <w:rPr>
          <w:rFonts w:ascii="Arial" w:hAnsi="Arial"/>
          <w:sz w:val="20"/>
        </w:rPr>
        <w:t>przed upływem terminu  o którym mowa w zdaniu p</w:t>
      </w:r>
      <w:r w:rsidR="00F744F2">
        <w:rPr>
          <w:rFonts w:ascii="Arial" w:hAnsi="Arial"/>
          <w:sz w:val="20"/>
        </w:rPr>
        <w:t>oprzednim</w:t>
      </w:r>
      <w:r w:rsidR="0019081E">
        <w:rPr>
          <w:rFonts w:ascii="Arial" w:hAnsi="Arial"/>
          <w:sz w:val="20"/>
        </w:rPr>
        <w:t>,</w:t>
      </w:r>
      <w:r w:rsidR="00F737F7" w:rsidRPr="00803A9C">
        <w:rPr>
          <w:rFonts w:ascii="Arial" w:hAnsi="Arial"/>
          <w:sz w:val="20"/>
        </w:rPr>
        <w:t xml:space="preserve"> ma obowiązek podjąć wszelkie działania skutkujące rozpoczęciem realizacji usług będących przedmiotem Umowy. </w:t>
      </w:r>
      <w:r w:rsidR="005B38A2" w:rsidRPr="00803A9C">
        <w:rPr>
          <w:rFonts w:ascii="Arial" w:hAnsi="Arial"/>
          <w:sz w:val="20"/>
        </w:rPr>
        <w:t>Wykonawca będzie osiągał gotowość do świadczenia usługi na środowisku testowym.</w:t>
      </w:r>
      <w:r w:rsidR="000B0EC9" w:rsidRPr="00803A9C">
        <w:rPr>
          <w:rFonts w:ascii="Arial" w:hAnsi="Arial"/>
          <w:sz w:val="20"/>
        </w:rPr>
        <w:t xml:space="preserve"> </w:t>
      </w:r>
      <w:r w:rsidR="009640D0">
        <w:rPr>
          <w:rFonts w:ascii="Arial" w:hAnsi="Arial"/>
          <w:sz w:val="20"/>
        </w:rPr>
        <w:t xml:space="preserve">Zamawiający </w:t>
      </w:r>
      <w:r w:rsidR="00701720">
        <w:rPr>
          <w:rFonts w:ascii="Arial" w:hAnsi="Arial"/>
          <w:sz w:val="20"/>
        </w:rPr>
        <w:t xml:space="preserve">może </w:t>
      </w:r>
      <w:r w:rsidR="009640D0">
        <w:rPr>
          <w:rFonts w:ascii="Arial" w:hAnsi="Arial"/>
          <w:sz w:val="20"/>
        </w:rPr>
        <w:t>wyra</w:t>
      </w:r>
      <w:r w:rsidR="00701720">
        <w:rPr>
          <w:rFonts w:ascii="Arial" w:hAnsi="Arial"/>
          <w:sz w:val="20"/>
        </w:rPr>
        <w:t>zić</w:t>
      </w:r>
      <w:r w:rsidR="009640D0">
        <w:rPr>
          <w:rFonts w:ascii="Arial" w:hAnsi="Arial"/>
          <w:sz w:val="20"/>
        </w:rPr>
        <w:t xml:space="preserve"> zgodę na wcześniejsze rozpoczęcie świadczenia usług o których w mowa w ust. 1, pod warunkiem przekazania pisemnego wniosku Wykonawcy  wraz ze wskazaniem daty rozpoczęcia świadczenia usługi. W celu uniknięcia wątpliwości, Strony ustalają, że w przypadku gdy Wykonawca nie skieruje pisemnego wniosku o którym mowa w zdaniu poprzednim, termin świadczenia usługi rozpocznie </w:t>
      </w:r>
      <w:r w:rsidR="009640D0">
        <w:rPr>
          <w:rFonts w:ascii="Arial" w:hAnsi="Arial"/>
          <w:sz w:val="20"/>
        </w:rPr>
        <w:lastRenderedPageBreak/>
        <w:t xml:space="preserve">bieg wraz z początkiem </w:t>
      </w:r>
      <w:r w:rsidR="00EA5916">
        <w:rPr>
          <w:rFonts w:ascii="Arial" w:hAnsi="Arial"/>
          <w:sz w:val="20"/>
        </w:rPr>
        <w:t>3</w:t>
      </w:r>
      <w:r w:rsidR="009640D0">
        <w:rPr>
          <w:rFonts w:ascii="Arial" w:hAnsi="Arial"/>
          <w:sz w:val="20"/>
        </w:rPr>
        <w:t>1 dnia od dnia przekazania mu kodów źródłowych i Dokumentacji Systemu</w:t>
      </w:r>
      <w:r w:rsidR="00AA1F8F">
        <w:rPr>
          <w:rFonts w:ascii="Arial" w:hAnsi="Arial"/>
          <w:sz w:val="20"/>
        </w:rPr>
        <w:t xml:space="preserve"> zgodnie z terminem o którym </w:t>
      </w:r>
      <w:r w:rsidR="00AA1F8F" w:rsidRPr="005A7050">
        <w:rPr>
          <w:rFonts w:ascii="Arial" w:hAnsi="Arial"/>
          <w:sz w:val="20"/>
        </w:rPr>
        <w:t xml:space="preserve">mowa </w:t>
      </w:r>
      <w:r w:rsidR="00AA1F8F" w:rsidRPr="002D3507">
        <w:rPr>
          <w:rFonts w:ascii="Arial" w:hAnsi="Arial" w:cs="Arial"/>
          <w:sz w:val="20"/>
          <w:szCs w:val="20"/>
          <w:lang w:eastAsia="pl-PL"/>
        </w:rPr>
        <w:t>w § 3 ust. 2 pkt 2)</w:t>
      </w:r>
      <w:r w:rsidR="009640D0" w:rsidRPr="005A7050">
        <w:rPr>
          <w:rFonts w:ascii="Arial" w:hAnsi="Arial"/>
          <w:sz w:val="20"/>
        </w:rPr>
        <w:t>.</w:t>
      </w:r>
      <w:r w:rsidR="009640D0">
        <w:rPr>
          <w:rFonts w:ascii="Arial" w:hAnsi="Arial"/>
          <w:sz w:val="20"/>
        </w:rPr>
        <w:t xml:space="preserve"> </w:t>
      </w:r>
      <w:r w:rsidR="002240DA">
        <w:rPr>
          <w:rFonts w:ascii="Arial" w:hAnsi="Arial"/>
          <w:sz w:val="20"/>
        </w:rPr>
        <w:t xml:space="preserve">W celu uniknięcia wątpliwości, Strony oświadczają, że w przypadku wyrażenia zgody przez Zamawiającego na wcześniejsze rozpoczęcie </w:t>
      </w:r>
      <w:r w:rsidR="001411EF">
        <w:rPr>
          <w:rFonts w:ascii="Arial" w:hAnsi="Arial"/>
          <w:sz w:val="20"/>
        </w:rPr>
        <w:t xml:space="preserve">świadczenia usług o których mowa w ust. 1, Wykonawca zobowiązany jest realizować usługi w oparciu o wszystkie zapisy Umowy, na zasadzie ryzyka. </w:t>
      </w:r>
    </w:p>
    <w:p w14:paraId="29A62B86" w14:textId="0E610AF6" w:rsidR="00EE3222" w:rsidRDefault="00EE3222" w:rsidP="00A875C7">
      <w:pPr>
        <w:numPr>
          <w:ilvl w:val="0"/>
          <w:numId w:val="2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ramach usługi, o której mowa w </w:t>
      </w:r>
      <w:r w:rsidR="00987BF3" w:rsidRPr="003833FE">
        <w:rPr>
          <w:rFonts w:ascii="Arial" w:hAnsi="Arial" w:cs="Arial"/>
          <w:sz w:val="20"/>
          <w:szCs w:val="20"/>
          <w:lang w:eastAsia="pl-PL"/>
        </w:rPr>
        <w:t xml:space="preserve">§ 2 </w:t>
      </w:r>
      <w:r w:rsidRPr="003833FE">
        <w:rPr>
          <w:rFonts w:ascii="Arial" w:hAnsi="Arial" w:cs="Arial"/>
          <w:sz w:val="20"/>
          <w:szCs w:val="20"/>
          <w:lang w:eastAsia="pl-PL"/>
        </w:rPr>
        <w:t>ust. 1 pkt 1, Wykonawca zobowiązany jest w terminie 12 miesięcy przed zakończeniem obowiązywania Umowy do przekazania Zamawiającemu zanonimizowanej wersji Dokumentacji, w tym min. bez adresów IP</w:t>
      </w:r>
      <w:r w:rsidR="000D04C1">
        <w:rPr>
          <w:rFonts w:ascii="Arial" w:hAnsi="Arial" w:cs="Arial"/>
          <w:sz w:val="20"/>
          <w:szCs w:val="20"/>
          <w:lang w:eastAsia="pl-PL"/>
        </w:rPr>
        <w:t>, loginów, haseł, odnośników zewnętrznych,</w:t>
      </w:r>
      <w:r w:rsidRPr="003833FE">
        <w:rPr>
          <w:rFonts w:ascii="Arial" w:hAnsi="Arial" w:cs="Arial"/>
          <w:sz w:val="20"/>
          <w:szCs w:val="20"/>
          <w:lang w:eastAsia="pl-PL"/>
        </w:rPr>
        <w:t xml:space="preserve"> lub innych danych, których ujawnienie obniża poziom bezpieczeństwa Systemu</w:t>
      </w:r>
      <w:r w:rsidR="000D04C1">
        <w:rPr>
          <w:rFonts w:ascii="Arial" w:hAnsi="Arial" w:cs="Arial"/>
          <w:sz w:val="20"/>
          <w:szCs w:val="20"/>
          <w:lang w:eastAsia="pl-PL"/>
        </w:rPr>
        <w:t>, a także danych umożliwiających identyfikację Wykonawcy w szczególności nazwę, logo firmy lub autorów Dokumentacji</w:t>
      </w:r>
      <w:r w:rsidRPr="003833FE">
        <w:rPr>
          <w:rFonts w:ascii="Arial" w:hAnsi="Arial" w:cs="Arial"/>
          <w:sz w:val="20"/>
          <w:szCs w:val="20"/>
          <w:lang w:eastAsia="pl-PL"/>
        </w:rPr>
        <w:t xml:space="preserve">. </w:t>
      </w:r>
      <w:r w:rsidR="00CA53D4">
        <w:rPr>
          <w:rFonts w:ascii="Arial" w:hAnsi="Arial" w:cs="Arial"/>
          <w:sz w:val="20"/>
          <w:szCs w:val="20"/>
          <w:lang w:eastAsia="pl-PL"/>
        </w:rPr>
        <w:t xml:space="preserve">W celu uniknięcia wątpliwości Strony ustalają, że obowiązek </w:t>
      </w:r>
      <w:proofErr w:type="spellStart"/>
      <w:r w:rsidR="00CA53D4">
        <w:rPr>
          <w:rFonts w:ascii="Arial" w:hAnsi="Arial" w:cs="Arial"/>
          <w:sz w:val="20"/>
          <w:szCs w:val="20"/>
          <w:lang w:eastAsia="pl-PL"/>
        </w:rPr>
        <w:t>anonimizacji</w:t>
      </w:r>
      <w:proofErr w:type="spellEnd"/>
      <w:r w:rsidR="00CA53D4">
        <w:rPr>
          <w:rFonts w:ascii="Arial" w:hAnsi="Arial" w:cs="Arial"/>
          <w:sz w:val="20"/>
          <w:szCs w:val="20"/>
          <w:lang w:eastAsia="pl-PL"/>
        </w:rPr>
        <w:t xml:space="preserve"> dotyczy całości Dokumentacji przekazanej przez Zamawiającego oraz wykonanej lub zmodyfikowanej przez Wykonawcę w trakcie obowiązywania Umowy. Po upływie terminu o którym mowa w zdaniu pierwszym, w przypadku opracowania nowej wersji Dokumentacji, Wykonawca każdorazowo przekazuje </w:t>
      </w:r>
      <w:r w:rsidR="009235FB">
        <w:rPr>
          <w:rFonts w:ascii="Arial" w:hAnsi="Arial" w:cs="Arial"/>
          <w:sz w:val="20"/>
          <w:szCs w:val="20"/>
          <w:lang w:eastAsia="pl-PL"/>
        </w:rPr>
        <w:t>Dokumentację</w:t>
      </w:r>
      <w:r w:rsidR="00CA53D4">
        <w:rPr>
          <w:rFonts w:ascii="Arial" w:hAnsi="Arial" w:cs="Arial"/>
          <w:sz w:val="20"/>
          <w:szCs w:val="20"/>
          <w:lang w:eastAsia="pl-PL"/>
        </w:rPr>
        <w:t xml:space="preserve">  w dwóch wersjach, tj. jedna jako </w:t>
      </w:r>
      <w:r w:rsidR="009235FB">
        <w:rPr>
          <w:rFonts w:ascii="Arial" w:hAnsi="Arial" w:cs="Arial"/>
          <w:sz w:val="20"/>
          <w:szCs w:val="20"/>
          <w:lang w:eastAsia="pl-PL"/>
        </w:rPr>
        <w:t xml:space="preserve">Dokumentację </w:t>
      </w:r>
      <w:r w:rsidR="00CA53D4">
        <w:rPr>
          <w:rFonts w:ascii="Arial" w:hAnsi="Arial" w:cs="Arial"/>
          <w:sz w:val="20"/>
          <w:szCs w:val="20"/>
          <w:lang w:eastAsia="pl-PL"/>
        </w:rPr>
        <w:t>do użytku wewnętrznego przez Zamawiającego oraz drug</w:t>
      </w:r>
      <w:r w:rsidR="009C0E76">
        <w:rPr>
          <w:rFonts w:ascii="Arial" w:hAnsi="Arial" w:cs="Arial"/>
          <w:sz w:val="20"/>
          <w:szCs w:val="20"/>
          <w:lang w:eastAsia="pl-PL"/>
        </w:rPr>
        <w:t>a</w:t>
      </w:r>
      <w:r w:rsidR="00CA53D4">
        <w:rPr>
          <w:rFonts w:ascii="Arial" w:hAnsi="Arial" w:cs="Arial"/>
          <w:sz w:val="20"/>
          <w:szCs w:val="20"/>
          <w:lang w:eastAsia="pl-PL"/>
        </w:rPr>
        <w:t xml:space="preserve"> jako Dokument</w:t>
      </w:r>
      <w:r w:rsidR="009235FB">
        <w:rPr>
          <w:rFonts w:ascii="Arial" w:hAnsi="Arial" w:cs="Arial"/>
          <w:sz w:val="20"/>
          <w:szCs w:val="20"/>
          <w:lang w:eastAsia="pl-PL"/>
        </w:rPr>
        <w:t xml:space="preserve">ację </w:t>
      </w:r>
      <w:r w:rsidR="00CA53D4">
        <w:rPr>
          <w:rFonts w:ascii="Arial" w:hAnsi="Arial" w:cs="Arial"/>
          <w:sz w:val="20"/>
          <w:szCs w:val="20"/>
          <w:lang w:eastAsia="pl-PL"/>
        </w:rPr>
        <w:t>zanonimizowan</w:t>
      </w:r>
      <w:r w:rsidR="009235FB">
        <w:rPr>
          <w:rFonts w:ascii="Arial" w:hAnsi="Arial" w:cs="Arial"/>
          <w:sz w:val="20"/>
          <w:szCs w:val="20"/>
          <w:lang w:eastAsia="pl-PL"/>
        </w:rPr>
        <w:t>ą</w:t>
      </w:r>
      <w:r w:rsidR="00CA53D4">
        <w:rPr>
          <w:rFonts w:ascii="Arial" w:hAnsi="Arial" w:cs="Arial"/>
          <w:sz w:val="20"/>
          <w:szCs w:val="20"/>
          <w:lang w:eastAsia="pl-PL"/>
        </w:rPr>
        <w:t xml:space="preserve">, w terminie </w:t>
      </w:r>
      <w:r w:rsidR="009235FB">
        <w:rPr>
          <w:rFonts w:ascii="Arial" w:hAnsi="Arial" w:cs="Arial"/>
          <w:sz w:val="20"/>
          <w:szCs w:val="20"/>
          <w:lang w:eastAsia="pl-PL"/>
        </w:rPr>
        <w:t>7</w:t>
      </w:r>
      <w:r w:rsidR="00CA53D4">
        <w:rPr>
          <w:rFonts w:ascii="Arial" w:hAnsi="Arial" w:cs="Arial"/>
          <w:sz w:val="20"/>
          <w:szCs w:val="20"/>
          <w:lang w:eastAsia="pl-PL"/>
        </w:rPr>
        <w:t xml:space="preserve"> dni od dnia przekazania Dokument</w:t>
      </w:r>
      <w:r w:rsidR="009235FB">
        <w:rPr>
          <w:rFonts w:ascii="Arial" w:hAnsi="Arial" w:cs="Arial"/>
          <w:sz w:val="20"/>
          <w:szCs w:val="20"/>
          <w:lang w:eastAsia="pl-PL"/>
        </w:rPr>
        <w:t>acji</w:t>
      </w:r>
      <w:r w:rsidR="00CA53D4">
        <w:rPr>
          <w:rFonts w:ascii="Arial" w:hAnsi="Arial" w:cs="Arial"/>
          <w:sz w:val="20"/>
          <w:szCs w:val="20"/>
          <w:lang w:eastAsia="pl-PL"/>
        </w:rPr>
        <w:t xml:space="preserve"> do użytku wewnętrznego. </w:t>
      </w:r>
      <w:r w:rsidR="009235FB">
        <w:rPr>
          <w:rFonts w:ascii="Arial" w:hAnsi="Arial" w:cs="Arial"/>
          <w:sz w:val="20"/>
          <w:szCs w:val="20"/>
          <w:lang w:eastAsia="pl-PL"/>
        </w:rPr>
        <w:t xml:space="preserve">W </w:t>
      </w:r>
      <w:r w:rsidR="009235FB" w:rsidRPr="005A7050">
        <w:rPr>
          <w:rFonts w:ascii="Arial" w:hAnsi="Arial" w:cs="Arial"/>
          <w:sz w:val="20"/>
          <w:szCs w:val="20"/>
          <w:lang w:eastAsia="pl-PL"/>
        </w:rPr>
        <w:t>przypadku</w:t>
      </w:r>
      <w:r w:rsidR="009235FB">
        <w:rPr>
          <w:rFonts w:ascii="Arial" w:hAnsi="Arial" w:cs="Arial"/>
          <w:sz w:val="20"/>
          <w:szCs w:val="20"/>
          <w:lang w:eastAsia="pl-PL"/>
        </w:rPr>
        <w:t xml:space="preserve"> uchybienia terminu,</w:t>
      </w:r>
      <w:r w:rsidR="009235FB" w:rsidRPr="005A7050">
        <w:rPr>
          <w:rFonts w:ascii="Arial" w:hAnsi="Arial" w:cs="Arial"/>
          <w:sz w:val="20"/>
          <w:szCs w:val="20"/>
          <w:lang w:eastAsia="pl-PL"/>
        </w:rPr>
        <w:t xml:space="preserve"> o którym mowa w zdaniu poprzednim, kary umowne o których mowa </w:t>
      </w:r>
      <w:r w:rsidR="009235FB" w:rsidRPr="002D3507">
        <w:rPr>
          <w:rFonts w:ascii="Arial" w:hAnsi="Arial" w:cs="Arial"/>
          <w:sz w:val="20"/>
          <w:szCs w:val="20"/>
          <w:lang w:eastAsia="pl-PL"/>
        </w:rPr>
        <w:t>§ 8 ust. 13 również będą naliczane.</w:t>
      </w:r>
      <w:r w:rsidR="009235FB">
        <w:rPr>
          <w:rFonts w:ascii="Arial" w:hAnsi="Arial" w:cs="Arial"/>
          <w:b/>
          <w:sz w:val="20"/>
          <w:szCs w:val="20"/>
          <w:lang w:eastAsia="pl-PL"/>
        </w:rPr>
        <w:t xml:space="preserve"> </w:t>
      </w:r>
    </w:p>
    <w:p w14:paraId="0D339A8A" w14:textId="716BB84F" w:rsidR="009F5B91" w:rsidRPr="00456555" w:rsidRDefault="009F5B91" w:rsidP="00A875C7">
      <w:pPr>
        <w:numPr>
          <w:ilvl w:val="0"/>
          <w:numId w:val="23"/>
        </w:numPr>
        <w:spacing w:before="120" w:after="120" w:line="360" w:lineRule="auto"/>
        <w:contextualSpacing/>
        <w:jc w:val="both"/>
        <w:rPr>
          <w:rFonts w:ascii="Arial" w:hAnsi="Arial" w:cs="Arial"/>
          <w:sz w:val="20"/>
          <w:szCs w:val="20"/>
          <w:lang w:eastAsia="pl-PL"/>
        </w:rPr>
      </w:pPr>
      <w:r w:rsidRPr="00456555">
        <w:rPr>
          <w:rFonts w:ascii="Arial" w:hAnsi="Arial" w:cs="Arial"/>
          <w:sz w:val="20"/>
          <w:szCs w:val="20"/>
          <w:lang w:eastAsia="pl-PL"/>
        </w:rPr>
        <w:t>Wykonawca odpowiada na zasadzie ryzyka za działanie Systemu</w:t>
      </w:r>
      <w:r w:rsidR="001102E6">
        <w:rPr>
          <w:rFonts w:ascii="Arial" w:hAnsi="Arial" w:cs="Arial"/>
          <w:sz w:val="20"/>
          <w:szCs w:val="20"/>
          <w:lang w:eastAsia="pl-PL"/>
        </w:rPr>
        <w:t xml:space="preserve"> przyjętego</w:t>
      </w:r>
      <w:r w:rsidR="00B77479">
        <w:rPr>
          <w:rFonts w:ascii="Arial" w:hAnsi="Arial" w:cs="Arial"/>
          <w:sz w:val="20"/>
          <w:szCs w:val="20"/>
          <w:lang w:eastAsia="pl-PL"/>
        </w:rPr>
        <w:t xml:space="preserve"> do utrzymania przez Wykonawcę</w:t>
      </w:r>
      <w:r w:rsidRPr="00456555">
        <w:rPr>
          <w:rFonts w:ascii="Arial" w:hAnsi="Arial" w:cs="Arial"/>
          <w:sz w:val="20"/>
          <w:szCs w:val="20"/>
          <w:lang w:eastAsia="pl-PL"/>
        </w:rPr>
        <w:t xml:space="preserve"> i poszczególnych Produktów przez cały okres obowiązywania Umowy.</w:t>
      </w:r>
    </w:p>
    <w:p w14:paraId="29D54203" w14:textId="5C23234A" w:rsidR="000D1F3A" w:rsidRDefault="000D1F3A" w:rsidP="00A875C7">
      <w:pPr>
        <w:numPr>
          <w:ilvl w:val="0"/>
          <w:numId w:val="23"/>
        </w:numPr>
        <w:spacing w:before="120" w:after="120" w:line="360" w:lineRule="auto"/>
        <w:contextualSpacing/>
        <w:jc w:val="both"/>
        <w:rPr>
          <w:rFonts w:ascii="Arial" w:hAnsi="Arial" w:cs="Arial"/>
          <w:sz w:val="20"/>
          <w:szCs w:val="20"/>
          <w:lang w:eastAsia="pl-PL"/>
        </w:rPr>
      </w:pPr>
      <w:r w:rsidRPr="0005558A">
        <w:rPr>
          <w:rFonts w:ascii="Arial" w:hAnsi="Arial" w:cs="Arial"/>
          <w:sz w:val="20"/>
          <w:szCs w:val="20"/>
        </w:rPr>
        <w:t>Wykonawca zobowiązuje się do protokolarnego dostarczania Zamawiającemu Oprogramowania gotowego/narzędziowego/systemowego wraz z niezbędnymi bibliotekami oraz z licencjami koniecznych do wykorzystania przez pr</w:t>
      </w:r>
      <w:r w:rsidRPr="000C2D16">
        <w:rPr>
          <w:rFonts w:ascii="Arial" w:hAnsi="Arial" w:cs="Arial"/>
          <w:sz w:val="20"/>
          <w:szCs w:val="20"/>
        </w:rPr>
        <w:t xml:space="preserve">acowników Wykonawcy na stacjach przesiadkowych, przez które Wykonawca uzyska dostęp do wszystkich środowisk Systemu, bez konieczności </w:t>
      </w:r>
      <w:r w:rsidRPr="00344FC6">
        <w:rPr>
          <w:rFonts w:ascii="Arial" w:hAnsi="Arial" w:cs="Arial"/>
          <w:sz w:val="20"/>
          <w:szCs w:val="20"/>
        </w:rPr>
        <w:t>ponoszenia przez Zamawiającego dodatkowych kosztów, przez okr</w:t>
      </w:r>
      <w:r w:rsidRPr="0005558A">
        <w:rPr>
          <w:rFonts w:ascii="Arial" w:hAnsi="Arial" w:cs="Arial"/>
          <w:sz w:val="20"/>
          <w:szCs w:val="20"/>
        </w:rPr>
        <w:t>esy, o których mowa w § 2 ust. 2 oraz w § 6. Dodatkowo Zamawiający informuje, iż dostępy Wykonawcy przez stacje przesiadkowe do wszystkich środowisk będą monitorowane.</w:t>
      </w:r>
    </w:p>
    <w:p w14:paraId="3934810A" w14:textId="097298E7" w:rsidR="000D54EE" w:rsidRPr="000D54EE" w:rsidRDefault="001F474E" w:rsidP="000D54EE">
      <w:pPr>
        <w:numPr>
          <w:ilvl w:val="0"/>
          <w:numId w:val="23"/>
        </w:num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 xml:space="preserve">W ramach realizacji usługi o której mowa w </w:t>
      </w:r>
      <w:r w:rsidR="001218CB" w:rsidRPr="001218CB">
        <w:rPr>
          <w:rFonts w:ascii="Arial" w:hAnsi="Arial" w:cs="Arial"/>
          <w:sz w:val="20"/>
          <w:szCs w:val="20"/>
          <w:lang w:eastAsia="pl-PL"/>
        </w:rPr>
        <w:t>§</w:t>
      </w:r>
      <w:r w:rsidR="001218CB">
        <w:rPr>
          <w:rFonts w:ascii="Arial" w:hAnsi="Arial" w:cs="Arial"/>
          <w:sz w:val="20"/>
          <w:szCs w:val="20"/>
          <w:lang w:eastAsia="pl-PL"/>
        </w:rPr>
        <w:t xml:space="preserve"> 2 ust. 1 pkt 1 </w:t>
      </w:r>
      <w:r w:rsidR="000D54EE" w:rsidRPr="000D54EE">
        <w:rPr>
          <w:rFonts w:ascii="Arial" w:hAnsi="Arial" w:cs="Arial"/>
          <w:sz w:val="20"/>
          <w:szCs w:val="20"/>
          <w:lang w:eastAsia="pl-PL"/>
        </w:rPr>
        <w:t>Wykonawca zobowiązuje się</w:t>
      </w:r>
      <w:r w:rsidR="000D54EE">
        <w:rPr>
          <w:rFonts w:ascii="Arial" w:hAnsi="Arial" w:cs="Arial"/>
          <w:sz w:val="20"/>
          <w:szCs w:val="20"/>
          <w:lang w:eastAsia="pl-PL"/>
        </w:rPr>
        <w:t xml:space="preserve"> </w:t>
      </w:r>
      <w:r w:rsidR="000D54EE" w:rsidRPr="000D54EE">
        <w:rPr>
          <w:rFonts w:ascii="Arial" w:hAnsi="Arial" w:cs="Arial"/>
          <w:sz w:val="20"/>
          <w:szCs w:val="20"/>
          <w:lang w:eastAsia="pl-PL"/>
        </w:rPr>
        <w:t>opracować</w:t>
      </w:r>
      <w:r w:rsidR="00DF4C8B">
        <w:rPr>
          <w:rFonts w:ascii="Arial" w:hAnsi="Arial" w:cs="Arial"/>
          <w:sz w:val="20"/>
          <w:szCs w:val="20"/>
          <w:lang w:eastAsia="pl-PL"/>
        </w:rPr>
        <w:t xml:space="preserve"> w terminie 60 dni od dnia </w:t>
      </w:r>
      <w:r w:rsidRPr="001F474E">
        <w:rPr>
          <w:rFonts w:ascii="Arial" w:hAnsi="Arial" w:cs="Arial"/>
          <w:sz w:val="20"/>
          <w:szCs w:val="20"/>
          <w:lang w:eastAsia="pl-PL"/>
        </w:rPr>
        <w:t xml:space="preserve">protokolarnego przekazania mu kodów źródłowych i Dokumentacji Systemu będącej w posiadaniu Zamawiającego </w:t>
      </w:r>
      <w:r w:rsidR="00DF4C8B">
        <w:rPr>
          <w:rFonts w:ascii="Arial" w:hAnsi="Arial" w:cs="Arial"/>
          <w:sz w:val="20"/>
          <w:szCs w:val="20"/>
          <w:lang w:eastAsia="pl-PL"/>
        </w:rPr>
        <w:t xml:space="preserve">a następnie </w:t>
      </w:r>
      <w:r w:rsidR="000D54EE" w:rsidRPr="000D54EE">
        <w:rPr>
          <w:rFonts w:ascii="Arial" w:hAnsi="Arial" w:cs="Arial"/>
          <w:sz w:val="20"/>
          <w:szCs w:val="20"/>
          <w:lang w:eastAsia="pl-PL"/>
        </w:rPr>
        <w:t>wdrożyć</w:t>
      </w:r>
      <w:r w:rsidR="00C9377E">
        <w:rPr>
          <w:rFonts w:ascii="Arial" w:hAnsi="Arial" w:cs="Arial"/>
          <w:sz w:val="20"/>
          <w:szCs w:val="20"/>
          <w:lang w:eastAsia="pl-PL"/>
        </w:rPr>
        <w:t>, aktualizować</w:t>
      </w:r>
      <w:r w:rsidR="000D54EE" w:rsidRPr="000D54EE">
        <w:rPr>
          <w:rFonts w:ascii="Arial" w:hAnsi="Arial" w:cs="Arial"/>
          <w:sz w:val="20"/>
          <w:szCs w:val="20"/>
          <w:lang w:eastAsia="pl-PL"/>
        </w:rPr>
        <w:t xml:space="preserve"> i stosować Politykę bezpieczeństwa</w:t>
      </w:r>
      <w:r w:rsidR="00DF4C8B">
        <w:rPr>
          <w:rFonts w:ascii="Arial" w:hAnsi="Arial" w:cs="Arial"/>
          <w:sz w:val="20"/>
          <w:szCs w:val="20"/>
          <w:lang w:eastAsia="pl-PL"/>
        </w:rPr>
        <w:t xml:space="preserve"> Systemu</w:t>
      </w:r>
      <w:r w:rsidR="000D54EE" w:rsidRPr="000D54EE">
        <w:rPr>
          <w:rFonts w:ascii="Arial" w:hAnsi="Arial" w:cs="Arial"/>
          <w:sz w:val="20"/>
          <w:szCs w:val="20"/>
          <w:lang w:eastAsia="pl-PL"/>
        </w:rPr>
        <w:t xml:space="preserve">, </w:t>
      </w:r>
      <w:r w:rsidR="000D54EE">
        <w:rPr>
          <w:rFonts w:ascii="Arial" w:hAnsi="Arial" w:cs="Arial"/>
          <w:sz w:val="20"/>
          <w:szCs w:val="20"/>
          <w:lang w:eastAsia="pl-PL"/>
        </w:rPr>
        <w:t>opracowaną zgodnie z normą ISO/IEC</w:t>
      </w:r>
      <w:r w:rsidR="00C9377E">
        <w:rPr>
          <w:rFonts w:ascii="Arial" w:hAnsi="Arial" w:cs="Arial"/>
          <w:sz w:val="20"/>
          <w:szCs w:val="20"/>
          <w:lang w:eastAsia="pl-PL"/>
        </w:rPr>
        <w:t xml:space="preserve"> </w:t>
      </w:r>
      <w:r w:rsidR="000D54EE">
        <w:rPr>
          <w:rFonts w:ascii="Arial" w:hAnsi="Arial" w:cs="Arial"/>
          <w:sz w:val="20"/>
          <w:szCs w:val="20"/>
          <w:lang w:eastAsia="pl-PL"/>
        </w:rPr>
        <w:t>27001</w:t>
      </w:r>
      <w:r w:rsidR="00C9377E">
        <w:rPr>
          <w:rFonts w:ascii="Arial" w:hAnsi="Arial" w:cs="Arial"/>
          <w:sz w:val="20"/>
          <w:szCs w:val="20"/>
          <w:lang w:eastAsia="pl-PL"/>
        </w:rPr>
        <w:t>:2017</w:t>
      </w:r>
      <w:r w:rsidR="000D54EE">
        <w:rPr>
          <w:rFonts w:ascii="Arial" w:hAnsi="Arial" w:cs="Arial"/>
          <w:sz w:val="20"/>
          <w:szCs w:val="20"/>
          <w:lang w:eastAsia="pl-PL"/>
        </w:rPr>
        <w:t xml:space="preserve"> </w:t>
      </w:r>
      <w:r w:rsidR="000D54EE" w:rsidRPr="000D54EE">
        <w:rPr>
          <w:rFonts w:ascii="Arial" w:hAnsi="Arial" w:cs="Arial"/>
          <w:sz w:val="20"/>
          <w:szCs w:val="20"/>
          <w:lang w:eastAsia="pl-PL"/>
        </w:rPr>
        <w:t>w wersji zaakceptowanej przez Zamawiającego</w:t>
      </w:r>
      <w:r w:rsidR="00C9377E">
        <w:rPr>
          <w:rFonts w:ascii="Arial" w:hAnsi="Arial" w:cs="Arial"/>
          <w:sz w:val="20"/>
          <w:szCs w:val="20"/>
          <w:lang w:eastAsia="pl-PL"/>
        </w:rPr>
        <w:t xml:space="preserve"> i zgodnej z Polityką bezpieczeństwa stosowaną w Ministerstwie Sprawiedliwości.</w:t>
      </w:r>
      <w:r>
        <w:rPr>
          <w:rFonts w:ascii="Arial" w:hAnsi="Arial" w:cs="Arial"/>
          <w:sz w:val="20"/>
          <w:szCs w:val="20"/>
          <w:lang w:eastAsia="pl-PL"/>
        </w:rPr>
        <w:t xml:space="preserve"> </w:t>
      </w:r>
    </w:p>
    <w:p w14:paraId="4B0DB968" w14:textId="5D300B73" w:rsidR="000D54EE" w:rsidRDefault="000D54EE" w:rsidP="00C9377E">
      <w:pPr>
        <w:spacing w:before="120" w:after="120" w:line="360" w:lineRule="auto"/>
        <w:ind w:left="360"/>
        <w:contextualSpacing/>
        <w:jc w:val="both"/>
        <w:rPr>
          <w:rFonts w:ascii="Arial" w:hAnsi="Arial" w:cs="Arial"/>
          <w:sz w:val="20"/>
          <w:szCs w:val="20"/>
          <w:lang w:eastAsia="pl-PL"/>
        </w:rPr>
      </w:pPr>
    </w:p>
    <w:p w14:paraId="229F31A7" w14:textId="5040A903" w:rsidR="00266D12" w:rsidRDefault="00266D12" w:rsidP="00266D12">
      <w:pPr>
        <w:spacing w:before="120" w:after="120" w:line="360" w:lineRule="auto"/>
        <w:ind w:left="360"/>
        <w:contextualSpacing/>
        <w:jc w:val="both"/>
        <w:rPr>
          <w:rFonts w:ascii="Arial" w:hAnsi="Arial" w:cs="Arial"/>
          <w:sz w:val="20"/>
          <w:szCs w:val="20"/>
        </w:rPr>
      </w:pPr>
    </w:p>
    <w:p w14:paraId="5BA0ADA8" w14:textId="77777777" w:rsidR="00266D12" w:rsidRPr="000C2D16" w:rsidRDefault="00266D12" w:rsidP="00657F83">
      <w:pPr>
        <w:spacing w:before="120" w:after="120" w:line="360" w:lineRule="auto"/>
        <w:contextualSpacing/>
        <w:jc w:val="both"/>
        <w:rPr>
          <w:rFonts w:ascii="Arial" w:hAnsi="Arial" w:cs="Arial"/>
          <w:sz w:val="20"/>
          <w:szCs w:val="20"/>
          <w:lang w:eastAsia="pl-PL"/>
        </w:rPr>
      </w:pPr>
    </w:p>
    <w:p w14:paraId="66E07A09" w14:textId="77777777" w:rsidR="001058CC" w:rsidRPr="003833FE" w:rsidRDefault="001058CC" w:rsidP="0068166F">
      <w:pPr>
        <w:spacing w:before="120" w:after="120" w:line="360" w:lineRule="auto"/>
        <w:contextualSpacing/>
        <w:rPr>
          <w:rFonts w:ascii="Arial" w:hAnsi="Arial"/>
          <w:b/>
          <w:sz w:val="20"/>
        </w:rPr>
      </w:pPr>
    </w:p>
    <w:p w14:paraId="4CB69A9D"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3</w:t>
      </w:r>
      <w:r w:rsidR="0052795B" w:rsidRPr="003833FE">
        <w:rPr>
          <w:rFonts w:ascii="Arial" w:hAnsi="Arial" w:cs="Arial"/>
          <w:b/>
          <w:sz w:val="20"/>
          <w:szCs w:val="20"/>
          <w:lang w:eastAsia="pl-PL"/>
        </w:rPr>
        <w:t>.</w:t>
      </w:r>
    </w:p>
    <w:p w14:paraId="14564FBB"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lastRenderedPageBreak/>
        <w:t>Współdziałanie Stron w ramach realizacji Umowy</w:t>
      </w:r>
    </w:p>
    <w:p w14:paraId="4E3D727A" w14:textId="77777777" w:rsidR="007255FF" w:rsidRPr="003833FE" w:rsidRDefault="009F0471"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terminie 7 dni od zawarcia Umowy Strony zobowiązane są przekazać drugiej Stronie </w:t>
      </w:r>
      <w:r w:rsidR="00F1089F" w:rsidRPr="003833FE">
        <w:rPr>
          <w:rFonts w:ascii="Arial" w:hAnsi="Arial" w:cs="Arial"/>
          <w:sz w:val="20"/>
          <w:szCs w:val="20"/>
          <w:lang w:eastAsia="pl-PL"/>
        </w:rPr>
        <w:t xml:space="preserve">w formie pisemnej </w:t>
      </w:r>
      <w:r w:rsidR="00E27FDE" w:rsidRPr="003833FE">
        <w:rPr>
          <w:rFonts w:ascii="Arial" w:hAnsi="Arial" w:cs="Arial"/>
          <w:sz w:val="20"/>
          <w:szCs w:val="20"/>
          <w:lang w:eastAsia="pl-PL"/>
        </w:rPr>
        <w:t>l</w:t>
      </w:r>
      <w:r w:rsidRPr="003833FE">
        <w:rPr>
          <w:rFonts w:ascii="Arial" w:hAnsi="Arial" w:cs="Arial"/>
          <w:sz w:val="20"/>
          <w:szCs w:val="20"/>
          <w:lang w:eastAsia="pl-PL"/>
        </w:rPr>
        <w:t xml:space="preserve">istę osób </w:t>
      </w:r>
      <w:r w:rsidR="00051551" w:rsidRPr="003833FE">
        <w:rPr>
          <w:rFonts w:ascii="Arial" w:hAnsi="Arial" w:cs="Arial"/>
          <w:sz w:val="20"/>
          <w:szCs w:val="20"/>
          <w:lang w:eastAsia="pl-PL"/>
        </w:rPr>
        <w:t>upoważniony</w:t>
      </w:r>
      <w:r w:rsidRPr="003833FE">
        <w:rPr>
          <w:rFonts w:ascii="Arial" w:hAnsi="Arial" w:cs="Arial"/>
          <w:sz w:val="20"/>
          <w:szCs w:val="20"/>
          <w:lang w:eastAsia="pl-PL"/>
        </w:rPr>
        <w:t>ch</w:t>
      </w:r>
      <w:r w:rsidR="00051551" w:rsidRPr="003833FE">
        <w:rPr>
          <w:rFonts w:ascii="Arial" w:hAnsi="Arial" w:cs="Arial"/>
          <w:sz w:val="20"/>
          <w:szCs w:val="20"/>
          <w:lang w:eastAsia="pl-PL"/>
        </w:rPr>
        <w:t xml:space="preserve"> </w:t>
      </w:r>
      <w:r w:rsidR="007255FF" w:rsidRPr="003833FE">
        <w:rPr>
          <w:rFonts w:ascii="Arial" w:hAnsi="Arial" w:cs="Arial"/>
          <w:sz w:val="20"/>
          <w:szCs w:val="20"/>
          <w:lang w:eastAsia="pl-PL"/>
        </w:rPr>
        <w:t>do</w:t>
      </w:r>
      <w:r w:rsidR="00051551" w:rsidRPr="003833FE">
        <w:rPr>
          <w:rFonts w:ascii="Arial" w:hAnsi="Arial" w:cs="Arial"/>
          <w:sz w:val="20"/>
          <w:szCs w:val="20"/>
          <w:lang w:eastAsia="pl-PL"/>
        </w:rPr>
        <w:t xml:space="preserve"> kontaktów</w:t>
      </w:r>
      <w:r w:rsidR="00527F4D" w:rsidRPr="003833FE">
        <w:rPr>
          <w:rFonts w:ascii="Arial" w:hAnsi="Arial" w:cs="Arial"/>
          <w:sz w:val="20"/>
          <w:szCs w:val="20"/>
          <w:lang w:eastAsia="pl-PL"/>
        </w:rPr>
        <w:t xml:space="preserve"> </w:t>
      </w:r>
      <w:r w:rsidR="00051551" w:rsidRPr="003833FE">
        <w:rPr>
          <w:rFonts w:ascii="Arial" w:hAnsi="Arial" w:cs="Arial"/>
          <w:sz w:val="20"/>
          <w:szCs w:val="20"/>
          <w:lang w:eastAsia="pl-PL"/>
        </w:rPr>
        <w:t>oraz do dokonywania odbioru usług</w:t>
      </w:r>
      <w:r w:rsidRPr="003833FE">
        <w:rPr>
          <w:rFonts w:ascii="Arial" w:hAnsi="Arial" w:cs="Arial"/>
          <w:sz w:val="20"/>
          <w:szCs w:val="20"/>
          <w:lang w:eastAsia="pl-PL"/>
        </w:rPr>
        <w:t xml:space="preserve">. Zmiana </w:t>
      </w:r>
      <w:r w:rsidR="00E27FDE" w:rsidRPr="003833FE">
        <w:rPr>
          <w:rFonts w:ascii="Arial" w:hAnsi="Arial" w:cs="Arial"/>
          <w:sz w:val="20"/>
          <w:szCs w:val="20"/>
          <w:lang w:eastAsia="pl-PL"/>
        </w:rPr>
        <w:t>l</w:t>
      </w:r>
      <w:r w:rsidRPr="003833FE">
        <w:rPr>
          <w:rFonts w:ascii="Arial" w:hAnsi="Arial" w:cs="Arial"/>
          <w:sz w:val="20"/>
          <w:szCs w:val="20"/>
          <w:lang w:eastAsia="pl-PL"/>
        </w:rPr>
        <w:t>isty osób następuje poprzez pisemne powiadomienie drugiej Strony</w:t>
      </w:r>
      <w:r w:rsidR="00E27FDE" w:rsidRPr="003833FE">
        <w:rPr>
          <w:rFonts w:ascii="Arial" w:hAnsi="Arial" w:cs="Arial"/>
          <w:sz w:val="20"/>
          <w:szCs w:val="20"/>
          <w:lang w:eastAsia="pl-PL"/>
        </w:rPr>
        <w:t>.</w:t>
      </w:r>
      <w:r w:rsidRPr="003833FE">
        <w:rPr>
          <w:rFonts w:ascii="Arial" w:hAnsi="Arial" w:cs="Arial"/>
          <w:sz w:val="20"/>
          <w:szCs w:val="20"/>
          <w:lang w:eastAsia="pl-PL"/>
        </w:rPr>
        <w:t xml:space="preserve"> </w:t>
      </w:r>
      <w:r w:rsidR="00051551" w:rsidRPr="003833FE">
        <w:rPr>
          <w:rFonts w:ascii="Arial" w:hAnsi="Arial" w:cs="Arial"/>
          <w:sz w:val="20"/>
          <w:szCs w:val="20"/>
          <w:lang w:eastAsia="pl-PL"/>
        </w:rPr>
        <w:t xml:space="preserve"> </w:t>
      </w:r>
    </w:p>
    <w:p w14:paraId="265D9F58" w14:textId="77777777" w:rsidR="005F24B8" w:rsidRPr="003833FE" w:rsidRDefault="005F24B8"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Zamawiający zobowiązuje się do:</w:t>
      </w:r>
    </w:p>
    <w:p w14:paraId="70B6B175" w14:textId="72BA96B1" w:rsidR="005F24B8" w:rsidRPr="003833FE" w:rsidRDefault="005F24B8" w:rsidP="00CE7C22">
      <w:pPr>
        <w:numPr>
          <w:ilvl w:val="1"/>
          <w:numId w:val="206"/>
        </w:numPr>
        <w:spacing w:before="24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udostępnienia Wykonawcy posiadanych </w:t>
      </w:r>
      <w:r w:rsidR="00A065EC">
        <w:rPr>
          <w:rFonts w:ascii="Arial" w:hAnsi="Arial" w:cs="Arial"/>
          <w:sz w:val="20"/>
          <w:szCs w:val="20"/>
          <w:lang w:eastAsia="pl-PL"/>
        </w:rPr>
        <w:t>I</w:t>
      </w:r>
      <w:r w:rsidRPr="003833FE">
        <w:rPr>
          <w:rFonts w:ascii="Arial" w:hAnsi="Arial" w:cs="Arial"/>
          <w:sz w:val="20"/>
          <w:szCs w:val="20"/>
          <w:lang w:eastAsia="pl-PL"/>
        </w:rPr>
        <w:t xml:space="preserve">nformacji niezbędnych do realizacji przedmiotu Umowy, w tym posiadanej dokumentacji Systemu, o ile nie narusza to </w:t>
      </w:r>
      <w:r w:rsidR="00473446" w:rsidRPr="003833FE">
        <w:rPr>
          <w:rFonts w:ascii="Arial" w:hAnsi="Arial" w:cs="Arial"/>
          <w:sz w:val="20"/>
          <w:szCs w:val="20"/>
          <w:lang w:eastAsia="pl-PL"/>
        </w:rPr>
        <w:t xml:space="preserve">powszechnie obowiązujących przepisów lub </w:t>
      </w:r>
      <w:r w:rsidRPr="003833FE">
        <w:rPr>
          <w:rFonts w:ascii="Arial" w:hAnsi="Arial" w:cs="Arial"/>
          <w:sz w:val="20"/>
          <w:szCs w:val="20"/>
          <w:lang w:eastAsia="pl-PL"/>
        </w:rPr>
        <w:t xml:space="preserve">przepisów wewnętrznych Zamawiającego; zakres tych </w:t>
      </w:r>
      <w:r w:rsidR="00A065EC">
        <w:rPr>
          <w:rFonts w:ascii="Arial" w:hAnsi="Arial" w:cs="Arial"/>
          <w:sz w:val="20"/>
          <w:szCs w:val="20"/>
          <w:lang w:eastAsia="pl-PL"/>
        </w:rPr>
        <w:t>I</w:t>
      </w:r>
      <w:r w:rsidRPr="003833FE">
        <w:rPr>
          <w:rFonts w:ascii="Arial" w:hAnsi="Arial" w:cs="Arial"/>
          <w:sz w:val="20"/>
          <w:szCs w:val="20"/>
          <w:lang w:eastAsia="pl-PL"/>
        </w:rPr>
        <w:t>nformacji oraz procedury ich pozyskiwania określi Zamawiający w uzgodnieniu z Wykonawcą</w:t>
      </w:r>
      <w:r w:rsidR="004F171A" w:rsidRPr="003833FE">
        <w:rPr>
          <w:rFonts w:ascii="Arial" w:hAnsi="Arial" w:cs="Arial"/>
          <w:sz w:val="20"/>
          <w:szCs w:val="20"/>
          <w:lang w:eastAsia="pl-PL"/>
        </w:rPr>
        <w:t>,</w:t>
      </w:r>
    </w:p>
    <w:p w14:paraId="2BC2C214" w14:textId="3751306C" w:rsidR="005F24B8" w:rsidRDefault="005F24B8" w:rsidP="00CE7C22">
      <w:pPr>
        <w:numPr>
          <w:ilvl w:val="1"/>
          <w:numId w:val="206"/>
        </w:numPr>
        <w:spacing w:before="120" w:after="120" w:line="360" w:lineRule="auto"/>
        <w:contextualSpacing/>
        <w:jc w:val="both"/>
        <w:rPr>
          <w:rFonts w:ascii="Arial" w:hAnsi="Arial"/>
          <w:sz w:val="20"/>
        </w:rPr>
      </w:pPr>
      <w:r w:rsidRPr="009F2425">
        <w:rPr>
          <w:rFonts w:ascii="Arial" w:hAnsi="Arial"/>
          <w:sz w:val="20"/>
        </w:rPr>
        <w:t xml:space="preserve">przekazania Wykonawcy posiadanych kodów źródłowych </w:t>
      </w:r>
      <w:r w:rsidR="0063354E" w:rsidRPr="009F2425">
        <w:rPr>
          <w:rFonts w:ascii="Arial" w:hAnsi="Arial"/>
          <w:sz w:val="20"/>
        </w:rPr>
        <w:t xml:space="preserve">i </w:t>
      </w:r>
      <w:r w:rsidR="00952C4C" w:rsidRPr="009D2716">
        <w:rPr>
          <w:rFonts w:ascii="Arial" w:hAnsi="Arial"/>
          <w:sz w:val="20"/>
        </w:rPr>
        <w:t xml:space="preserve">posiadanej </w:t>
      </w:r>
      <w:r w:rsidR="005B38A2" w:rsidRPr="009D2716">
        <w:rPr>
          <w:rFonts w:ascii="Arial" w:hAnsi="Arial"/>
          <w:sz w:val="20"/>
        </w:rPr>
        <w:t>d</w:t>
      </w:r>
      <w:r w:rsidR="0063354E" w:rsidRPr="00BD2CB9">
        <w:rPr>
          <w:rFonts w:ascii="Arial" w:hAnsi="Arial"/>
          <w:sz w:val="20"/>
        </w:rPr>
        <w:t xml:space="preserve">okumentacji </w:t>
      </w:r>
      <w:r w:rsidRPr="0072643C">
        <w:rPr>
          <w:rFonts w:ascii="Arial" w:hAnsi="Arial"/>
          <w:sz w:val="20"/>
        </w:rPr>
        <w:t>Systemu</w:t>
      </w:r>
      <w:r w:rsidR="0063354E" w:rsidRPr="00110026">
        <w:rPr>
          <w:rFonts w:ascii="Arial" w:hAnsi="Arial"/>
          <w:sz w:val="20"/>
        </w:rPr>
        <w:t xml:space="preserve"> oraz </w:t>
      </w:r>
      <w:r w:rsidR="00B43894" w:rsidRPr="00552AF6">
        <w:rPr>
          <w:rFonts w:ascii="Arial" w:hAnsi="Arial"/>
          <w:sz w:val="20"/>
        </w:rPr>
        <w:t xml:space="preserve">udostępnienia </w:t>
      </w:r>
      <w:r w:rsidR="0063354E" w:rsidRPr="009F2425">
        <w:rPr>
          <w:rFonts w:ascii="Arial" w:hAnsi="Arial"/>
          <w:sz w:val="20"/>
        </w:rPr>
        <w:t>środowiska testowego</w:t>
      </w:r>
      <w:r w:rsidRPr="009F2425">
        <w:rPr>
          <w:rFonts w:ascii="Arial" w:hAnsi="Arial"/>
          <w:sz w:val="20"/>
        </w:rPr>
        <w:t xml:space="preserve"> w terminie </w:t>
      </w:r>
      <w:r w:rsidR="005D5396" w:rsidRPr="009F2425">
        <w:rPr>
          <w:rFonts w:ascii="Arial" w:hAnsi="Arial"/>
          <w:sz w:val="20"/>
        </w:rPr>
        <w:t>do</w:t>
      </w:r>
      <w:r w:rsidR="002E52AC" w:rsidRPr="009F2425">
        <w:rPr>
          <w:rFonts w:ascii="Arial" w:hAnsi="Arial"/>
          <w:sz w:val="20"/>
        </w:rPr>
        <w:t xml:space="preserve"> </w:t>
      </w:r>
      <w:r w:rsidR="00A377F5" w:rsidRPr="009F2425">
        <w:rPr>
          <w:rFonts w:ascii="Arial" w:hAnsi="Arial"/>
          <w:sz w:val="20"/>
        </w:rPr>
        <w:t xml:space="preserve">7 </w:t>
      </w:r>
      <w:r w:rsidRPr="009F2425">
        <w:rPr>
          <w:rFonts w:ascii="Arial" w:hAnsi="Arial"/>
          <w:sz w:val="20"/>
        </w:rPr>
        <w:t xml:space="preserve">dni od </w:t>
      </w:r>
      <w:r w:rsidR="00F63107" w:rsidRPr="009F2425">
        <w:rPr>
          <w:rFonts w:ascii="Arial" w:hAnsi="Arial"/>
          <w:sz w:val="20"/>
        </w:rPr>
        <w:t>dnia</w:t>
      </w:r>
      <w:r w:rsidR="00EE7FA7" w:rsidRPr="009F2425">
        <w:rPr>
          <w:rFonts w:ascii="Arial" w:hAnsi="Arial"/>
          <w:sz w:val="20"/>
        </w:rPr>
        <w:t xml:space="preserve"> </w:t>
      </w:r>
      <w:r w:rsidRPr="009F2425">
        <w:rPr>
          <w:rFonts w:ascii="Arial" w:hAnsi="Arial"/>
          <w:sz w:val="20"/>
        </w:rPr>
        <w:t>zawarcia Umowy,</w:t>
      </w:r>
    </w:p>
    <w:p w14:paraId="40BB7747" w14:textId="076ABDE5" w:rsidR="002E7750" w:rsidRPr="009F2425" w:rsidRDefault="002E7750" w:rsidP="00CE7C22">
      <w:pPr>
        <w:numPr>
          <w:ilvl w:val="1"/>
          <w:numId w:val="206"/>
        </w:numPr>
        <w:spacing w:before="120" w:after="120" w:line="360" w:lineRule="auto"/>
        <w:contextualSpacing/>
        <w:jc w:val="both"/>
        <w:rPr>
          <w:rFonts w:ascii="Arial" w:hAnsi="Arial"/>
          <w:sz w:val="20"/>
        </w:rPr>
      </w:pPr>
      <w:r>
        <w:rPr>
          <w:rFonts w:ascii="Arial" w:hAnsi="Arial"/>
          <w:sz w:val="20"/>
        </w:rPr>
        <w:t xml:space="preserve"> </w:t>
      </w:r>
      <w:r w:rsidR="00044240">
        <w:rPr>
          <w:rFonts w:ascii="Arial" w:hAnsi="Arial"/>
          <w:sz w:val="20"/>
        </w:rPr>
        <w:t>p</w:t>
      </w:r>
      <w:r w:rsidR="00BC6318">
        <w:rPr>
          <w:rFonts w:ascii="Arial" w:hAnsi="Arial"/>
          <w:sz w:val="20"/>
        </w:rPr>
        <w:t xml:space="preserve">rzekazania posiadanych procedur </w:t>
      </w:r>
      <w:r w:rsidR="00AC2B31">
        <w:rPr>
          <w:rFonts w:ascii="Arial" w:hAnsi="Arial"/>
          <w:sz w:val="20"/>
        </w:rPr>
        <w:t xml:space="preserve">niezbędnych do prawidłowej realizacji przedmiotu </w:t>
      </w:r>
      <w:r w:rsidR="00FF6404">
        <w:rPr>
          <w:rFonts w:ascii="Arial" w:hAnsi="Arial"/>
          <w:sz w:val="20"/>
        </w:rPr>
        <w:t>Umowy</w:t>
      </w:r>
      <w:r w:rsidR="00AC2B31">
        <w:rPr>
          <w:rFonts w:ascii="Arial" w:hAnsi="Arial"/>
          <w:sz w:val="20"/>
        </w:rPr>
        <w:t>.</w:t>
      </w:r>
    </w:p>
    <w:p w14:paraId="28927981" w14:textId="3B1BE783" w:rsidR="005F24B8" w:rsidRPr="009F2425" w:rsidRDefault="005F24B8" w:rsidP="00D73722">
      <w:pPr>
        <w:numPr>
          <w:ilvl w:val="0"/>
          <w:numId w:val="31"/>
        </w:numPr>
        <w:spacing w:before="120" w:after="120" w:line="360" w:lineRule="auto"/>
        <w:contextualSpacing/>
        <w:jc w:val="both"/>
        <w:rPr>
          <w:rFonts w:ascii="Arial" w:hAnsi="Arial" w:cs="Arial"/>
          <w:sz w:val="20"/>
          <w:szCs w:val="20"/>
          <w:lang w:eastAsia="pl-PL"/>
        </w:rPr>
      </w:pPr>
      <w:r w:rsidRPr="009F2425">
        <w:rPr>
          <w:rFonts w:ascii="Arial" w:hAnsi="Arial" w:cs="Arial"/>
          <w:sz w:val="20"/>
          <w:szCs w:val="20"/>
          <w:lang w:eastAsia="pl-PL"/>
        </w:rPr>
        <w:t xml:space="preserve">Wykonawca zobowiązuje się do: </w:t>
      </w:r>
    </w:p>
    <w:p w14:paraId="164C24E7" w14:textId="38BB6920"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 </w:t>
      </w:r>
      <w:r w:rsidRPr="00D9087F">
        <w:rPr>
          <w:rFonts w:ascii="Arial" w:hAnsi="Arial" w:cs="Arial"/>
          <w:sz w:val="20"/>
          <w:szCs w:val="20"/>
          <w:lang w:eastAsia="pl-PL"/>
        </w:rPr>
        <w:t xml:space="preserve">wykonywania </w:t>
      </w:r>
      <w:r w:rsidRPr="00A13E63">
        <w:rPr>
          <w:rFonts w:ascii="Arial" w:hAnsi="Arial" w:cs="Arial"/>
          <w:sz w:val="20"/>
          <w:szCs w:val="20"/>
          <w:lang w:eastAsia="pl-PL"/>
        </w:rPr>
        <w:t xml:space="preserve">Umowy </w:t>
      </w:r>
      <w:r w:rsidR="00A83271" w:rsidRPr="00A13E63">
        <w:rPr>
          <w:rFonts w:ascii="Arial" w:hAnsi="Arial" w:cs="Arial"/>
          <w:sz w:val="20"/>
          <w:szCs w:val="20"/>
          <w:lang w:eastAsia="pl-PL"/>
        </w:rPr>
        <w:t>z </w:t>
      </w:r>
      <w:r w:rsidR="00BB5A7E" w:rsidRPr="00A13E63">
        <w:rPr>
          <w:rFonts w:ascii="Arial" w:hAnsi="Arial" w:cs="Arial"/>
          <w:sz w:val="20"/>
          <w:szCs w:val="20"/>
          <w:lang w:eastAsia="pl-PL"/>
        </w:rPr>
        <w:t xml:space="preserve"> najwyższą starannością wymaganą</w:t>
      </w:r>
      <w:r w:rsidR="00A83271" w:rsidRPr="00A13E63">
        <w:rPr>
          <w:rFonts w:ascii="Arial" w:hAnsi="Arial" w:cs="Arial"/>
          <w:sz w:val="20"/>
          <w:szCs w:val="20"/>
          <w:lang w:eastAsia="pl-PL"/>
        </w:rPr>
        <w:t xml:space="preserve"> od przedsiębiorców świadczących usługi IT</w:t>
      </w:r>
      <w:r w:rsidRPr="00A13E63">
        <w:rPr>
          <w:rFonts w:ascii="Arial" w:hAnsi="Arial" w:cs="Arial"/>
          <w:sz w:val="20"/>
          <w:szCs w:val="20"/>
          <w:lang w:eastAsia="pl-PL"/>
        </w:rPr>
        <w:t>,</w:t>
      </w:r>
      <w:r w:rsidR="00017C93" w:rsidRPr="00A13E63">
        <w:rPr>
          <w:rFonts w:ascii="Arial" w:hAnsi="Arial" w:cs="Arial"/>
          <w:sz w:val="20"/>
          <w:szCs w:val="20"/>
          <w:lang w:eastAsia="pl-PL"/>
        </w:rPr>
        <w:t xml:space="preserve"> z uwzględnieniem zawodowego charakteru prowadzonej działalności, na zasadzie zapewnienia najwyższej jakości prac,</w:t>
      </w:r>
      <w:r w:rsidRPr="00A13E63">
        <w:rPr>
          <w:rFonts w:ascii="Arial" w:hAnsi="Arial" w:cs="Arial"/>
          <w:sz w:val="20"/>
          <w:szCs w:val="20"/>
          <w:lang w:eastAsia="pl-PL"/>
        </w:rPr>
        <w:t xml:space="preserve"> zgodnie z postanowieniami</w:t>
      </w:r>
      <w:r w:rsidRPr="003833FE">
        <w:rPr>
          <w:rFonts w:ascii="Arial" w:hAnsi="Arial" w:cs="Arial"/>
          <w:sz w:val="20"/>
          <w:szCs w:val="20"/>
          <w:lang w:eastAsia="pl-PL"/>
        </w:rPr>
        <w:t xml:space="preserve"> Umowy</w:t>
      </w:r>
      <w:r w:rsidR="00C37897" w:rsidRPr="003833FE">
        <w:rPr>
          <w:rFonts w:ascii="Arial" w:hAnsi="Arial" w:cs="Arial"/>
          <w:sz w:val="20"/>
          <w:szCs w:val="20"/>
          <w:lang w:eastAsia="pl-PL"/>
        </w:rPr>
        <w:t xml:space="preserve"> i dobrymi praktykami </w:t>
      </w:r>
      <w:r w:rsidR="006B0595" w:rsidRPr="003833FE">
        <w:rPr>
          <w:rFonts w:ascii="Arial" w:hAnsi="Arial" w:cs="Arial"/>
          <w:sz w:val="20"/>
          <w:szCs w:val="20"/>
          <w:lang w:eastAsia="pl-PL"/>
        </w:rPr>
        <w:t xml:space="preserve">w realizacji </w:t>
      </w:r>
      <w:r w:rsidR="00C37897" w:rsidRPr="003833FE">
        <w:rPr>
          <w:rFonts w:ascii="Arial" w:hAnsi="Arial" w:cs="Arial"/>
          <w:sz w:val="20"/>
          <w:szCs w:val="20"/>
          <w:lang w:eastAsia="pl-PL"/>
        </w:rPr>
        <w:t>przedmiotu</w:t>
      </w:r>
      <w:r w:rsidR="006B0595" w:rsidRPr="003833FE">
        <w:rPr>
          <w:rFonts w:ascii="Arial" w:hAnsi="Arial" w:cs="Arial"/>
          <w:sz w:val="20"/>
          <w:szCs w:val="20"/>
          <w:lang w:eastAsia="pl-PL"/>
        </w:rPr>
        <w:t xml:space="preserve"> Umowy</w:t>
      </w:r>
      <w:r w:rsidRPr="003833FE">
        <w:rPr>
          <w:rFonts w:ascii="Arial" w:hAnsi="Arial" w:cs="Arial"/>
          <w:sz w:val="20"/>
          <w:szCs w:val="20"/>
          <w:lang w:eastAsia="pl-PL"/>
        </w:rPr>
        <w:t>;</w:t>
      </w:r>
    </w:p>
    <w:p w14:paraId="02307FFF" w14:textId="6D38FBC6"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przedstawiania Zamawiającemu do uzgodnienia wszelkich rozwiązań związanych z realizacją przedmiotu Umowy </w:t>
      </w:r>
      <w:r w:rsidR="005B0C1C" w:rsidRPr="003833FE">
        <w:rPr>
          <w:rFonts w:ascii="Arial" w:hAnsi="Arial" w:cs="Arial"/>
          <w:sz w:val="20"/>
          <w:szCs w:val="20"/>
        </w:rPr>
        <w:t xml:space="preserve">(z wyłączeniem rozwiązań związanych z usuwaniem </w:t>
      </w:r>
      <w:r w:rsidR="009362CD" w:rsidRPr="003833FE">
        <w:rPr>
          <w:rFonts w:ascii="Arial" w:hAnsi="Arial" w:cs="Arial"/>
          <w:sz w:val="20"/>
          <w:szCs w:val="20"/>
        </w:rPr>
        <w:t>B</w:t>
      </w:r>
      <w:r w:rsidR="005B0C1C" w:rsidRPr="003833FE">
        <w:rPr>
          <w:rFonts w:ascii="Arial" w:hAnsi="Arial" w:cs="Arial"/>
          <w:sz w:val="20"/>
          <w:szCs w:val="20"/>
        </w:rPr>
        <w:t xml:space="preserve">łędów na zasadach określonych w </w:t>
      </w:r>
      <w:r w:rsidR="005B0C1C" w:rsidRPr="003833FE">
        <w:rPr>
          <w:rFonts w:ascii="Arial" w:hAnsi="Arial" w:cs="Arial"/>
          <w:b/>
          <w:sz w:val="20"/>
          <w:szCs w:val="20"/>
        </w:rPr>
        <w:t>Załączniku nr 5</w:t>
      </w:r>
      <w:r w:rsidR="00EE7FA7" w:rsidRPr="003833FE">
        <w:rPr>
          <w:rFonts w:ascii="Arial" w:hAnsi="Arial" w:cs="Arial"/>
          <w:b/>
          <w:sz w:val="20"/>
          <w:szCs w:val="20"/>
        </w:rPr>
        <w:t xml:space="preserve"> </w:t>
      </w:r>
      <w:r w:rsidR="00A64A99" w:rsidRPr="003833FE">
        <w:rPr>
          <w:rFonts w:ascii="Arial" w:hAnsi="Arial" w:cs="Arial"/>
          <w:sz w:val="20"/>
          <w:szCs w:val="20"/>
        </w:rPr>
        <w:t>do Umowy</w:t>
      </w:r>
      <w:r w:rsidR="005B0C1C" w:rsidRPr="003833FE">
        <w:rPr>
          <w:rFonts w:ascii="Arial" w:hAnsi="Arial" w:cs="Arial"/>
          <w:sz w:val="20"/>
          <w:szCs w:val="20"/>
        </w:rPr>
        <w:t>)</w:t>
      </w:r>
      <w:r w:rsidRPr="003833FE">
        <w:rPr>
          <w:rFonts w:ascii="Arial" w:hAnsi="Arial" w:cs="Arial"/>
          <w:sz w:val="20"/>
          <w:szCs w:val="20"/>
          <w:lang w:eastAsia="pl-PL"/>
        </w:rPr>
        <w:t>;</w:t>
      </w:r>
      <w:r w:rsidR="00A83271">
        <w:rPr>
          <w:rFonts w:ascii="Arial" w:hAnsi="Arial" w:cs="Arial"/>
          <w:sz w:val="20"/>
          <w:szCs w:val="20"/>
          <w:lang w:eastAsia="pl-PL"/>
        </w:rPr>
        <w:t xml:space="preserve"> </w:t>
      </w:r>
    </w:p>
    <w:p w14:paraId="19AB1775" w14:textId="77777777"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wykonywania Umowy przy zachowaniu zasad współczesnej </w:t>
      </w:r>
      <w:r w:rsidR="00053F2F" w:rsidRPr="003833FE">
        <w:rPr>
          <w:rFonts w:ascii="Arial" w:hAnsi="Arial" w:cs="Arial"/>
          <w:sz w:val="20"/>
          <w:szCs w:val="20"/>
          <w:lang w:eastAsia="pl-PL"/>
        </w:rPr>
        <w:t xml:space="preserve">i aktualnej </w:t>
      </w:r>
      <w:r w:rsidRPr="003833FE">
        <w:rPr>
          <w:rFonts w:ascii="Arial" w:hAnsi="Arial" w:cs="Arial"/>
          <w:sz w:val="20"/>
          <w:szCs w:val="20"/>
          <w:lang w:eastAsia="pl-PL"/>
        </w:rPr>
        <w:t>wiedzy technicznej i zgodnie z obowiązującymi przepisami prawa;</w:t>
      </w:r>
    </w:p>
    <w:p w14:paraId="53AF915D" w14:textId="77777777"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zapewnienia należytego wykonywania obowiązków przez personel Wykonawcy</w:t>
      </w:r>
      <w:r w:rsidR="00002330" w:rsidRPr="003833FE">
        <w:rPr>
          <w:rFonts w:ascii="Arial" w:hAnsi="Arial" w:cs="Arial"/>
          <w:sz w:val="20"/>
          <w:szCs w:val="20"/>
          <w:lang w:eastAsia="pl-PL"/>
        </w:rPr>
        <w:t xml:space="preserve"> i jego </w:t>
      </w:r>
      <w:r w:rsidR="00053F2F" w:rsidRPr="003833FE">
        <w:rPr>
          <w:rFonts w:ascii="Arial" w:hAnsi="Arial" w:cs="Arial"/>
          <w:sz w:val="20"/>
          <w:szCs w:val="20"/>
          <w:lang w:eastAsia="pl-PL"/>
        </w:rPr>
        <w:t>p</w:t>
      </w:r>
      <w:r w:rsidR="00002330" w:rsidRPr="003833FE">
        <w:rPr>
          <w:rFonts w:ascii="Arial" w:hAnsi="Arial" w:cs="Arial"/>
          <w:sz w:val="20"/>
          <w:szCs w:val="20"/>
          <w:lang w:eastAsia="pl-PL"/>
        </w:rPr>
        <w:t>odwykonawców</w:t>
      </w:r>
      <w:r w:rsidRPr="003833FE">
        <w:rPr>
          <w:rFonts w:ascii="Arial" w:hAnsi="Arial" w:cs="Arial"/>
          <w:sz w:val="20"/>
          <w:szCs w:val="20"/>
          <w:lang w:eastAsia="pl-PL"/>
        </w:rPr>
        <w:t xml:space="preserve">; </w:t>
      </w:r>
    </w:p>
    <w:p w14:paraId="11686D90" w14:textId="49BC9987" w:rsidR="00896775" w:rsidRPr="00C019EC" w:rsidRDefault="00896775" w:rsidP="00A369ED">
      <w:pPr>
        <w:numPr>
          <w:ilvl w:val="1"/>
          <w:numId w:val="60"/>
        </w:numPr>
        <w:spacing w:before="120" w:after="120" w:line="360" w:lineRule="auto"/>
        <w:contextualSpacing/>
        <w:jc w:val="both"/>
        <w:rPr>
          <w:rFonts w:ascii="Arial" w:hAnsi="Arial"/>
          <w:sz w:val="20"/>
        </w:rPr>
      </w:pPr>
      <w:r w:rsidRPr="00A369ED">
        <w:rPr>
          <w:rFonts w:ascii="Arial" w:hAnsi="Arial"/>
          <w:sz w:val="20"/>
        </w:rPr>
        <w:t xml:space="preserve">świadczenia usług </w:t>
      </w:r>
      <w:r w:rsidR="006B13A1" w:rsidRPr="00A369ED">
        <w:rPr>
          <w:rFonts w:ascii="Arial" w:hAnsi="Arial"/>
          <w:sz w:val="20"/>
        </w:rPr>
        <w:t>określonych w § 2 ust. 1 pkt 1</w:t>
      </w:r>
      <w:r w:rsidRPr="00A369ED">
        <w:rPr>
          <w:rFonts w:ascii="Arial" w:hAnsi="Arial"/>
          <w:sz w:val="20"/>
        </w:rPr>
        <w:t xml:space="preserve"> w budynku Ministerstwa Sprawiedliwości w Warszawie, ul. Czerniakowska 100 (</w:t>
      </w:r>
      <w:r w:rsidR="00BF4A14" w:rsidRPr="00A369ED">
        <w:rPr>
          <w:rFonts w:ascii="Arial" w:hAnsi="Arial"/>
          <w:sz w:val="20"/>
        </w:rPr>
        <w:t xml:space="preserve">obecna </w:t>
      </w:r>
      <w:r w:rsidRPr="00A369ED">
        <w:rPr>
          <w:rFonts w:ascii="Arial" w:hAnsi="Arial"/>
          <w:sz w:val="20"/>
        </w:rPr>
        <w:t xml:space="preserve">siedziba </w:t>
      </w:r>
      <w:r w:rsidR="00BF4A14" w:rsidRPr="00A369ED">
        <w:rPr>
          <w:rFonts w:ascii="Arial" w:hAnsi="Arial"/>
          <w:sz w:val="20"/>
        </w:rPr>
        <w:t>D</w:t>
      </w:r>
      <w:r w:rsidRPr="00A369ED">
        <w:rPr>
          <w:rFonts w:ascii="Arial" w:hAnsi="Arial"/>
          <w:sz w:val="20"/>
        </w:rPr>
        <w:t>epartamentu Informatyzacji i Rejestrów Sądowych</w:t>
      </w:r>
      <w:r w:rsidRPr="00BC17C6">
        <w:rPr>
          <w:rFonts w:ascii="Arial" w:hAnsi="Arial" w:cs="Arial"/>
          <w:sz w:val="20"/>
          <w:szCs w:val="20"/>
          <w:lang w:eastAsia="pl-PL"/>
        </w:rPr>
        <w:t>),</w:t>
      </w:r>
      <w:r w:rsidR="00203F16" w:rsidRPr="00BC17C6">
        <w:rPr>
          <w:rFonts w:ascii="Arial" w:hAnsi="Arial" w:cs="Arial"/>
          <w:sz w:val="20"/>
          <w:szCs w:val="20"/>
          <w:lang w:eastAsia="pl-PL"/>
        </w:rPr>
        <w:t>;</w:t>
      </w:r>
      <w:r w:rsidR="00203F16" w:rsidRPr="00A369ED">
        <w:rPr>
          <w:rFonts w:ascii="Arial" w:hAnsi="Arial"/>
          <w:sz w:val="20"/>
        </w:rPr>
        <w:t xml:space="preserve"> </w:t>
      </w:r>
      <w:r w:rsidR="00901197" w:rsidRPr="00A369ED">
        <w:rPr>
          <w:rFonts w:ascii="Arial" w:hAnsi="Arial"/>
          <w:sz w:val="20"/>
        </w:rPr>
        <w:t>zdalny dostęp możliwy jest tylko z siedziby Zamawiającego</w:t>
      </w:r>
      <w:r w:rsidR="00203F16" w:rsidRPr="00A369ED">
        <w:rPr>
          <w:rFonts w:ascii="Arial" w:hAnsi="Arial"/>
          <w:sz w:val="20"/>
        </w:rPr>
        <w:t>; świadczenie usług dla Użytkowników zewnętrznych, z uwagi na możliwość zdalnego dostępu Wykonawcy do</w:t>
      </w:r>
      <w:r w:rsidR="0014042E" w:rsidRPr="00A369ED">
        <w:rPr>
          <w:rFonts w:ascii="Arial" w:hAnsi="Arial" w:cs="Arial"/>
          <w:sz w:val="20"/>
          <w:szCs w:val="20"/>
          <w:lang w:eastAsia="pl-PL"/>
        </w:rPr>
        <w:t xml:space="preserve"> </w:t>
      </w:r>
      <w:r w:rsidR="0014042E" w:rsidRPr="00A369ED">
        <w:rPr>
          <w:rFonts w:ascii="Arial" w:hAnsi="Arial"/>
          <w:sz w:val="20"/>
        </w:rPr>
        <w:t>wykorzystywanego przez Zamawiającego systemu zgłoszeniowego</w:t>
      </w:r>
      <w:r w:rsidR="00203F16" w:rsidRPr="00A369ED">
        <w:rPr>
          <w:rFonts w:ascii="Arial" w:hAnsi="Arial"/>
          <w:sz w:val="20"/>
        </w:rPr>
        <w:t xml:space="preserve"> spoza siedziby Zamawiającego, może być realizowane spoza siedziby/lokalizacji Zamawiającego</w:t>
      </w:r>
      <w:r w:rsidR="00A369ED" w:rsidRPr="00A369ED">
        <w:rPr>
          <w:rFonts w:ascii="Arial" w:hAnsi="Arial"/>
          <w:sz w:val="20"/>
        </w:rPr>
        <w:br/>
      </w:r>
      <w:r w:rsidR="00A369ED" w:rsidRPr="00C019EC">
        <w:rPr>
          <w:rFonts w:ascii="Arial" w:hAnsi="Arial"/>
          <w:sz w:val="20"/>
        </w:rPr>
        <w:t xml:space="preserve">Zamawiający na wniosek Wykonawcy może wyrazić zgodę na świadczenie usług określonych  w § 2 ust. 1 pkt 1 w formie zdalnej przez określony czas. W przypadku wyrażenia zgody, o której mowa w zdaniu poprzednim, Wykonawca będzie miał możliwość zdalnego dostępu do środowisk technologicznych. </w:t>
      </w:r>
      <w:r w:rsidR="00A369ED" w:rsidRPr="00A13E63">
        <w:rPr>
          <w:rFonts w:ascii="Arial" w:hAnsi="Arial"/>
          <w:sz w:val="20"/>
        </w:rPr>
        <w:t>Zgoda</w:t>
      </w:r>
      <w:r w:rsidR="00BD37F2" w:rsidRPr="00A13E63">
        <w:rPr>
          <w:rFonts w:ascii="Arial" w:hAnsi="Arial"/>
          <w:sz w:val="20"/>
        </w:rPr>
        <w:t xml:space="preserve"> Zamawiającego</w:t>
      </w:r>
      <w:r w:rsidR="00A369ED" w:rsidRPr="00A13E63">
        <w:rPr>
          <w:rFonts w:ascii="Arial" w:hAnsi="Arial"/>
          <w:sz w:val="20"/>
        </w:rPr>
        <w:t xml:space="preserve"> może zostać w każdym</w:t>
      </w:r>
      <w:r w:rsidR="00A369ED" w:rsidRPr="00C019EC">
        <w:rPr>
          <w:rFonts w:ascii="Arial" w:hAnsi="Arial"/>
          <w:sz w:val="20"/>
        </w:rPr>
        <w:t xml:space="preserve"> czasie cofnięta/odwołana bez wskazywania przyczyny</w:t>
      </w:r>
    </w:p>
    <w:p w14:paraId="6E3FD971" w14:textId="77777777"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zapewnienia, aby w toku wykonywania Umowy nie </w:t>
      </w:r>
      <w:r w:rsidR="001C06F4" w:rsidRPr="003833FE">
        <w:rPr>
          <w:rFonts w:ascii="Arial" w:hAnsi="Arial" w:cs="Arial"/>
          <w:sz w:val="20"/>
          <w:szCs w:val="20"/>
          <w:lang w:eastAsia="pl-PL"/>
        </w:rPr>
        <w:t>zakłócić działania Systemu</w:t>
      </w:r>
      <w:r w:rsidR="00A14124" w:rsidRPr="003833FE">
        <w:rPr>
          <w:rFonts w:ascii="Arial" w:hAnsi="Arial" w:cs="Arial"/>
          <w:sz w:val="20"/>
          <w:szCs w:val="20"/>
          <w:lang w:eastAsia="pl-PL"/>
        </w:rPr>
        <w:t xml:space="preserve"> oraz</w:t>
      </w:r>
      <w:r w:rsidR="001C06F4" w:rsidRPr="003833FE">
        <w:rPr>
          <w:rFonts w:ascii="Arial" w:hAnsi="Arial" w:cs="Arial"/>
          <w:sz w:val="20"/>
          <w:szCs w:val="20"/>
          <w:lang w:eastAsia="pl-PL"/>
        </w:rPr>
        <w:t xml:space="preserve"> nie </w:t>
      </w:r>
      <w:r w:rsidRPr="003833FE">
        <w:rPr>
          <w:rFonts w:ascii="Arial" w:hAnsi="Arial" w:cs="Arial"/>
          <w:sz w:val="20"/>
          <w:szCs w:val="20"/>
          <w:lang w:eastAsia="pl-PL"/>
        </w:rPr>
        <w:t xml:space="preserve">spowodować naruszenia obowiązków Zamawiającego związanych z ochroną danych osobowych; </w:t>
      </w:r>
    </w:p>
    <w:p w14:paraId="2285C3BB" w14:textId="77777777" w:rsidR="002D6DCF" w:rsidRPr="003833FE" w:rsidRDefault="002D6DCF"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zapewnienia, aby w toku wykonywania Umowy nie powodować Incydentów bezpieczeństwa;</w:t>
      </w:r>
    </w:p>
    <w:p w14:paraId="00B2A432" w14:textId="77777777"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dostarczania Zamawiającemu </w:t>
      </w:r>
      <w:r w:rsidR="004627B1" w:rsidRPr="003833FE">
        <w:rPr>
          <w:rFonts w:ascii="Arial" w:hAnsi="Arial" w:cs="Arial"/>
          <w:sz w:val="20"/>
          <w:szCs w:val="20"/>
          <w:lang w:eastAsia="pl-PL"/>
        </w:rPr>
        <w:t>D</w:t>
      </w:r>
      <w:r w:rsidRPr="003833FE">
        <w:rPr>
          <w:rFonts w:ascii="Arial" w:hAnsi="Arial" w:cs="Arial"/>
          <w:sz w:val="20"/>
          <w:szCs w:val="20"/>
          <w:lang w:eastAsia="pl-PL"/>
        </w:rPr>
        <w:t xml:space="preserve">okumentacji wytworzonej w ramach wykonywanych usług będących przedmiotem </w:t>
      </w:r>
      <w:r w:rsidR="00584A44" w:rsidRPr="003833FE">
        <w:rPr>
          <w:rFonts w:ascii="Arial" w:hAnsi="Arial" w:cs="Arial"/>
          <w:sz w:val="20"/>
          <w:szCs w:val="20"/>
          <w:lang w:eastAsia="pl-PL"/>
        </w:rPr>
        <w:t>U</w:t>
      </w:r>
      <w:r w:rsidRPr="003833FE">
        <w:rPr>
          <w:rFonts w:ascii="Arial" w:hAnsi="Arial" w:cs="Arial"/>
          <w:sz w:val="20"/>
          <w:szCs w:val="20"/>
          <w:lang w:eastAsia="pl-PL"/>
        </w:rPr>
        <w:t>mowy</w:t>
      </w:r>
      <w:r w:rsidR="002D6DCF" w:rsidRPr="003833FE">
        <w:rPr>
          <w:rFonts w:ascii="Arial" w:hAnsi="Arial" w:cs="Arial"/>
          <w:sz w:val="20"/>
          <w:szCs w:val="20"/>
          <w:lang w:eastAsia="pl-PL"/>
        </w:rPr>
        <w:t xml:space="preserve">, na zasadach </w:t>
      </w:r>
      <w:r w:rsidR="002D6DCF" w:rsidRPr="0042208C">
        <w:rPr>
          <w:rFonts w:ascii="Arial" w:hAnsi="Arial" w:cs="Arial"/>
          <w:sz w:val="20"/>
          <w:szCs w:val="20"/>
          <w:lang w:eastAsia="pl-PL"/>
        </w:rPr>
        <w:t xml:space="preserve">określonych w </w:t>
      </w:r>
      <w:r w:rsidR="00817167" w:rsidRPr="00D73722">
        <w:rPr>
          <w:rFonts w:ascii="Arial" w:hAnsi="Arial" w:cs="Arial"/>
          <w:b/>
          <w:sz w:val="20"/>
          <w:szCs w:val="20"/>
          <w:lang w:eastAsia="pl-PL"/>
        </w:rPr>
        <w:t>Z</w:t>
      </w:r>
      <w:r w:rsidR="002D6DCF" w:rsidRPr="00D73722">
        <w:rPr>
          <w:rFonts w:ascii="Arial" w:hAnsi="Arial" w:cs="Arial"/>
          <w:b/>
          <w:sz w:val="20"/>
          <w:szCs w:val="20"/>
          <w:lang w:eastAsia="pl-PL"/>
        </w:rPr>
        <w:t>ałączniku nr 12</w:t>
      </w:r>
      <w:r w:rsidR="002D6DCF" w:rsidRPr="00D73722">
        <w:rPr>
          <w:rFonts w:ascii="Arial" w:hAnsi="Arial" w:cs="Arial"/>
          <w:sz w:val="20"/>
          <w:szCs w:val="20"/>
          <w:lang w:eastAsia="pl-PL"/>
        </w:rPr>
        <w:t xml:space="preserve"> do Umowy</w:t>
      </w:r>
      <w:r w:rsidRPr="003833FE">
        <w:rPr>
          <w:rFonts w:ascii="Arial" w:hAnsi="Arial" w:cs="Arial"/>
          <w:sz w:val="20"/>
          <w:szCs w:val="20"/>
          <w:lang w:eastAsia="pl-PL"/>
        </w:rPr>
        <w:t>;</w:t>
      </w:r>
    </w:p>
    <w:p w14:paraId="6051BBAC" w14:textId="7B33ED32" w:rsidR="005F24B8" w:rsidRPr="003833FE" w:rsidRDefault="005F24B8"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przedkładania </w:t>
      </w:r>
      <w:r w:rsidR="00190AF7" w:rsidRPr="003833FE">
        <w:rPr>
          <w:rFonts w:ascii="Arial" w:hAnsi="Arial" w:cs="Arial"/>
          <w:sz w:val="20"/>
          <w:szCs w:val="20"/>
          <w:lang w:eastAsia="pl-PL"/>
        </w:rPr>
        <w:t xml:space="preserve">w terminie </w:t>
      </w:r>
      <w:r w:rsidR="00934564" w:rsidRPr="003833FE">
        <w:rPr>
          <w:rFonts w:ascii="Arial" w:hAnsi="Arial" w:cs="Arial"/>
          <w:sz w:val="20"/>
          <w:szCs w:val="20"/>
          <w:lang w:eastAsia="pl-PL"/>
        </w:rPr>
        <w:t>7</w:t>
      </w:r>
      <w:r w:rsidR="00190AF7" w:rsidRPr="003833FE">
        <w:rPr>
          <w:rFonts w:ascii="Arial" w:hAnsi="Arial" w:cs="Arial"/>
          <w:sz w:val="20"/>
          <w:szCs w:val="20"/>
          <w:lang w:eastAsia="pl-PL"/>
        </w:rPr>
        <w:t xml:space="preserve"> dni </w:t>
      </w:r>
      <w:r w:rsidRPr="003833FE">
        <w:rPr>
          <w:rFonts w:ascii="Arial" w:hAnsi="Arial" w:cs="Arial"/>
          <w:sz w:val="20"/>
          <w:szCs w:val="20"/>
          <w:lang w:eastAsia="pl-PL"/>
        </w:rPr>
        <w:t xml:space="preserve">Zamawiającemu, na jego pisemne żądanie, zgłoszone w każdym czasie obowiązywania </w:t>
      </w:r>
      <w:r w:rsidR="00BB1BD9" w:rsidRPr="003833FE">
        <w:rPr>
          <w:rFonts w:ascii="Arial" w:hAnsi="Arial" w:cs="Arial"/>
          <w:sz w:val="20"/>
          <w:szCs w:val="20"/>
          <w:lang w:eastAsia="pl-PL"/>
        </w:rPr>
        <w:t>Umowy, wszelkich</w:t>
      </w:r>
      <w:r w:rsidRPr="003833FE">
        <w:rPr>
          <w:rFonts w:ascii="Arial" w:hAnsi="Arial" w:cs="Arial"/>
          <w:sz w:val="20"/>
          <w:szCs w:val="20"/>
          <w:lang w:eastAsia="pl-PL"/>
        </w:rPr>
        <w:t xml:space="preserve"> dokumentów, materiałów i </w:t>
      </w:r>
      <w:r w:rsidR="00A065EC">
        <w:rPr>
          <w:rFonts w:ascii="Arial" w:hAnsi="Arial" w:cs="Arial"/>
          <w:sz w:val="20"/>
          <w:szCs w:val="20"/>
          <w:lang w:eastAsia="pl-PL"/>
        </w:rPr>
        <w:t>I</w:t>
      </w:r>
      <w:r w:rsidRPr="003833FE">
        <w:rPr>
          <w:rFonts w:ascii="Arial" w:hAnsi="Arial" w:cs="Arial"/>
          <w:sz w:val="20"/>
          <w:szCs w:val="20"/>
          <w:lang w:eastAsia="pl-PL"/>
        </w:rPr>
        <w:t xml:space="preserve">nformacji w zakresie niezbędnym do </w:t>
      </w:r>
      <w:r w:rsidR="00077896" w:rsidRPr="003833FE">
        <w:rPr>
          <w:rFonts w:ascii="Arial" w:hAnsi="Arial" w:cs="Arial"/>
          <w:sz w:val="20"/>
          <w:szCs w:val="20"/>
          <w:lang w:eastAsia="pl-PL"/>
        </w:rPr>
        <w:t>realizacji procesu zarządzania usługami IT</w:t>
      </w:r>
      <w:r w:rsidR="005D3962" w:rsidRPr="003833FE">
        <w:rPr>
          <w:rFonts w:ascii="Arial" w:hAnsi="Arial" w:cs="Arial"/>
          <w:sz w:val="20"/>
          <w:szCs w:val="20"/>
          <w:lang w:eastAsia="pl-PL"/>
        </w:rPr>
        <w:t>, związanych z realizacją Umowy</w:t>
      </w:r>
      <w:r w:rsidR="008E5B19" w:rsidRPr="003833FE">
        <w:rPr>
          <w:rFonts w:ascii="Arial" w:hAnsi="Arial" w:cs="Arial"/>
          <w:sz w:val="20"/>
          <w:szCs w:val="20"/>
          <w:lang w:eastAsia="pl-PL"/>
        </w:rPr>
        <w:t>;</w:t>
      </w:r>
    </w:p>
    <w:p w14:paraId="3A99A774" w14:textId="77777777" w:rsidR="005F24B8" w:rsidRPr="003833FE" w:rsidRDefault="00190AF7"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niezwłocznego </w:t>
      </w:r>
      <w:r w:rsidR="005F24B8" w:rsidRPr="003833FE">
        <w:rPr>
          <w:rFonts w:ascii="Arial" w:hAnsi="Arial" w:cs="Arial"/>
          <w:sz w:val="20"/>
          <w:szCs w:val="20"/>
          <w:lang w:eastAsia="pl-PL"/>
        </w:rPr>
        <w:t xml:space="preserve">poddania się kontroli i audytowi dokonywanemu przez Zamawiającego </w:t>
      </w:r>
      <w:r w:rsidR="00C37897" w:rsidRPr="003833FE">
        <w:rPr>
          <w:rFonts w:ascii="Arial" w:hAnsi="Arial" w:cs="Arial"/>
          <w:sz w:val="20"/>
          <w:szCs w:val="20"/>
          <w:lang w:eastAsia="pl-PL"/>
        </w:rPr>
        <w:t xml:space="preserve">lub podmiotu przez Zamawiającego upoważnionego </w:t>
      </w:r>
      <w:r w:rsidR="005F24B8" w:rsidRPr="003833FE">
        <w:rPr>
          <w:rFonts w:ascii="Arial" w:hAnsi="Arial" w:cs="Arial"/>
          <w:sz w:val="20"/>
          <w:szCs w:val="20"/>
          <w:lang w:eastAsia="pl-PL"/>
        </w:rPr>
        <w:t>oraz inne uprawnione do tego podmioty w zakresie prawidłowości realizacji niniejszej Umowy</w:t>
      </w:r>
      <w:r w:rsidR="0041176C" w:rsidRPr="003833FE">
        <w:rPr>
          <w:rFonts w:ascii="Arial" w:hAnsi="Arial" w:cs="Arial"/>
          <w:sz w:val="20"/>
          <w:szCs w:val="20"/>
          <w:lang w:eastAsia="pl-PL"/>
        </w:rPr>
        <w:t>;</w:t>
      </w:r>
    </w:p>
    <w:p w14:paraId="33B9D6A5" w14:textId="77777777" w:rsidR="008F34FD" w:rsidRPr="003833FE" w:rsidRDefault="008F34FD"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rPr>
        <w:t xml:space="preserve">nadawania Numerów wersji Systemu poprzez zmianę wartości major, minor lub </w:t>
      </w:r>
      <w:proofErr w:type="spellStart"/>
      <w:r w:rsidRPr="003833FE">
        <w:rPr>
          <w:rFonts w:ascii="Arial" w:hAnsi="Arial" w:cs="Arial"/>
          <w:sz w:val="20"/>
          <w:szCs w:val="20"/>
        </w:rPr>
        <w:t>path</w:t>
      </w:r>
      <w:proofErr w:type="spellEnd"/>
      <w:r w:rsidRPr="003833FE">
        <w:rPr>
          <w:rFonts w:ascii="Arial" w:hAnsi="Arial" w:cs="Arial"/>
          <w:sz w:val="20"/>
          <w:szCs w:val="20"/>
        </w:rPr>
        <w:t>;</w:t>
      </w:r>
    </w:p>
    <w:p w14:paraId="7B6C590C" w14:textId="2EBBE89F" w:rsidR="00002330" w:rsidRDefault="00002330" w:rsidP="001058CC">
      <w:pPr>
        <w:numPr>
          <w:ilvl w:val="1"/>
          <w:numId w:val="6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naprawy </w:t>
      </w:r>
      <w:r w:rsidR="00515F53" w:rsidRPr="003833FE">
        <w:rPr>
          <w:rFonts w:ascii="Arial" w:hAnsi="Arial" w:cs="Arial"/>
          <w:sz w:val="20"/>
          <w:szCs w:val="20"/>
          <w:lang w:eastAsia="pl-PL"/>
        </w:rPr>
        <w:t>B</w:t>
      </w:r>
      <w:r w:rsidRPr="003833FE">
        <w:rPr>
          <w:rFonts w:ascii="Arial" w:hAnsi="Arial" w:cs="Arial"/>
          <w:sz w:val="20"/>
          <w:szCs w:val="20"/>
          <w:lang w:eastAsia="pl-PL"/>
        </w:rPr>
        <w:t xml:space="preserve">łędów w czasach realizacji </w:t>
      </w:r>
      <w:r w:rsidR="00411C0A" w:rsidRPr="003833FE">
        <w:rPr>
          <w:rFonts w:ascii="Arial" w:hAnsi="Arial" w:cs="Arial"/>
          <w:sz w:val="20"/>
          <w:szCs w:val="20"/>
          <w:lang w:eastAsia="pl-PL"/>
        </w:rPr>
        <w:t>Z</w:t>
      </w:r>
      <w:r w:rsidRPr="003833FE">
        <w:rPr>
          <w:rFonts w:ascii="Arial" w:hAnsi="Arial" w:cs="Arial"/>
          <w:sz w:val="20"/>
          <w:szCs w:val="20"/>
          <w:lang w:eastAsia="pl-PL"/>
        </w:rPr>
        <w:t>głoszeń</w:t>
      </w:r>
      <w:r w:rsidR="00817167" w:rsidRPr="003833FE">
        <w:rPr>
          <w:rFonts w:ascii="Arial" w:hAnsi="Arial" w:cs="Arial"/>
          <w:sz w:val="20"/>
          <w:szCs w:val="20"/>
          <w:lang w:eastAsia="pl-PL"/>
        </w:rPr>
        <w:t xml:space="preserve"> </w:t>
      </w:r>
      <w:r w:rsidR="00817167" w:rsidRPr="0042208C">
        <w:rPr>
          <w:rFonts w:ascii="Arial" w:hAnsi="Arial" w:cs="Arial"/>
          <w:sz w:val="20"/>
          <w:szCs w:val="20"/>
          <w:lang w:eastAsia="pl-PL"/>
        </w:rPr>
        <w:t xml:space="preserve">określonych w </w:t>
      </w:r>
      <w:r w:rsidR="00817167" w:rsidRPr="00D73722">
        <w:rPr>
          <w:rFonts w:ascii="Arial" w:hAnsi="Arial" w:cs="Arial"/>
          <w:b/>
          <w:sz w:val="20"/>
          <w:szCs w:val="20"/>
          <w:lang w:eastAsia="pl-PL"/>
        </w:rPr>
        <w:t>Załączniku nr 5</w:t>
      </w:r>
      <w:r w:rsidR="00817167" w:rsidRPr="00D73722">
        <w:rPr>
          <w:rFonts w:ascii="Arial" w:hAnsi="Arial" w:cs="Arial"/>
          <w:sz w:val="20"/>
          <w:szCs w:val="20"/>
          <w:lang w:eastAsia="pl-PL"/>
        </w:rPr>
        <w:t xml:space="preserve"> do Umowy</w:t>
      </w:r>
      <w:r w:rsidRPr="003833FE">
        <w:rPr>
          <w:rFonts w:ascii="Arial" w:hAnsi="Arial" w:cs="Arial"/>
          <w:sz w:val="20"/>
          <w:szCs w:val="20"/>
          <w:lang w:eastAsia="pl-PL"/>
        </w:rPr>
        <w:t>.</w:t>
      </w:r>
    </w:p>
    <w:p w14:paraId="6D1F5DD4" w14:textId="0F354DD5" w:rsidR="00813368" w:rsidRPr="00813368" w:rsidRDefault="00813368" w:rsidP="00813368">
      <w:pPr>
        <w:numPr>
          <w:ilvl w:val="1"/>
          <w:numId w:val="60"/>
        </w:numPr>
        <w:spacing w:before="120" w:after="120" w:line="360" w:lineRule="auto"/>
        <w:contextualSpacing/>
        <w:jc w:val="both"/>
        <w:rPr>
          <w:rFonts w:ascii="Arial" w:hAnsi="Arial" w:cs="Arial"/>
          <w:sz w:val="20"/>
          <w:szCs w:val="20"/>
          <w:lang w:eastAsia="pl-PL"/>
        </w:rPr>
      </w:pPr>
      <w:r w:rsidRPr="00813368">
        <w:rPr>
          <w:rFonts w:ascii="Arial" w:hAnsi="Arial" w:cs="Arial"/>
          <w:sz w:val="20"/>
          <w:szCs w:val="20"/>
          <w:lang w:eastAsia="pl-PL"/>
        </w:rPr>
        <w:t>zapewnienia, aby w toku świadczenia usług określonych w § 2 ust. 1 pkt 1 w ramach I linii wsparcia spełnione były wymogi Ustawy z dnia 19 lipca 2019 r. o zapewnieniu dostępności osobom ze szczególnymi potrzebami (Dz. U z 2020 r. poz.1062 ze zm.)</w:t>
      </w:r>
    </w:p>
    <w:p w14:paraId="79D7EABC" w14:textId="12CEC0B9" w:rsidR="00813368" w:rsidRPr="003833FE" w:rsidRDefault="00813368" w:rsidP="00813368">
      <w:pPr>
        <w:numPr>
          <w:ilvl w:val="1"/>
          <w:numId w:val="60"/>
        </w:numPr>
        <w:spacing w:before="120" w:after="120" w:line="360" w:lineRule="auto"/>
        <w:contextualSpacing/>
        <w:jc w:val="both"/>
        <w:rPr>
          <w:rFonts w:ascii="Arial" w:hAnsi="Arial" w:cs="Arial"/>
          <w:sz w:val="20"/>
          <w:szCs w:val="20"/>
          <w:lang w:eastAsia="pl-PL"/>
        </w:rPr>
      </w:pPr>
      <w:r w:rsidRPr="00813368">
        <w:rPr>
          <w:rFonts w:ascii="Arial" w:hAnsi="Arial" w:cs="Arial"/>
          <w:sz w:val="20"/>
          <w:szCs w:val="20"/>
          <w:lang w:eastAsia="pl-PL"/>
        </w:rPr>
        <w:t>zapewnienia, aby Produkty spełniały wymogi Ustawy z dnia 4 kwietnia 2019 r. o dostępności cyfrowej stron internetowych i aplikacji mobilnych podmiotów publicznych.</w:t>
      </w:r>
    </w:p>
    <w:p w14:paraId="06A10ACA" w14:textId="77777777" w:rsidR="005F24B8" w:rsidRPr="003833FE" w:rsidRDefault="005F24B8"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oświadcza, że dysponuje odpowiednim potencjałem </w:t>
      </w:r>
      <w:proofErr w:type="spellStart"/>
      <w:r w:rsidRPr="003833FE">
        <w:rPr>
          <w:rFonts w:ascii="Arial" w:hAnsi="Arial" w:cs="Arial"/>
          <w:sz w:val="20"/>
          <w:szCs w:val="20"/>
          <w:lang w:eastAsia="pl-PL"/>
        </w:rPr>
        <w:t>techniczno</w:t>
      </w:r>
      <w:proofErr w:type="spellEnd"/>
      <w:r w:rsidRPr="003833FE">
        <w:rPr>
          <w:rFonts w:ascii="Arial" w:hAnsi="Arial" w:cs="Arial"/>
          <w:sz w:val="20"/>
          <w:szCs w:val="20"/>
          <w:lang w:eastAsia="pl-PL"/>
        </w:rPr>
        <w:t xml:space="preserve">–organizacyjnym, </w:t>
      </w:r>
      <w:r w:rsidRPr="00A13E63">
        <w:rPr>
          <w:rFonts w:ascii="Arial" w:hAnsi="Arial" w:cs="Arial"/>
          <w:sz w:val="20"/>
          <w:szCs w:val="20"/>
          <w:lang w:eastAsia="pl-PL"/>
        </w:rPr>
        <w:t>personelem posiadającym odpowiednie kwalifikacje oraz wiedzą i doświadczeniem pozwalającymi na należytą realizację przedmiotu Umowy.</w:t>
      </w:r>
    </w:p>
    <w:p w14:paraId="1326EFA6" w14:textId="2FF654A0" w:rsidR="00014A2C" w:rsidRPr="006D4275" w:rsidRDefault="005F24B8" w:rsidP="00014A2C">
      <w:pPr>
        <w:numPr>
          <w:ilvl w:val="0"/>
          <w:numId w:val="31"/>
        </w:numPr>
        <w:spacing w:before="120" w:line="360" w:lineRule="auto"/>
        <w:contextualSpacing/>
        <w:jc w:val="both"/>
        <w:rPr>
          <w:rFonts w:ascii="Arial" w:hAnsi="Arial" w:cs="Arial"/>
          <w:sz w:val="20"/>
          <w:szCs w:val="20"/>
          <w:lang w:eastAsia="pl-PL"/>
        </w:rPr>
      </w:pPr>
      <w:r w:rsidRPr="006D4275">
        <w:rPr>
          <w:rFonts w:ascii="Arial" w:hAnsi="Arial" w:cs="Arial"/>
          <w:sz w:val="20"/>
          <w:szCs w:val="20"/>
          <w:lang w:eastAsia="pl-PL"/>
        </w:rPr>
        <w:t xml:space="preserve">Wykonawca zapewni </w:t>
      </w:r>
      <w:r w:rsidR="00D96151" w:rsidRPr="006D4275">
        <w:rPr>
          <w:rFonts w:ascii="Arial" w:hAnsi="Arial" w:cs="Arial"/>
          <w:sz w:val="20"/>
          <w:szCs w:val="20"/>
          <w:lang w:eastAsia="pl-PL"/>
        </w:rPr>
        <w:t>z</w:t>
      </w:r>
      <w:r w:rsidRPr="006D4275">
        <w:rPr>
          <w:rFonts w:ascii="Arial" w:hAnsi="Arial" w:cs="Arial"/>
          <w:sz w:val="20"/>
          <w:szCs w:val="20"/>
          <w:lang w:eastAsia="pl-PL"/>
        </w:rPr>
        <w:t>espół specjalistów dedykowanych do realizacji Umowy</w:t>
      </w:r>
      <w:r w:rsidR="006843A8">
        <w:rPr>
          <w:rFonts w:ascii="Arial" w:hAnsi="Arial" w:cs="Arial"/>
          <w:sz w:val="20"/>
          <w:szCs w:val="20"/>
          <w:lang w:eastAsia="pl-PL"/>
        </w:rPr>
        <w:t xml:space="preserve"> przez cały czas trwania Umowy z zastrzeżeniem postanowień ustępu 7 poniżej</w:t>
      </w:r>
      <w:r w:rsidRPr="006D4275">
        <w:rPr>
          <w:rFonts w:ascii="Arial" w:hAnsi="Arial" w:cs="Arial"/>
          <w:sz w:val="20"/>
          <w:szCs w:val="20"/>
          <w:lang w:eastAsia="pl-PL"/>
        </w:rPr>
        <w:t xml:space="preserve">. Wymagania w zakresie Zespołu Wykonawcy oraz skład zespołu określone są w </w:t>
      </w:r>
      <w:r w:rsidRPr="006D4275">
        <w:rPr>
          <w:rFonts w:ascii="Arial" w:hAnsi="Arial" w:cs="Arial"/>
          <w:b/>
          <w:sz w:val="20"/>
          <w:szCs w:val="20"/>
          <w:lang w:eastAsia="pl-PL"/>
        </w:rPr>
        <w:t xml:space="preserve">Załączniku </w:t>
      </w:r>
      <w:r w:rsidR="00825F39" w:rsidRPr="006D4275">
        <w:rPr>
          <w:rFonts w:ascii="Arial" w:hAnsi="Arial" w:cs="Arial"/>
          <w:b/>
          <w:sz w:val="20"/>
          <w:szCs w:val="20"/>
          <w:lang w:eastAsia="pl-PL"/>
        </w:rPr>
        <w:t>n</w:t>
      </w:r>
      <w:r w:rsidRPr="006D4275">
        <w:rPr>
          <w:rFonts w:ascii="Arial" w:hAnsi="Arial" w:cs="Arial"/>
          <w:b/>
          <w:sz w:val="20"/>
          <w:szCs w:val="20"/>
          <w:lang w:eastAsia="pl-PL"/>
        </w:rPr>
        <w:t>r 10</w:t>
      </w:r>
      <w:r w:rsidRPr="006D4275">
        <w:rPr>
          <w:rFonts w:ascii="Arial" w:hAnsi="Arial" w:cs="Arial"/>
          <w:sz w:val="20"/>
          <w:szCs w:val="20"/>
          <w:lang w:eastAsia="pl-PL"/>
        </w:rPr>
        <w:t xml:space="preserve"> do Umowy. </w:t>
      </w:r>
      <w:r w:rsidR="00C65C60">
        <w:rPr>
          <w:rFonts w:ascii="Arial" w:hAnsi="Arial" w:cs="Arial"/>
          <w:sz w:val="20"/>
          <w:szCs w:val="20"/>
          <w:lang w:eastAsia="pl-PL"/>
        </w:rPr>
        <w:t xml:space="preserve">Wykonawca oświadcza, że zobowiązuje się powierzać wykonanie przedmiotu Umowy wyłącznie osobom stanowiącym Zespół Wykonawcy. </w:t>
      </w:r>
      <w:r w:rsidRPr="006D4275">
        <w:rPr>
          <w:rFonts w:ascii="Arial" w:hAnsi="Arial" w:cs="Arial"/>
          <w:sz w:val="20"/>
          <w:szCs w:val="20"/>
          <w:lang w:eastAsia="pl-PL"/>
        </w:rPr>
        <w:t xml:space="preserve">Wykonawca przed zawarciem Umowy przekaże Zamawiającemu listę osób wyznaczonych do wykonania </w:t>
      </w:r>
      <w:r w:rsidR="00C928C7" w:rsidRPr="006D4275">
        <w:rPr>
          <w:rFonts w:ascii="Arial" w:hAnsi="Arial" w:cs="Arial"/>
          <w:sz w:val="20"/>
          <w:szCs w:val="20"/>
          <w:lang w:eastAsia="pl-PL"/>
        </w:rPr>
        <w:t>U</w:t>
      </w:r>
      <w:r w:rsidRPr="006D4275">
        <w:rPr>
          <w:rFonts w:ascii="Arial" w:hAnsi="Arial" w:cs="Arial"/>
          <w:sz w:val="20"/>
          <w:szCs w:val="20"/>
          <w:lang w:eastAsia="pl-PL"/>
        </w:rPr>
        <w:t xml:space="preserve">mowy, posiadających </w:t>
      </w:r>
      <w:r w:rsidR="001A0A8D" w:rsidRPr="006D4275">
        <w:rPr>
          <w:rFonts w:ascii="Arial" w:hAnsi="Arial" w:cs="Arial"/>
          <w:sz w:val="20"/>
          <w:szCs w:val="20"/>
          <w:lang w:eastAsia="pl-PL"/>
        </w:rPr>
        <w:t>kwalifikacj</w:t>
      </w:r>
      <w:r w:rsidR="00597D55" w:rsidRPr="006D4275">
        <w:rPr>
          <w:rFonts w:ascii="Arial" w:hAnsi="Arial" w:cs="Arial"/>
          <w:sz w:val="20"/>
          <w:szCs w:val="20"/>
          <w:lang w:eastAsia="pl-PL"/>
        </w:rPr>
        <w:t>e</w:t>
      </w:r>
      <w:r w:rsidR="001A0A8D" w:rsidRPr="006D4275">
        <w:rPr>
          <w:rFonts w:ascii="Arial" w:hAnsi="Arial" w:cs="Arial"/>
          <w:sz w:val="20"/>
          <w:szCs w:val="20"/>
          <w:lang w:eastAsia="pl-PL"/>
        </w:rPr>
        <w:t xml:space="preserve">, </w:t>
      </w:r>
      <w:r w:rsidRPr="006D4275">
        <w:rPr>
          <w:rFonts w:ascii="Arial" w:hAnsi="Arial" w:cs="Arial"/>
          <w:sz w:val="20"/>
          <w:szCs w:val="20"/>
          <w:lang w:eastAsia="pl-PL"/>
        </w:rPr>
        <w:t xml:space="preserve">wiedzę i doświadczenie zgodne z warunkami określonymi w </w:t>
      </w:r>
      <w:r w:rsidRPr="006D4275">
        <w:rPr>
          <w:rFonts w:ascii="Arial" w:hAnsi="Arial" w:cs="Arial"/>
          <w:b/>
          <w:sz w:val="20"/>
          <w:szCs w:val="20"/>
          <w:lang w:eastAsia="pl-PL"/>
        </w:rPr>
        <w:t>Załączniku nr 10</w:t>
      </w:r>
      <w:r w:rsidR="00A64A99" w:rsidRPr="006D4275">
        <w:rPr>
          <w:rFonts w:ascii="Arial" w:hAnsi="Arial" w:cs="Arial"/>
          <w:sz w:val="20"/>
          <w:szCs w:val="20"/>
          <w:lang w:eastAsia="pl-PL"/>
        </w:rPr>
        <w:t xml:space="preserve"> do Umowy</w:t>
      </w:r>
      <w:r w:rsidRPr="006D4275">
        <w:rPr>
          <w:rFonts w:ascii="Arial" w:hAnsi="Arial" w:cs="Arial"/>
          <w:sz w:val="20"/>
          <w:szCs w:val="20"/>
          <w:lang w:eastAsia="pl-PL"/>
        </w:rPr>
        <w:t>.</w:t>
      </w:r>
    </w:p>
    <w:p w14:paraId="6B278A5F" w14:textId="17D6EB82" w:rsidR="00CE7C22" w:rsidRPr="00014A2C" w:rsidRDefault="00795797" w:rsidP="00014A2C">
      <w:pPr>
        <w:numPr>
          <w:ilvl w:val="0"/>
          <w:numId w:val="31"/>
        </w:numPr>
        <w:spacing w:before="120" w:line="360" w:lineRule="auto"/>
        <w:contextualSpacing/>
        <w:jc w:val="both"/>
        <w:rPr>
          <w:rFonts w:ascii="Arial" w:hAnsi="Arial" w:cs="Arial"/>
          <w:sz w:val="20"/>
          <w:szCs w:val="20"/>
          <w:lang w:eastAsia="pl-PL"/>
        </w:rPr>
      </w:pPr>
      <w:r>
        <w:rPr>
          <w:rFonts w:ascii="Arial" w:hAnsi="Arial" w:cs="Arial"/>
          <w:sz w:val="20"/>
          <w:szCs w:val="20"/>
          <w:lang w:eastAsia="pl-PL"/>
        </w:rPr>
        <w:t xml:space="preserve">Skierowane </w:t>
      </w:r>
      <w:r w:rsidR="00274183">
        <w:rPr>
          <w:rFonts w:ascii="Arial" w:hAnsi="Arial" w:cs="Arial"/>
          <w:sz w:val="20"/>
          <w:szCs w:val="20"/>
          <w:lang w:eastAsia="pl-PL"/>
        </w:rPr>
        <w:t xml:space="preserve">przez Wykonawcę </w:t>
      </w:r>
      <w:r w:rsidR="00D967AC">
        <w:rPr>
          <w:rFonts w:ascii="Arial" w:hAnsi="Arial" w:cs="Arial"/>
          <w:sz w:val="20"/>
          <w:szCs w:val="20"/>
          <w:lang w:eastAsia="pl-PL"/>
        </w:rPr>
        <w:t xml:space="preserve">dodatkowe osoby </w:t>
      </w:r>
      <w:r w:rsidR="00274183">
        <w:rPr>
          <w:rFonts w:ascii="Arial" w:hAnsi="Arial" w:cs="Arial"/>
          <w:sz w:val="20"/>
          <w:szCs w:val="20"/>
          <w:lang w:eastAsia="pl-PL"/>
        </w:rPr>
        <w:t>do realizacji przedmiotu Umowy</w:t>
      </w:r>
      <w:r w:rsidR="00014A2C">
        <w:rPr>
          <w:rFonts w:ascii="Arial" w:hAnsi="Arial" w:cs="Arial"/>
          <w:sz w:val="20"/>
          <w:szCs w:val="20"/>
          <w:lang w:eastAsia="pl-PL"/>
        </w:rPr>
        <w:t xml:space="preserve"> </w:t>
      </w:r>
      <w:r w:rsidR="00660A23">
        <w:rPr>
          <w:rFonts w:ascii="Arial" w:hAnsi="Arial" w:cs="Arial"/>
          <w:sz w:val="20"/>
          <w:szCs w:val="20"/>
          <w:lang w:eastAsia="pl-PL"/>
        </w:rPr>
        <w:t xml:space="preserve">tj. </w:t>
      </w:r>
      <w:r w:rsidR="00014A2C">
        <w:rPr>
          <w:rFonts w:ascii="Arial" w:hAnsi="Arial" w:cs="Arial"/>
          <w:sz w:val="20"/>
          <w:szCs w:val="20"/>
          <w:lang w:eastAsia="pl-PL"/>
        </w:rPr>
        <w:t>nie wskazane przez Wykonawcę na liści osób wyznaczonych do wykonania Umowy</w:t>
      </w:r>
      <w:r>
        <w:rPr>
          <w:rFonts w:ascii="Arial" w:hAnsi="Arial" w:cs="Arial"/>
          <w:sz w:val="20"/>
          <w:szCs w:val="20"/>
          <w:lang w:eastAsia="pl-PL"/>
        </w:rPr>
        <w:t>,</w:t>
      </w:r>
      <w:r w:rsidR="00014A2C">
        <w:rPr>
          <w:rFonts w:ascii="Arial" w:hAnsi="Arial" w:cs="Arial"/>
          <w:sz w:val="20"/>
          <w:szCs w:val="20"/>
          <w:lang w:eastAsia="pl-PL"/>
        </w:rPr>
        <w:t xml:space="preserve"> </w:t>
      </w:r>
      <w:r w:rsidR="00660A23">
        <w:rPr>
          <w:rFonts w:ascii="Arial" w:hAnsi="Arial" w:cs="Arial"/>
          <w:sz w:val="20"/>
          <w:szCs w:val="20"/>
          <w:lang w:eastAsia="pl-PL"/>
        </w:rPr>
        <w:t xml:space="preserve">o której </w:t>
      </w:r>
      <w:r w:rsidR="00660A23" w:rsidRPr="00A56177">
        <w:rPr>
          <w:rFonts w:ascii="Arial" w:hAnsi="Arial" w:cs="Arial"/>
          <w:sz w:val="20"/>
          <w:szCs w:val="20"/>
          <w:lang w:eastAsia="pl-PL"/>
        </w:rPr>
        <w:t xml:space="preserve">mowa </w:t>
      </w:r>
      <w:r w:rsidR="00660A23" w:rsidRPr="001515F4">
        <w:rPr>
          <w:rFonts w:ascii="Arial" w:hAnsi="Arial" w:cs="Arial"/>
          <w:sz w:val="20"/>
          <w:szCs w:val="20"/>
          <w:lang w:eastAsia="pl-PL"/>
        </w:rPr>
        <w:t>w ust. 5</w:t>
      </w:r>
      <w:r w:rsidR="00660A23" w:rsidRPr="00813BEB">
        <w:rPr>
          <w:rFonts w:ascii="Arial" w:hAnsi="Arial" w:cs="Arial"/>
          <w:sz w:val="20"/>
          <w:szCs w:val="20"/>
          <w:lang w:eastAsia="pl-PL"/>
        </w:rPr>
        <w:t>,</w:t>
      </w:r>
      <w:r w:rsidR="00274183">
        <w:rPr>
          <w:rFonts w:ascii="Arial" w:hAnsi="Arial" w:cs="Arial"/>
          <w:sz w:val="20"/>
          <w:szCs w:val="20"/>
          <w:lang w:eastAsia="pl-PL"/>
        </w:rPr>
        <w:t xml:space="preserve"> muszą posiadać </w:t>
      </w:r>
      <w:r w:rsidR="00274183" w:rsidRPr="00274183">
        <w:rPr>
          <w:rFonts w:ascii="Arial" w:hAnsi="Arial" w:cs="Arial"/>
          <w:sz w:val="20"/>
          <w:szCs w:val="20"/>
          <w:lang w:eastAsia="pl-PL"/>
        </w:rPr>
        <w:t>kwalifikacje, wiedzę i doświadczenie zgodne z warunkami określonymi w </w:t>
      </w:r>
      <w:r w:rsidR="00274183" w:rsidRPr="00A43AAD">
        <w:rPr>
          <w:rFonts w:ascii="Arial" w:hAnsi="Arial" w:cs="Arial"/>
          <w:b/>
          <w:sz w:val="20"/>
          <w:szCs w:val="20"/>
          <w:lang w:eastAsia="pl-PL"/>
        </w:rPr>
        <w:t xml:space="preserve">Załączniku nr </w:t>
      </w:r>
      <w:r w:rsidR="00014A2C" w:rsidRPr="00A43AAD">
        <w:rPr>
          <w:rFonts w:ascii="Arial" w:hAnsi="Arial" w:cs="Arial"/>
          <w:b/>
          <w:sz w:val="20"/>
          <w:szCs w:val="20"/>
          <w:lang w:eastAsia="pl-PL"/>
        </w:rPr>
        <w:t>10</w:t>
      </w:r>
      <w:r w:rsidR="00274183" w:rsidRPr="00274183">
        <w:rPr>
          <w:rFonts w:ascii="Arial" w:hAnsi="Arial" w:cs="Arial"/>
          <w:bCs/>
          <w:sz w:val="20"/>
          <w:szCs w:val="20"/>
          <w:lang w:eastAsia="pl-PL"/>
        </w:rPr>
        <w:t xml:space="preserve"> </w:t>
      </w:r>
      <w:r w:rsidR="00274183" w:rsidRPr="00274183">
        <w:rPr>
          <w:rFonts w:ascii="Arial" w:hAnsi="Arial" w:cs="Arial"/>
          <w:sz w:val="20"/>
          <w:szCs w:val="20"/>
          <w:lang w:eastAsia="pl-PL"/>
        </w:rPr>
        <w:t>do Umowy.</w:t>
      </w:r>
    </w:p>
    <w:p w14:paraId="2C3A6C07" w14:textId="77777777" w:rsidR="003D7B88" w:rsidRDefault="005F24B8" w:rsidP="005A7050">
      <w:pPr>
        <w:pStyle w:val="Akapitzlist"/>
        <w:numPr>
          <w:ilvl w:val="0"/>
          <w:numId w:val="31"/>
        </w:numPr>
        <w:spacing w:line="360" w:lineRule="auto"/>
        <w:jc w:val="both"/>
        <w:rPr>
          <w:rFonts w:ascii="Arial" w:hAnsi="Arial" w:cs="Arial"/>
          <w:sz w:val="20"/>
          <w:szCs w:val="20"/>
          <w:lang w:eastAsia="pl-PL"/>
        </w:rPr>
      </w:pPr>
      <w:r w:rsidRPr="003833FE">
        <w:rPr>
          <w:rFonts w:ascii="Arial" w:hAnsi="Arial" w:cs="Arial"/>
          <w:sz w:val="20"/>
          <w:szCs w:val="20"/>
          <w:lang w:eastAsia="pl-PL"/>
        </w:rPr>
        <w:t xml:space="preserve">W trakcie obowiązywania Umowy Wykonawcy przysługiwać będzie prawo do zastępowania </w:t>
      </w:r>
      <w:r w:rsidR="00910F4A" w:rsidRPr="003833FE">
        <w:rPr>
          <w:rFonts w:ascii="Arial" w:hAnsi="Arial" w:cs="Arial"/>
          <w:sz w:val="20"/>
          <w:szCs w:val="20"/>
          <w:lang w:eastAsia="pl-PL"/>
        </w:rPr>
        <w:t xml:space="preserve">za zgodą Zamawiającego </w:t>
      </w:r>
      <w:r w:rsidRPr="003833FE">
        <w:rPr>
          <w:rFonts w:ascii="Arial" w:hAnsi="Arial" w:cs="Arial"/>
          <w:sz w:val="20"/>
          <w:szCs w:val="20"/>
          <w:lang w:eastAsia="pl-PL"/>
        </w:rPr>
        <w:t xml:space="preserve">członków personelu Wykonawcy innymi </w:t>
      </w:r>
      <w:r w:rsidR="00165F19" w:rsidRPr="003833FE">
        <w:rPr>
          <w:rFonts w:ascii="Arial" w:hAnsi="Arial" w:cs="Arial"/>
          <w:sz w:val="20"/>
          <w:szCs w:val="20"/>
          <w:lang w:eastAsia="pl-PL"/>
        </w:rPr>
        <w:t>osobami, o co</w:t>
      </w:r>
      <w:r w:rsidRPr="003833FE">
        <w:rPr>
          <w:rFonts w:ascii="Arial" w:hAnsi="Arial" w:cs="Arial"/>
          <w:sz w:val="20"/>
          <w:szCs w:val="20"/>
          <w:lang w:eastAsia="pl-PL"/>
        </w:rPr>
        <w:t xml:space="preserve"> najmniej takich samych</w:t>
      </w:r>
      <w:r w:rsidR="00C5627C" w:rsidRPr="003833FE">
        <w:rPr>
          <w:rFonts w:ascii="Arial" w:hAnsi="Arial" w:cs="Arial"/>
          <w:sz w:val="20"/>
          <w:szCs w:val="20"/>
          <w:lang w:eastAsia="pl-PL"/>
        </w:rPr>
        <w:t xml:space="preserve"> odpowiednio</w:t>
      </w:r>
      <w:r w:rsidRPr="003833FE">
        <w:rPr>
          <w:rFonts w:ascii="Arial" w:hAnsi="Arial" w:cs="Arial"/>
          <w:sz w:val="20"/>
          <w:szCs w:val="20"/>
          <w:lang w:eastAsia="pl-PL"/>
        </w:rPr>
        <w:t xml:space="preserve"> kwalifikacjach</w:t>
      </w:r>
      <w:r w:rsidR="00C5627C" w:rsidRPr="003833FE">
        <w:rPr>
          <w:rFonts w:ascii="Arial" w:hAnsi="Arial" w:cs="Arial"/>
          <w:sz w:val="20"/>
          <w:szCs w:val="20"/>
          <w:lang w:eastAsia="pl-PL"/>
        </w:rPr>
        <w:t xml:space="preserve"> lub doświadczeniu</w:t>
      </w:r>
      <w:r w:rsidRPr="003833FE">
        <w:rPr>
          <w:rFonts w:ascii="Arial" w:hAnsi="Arial" w:cs="Arial"/>
          <w:sz w:val="20"/>
          <w:szCs w:val="20"/>
          <w:lang w:eastAsia="pl-PL"/>
        </w:rPr>
        <w:t xml:space="preserve"> jak określone w </w:t>
      </w:r>
      <w:r w:rsidRPr="003833FE">
        <w:rPr>
          <w:rFonts w:ascii="Arial" w:hAnsi="Arial" w:cs="Arial"/>
          <w:b/>
          <w:sz w:val="20"/>
          <w:szCs w:val="20"/>
          <w:lang w:eastAsia="pl-PL"/>
        </w:rPr>
        <w:t xml:space="preserve">Załączniku </w:t>
      </w:r>
      <w:r w:rsidR="00825F39" w:rsidRPr="003833FE">
        <w:rPr>
          <w:rFonts w:ascii="Arial" w:hAnsi="Arial" w:cs="Arial"/>
          <w:b/>
          <w:sz w:val="20"/>
          <w:szCs w:val="20"/>
          <w:lang w:eastAsia="pl-PL"/>
        </w:rPr>
        <w:t xml:space="preserve">nr </w:t>
      </w:r>
      <w:r w:rsidRPr="003833FE">
        <w:rPr>
          <w:rFonts w:ascii="Arial" w:hAnsi="Arial" w:cs="Arial"/>
          <w:b/>
          <w:sz w:val="20"/>
          <w:szCs w:val="20"/>
          <w:lang w:eastAsia="pl-PL"/>
        </w:rPr>
        <w:t>10</w:t>
      </w:r>
      <w:r w:rsidR="00A64A99" w:rsidRPr="003833FE">
        <w:rPr>
          <w:rFonts w:ascii="Arial" w:hAnsi="Arial" w:cs="Arial"/>
          <w:sz w:val="20"/>
          <w:szCs w:val="20"/>
          <w:lang w:eastAsia="pl-PL"/>
        </w:rPr>
        <w:t xml:space="preserve"> do Umowy</w:t>
      </w:r>
      <w:r w:rsidRPr="003833FE">
        <w:rPr>
          <w:rFonts w:ascii="Arial" w:hAnsi="Arial" w:cs="Arial"/>
          <w:sz w:val="20"/>
          <w:szCs w:val="20"/>
          <w:lang w:eastAsia="pl-PL"/>
        </w:rPr>
        <w:t xml:space="preserve">. </w:t>
      </w:r>
      <w:r w:rsidR="00817167" w:rsidRPr="003833FE">
        <w:rPr>
          <w:rFonts w:ascii="Arial" w:hAnsi="Arial" w:cs="Arial"/>
          <w:sz w:val="20"/>
          <w:szCs w:val="20"/>
          <w:lang w:eastAsia="pl-PL"/>
        </w:rPr>
        <w:t>Zamawiający dokona akceptacji zmiany osób wskazanych do realizacji Umowy w ciągu 30 dni od zgłoszenia jej przez Wykonawcę</w:t>
      </w:r>
      <w:r w:rsidR="00C45A3D" w:rsidRPr="003833FE">
        <w:rPr>
          <w:rFonts w:ascii="Arial" w:hAnsi="Arial" w:cs="Arial"/>
          <w:sz w:val="20"/>
          <w:szCs w:val="20"/>
          <w:lang w:eastAsia="pl-PL"/>
        </w:rPr>
        <w:t>,</w:t>
      </w:r>
      <w:r w:rsidR="00C45A3D" w:rsidRPr="003833FE">
        <w:t xml:space="preserve"> </w:t>
      </w:r>
      <w:r w:rsidR="00C45A3D" w:rsidRPr="003833FE">
        <w:rPr>
          <w:rFonts w:ascii="Arial" w:hAnsi="Arial" w:cs="Arial"/>
          <w:sz w:val="20"/>
          <w:szCs w:val="20"/>
          <w:lang w:eastAsia="pl-PL"/>
        </w:rPr>
        <w:t>a w przypadku gdy konieczność zmiany wynikła z przyczyn losowych, Zamawiający dokona akceptacji w ciągu 7 dni</w:t>
      </w:r>
      <w:r w:rsidR="00817167" w:rsidRPr="003833FE">
        <w:rPr>
          <w:rFonts w:ascii="Arial" w:hAnsi="Arial" w:cs="Arial"/>
          <w:sz w:val="20"/>
          <w:szCs w:val="20"/>
          <w:lang w:eastAsia="pl-PL"/>
        </w:rPr>
        <w:t>. Powyższa zmiana nie stanowi zmiany Umowy i nie wymaga zawarcia aneksu.</w:t>
      </w:r>
      <w:r w:rsidR="006843A8" w:rsidRPr="006843A8">
        <w:t xml:space="preserve"> </w:t>
      </w:r>
      <w:r w:rsidR="006843A8" w:rsidRPr="006843A8">
        <w:rPr>
          <w:rFonts w:ascii="Arial" w:hAnsi="Arial" w:cs="Arial"/>
          <w:sz w:val="20"/>
          <w:szCs w:val="20"/>
          <w:lang w:eastAsia="pl-PL"/>
        </w:rPr>
        <w:t xml:space="preserve">Do uznania ww. zmiany osoby za skuteczną niezbędne jest wyrażenie zgody przez Zamawiającego w formie pisemnej. Zamawiający może nie wyrazić zgody na zmianę, składając sprzeciw wobec takiej zmiany i podając jego przyczynę, w przypadku, gdy </w:t>
      </w:r>
      <w:r w:rsidR="006843A8" w:rsidRPr="006843A8">
        <w:rPr>
          <w:rFonts w:ascii="Arial" w:hAnsi="Arial" w:cs="Arial"/>
          <w:sz w:val="20"/>
          <w:szCs w:val="20"/>
          <w:lang w:eastAsia="pl-PL"/>
        </w:rPr>
        <w:lastRenderedPageBreak/>
        <w:t>wskazana przez Wykonawcę nowa osoba nie spełnia ww. wymagań dot. kwalifikacji zawodowych i doświadczenia lub w przypadku, gdy osoba ta nie gwarantuje należytego wykonania Umowy.</w:t>
      </w:r>
      <w:r w:rsidR="003D7B88" w:rsidRPr="003D7B88">
        <w:t xml:space="preserve"> </w:t>
      </w:r>
    </w:p>
    <w:p w14:paraId="41E0BE09" w14:textId="77777777" w:rsidR="00E038C5" w:rsidRDefault="005F24B8" w:rsidP="00B11418">
      <w:pPr>
        <w:numPr>
          <w:ilvl w:val="0"/>
          <w:numId w:val="31"/>
        </w:numPr>
        <w:spacing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ma prawo zażądać zmiany członka personelu Wykonawcy w przypadku </w:t>
      </w:r>
      <w:r w:rsidR="00E038C5">
        <w:rPr>
          <w:rFonts w:ascii="Arial" w:hAnsi="Arial" w:cs="Arial"/>
          <w:sz w:val="20"/>
          <w:szCs w:val="20"/>
          <w:lang w:eastAsia="pl-PL"/>
        </w:rPr>
        <w:t>gdy:</w:t>
      </w:r>
    </w:p>
    <w:p w14:paraId="1F448887" w14:textId="76FDFDA4" w:rsidR="00E038C5" w:rsidRDefault="00E038C5" w:rsidP="00E038C5">
      <w:pPr>
        <w:pStyle w:val="Akapitzlist"/>
        <w:numPr>
          <w:ilvl w:val="0"/>
          <w:numId w:val="242"/>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 nie przystąpił do realizacji zadań określonych w Umowie, lub</w:t>
      </w:r>
    </w:p>
    <w:p w14:paraId="53297350" w14:textId="54E17ECC" w:rsidR="00773C2E" w:rsidRDefault="00773C2E" w:rsidP="00E038C5">
      <w:pPr>
        <w:pStyle w:val="Akapitzlist"/>
        <w:numPr>
          <w:ilvl w:val="0"/>
          <w:numId w:val="242"/>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 wykonuje powierzone zadania bez należytej staranności, lub</w:t>
      </w:r>
    </w:p>
    <w:p w14:paraId="1A179993" w14:textId="1CC1CD3B" w:rsidR="00773C2E" w:rsidRDefault="00E038C5" w:rsidP="00E038C5">
      <w:pPr>
        <w:pStyle w:val="Akapitzlist"/>
        <w:numPr>
          <w:ilvl w:val="0"/>
          <w:numId w:val="242"/>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 </w:t>
      </w:r>
      <w:r w:rsidR="005F24B8" w:rsidRPr="00773C2E">
        <w:rPr>
          <w:rFonts w:ascii="Arial" w:hAnsi="Arial" w:cs="Arial"/>
          <w:sz w:val="20"/>
          <w:szCs w:val="20"/>
          <w:lang w:eastAsia="pl-PL"/>
        </w:rPr>
        <w:t>pojawi</w:t>
      </w:r>
      <w:r w:rsidR="00773C2E">
        <w:rPr>
          <w:rFonts w:ascii="Arial" w:hAnsi="Arial" w:cs="Arial"/>
          <w:sz w:val="20"/>
          <w:szCs w:val="20"/>
          <w:lang w:eastAsia="pl-PL"/>
        </w:rPr>
        <w:t>ą</w:t>
      </w:r>
      <w:r w:rsidR="005F24B8" w:rsidRPr="00D97577">
        <w:rPr>
          <w:rFonts w:ascii="Arial" w:hAnsi="Arial" w:cs="Arial"/>
          <w:sz w:val="20"/>
          <w:szCs w:val="20"/>
          <w:lang w:eastAsia="pl-PL"/>
        </w:rPr>
        <w:t xml:space="preserve"> się uzasadnion</w:t>
      </w:r>
      <w:r w:rsidR="00773C2E">
        <w:rPr>
          <w:rFonts w:ascii="Arial" w:hAnsi="Arial" w:cs="Arial"/>
          <w:sz w:val="20"/>
          <w:szCs w:val="20"/>
          <w:lang w:eastAsia="pl-PL"/>
        </w:rPr>
        <w:t>e</w:t>
      </w:r>
      <w:r w:rsidR="005F24B8" w:rsidRPr="00D97577">
        <w:rPr>
          <w:rFonts w:ascii="Arial" w:hAnsi="Arial" w:cs="Arial"/>
          <w:sz w:val="20"/>
          <w:szCs w:val="20"/>
          <w:lang w:eastAsia="pl-PL"/>
        </w:rPr>
        <w:t xml:space="preserve"> </w:t>
      </w:r>
      <w:r w:rsidR="00165F19" w:rsidRPr="00D97577">
        <w:rPr>
          <w:rFonts w:ascii="Arial" w:hAnsi="Arial" w:cs="Arial"/>
          <w:sz w:val="20"/>
          <w:szCs w:val="20"/>
          <w:lang w:eastAsia="pl-PL"/>
        </w:rPr>
        <w:t>zastrzeże</w:t>
      </w:r>
      <w:r w:rsidR="00773C2E">
        <w:rPr>
          <w:rFonts w:ascii="Arial" w:hAnsi="Arial" w:cs="Arial"/>
          <w:sz w:val="20"/>
          <w:szCs w:val="20"/>
          <w:lang w:eastAsia="pl-PL"/>
        </w:rPr>
        <w:t>nia</w:t>
      </w:r>
      <w:r w:rsidR="00165F19" w:rsidRPr="00D97577">
        <w:rPr>
          <w:rFonts w:ascii="Arial" w:hAnsi="Arial" w:cs="Arial"/>
          <w:sz w:val="20"/>
          <w:szCs w:val="20"/>
          <w:lang w:eastAsia="pl-PL"/>
        </w:rPr>
        <w:t>, co</w:t>
      </w:r>
      <w:r w:rsidR="005F24B8" w:rsidRPr="00D97577">
        <w:rPr>
          <w:rFonts w:ascii="Arial" w:hAnsi="Arial" w:cs="Arial"/>
          <w:sz w:val="20"/>
          <w:szCs w:val="20"/>
          <w:lang w:eastAsia="pl-PL"/>
        </w:rPr>
        <w:t xml:space="preserve"> do jego kwalifikacji, </w:t>
      </w:r>
      <w:r w:rsidR="001A0A8D" w:rsidRPr="00D97577">
        <w:rPr>
          <w:rFonts w:ascii="Arial" w:hAnsi="Arial" w:cs="Arial"/>
          <w:sz w:val="20"/>
          <w:szCs w:val="20"/>
          <w:lang w:eastAsia="pl-PL"/>
        </w:rPr>
        <w:t xml:space="preserve">wiedzy, </w:t>
      </w:r>
      <w:r w:rsidR="005F24B8" w:rsidRPr="00D97577">
        <w:rPr>
          <w:rFonts w:ascii="Arial" w:hAnsi="Arial" w:cs="Arial"/>
          <w:sz w:val="20"/>
          <w:szCs w:val="20"/>
          <w:lang w:eastAsia="pl-PL"/>
        </w:rPr>
        <w:t>rzetelności lub terminowości wykonywania obowiązków</w:t>
      </w:r>
      <w:r w:rsidR="00773C2E">
        <w:rPr>
          <w:rFonts w:ascii="Arial" w:hAnsi="Arial" w:cs="Arial"/>
          <w:sz w:val="20"/>
          <w:szCs w:val="20"/>
          <w:lang w:eastAsia="pl-PL"/>
        </w:rPr>
        <w:t>, lub</w:t>
      </w:r>
    </w:p>
    <w:p w14:paraId="61365E02" w14:textId="77777777" w:rsidR="00773C2E" w:rsidRDefault="00773C2E" w:rsidP="00E038C5">
      <w:pPr>
        <w:pStyle w:val="Akapitzlist"/>
        <w:numPr>
          <w:ilvl w:val="0"/>
          <w:numId w:val="242"/>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 ujawnia jakiekolwiek informacje lub w inny sposób narusza zasady bezpieczeństwa lub zasady ochrony danych osobowych albo udostępnia dane osobowe osobom trzecim</w:t>
      </w:r>
      <w:r w:rsidR="005F24B8" w:rsidRPr="00773C2E">
        <w:rPr>
          <w:rFonts w:ascii="Arial" w:hAnsi="Arial" w:cs="Arial"/>
          <w:sz w:val="20"/>
          <w:szCs w:val="20"/>
          <w:lang w:eastAsia="pl-PL"/>
        </w:rPr>
        <w:t xml:space="preserve">. </w:t>
      </w:r>
    </w:p>
    <w:p w14:paraId="46E28FD0" w14:textId="6E1FDA0E" w:rsidR="005F24B8" w:rsidRPr="00773C2E" w:rsidRDefault="005F24B8" w:rsidP="00773C2E">
      <w:pPr>
        <w:spacing w:line="360" w:lineRule="auto"/>
        <w:ind w:left="360"/>
        <w:contextualSpacing/>
        <w:jc w:val="both"/>
        <w:rPr>
          <w:rFonts w:ascii="Arial" w:hAnsi="Arial" w:cs="Arial"/>
          <w:sz w:val="20"/>
          <w:szCs w:val="20"/>
          <w:lang w:eastAsia="pl-PL"/>
        </w:rPr>
      </w:pPr>
      <w:r w:rsidRPr="00773C2E">
        <w:rPr>
          <w:rFonts w:ascii="Arial" w:hAnsi="Arial" w:cs="Arial"/>
          <w:sz w:val="20"/>
          <w:szCs w:val="20"/>
          <w:lang w:eastAsia="pl-PL"/>
        </w:rPr>
        <w:t xml:space="preserve">W takim przypadku Wykonawca dokona zmiany członka personelu na nowego, spełniającego wymagania określone w </w:t>
      </w:r>
      <w:r w:rsidRPr="00773C2E">
        <w:rPr>
          <w:rFonts w:ascii="Arial" w:hAnsi="Arial" w:cs="Arial"/>
          <w:b/>
          <w:sz w:val="20"/>
          <w:szCs w:val="20"/>
          <w:lang w:eastAsia="pl-PL"/>
        </w:rPr>
        <w:t>Załączniku </w:t>
      </w:r>
      <w:r w:rsidR="00825F39" w:rsidRPr="00773C2E">
        <w:rPr>
          <w:rFonts w:ascii="Arial" w:hAnsi="Arial" w:cs="Arial"/>
          <w:b/>
          <w:sz w:val="20"/>
          <w:szCs w:val="20"/>
          <w:lang w:eastAsia="pl-PL"/>
        </w:rPr>
        <w:t xml:space="preserve">nr </w:t>
      </w:r>
      <w:r w:rsidRPr="00773C2E">
        <w:rPr>
          <w:rFonts w:ascii="Arial" w:hAnsi="Arial" w:cs="Arial"/>
          <w:b/>
          <w:sz w:val="20"/>
          <w:szCs w:val="20"/>
          <w:lang w:eastAsia="pl-PL"/>
        </w:rPr>
        <w:t>10</w:t>
      </w:r>
      <w:r w:rsidR="00A64A99" w:rsidRPr="00773C2E">
        <w:rPr>
          <w:rFonts w:ascii="Arial" w:hAnsi="Arial" w:cs="Arial"/>
          <w:sz w:val="20"/>
          <w:szCs w:val="20"/>
          <w:lang w:eastAsia="pl-PL"/>
        </w:rPr>
        <w:t xml:space="preserve"> do Umowy</w:t>
      </w:r>
      <w:r w:rsidRPr="00773C2E">
        <w:rPr>
          <w:rFonts w:ascii="Arial" w:hAnsi="Arial" w:cs="Arial"/>
          <w:sz w:val="20"/>
          <w:szCs w:val="20"/>
          <w:lang w:eastAsia="pl-PL"/>
        </w:rPr>
        <w:t xml:space="preserve">, </w:t>
      </w:r>
      <w:r w:rsidR="001865C2" w:rsidRPr="00773C2E">
        <w:rPr>
          <w:rFonts w:ascii="Arial" w:hAnsi="Arial" w:cs="Arial"/>
          <w:sz w:val="20"/>
          <w:szCs w:val="20"/>
          <w:lang w:eastAsia="pl-PL"/>
        </w:rPr>
        <w:t xml:space="preserve">w stopniu takim samym lub wyższym jak osoba podlegająca zmianie, </w:t>
      </w:r>
      <w:r w:rsidRPr="00773C2E">
        <w:rPr>
          <w:rFonts w:ascii="Arial" w:hAnsi="Arial" w:cs="Arial"/>
          <w:sz w:val="20"/>
          <w:szCs w:val="20"/>
          <w:lang w:eastAsia="pl-PL"/>
        </w:rPr>
        <w:t xml:space="preserve">nie później niż w terminie 14 dni </w:t>
      </w:r>
      <w:r w:rsidR="00817167" w:rsidRPr="00773C2E">
        <w:rPr>
          <w:rFonts w:ascii="Arial" w:hAnsi="Arial" w:cs="Arial"/>
          <w:sz w:val="20"/>
          <w:szCs w:val="20"/>
          <w:lang w:eastAsia="pl-PL"/>
        </w:rPr>
        <w:t>od</w:t>
      </w:r>
      <w:r w:rsidRPr="00773C2E">
        <w:rPr>
          <w:rFonts w:ascii="Arial" w:hAnsi="Arial" w:cs="Arial"/>
          <w:sz w:val="20"/>
          <w:szCs w:val="20"/>
          <w:lang w:eastAsia="pl-PL"/>
        </w:rPr>
        <w:t xml:space="preserve"> </w:t>
      </w:r>
      <w:r w:rsidR="00425647" w:rsidRPr="00773C2E">
        <w:rPr>
          <w:rFonts w:ascii="Arial" w:hAnsi="Arial" w:cs="Arial"/>
          <w:sz w:val="20"/>
          <w:szCs w:val="20"/>
          <w:lang w:eastAsia="pl-PL"/>
        </w:rPr>
        <w:t>z</w:t>
      </w:r>
      <w:r w:rsidRPr="00773C2E">
        <w:rPr>
          <w:rFonts w:ascii="Arial" w:hAnsi="Arial" w:cs="Arial"/>
          <w:sz w:val="20"/>
          <w:szCs w:val="20"/>
          <w:lang w:eastAsia="pl-PL"/>
        </w:rPr>
        <w:t>głoszeni</w:t>
      </w:r>
      <w:r w:rsidR="00817167" w:rsidRPr="00773C2E">
        <w:rPr>
          <w:rFonts w:ascii="Arial" w:hAnsi="Arial" w:cs="Arial"/>
          <w:sz w:val="20"/>
          <w:szCs w:val="20"/>
          <w:lang w:eastAsia="pl-PL"/>
        </w:rPr>
        <w:t>a</w:t>
      </w:r>
      <w:r w:rsidRPr="00773C2E">
        <w:rPr>
          <w:rFonts w:ascii="Arial" w:hAnsi="Arial" w:cs="Arial"/>
          <w:sz w:val="20"/>
          <w:szCs w:val="20"/>
          <w:lang w:eastAsia="pl-PL"/>
        </w:rPr>
        <w:t xml:space="preserve"> zastrzeżeń przez Zamawiającego.</w:t>
      </w:r>
      <w:r w:rsidR="00425C22" w:rsidRPr="00773C2E">
        <w:rPr>
          <w:rFonts w:ascii="Arial" w:hAnsi="Arial" w:cs="Arial"/>
          <w:sz w:val="20"/>
          <w:szCs w:val="20"/>
          <w:lang w:eastAsia="pl-PL"/>
        </w:rPr>
        <w:t xml:space="preserve"> </w:t>
      </w:r>
      <w:r w:rsidR="00C92455" w:rsidRPr="00773C2E">
        <w:rPr>
          <w:rFonts w:ascii="Arial" w:hAnsi="Arial" w:cs="Arial"/>
          <w:sz w:val="20"/>
          <w:szCs w:val="20"/>
          <w:lang w:eastAsia="pl-PL"/>
        </w:rPr>
        <w:t>Wykonawca zobowiązany jest poinformować Zamawiającego</w:t>
      </w:r>
      <w:r w:rsidR="00425C22" w:rsidRPr="00773C2E">
        <w:rPr>
          <w:rFonts w:ascii="Arial" w:hAnsi="Arial" w:cs="Arial"/>
          <w:sz w:val="20"/>
          <w:szCs w:val="20"/>
          <w:lang w:eastAsia="pl-PL"/>
        </w:rPr>
        <w:t xml:space="preserve"> o zaprzestani</w:t>
      </w:r>
      <w:r w:rsidR="00C92455" w:rsidRPr="00773C2E">
        <w:rPr>
          <w:rFonts w:ascii="Arial" w:hAnsi="Arial" w:cs="Arial"/>
          <w:sz w:val="20"/>
          <w:szCs w:val="20"/>
          <w:lang w:eastAsia="pl-PL"/>
        </w:rPr>
        <w:t>u</w:t>
      </w:r>
      <w:r w:rsidR="00425C22" w:rsidRPr="00773C2E">
        <w:rPr>
          <w:rFonts w:ascii="Arial" w:hAnsi="Arial" w:cs="Arial"/>
          <w:sz w:val="20"/>
          <w:szCs w:val="20"/>
          <w:lang w:eastAsia="pl-PL"/>
        </w:rPr>
        <w:t xml:space="preserve"> </w:t>
      </w:r>
      <w:r w:rsidR="00C92455" w:rsidRPr="00773C2E">
        <w:rPr>
          <w:rFonts w:ascii="Arial" w:hAnsi="Arial" w:cs="Arial"/>
          <w:sz w:val="20"/>
          <w:szCs w:val="20"/>
          <w:lang w:eastAsia="pl-PL"/>
        </w:rPr>
        <w:t xml:space="preserve">wykonywania prac przez danego członka personelu Wykonawcy, w terminie </w:t>
      </w:r>
      <w:r w:rsidR="00D97577">
        <w:rPr>
          <w:rFonts w:ascii="Arial" w:hAnsi="Arial" w:cs="Arial"/>
          <w:sz w:val="20"/>
          <w:szCs w:val="20"/>
          <w:lang w:eastAsia="pl-PL"/>
        </w:rPr>
        <w:t xml:space="preserve">3 </w:t>
      </w:r>
      <w:r w:rsidR="00C92455" w:rsidRPr="00773C2E">
        <w:rPr>
          <w:rFonts w:ascii="Arial" w:hAnsi="Arial" w:cs="Arial"/>
          <w:sz w:val="20"/>
          <w:szCs w:val="20"/>
          <w:lang w:eastAsia="pl-PL"/>
        </w:rPr>
        <w:t xml:space="preserve">dni od nastąpienia tego zdarzenia. </w:t>
      </w:r>
      <w:r w:rsidR="00F1089F" w:rsidRPr="00773C2E">
        <w:rPr>
          <w:rFonts w:ascii="Arial" w:hAnsi="Arial" w:cs="Arial"/>
          <w:sz w:val="20"/>
          <w:szCs w:val="20"/>
          <w:lang w:eastAsia="pl-PL"/>
        </w:rPr>
        <w:t>Każda zmiana personelu, o którym mowa w ust. 5, skutkuje odbiorem lub nadaniem uprawnień do Systemu przez Zamawiającego.</w:t>
      </w:r>
      <w:r w:rsidR="00C92455" w:rsidRPr="00773C2E">
        <w:rPr>
          <w:rFonts w:ascii="Arial" w:hAnsi="Arial" w:cs="Arial"/>
          <w:sz w:val="20"/>
          <w:szCs w:val="20"/>
          <w:lang w:eastAsia="pl-PL"/>
        </w:rPr>
        <w:t xml:space="preserve">  </w:t>
      </w:r>
    </w:p>
    <w:p w14:paraId="7CB3F507" w14:textId="48B00A6D" w:rsidR="005F24B8" w:rsidRDefault="005F24B8" w:rsidP="00E943A6">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Zmiana </w:t>
      </w:r>
      <w:r w:rsidR="00165F19" w:rsidRPr="003833FE">
        <w:rPr>
          <w:rFonts w:ascii="Arial" w:hAnsi="Arial" w:cs="Arial"/>
          <w:sz w:val="20"/>
          <w:szCs w:val="20"/>
        </w:rPr>
        <w:t>osób, o której</w:t>
      </w:r>
      <w:r w:rsidRPr="003833FE">
        <w:rPr>
          <w:rFonts w:ascii="Arial" w:hAnsi="Arial" w:cs="Arial"/>
          <w:sz w:val="20"/>
          <w:szCs w:val="20"/>
        </w:rPr>
        <w:t xml:space="preserve"> mowa w ust. </w:t>
      </w:r>
      <w:r w:rsidR="00A43AAD">
        <w:rPr>
          <w:rFonts w:ascii="Arial" w:hAnsi="Arial" w:cs="Arial"/>
          <w:sz w:val="20"/>
          <w:szCs w:val="20"/>
        </w:rPr>
        <w:t>7</w:t>
      </w:r>
      <w:r w:rsidRPr="003833FE">
        <w:rPr>
          <w:rFonts w:ascii="Arial" w:hAnsi="Arial" w:cs="Arial"/>
          <w:sz w:val="20"/>
          <w:szCs w:val="20"/>
        </w:rPr>
        <w:t xml:space="preserve"> i </w:t>
      </w:r>
      <w:r w:rsidR="00A43AAD">
        <w:rPr>
          <w:rFonts w:ascii="Arial" w:hAnsi="Arial" w:cs="Arial"/>
          <w:sz w:val="20"/>
          <w:szCs w:val="20"/>
        </w:rPr>
        <w:t>8</w:t>
      </w:r>
      <w:r w:rsidR="005B7B8A" w:rsidRPr="003833FE">
        <w:rPr>
          <w:rFonts w:ascii="Arial" w:hAnsi="Arial" w:cs="Arial"/>
          <w:sz w:val="20"/>
          <w:szCs w:val="20"/>
        </w:rPr>
        <w:t>,</w:t>
      </w:r>
      <w:r w:rsidRPr="003833FE">
        <w:rPr>
          <w:rFonts w:ascii="Arial" w:hAnsi="Arial" w:cs="Arial"/>
          <w:sz w:val="20"/>
          <w:szCs w:val="20"/>
        </w:rPr>
        <w:t xml:space="preserve"> nie stanowi zmiany Umowy i nie wymaga </w:t>
      </w:r>
      <w:r w:rsidR="00F638DF" w:rsidRPr="003833FE">
        <w:rPr>
          <w:rFonts w:ascii="Arial" w:hAnsi="Arial" w:cs="Arial"/>
          <w:sz w:val="20"/>
          <w:szCs w:val="20"/>
        </w:rPr>
        <w:t xml:space="preserve">zawarcia </w:t>
      </w:r>
      <w:r w:rsidRPr="003833FE">
        <w:rPr>
          <w:rFonts w:ascii="Arial" w:hAnsi="Arial" w:cs="Arial"/>
          <w:sz w:val="20"/>
          <w:szCs w:val="20"/>
        </w:rPr>
        <w:t xml:space="preserve">aneksu do Umowy. Wykonawca jest zobowiązany do niezwłocznego poinformowania Zamawiającego o </w:t>
      </w:r>
      <w:r w:rsidR="00F1089F" w:rsidRPr="003833FE">
        <w:rPr>
          <w:rFonts w:ascii="Arial" w:hAnsi="Arial" w:cs="Arial"/>
          <w:sz w:val="20"/>
          <w:szCs w:val="20"/>
        </w:rPr>
        <w:t xml:space="preserve">powyższej </w:t>
      </w:r>
      <w:r w:rsidRPr="003833FE">
        <w:rPr>
          <w:rFonts w:ascii="Arial" w:hAnsi="Arial" w:cs="Arial"/>
          <w:sz w:val="20"/>
          <w:szCs w:val="20"/>
        </w:rPr>
        <w:t>zmianie w formie pisemnej</w:t>
      </w:r>
      <w:r w:rsidR="001A0A8D" w:rsidRPr="003833FE">
        <w:rPr>
          <w:rFonts w:ascii="Arial" w:hAnsi="Arial" w:cs="Arial"/>
          <w:sz w:val="20"/>
          <w:szCs w:val="20"/>
        </w:rPr>
        <w:t xml:space="preserve">, oraz </w:t>
      </w:r>
      <w:r w:rsidR="00920C48" w:rsidRPr="003833FE">
        <w:rPr>
          <w:rFonts w:ascii="Arial" w:hAnsi="Arial" w:cs="Arial"/>
          <w:sz w:val="20"/>
          <w:szCs w:val="20"/>
        </w:rPr>
        <w:t xml:space="preserve">zapewnienia transferu wiedzy pomiędzy osobami zastępowaną i zastępującą, jak również </w:t>
      </w:r>
      <w:r w:rsidR="001A0A8D" w:rsidRPr="003833FE">
        <w:rPr>
          <w:rFonts w:ascii="Arial" w:hAnsi="Arial" w:cs="Arial"/>
          <w:sz w:val="20"/>
          <w:szCs w:val="20"/>
        </w:rPr>
        <w:t>realizacji innych obowiązków wynikających z Umowy względem nowego członka personelu</w:t>
      </w:r>
      <w:r w:rsidR="00053F2F" w:rsidRPr="003833FE">
        <w:rPr>
          <w:rFonts w:ascii="Arial" w:hAnsi="Arial" w:cs="Arial"/>
          <w:sz w:val="20"/>
          <w:szCs w:val="20"/>
        </w:rPr>
        <w:t>.</w:t>
      </w:r>
      <w:r w:rsidR="00FC14F7">
        <w:rPr>
          <w:rFonts w:ascii="Arial" w:hAnsi="Arial" w:cs="Arial"/>
          <w:sz w:val="20"/>
          <w:szCs w:val="20"/>
        </w:rPr>
        <w:t xml:space="preserve"> Za ewentualne uchybienia związane z terminową realizacją Umowy na skutek zmiany osób, Wykonawca ponosi pełną odpowiedzialność na zasadzie ryzyka. </w:t>
      </w:r>
    </w:p>
    <w:p w14:paraId="248CD316" w14:textId="28254CA1" w:rsidR="003D7B88" w:rsidRPr="00E943A6" w:rsidRDefault="003D7B88" w:rsidP="00E943A6">
      <w:pPr>
        <w:pStyle w:val="Akapitzlist"/>
        <w:numPr>
          <w:ilvl w:val="0"/>
          <w:numId w:val="31"/>
        </w:numPr>
        <w:spacing w:line="360" w:lineRule="auto"/>
        <w:jc w:val="both"/>
        <w:rPr>
          <w:rFonts w:ascii="Arial" w:hAnsi="Arial" w:cs="Arial"/>
          <w:sz w:val="20"/>
          <w:szCs w:val="20"/>
        </w:rPr>
      </w:pPr>
      <w:r w:rsidRPr="003D7B88">
        <w:rPr>
          <w:rFonts w:ascii="Arial" w:hAnsi="Arial" w:cs="Arial"/>
          <w:sz w:val="20"/>
          <w:szCs w:val="20"/>
        </w:rPr>
        <w:t xml:space="preserve">W przypadku zmiany, o której mowa w ust. 7 </w:t>
      </w:r>
      <w:r>
        <w:rPr>
          <w:rFonts w:ascii="Arial" w:hAnsi="Arial" w:cs="Arial"/>
          <w:sz w:val="20"/>
          <w:szCs w:val="20"/>
        </w:rPr>
        <w:t xml:space="preserve">i 8 </w:t>
      </w:r>
      <w:r w:rsidRPr="003D7B88">
        <w:rPr>
          <w:rFonts w:ascii="Arial" w:hAnsi="Arial" w:cs="Arial"/>
          <w:sz w:val="20"/>
          <w:szCs w:val="20"/>
        </w:rPr>
        <w:t xml:space="preserve">Zamawiający zweryfikuje wiedzę i kwalifikacje </w:t>
      </w:r>
      <w:r>
        <w:rPr>
          <w:rFonts w:ascii="Arial" w:hAnsi="Arial" w:cs="Arial"/>
          <w:sz w:val="20"/>
          <w:szCs w:val="20"/>
        </w:rPr>
        <w:t xml:space="preserve">nowych osób </w:t>
      </w:r>
      <w:r w:rsidRPr="003D7B88">
        <w:rPr>
          <w:rFonts w:ascii="Arial" w:hAnsi="Arial" w:cs="Arial"/>
          <w:sz w:val="20"/>
          <w:szCs w:val="20"/>
        </w:rPr>
        <w:t xml:space="preserve">w sposób określony w </w:t>
      </w:r>
      <w:r>
        <w:rPr>
          <w:rFonts w:ascii="Arial" w:hAnsi="Arial" w:cs="Arial"/>
          <w:sz w:val="20"/>
          <w:szCs w:val="20"/>
        </w:rPr>
        <w:t>dokumentacji postępowania przetargowego</w:t>
      </w:r>
      <w:r w:rsidRPr="003D7B88">
        <w:rPr>
          <w:rFonts w:ascii="Arial" w:hAnsi="Arial" w:cs="Arial"/>
          <w:sz w:val="20"/>
          <w:szCs w:val="20"/>
        </w:rPr>
        <w:t xml:space="preserve">. Zamawiający zaakceptuje zmianę </w:t>
      </w:r>
      <w:r>
        <w:rPr>
          <w:rFonts w:ascii="Arial" w:hAnsi="Arial" w:cs="Arial"/>
          <w:sz w:val="20"/>
          <w:szCs w:val="20"/>
        </w:rPr>
        <w:t xml:space="preserve">osoby </w:t>
      </w:r>
      <w:r w:rsidRPr="003D7B88">
        <w:rPr>
          <w:rFonts w:ascii="Arial" w:hAnsi="Arial" w:cs="Arial"/>
          <w:sz w:val="20"/>
          <w:szCs w:val="20"/>
        </w:rPr>
        <w:t xml:space="preserve">tylko w przypadku, jeżeli </w:t>
      </w:r>
      <w:r>
        <w:rPr>
          <w:rFonts w:ascii="Arial" w:hAnsi="Arial" w:cs="Arial"/>
          <w:sz w:val="20"/>
          <w:szCs w:val="20"/>
        </w:rPr>
        <w:t>osoba ta uzyska</w:t>
      </w:r>
      <w:r w:rsidRPr="003D7B88">
        <w:rPr>
          <w:rFonts w:ascii="Arial" w:hAnsi="Arial" w:cs="Arial"/>
          <w:sz w:val="20"/>
          <w:szCs w:val="20"/>
        </w:rPr>
        <w:t xml:space="preserve"> nie mniejszą liczbę punktów od uzyskanej podczas oceny w ramach kryterium oceny ofert przez </w:t>
      </w:r>
      <w:r>
        <w:rPr>
          <w:rFonts w:ascii="Arial" w:hAnsi="Arial" w:cs="Arial"/>
          <w:sz w:val="20"/>
          <w:szCs w:val="20"/>
        </w:rPr>
        <w:t>osobę zmienianą</w:t>
      </w:r>
      <w:r w:rsidRPr="003D7B88">
        <w:rPr>
          <w:rFonts w:ascii="Arial" w:hAnsi="Arial" w:cs="Arial"/>
          <w:sz w:val="20"/>
          <w:szCs w:val="20"/>
        </w:rPr>
        <w:t xml:space="preserve">, </w:t>
      </w:r>
      <w:r>
        <w:rPr>
          <w:rFonts w:ascii="Arial" w:hAnsi="Arial" w:cs="Arial"/>
          <w:sz w:val="20"/>
          <w:szCs w:val="20"/>
        </w:rPr>
        <w:t xml:space="preserve">a </w:t>
      </w:r>
      <w:r w:rsidRPr="003D7B88">
        <w:rPr>
          <w:rFonts w:ascii="Arial" w:hAnsi="Arial" w:cs="Arial"/>
          <w:sz w:val="20"/>
          <w:szCs w:val="20"/>
        </w:rPr>
        <w:t>któr</w:t>
      </w:r>
      <w:r>
        <w:rPr>
          <w:rFonts w:ascii="Arial" w:hAnsi="Arial" w:cs="Arial"/>
          <w:sz w:val="20"/>
          <w:szCs w:val="20"/>
        </w:rPr>
        <w:t>ą</w:t>
      </w:r>
      <w:r w:rsidRPr="003D7B88">
        <w:rPr>
          <w:rFonts w:ascii="Arial" w:hAnsi="Arial" w:cs="Arial"/>
          <w:sz w:val="20"/>
          <w:szCs w:val="20"/>
        </w:rPr>
        <w:t xml:space="preserve"> będzie miał</w:t>
      </w:r>
      <w:r>
        <w:rPr>
          <w:rFonts w:ascii="Arial" w:hAnsi="Arial" w:cs="Arial"/>
          <w:sz w:val="20"/>
          <w:szCs w:val="20"/>
        </w:rPr>
        <w:t>a</w:t>
      </w:r>
      <w:r w:rsidRPr="003D7B88">
        <w:rPr>
          <w:rFonts w:ascii="Arial" w:hAnsi="Arial" w:cs="Arial"/>
          <w:sz w:val="20"/>
          <w:szCs w:val="20"/>
        </w:rPr>
        <w:t xml:space="preserve"> zastąpić.</w:t>
      </w:r>
      <w:r>
        <w:rPr>
          <w:rFonts w:ascii="Arial" w:hAnsi="Arial" w:cs="Arial"/>
          <w:sz w:val="20"/>
          <w:szCs w:val="20"/>
        </w:rPr>
        <w:t xml:space="preserve"> Niniejszy ustęp ma zastosowanie tylko do zmiany osób, któr</w:t>
      </w:r>
      <w:r w:rsidR="00E943A6">
        <w:rPr>
          <w:rFonts w:ascii="Arial" w:hAnsi="Arial" w:cs="Arial"/>
          <w:sz w:val="20"/>
          <w:szCs w:val="20"/>
        </w:rPr>
        <w:t xml:space="preserve">ych wiedza i kwalifikacje były weryfikowane na podstawie egzaminu/testu wiedzy </w:t>
      </w:r>
      <w:r w:rsidR="00C36EE5">
        <w:rPr>
          <w:rFonts w:ascii="Arial" w:hAnsi="Arial" w:cs="Arial"/>
          <w:sz w:val="20"/>
          <w:szCs w:val="20"/>
        </w:rPr>
        <w:t xml:space="preserve">oraz w </w:t>
      </w:r>
      <w:r w:rsidR="001411EF">
        <w:rPr>
          <w:rFonts w:ascii="Arial" w:hAnsi="Arial" w:cs="Arial"/>
          <w:sz w:val="20"/>
          <w:szCs w:val="20"/>
        </w:rPr>
        <w:t xml:space="preserve">ramach kryterium oceny ofert w postaci </w:t>
      </w:r>
      <w:r w:rsidR="00C36EE5">
        <w:rPr>
          <w:rFonts w:ascii="Arial" w:hAnsi="Arial" w:cs="Arial"/>
          <w:sz w:val="20"/>
          <w:szCs w:val="20"/>
        </w:rPr>
        <w:t>dodatkowych</w:t>
      </w:r>
      <w:r w:rsidR="001411EF">
        <w:rPr>
          <w:rFonts w:ascii="Arial" w:hAnsi="Arial" w:cs="Arial"/>
          <w:sz w:val="20"/>
          <w:szCs w:val="20"/>
        </w:rPr>
        <w:t xml:space="preserve"> certyfikatów</w:t>
      </w:r>
      <w:r w:rsidR="00C36EE5" w:rsidRPr="00C36EE5">
        <w:rPr>
          <w:rFonts w:ascii="Arial" w:hAnsi="Arial" w:cs="Arial"/>
          <w:sz w:val="20"/>
          <w:szCs w:val="20"/>
        </w:rPr>
        <w:t xml:space="preserve"> </w:t>
      </w:r>
      <w:r w:rsidR="00C36EE5">
        <w:rPr>
          <w:rFonts w:ascii="Arial" w:hAnsi="Arial" w:cs="Arial"/>
          <w:sz w:val="20"/>
          <w:szCs w:val="20"/>
        </w:rPr>
        <w:t>na etapie oceny ofert w trakcie postępowania przetargowego</w:t>
      </w:r>
      <w:r w:rsidR="00E943A6">
        <w:rPr>
          <w:rFonts w:ascii="Arial" w:hAnsi="Arial" w:cs="Arial"/>
          <w:sz w:val="20"/>
          <w:szCs w:val="20"/>
        </w:rPr>
        <w:t xml:space="preserve">. </w:t>
      </w:r>
    </w:p>
    <w:p w14:paraId="1ECBFEE9" w14:textId="63007C4C" w:rsidR="005F24B8" w:rsidRPr="003833FE" w:rsidRDefault="005F24B8" w:rsidP="001058CC">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Wykonawca zobowiązuje się, realizując usługi w zakresie modyfikacji Systemu, zachować jego zgodność z </w:t>
      </w:r>
      <w:r w:rsidR="00053F2F" w:rsidRPr="003833FE">
        <w:rPr>
          <w:rFonts w:ascii="Arial" w:hAnsi="Arial" w:cs="Arial"/>
          <w:sz w:val="20"/>
          <w:szCs w:val="20"/>
        </w:rPr>
        <w:t xml:space="preserve">dotychczasowymi </w:t>
      </w:r>
      <w:r w:rsidRPr="003833FE">
        <w:rPr>
          <w:rFonts w:ascii="Arial" w:hAnsi="Arial" w:cs="Arial"/>
          <w:sz w:val="20"/>
          <w:szCs w:val="20"/>
        </w:rPr>
        <w:t>założeniami funkcjonalnymi</w:t>
      </w:r>
      <w:r w:rsidR="007172D4">
        <w:rPr>
          <w:rFonts w:ascii="Arial" w:hAnsi="Arial" w:cs="Arial"/>
          <w:sz w:val="20"/>
          <w:szCs w:val="20"/>
        </w:rPr>
        <w:t xml:space="preserve"> i niefunkcjonalnymi</w:t>
      </w:r>
      <w:r w:rsidRPr="003833FE">
        <w:rPr>
          <w:rFonts w:ascii="Arial" w:hAnsi="Arial" w:cs="Arial"/>
          <w:sz w:val="20"/>
          <w:szCs w:val="20"/>
        </w:rPr>
        <w:t xml:space="preserve"> </w:t>
      </w:r>
      <w:r w:rsidR="00FE7DDB" w:rsidRPr="003833FE">
        <w:rPr>
          <w:rFonts w:ascii="Arial" w:hAnsi="Arial" w:cs="Arial"/>
          <w:sz w:val="20"/>
          <w:szCs w:val="20"/>
        </w:rPr>
        <w:t xml:space="preserve">Systemu </w:t>
      </w:r>
      <w:r w:rsidRPr="003833FE">
        <w:rPr>
          <w:rFonts w:ascii="Arial" w:hAnsi="Arial" w:cs="Arial"/>
          <w:sz w:val="20"/>
          <w:szCs w:val="20"/>
        </w:rPr>
        <w:t xml:space="preserve">oraz </w:t>
      </w:r>
      <w:r w:rsidR="00053F2F" w:rsidRPr="003833FE">
        <w:rPr>
          <w:rFonts w:ascii="Arial" w:hAnsi="Arial" w:cs="Arial"/>
          <w:sz w:val="20"/>
          <w:szCs w:val="20"/>
        </w:rPr>
        <w:t xml:space="preserve">wykonać je zgodnie z </w:t>
      </w:r>
      <w:r w:rsidRPr="003833FE">
        <w:rPr>
          <w:rFonts w:ascii="Arial" w:hAnsi="Arial" w:cs="Arial"/>
          <w:sz w:val="20"/>
          <w:szCs w:val="20"/>
        </w:rPr>
        <w:t>wytycznymi Zamawiającego.</w:t>
      </w:r>
    </w:p>
    <w:p w14:paraId="12FF03BE" w14:textId="77777777" w:rsidR="00FE7DDB" w:rsidRPr="003833FE" w:rsidRDefault="00FE7DDB" w:rsidP="001058CC">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Wykonawca zobowiązuje się, że każda </w:t>
      </w:r>
      <w:r w:rsidR="00BF75F9" w:rsidRPr="003833FE">
        <w:rPr>
          <w:rFonts w:ascii="Arial" w:hAnsi="Arial" w:cs="Arial"/>
          <w:sz w:val="20"/>
          <w:szCs w:val="20"/>
        </w:rPr>
        <w:t>N</w:t>
      </w:r>
      <w:r w:rsidRPr="003833FE">
        <w:rPr>
          <w:rFonts w:ascii="Arial" w:hAnsi="Arial" w:cs="Arial"/>
          <w:sz w:val="20"/>
          <w:szCs w:val="20"/>
        </w:rPr>
        <w:t xml:space="preserve">owa wersja Systemu </w:t>
      </w:r>
      <w:r w:rsidR="00DB4120" w:rsidRPr="003833FE">
        <w:rPr>
          <w:rFonts w:ascii="Arial" w:hAnsi="Arial" w:cs="Arial"/>
          <w:sz w:val="20"/>
          <w:szCs w:val="20"/>
        </w:rPr>
        <w:t xml:space="preserve">lub kolejna wersja Systemu z nowym Numerem wersji Systemu </w:t>
      </w:r>
      <w:r w:rsidRPr="003833FE">
        <w:rPr>
          <w:rFonts w:ascii="Arial" w:hAnsi="Arial" w:cs="Arial"/>
          <w:sz w:val="20"/>
          <w:szCs w:val="20"/>
        </w:rPr>
        <w:t>wynikająca z realizacji niniejszej Umowy, będzie umożliwiała obsługę danych Systemu</w:t>
      </w:r>
      <w:r w:rsidR="004877C8" w:rsidRPr="003833FE">
        <w:rPr>
          <w:rFonts w:ascii="Arial" w:hAnsi="Arial" w:cs="Arial"/>
          <w:sz w:val="20"/>
          <w:szCs w:val="20"/>
        </w:rPr>
        <w:t xml:space="preserve"> sprzed wykonania tej wersji Systemu</w:t>
      </w:r>
      <w:r w:rsidRPr="003833FE">
        <w:rPr>
          <w:rFonts w:ascii="Arial" w:hAnsi="Arial" w:cs="Arial"/>
          <w:sz w:val="20"/>
          <w:szCs w:val="20"/>
        </w:rPr>
        <w:t>.</w:t>
      </w:r>
    </w:p>
    <w:p w14:paraId="5C3F545B" w14:textId="7618D1FD" w:rsidR="005F24B8" w:rsidRDefault="005F24B8" w:rsidP="001058CC">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Wykonawca zobowiązuje się do świadczenia usług, wchodzących w zakres przedmiotu Umowy, o którym mowa w § 2 oraz wykonania i dostarczenia </w:t>
      </w:r>
      <w:r w:rsidR="006D37B0" w:rsidRPr="003833FE">
        <w:rPr>
          <w:rFonts w:ascii="Arial" w:hAnsi="Arial" w:cs="Arial"/>
          <w:sz w:val="20"/>
          <w:szCs w:val="20"/>
        </w:rPr>
        <w:t>Produktów</w:t>
      </w:r>
      <w:r w:rsidR="00D838D3" w:rsidRPr="003833FE">
        <w:rPr>
          <w:rFonts w:ascii="Arial" w:hAnsi="Arial" w:cs="Arial"/>
          <w:sz w:val="20"/>
          <w:szCs w:val="20"/>
        </w:rPr>
        <w:t>, w tym interfejs</w:t>
      </w:r>
      <w:r w:rsidR="004877C8" w:rsidRPr="003833FE">
        <w:rPr>
          <w:rFonts w:ascii="Arial" w:hAnsi="Arial" w:cs="Arial"/>
          <w:sz w:val="20"/>
          <w:szCs w:val="20"/>
        </w:rPr>
        <w:t>u</w:t>
      </w:r>
      <w:r w:rsidR="00D838D3" w:rsidRPr="003833FE">
        <w:rPr>
          <w:rFonts w:ascii="Arial" w:hAnsi="Arial" w:cs="Arial"/>
          <w:sz w:val="20"/>
          <w:szCs w:val="20"/>
        </w:rPr>
        <w:t xml:space="preserve"> </w:t>
      </w:r>
      <w:r w:rsidR="00817167" w:rsidRPr="003833FE">
        <w:rPr>
          <w:rFonts w:ascii="Arial" w:hAnsi="Arial" w:cs="Arial"/>
          <w:sz w:val="20"/>
          <w:szCs w:val="20"/>
        </w:rPr>
        <w:t xml:space="preserve">Systemu </w:t>
      </w:r>
      <w:r w:rsidR="00D838D3" w:rsidRPr="003833FE">
        <w:rPr>
          <w:rFonts w:ascii="Arial" w:hAnsi="Arial" w:cs="Arial"/>
          <w:sz w:val="20"/>
          <w:szCs w:val="20"/>
        </w:rPr>
        <w:t>i jego komunikat</w:t>
      </w:r>
      <w:r w:rsidR="004877C8" w:rsidRPr="003833FE">
        <w:rPr>
          <w:rFonts w:ascii="Arial" w:hAnsi="Arial" w:cs="Arial"/>
          <w:sz w:val="20"/>
          <w:szCs w:val="20"/>
        </w:rPr>
        <w:t>ów</w:t>
      </w:r>
      <w:r w:rsidR="00D838D3" w:rsidRPr="003833FE">
        <w:rPr>
          <w:rFonts w:ascii="Arial" w:hAnsi="Arial" w:cs="Arial"/>
          <w:sz w:val="20"/>
          <w:szCs w:val="20"/>
        </w:rPr>
        <w:t>,</w:t>
      </w:r>
      <w:r w:rsidR="006D37B0" w:rsidRPr="003833FE">
        <w:rPr>
          <w:rFonts w:ascii="Arial" w:hAnsi="Arial" w:cs="Arial"/>
          <w:sz w:val="20"/>
          <w:szCs w:val="20"/>
        </w:rPr>
        <w:t xml:space="preserve"> </w:t>
      </w:r>
      <w:r w:rsidRPr="003833FE">
        <w:rPr>
          <w:rFonts w:ascii="Arial" w:hAnsi="Arial" w:cs="Arial"/>
          <w:sz w:val="20"/>
          <w:szCs w:val="20"/>
        </w:rPr>
        <w:t>w języku polskim.</w:t>
      </w:r>
      <w:r w:rsidR="003C7289" w:rsidRPr="003833FE">
        <w:rPr>
          <w:rFonts w:ascii="Arial" w:hAnsi="Arial" w:cs="Arial"/>
          <w:sz w:val="20"/>
          <w:szCs w:val="20"/>
        </w:rPr>
        <w:t xml:space="preserve"> W przypadku gdy dla danego rodzaju dokumentów </w:t>
      </w:r>
      <w:r w:rsidR="00D838D3" w:rsidRPr="003833FE">
        <w:rPr>
          <w:rFonts w:ascii="Arial" w:hAnsi="Arial" w:cs="Arial"/>
          <w:sz w:val="20"/>
          <w:szCs w:val="20"/>
        </w:rPr>
        <w:t xml:space="preserve">związanych z </w:t>
      </w:r>
      <w:r w:rsidR="00D838D3" w:rsidRPr="003833FE">
        <w:rPr>
          <w:rFonts w:ascii="Arial" w:hAnsi="Arial" w:cs="Arial"/>
          <w:sz w:val="20"/>
          <w:szCs w:val="20"/>
        </w:rPr>
        <w:lastRenderedPageBreak/>
        <w:t xml:space="preserve">programami komputerowymi lub bibliotekami </w:t>
      </w:r>
      <w:r w:rsidR="003C7289" w:rsidRPr="003833FE">
        <w:rPr>
          <w:rFonts w:ascii="Arial" w:hAnsi="Arial" w:cs="Arial"/>
          <w:sz w:val="20"/>
          <w:szCs w:val="20"/>
        </w:rPr>
        <w:t xml:space="preserve">nie istnieją wersje w języku polskim, Zamawiający dopuszcza dostarczenie </w:t>
      </w:r>
      <w:r w:rsidR="00D838D3" w:rsidRPr="003833FE">
        <w:rPr>
          <w:rFonts w:ascii="Arial" w:hAnsi="Arial" w:cs="Arial"/>
          <w:sz w:val="20"/>
          <w:szCs w:val="20"/>
        </w:rPr>
        <w:t xml:space="preserve">ww. dokumentów w języku angielskim. </w:t>
      </w:r>
    </w:p>
    <w:p w14:paraId="313CDDAC" w14:textId="51883557" w:rsidR="00A41F00" w:rsidRPr="003833FE" w:rsidRDefault="00A41F00" w:rsidP="001058CC">
      <w:pPr>
        <w:numPr>
          <w:ilvl w:val="0"/>
          <w:numId w:val="31"/>
        </w:numPr>
        <w:spacing w:before="120" w:after="120" w:line="360" w:lineRule="auto"/>
        <w:contextualSpacing/>
        <w:jc w:val="both"/>
        <w:rPr>
          <w:rFonts w:ascii="Arial" w:hAnsi="Arial" w:cs="Arial"/>
          <w:sz w:val="20"/>
          <w:szCs w:val="20"/>
        </w:rPr>
      </w:pPr>
      <w:r w:rsidRPr="00A41F00">
        <w:rPr>
          <w:rFonts w:ascii="Arial" w:hAnsi="Arial" w:cs="Arial"/>
          <w:sz w:val="20"/>
          <w:szCs w:val="20"/>
        </w:rPr>
        <w:t>Wykonawca zobowiązuje się do realizacji usługi Utrzymania i Rozwoju w sposób zapobiegający utracie danych, w tym także tych, do których będzie miał dostęp w trakcie wykonywania tych usług.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r>
        <w:rPr>
          <w:rFonts w:ascii="Arial" w:hAnsi="Arial" w:cs="Arial"/>
          <w:sz w:val="20"/>
          <w:szCs w:val="20"/>
        </w:rPr>
        <w:t>.</w:t>
      </w:r>
    </w:p>
    <w:p w14:paraId="04941A14" w14:textId="77777777" w:rsidR="005F24B8" w:rsidRPr="003833FE" w:rsidRDefault="005F24B8"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rPr>
        <w:t>Wykonawca</w:t>
      </w:r>
      <w:r w:rsidRPr="003833FE">
        <w:rPr>
          <w:rFonts w:ascii="Arial" w:hAnsi="Arial" w:cs="Arial"/>
          <w:sz w:val="20"/>
          <w:szCs w:val="20"/>
          <w:lang w:eastAsia="pl-PL"/>
        </w:rPr>
        <w:t xml:space="preserve"> ponosi odpowiedzialność za: </w:t>
      </w:r>
    </w:p>
    <w:p w14:paraId="40B91DC6" w14:textId="77777777" w:rsidR="005F24B8"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działania i zaniechania osób, któr</w:t>
      </w:r>
      <w:r w:rsidR="005B7B8A" w:rsidRPr="003833FE">
        <w:rPr>
          <w:rFonts w:ascii="Arial" w:hAnsi="Arial" w:cs="Arial"/>
          <w:sz w:val="20"/>
          <w:szCs w:val="20"/>
          <w:lang w:eastAsia="pl-PL"/>
        </w:rPr>
        <w:t>e</w:t>
      </w:r>
      <w:r w:rsidRPr="003833FE">
        <w:rPr>
          <w:rFonts w:ascii="Arial" w:hAnsi="Arial" w:cs="Arial"/>
          <w:sz w:val="20"/>
          <w:szCs w:val="20"/>
          <w:lang w:eastAsia="pl-PL"/>
        </w:rPr>
        <w:t xml:space="preserve"> wykon</w:t>
      </w:r>
      <w:r w:rsidR="005B7B8A" w:rsidRPr="003833FE">
        <w:rPr>
          <w:rFonts w:ascii="Arial" w:hAnsi="Arial" w:cs="Arial"/>
          <w:sz w:val="20"/>
          <w:szCs w:val="20"/>
          <w:lang w:eastAsia="pl-PL"/>
        </w:rPr>
        <w:t>ują</w:t>
      </w:r>
      <w:r w:rsidR="00EE7FA7" w:rsidRPr="003833FE">
        <w:rPr>
          <w:rFonts w:ascii="Arial" w:hAnsi="Arial" w:cs="Arial"/>
          <w:sz w:val="20"/>
          <w:szCs w:val="20"/>
          <w:lang w:eastAsia="pl-PL"/>
        </w:rPr>
        <w:t xml:space="preserve"> </w:t>
      </w:r>
      <w:r w:rsidR="003D0620" w:rsidRPr="003833FE">
        <w:rPr>
          <w:rFonts w:ascii="Arial" w:hAnsi="Arial" w:cs="Arial"/>
          <w:sz w:val="20"/>
          <w:szCs w:val="20"/>
          <w:lang w:eastAsia="pl-PL"/>
        </w:rPr>
        <w:t xml:space="preserve">przedmiot </w:t>
      </w:r>
      <w:r w:rsidRPr="003833FE">
        <w:rPr>
          <w:rFonts w:ascii="Arial" w:hAnsi="Arial" w:cs="Arial"/>
          <w:sz w:val="20"/>
          <w:szCs w:val="20"/>
          <w:lang w:eastAsia="pl-PL"/>
        </w:rPr>
        <w:t>Umow</w:t>
      </w:r>
      <w:r w:rsidR="003D0620" w:rsidRPr="003833FE">
        <w:rPr>
          <w:rFonts w:ascii="Arial" w:hAnsi="Arial" w:cs="Arial"/>
          <w:sz w:val="20"/>
          <w:szCs w:val="20"/>
          <w:lang w:eastAsia="pl-PL"/>
        </w:rPr>
        <w:t>y</w:t>
      </w:r>
      <w:r w:rsidRPr="003833FE">
        <w:rPr>
          <w:rFonts w:ascii="Arial" w:hAnsi="Arial" w:cs="Arial"/>
          <w:sz w:val="20"/>
          <w:szCs w:val="20"/>
          <w:lang w:eastAsia="pl-PL"/>
        </w:rPr>
        <w:t xml:space="preserve">, </w:t>
      </w:r>
    </w:p>
    <w:p w14:paraId="18B80ABA" w14:textId="77777777" w:rsidR="005F24B8"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nieterminowe lub nierzetelne wykonanie przydzielonych jego pracownikom lub </w:t>
      </w:r>
      <w:r w:rsidR="001A0A8D" w:rsidRPr="003833FE">
        <w:rPr>
          <w:rFonts w:ascii="Arial" w:hAnsi="Arial" w:cs="Arial"/>
          <w:sz w:val="20"/>
          <w:szCs w:val="20"/>
          <w:lang w:eastAsia="pl-PL"/>
        </w:rPr>
        <w:t xml:space="preserve">osobom świadczącym określone usługi </w:t>
      </w:r>
      <w:r w:rsidRPr="003833FE">
        <w:rPr>
          <w:rFonts w:ascii="Arial" w:hAnsi="Arial" w:cs="Arial"/>
          <w:sz w:val="20"/>
          <w:szCs w:val="20"/>
          <w:lang w:eastAsia="pl-PL"/>
        </w:rPr>
        <w:t>zadań</w:t>
      </w:r>
      <w:r w:rsidR="001A0A8D" w:rsidRPr="003833FE">
        <w:rPr>
          <w:rFonts w:ascii="Arial" w:hAnsi="Arial" w:cs="Arial"/>
          <w:sz w:val="20"/>
          <w:szCs w:val="20"/>
          <w:lang w:eastAsia="pl-PL"/>
        </w:rPr>
        <w:t xml:space="preserve"> celem realizacji Umowy</w:t>
      </w:r>
      <w:r w:rsidR="005B7B8A" w:rsidRPr="003833FE">
        <w:rPr>
          <w:rFonts w:ascii="Arial" w:hAnsi="Arial" w:cs="Arial"/>
          <w:sz w:val="20"/>
          <w:szCs w:val="20"/>
          <w:lang w:eastAsia="pl-PL"/>
        </w:rPr>
        <w:t>,</w:t>
      </w:r>
    </w:p>
    <w:p w14:paraId="67803438" w14:textId="77777777" w:rsidR="005F24B8"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wszelkie szkody, które Wykonawca lub działający na jego zlecenie podwykonawca spowoduje podczas </w:t>
      </w:r>
      <w:r w:rsidR="0023345F" w:rsidRPr="003833FE">
        <w:rPr>
          <w:rFonts w:ascii="Arial" w:hAnsi="Arial" w:cs="Arial"/>
          <w:sz w:val="20"/>
          <w:szCs w:val="20"/>
          <w:lang w:eastAsia="pl-PL"/>
        </w:rPr>
        <w:t xml:space="preserve">wykonywania prac będących przedmiotem Umowy </w:t>
      </w:r>
      <w:r w:rsidRPr="003833FE">
        <w:rPr>
          <w:rFonts w:ascii="Arial" w:hAnsi="Arial" w:cs="Arial"/>
          <w:sz w:val="20"/>
          <w:szCs w:val="20"/>
          <w:lang w:eastAsia="pl-PL"/>
        </w:rPr>
        <w:t xml:space="preserve">lub w związku z </w:t>
      </w:r>
      <w:r w:rsidR="0023345F" w:rsidRPr="003833FE">
        <w:rPr>
          <w:rFonts w:ascii="Arial" w:hAnsi="Arial" w:cs="Arial"/>
          <w:sz w:val="20"/>
          <w:szCs w:val="20"/>
          <w:lang w:eastAsia="pl-PL"/>
        </w:rPr>
        <w:t xml:space="preserve">ich </w:t>
      </w:r>
      <w:r w:rsidRPr="003833FE">
        <w:rPr>
          <w:rFonts w:ascii="Arial" w:hAnsi="Arial" w:cs="Arial"/>
          <w:sz w:val="20"/>
          <w:szCs w:val="20"/>
          <w:lang w:eastAsia="pl-PL"/>
        </w:rPr>
        <w:t xml:space="preserve">wykonywaniem, </w:t>
      </w:r>
    </w:p>
    <w:p w14:paraId="3C604074" w14:textId="77777777" w:rsidR="005F24B8"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naruszenia praw osób trzecich w związku z wykonywaniem Umowy, </w:t>
      </w:r>
    </w:p>
    <w:p w14:paraId="5395827F" w14:textId="77777777" w:rsidR="004B11B0" w:rsidRPr="003833FE" w:rsidRDefault="005F24B8" w:rsidP="001058CC">
      <w:pPr>
        <w:numPr>
          <w:ilvl w:val="1"/>
          <w:numId w:val="6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treść i zawartość merytoryczną wszelki</w:t>
      </w:r>
      <w:r w:rsidR="00764A9B" w:rsidRPr="003833FE">
        <w:rPr>
          <w:rFonts w:ascii="Arial" w:hAnsi="Arial" w:cs="Arial"/>
          <w:sz w:val="20"/>
          <w:szCs w:val="20"/>
          <w:lang w:eastAsia="pl-PL"/>
        </w:rPr>
        <w:t>ej</w:t>
      </w:r>
      <w:r w:rsidR="00EE7FA7" w:rsidRPr="003833FE">
        <w:rPr>
          <w:rFonts w:ascii="Arial" w:hAnsi="Arial" w:cs="Arial"/>
          <w:sz w:val="20"/>
          <w:szCs w:val="20"/>
          <w:lang w:eastAsia="pl-PL"/>
        </w:rPr>
        <w:t xml:space="preserve"> </w:t>
      </w:r>
      <w:r w:rsidR="00E03C1F" w:rsidRPr="003833FE">
        <w:rPr>
          <w:rFonts w:ascii="Arial" w:hAnsi="Arial" w:cs="Arial"/>
          <w:sz w:val="20"/>
          <w:szCs w:val="20"/>
          <w:lang w:eastAsia="pl-PL"/>
        </w:rPr>
        <w:t>D</w:t>
      </w:r>
      <w:r w:rsidRPr="003833FE">
        <w:rPr>
          <w:rFonts w:ascii="Arial" w:hAnsi="Arial" w:cs="Arial"/>
          <w:sz w:val="20"/>
          <w:szCs w:val="20"/>
          <w:lang w:eastAsia="pl-PL"/>
        </w:rPr>
        <w:t>okument</w:t>
      </w:r>
      <w:r w:rsidR="00764A9B" w:rsidRPr="003833FE">
        <w:rPr>
          <w:rFonts w:ascii="Arial" w:hAnsi="Arial" w:cs="Arial"/>
          <w:sz w:val="20"/>
          <w:szCs w:val="20"/>
          <w:lang w:eastAsia="pl-PL"/>
        </w:rPr>
        <w:t>acji</w:t>
      </w:r>
      <w:r w:rsidRPr="003833FE">
        <w:rPr>
          <w:rFonts w:ascii="Arial" w:hAnsi="Arial" w:cs="Arial"/>
          <w:sz w:val="20"/>
          <w:szCs w:val="20"/>
          <w:lang w:eastAsia="pl-PL"/>
        </w:rPr>
        <w:t xml:space="preserve"> przekazywan</w:t>
      </w:r>
      <w:r w:rsidR="00764A9B" w:rsidRPr="003833FE">
        <w:rPr>
          <w:rFonts w:ascii="Arial" w:hAnsi="Arial" w:cs="Arial"/>
          <w:sz w:val="20"/>
          <w:szCs w:val="20"/>
          <w:lang w:eastAsia="pl-PL"/>
        </w:rPr>
        <w:t>ej</w:t>
      </w:r>
      <w:r w:rsidRPr="003833FE">
        <w:rPr>
          <w:rFonts w:ascii="Arial" w:hAnsi="Arial" w:cs="Arial"/>
          <w:sz w:val="20"/>
          <w:szCs w:val="20"/>
          <w:lang w:eastAsia="pl-PL"/>
        </w:rPr>
        <w:t xml:space="preserve"> Zamawiającemu.</w:t>
      </w:r>
    </w:p>
    <w:p w14:paraId="29BC329B" w14:textId="77777777" w:rsidR="005F24B8" w:rsidRPr="003833FE" w:rsidRDefault="004B11B0" w:rsidP="001058CC">
      <w:pPr>
        <w:numPr>
          <w:ilvl w:val="0"/>
          <w:numId w:val="3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Wszelkie zmiany w Systemie Wykonawca wykonuje wyłącznie na zlecenie Zamawiającego lub po uzyskaniu jego pisemnej zgody.</w:t>
      </w:r>
      <w:r w:rsidR="005F24B8" w:rsidRPr="003833FE">
        <w:rPr>
          <w:rFonts w:ascii="Arial" w:hAnsi="Arial" w:cs="Arial"/>
          <w:sz w:val="20"/>
          <w:szCs w:val="20"/>
          <w:lang w:eastAsia="pl-PL"/>
        </w:rPr>
        <w:t xml:space="preserve"> </w:t>
      </w:r>
    </w:p>
    <w:p w14:paraId="33EE3070" w14:textId="2E91735A" w:rsidR="005049D9" w:rsidRPr="003833FE" w:rsidRDefault="005049D9" w:rsidP="001058CC">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Wykonawca zobowiązany jest przekazać wszystkie </w:t>
      </w:r>
      <w:r w:rsidR="00F56A85">
        <w:rPr>
          <w:rFonts w:ascii="Arial" w:hAnsi="Arial" w:cs="Arial"/>
          <w:sz w:val="20"/>
          <w:szCs w:val="20"/>
        </w:rPr>
        <w:t xml:space="preserve">loginy i </w:t>
      </w:r>
      <w:r w:rsidRPr="003833FE">
        <w:rPr>
          <w:rFonts w:ascii="Arial" w:hAnsi="Arial" w:cs="Arial"/>
          <w:sz w:val="20"/>
          <w:szCs w:val="20"/>
        </w:rPr>
        <w:t>hasła do zasobów informatycznych Zamawiającego, które będzie posiadał</w:t>
      </w:r>
      <w:r w:rsidR="008322BF" w:rsidRPr="003833FE">
        <w:rPr>
          <w:rFonts w:ascii="Arial" w:hAnsi="Arial" w:cs="Arial"/>
          <w:sz w:val="20"/>
          <w:szCs w:val="20"/>
        </w:rPr>
        <w:t xml:space="preserve">, w terminie 14 dni od dnia zgłoszenia takiego żądania </w:t>
      </w:r>
      <w:r w:rsidR="00405A6F" w:rsidRPr="003833FE">
        <w:rPr>
          <w:rFonts w:ascii="Arial" w:hAnsi="Arial" w:cs="Arial"/>
          <w:sz w:val="20"/>
          <w:szCs w:val="20"/>
        </w:rPr>
        <w:t xml:space="preserve">do </w:t>
      </w:r>
      <w:r w:rsidR="008322BF" w:rsidRPr="003833FE">
        <w:rPr>
          <w:rFonts w:ascii="Arial" w:hAnsi="Arial" w:cs="Arial"/>
          <w:sz w:val="20"/>
          <w:szCs w:val="20"/>
        </w:rPr>
        <w:t>Wykonawcy</w:t>
      </w:r>
      <w:r w:rsidRPr="003833FE">
        <w:rPr>
          <w:rFonts w:ascii="Arial" w:hAnsi="Arial" w:cs="Arial"/>
          <w:sz w:val="20"/>
          <w:szCs w:val="20"/>
        </w:rPr>
        <w:t xml:space="preserve">. </w:t>
      </w:r>
    </w:p>
    <w:p w14:paraId="566E5342" w14:textId="77777777" w:rsidR="00F56A85" w:rsidRDefault="00D42C52" w:rsidP="00920C48">
      <w:pPr>
        <w:numPr>
          <w:ilvl w:val="0"/>
          <w:numId w:val="31"/>
        </w:numPr>
        <w:spacing w:before="120" w:after="120" w:line="360" w:lineRule="auto"/>
        <w:contextualSpacing/>
        <w:jc w:val="both"/>
        <w:rPr>
          <w:rFonts w:ascii="Arial" w:hAnsi="Arial" w:cs="Arial"/>
          <w:sz w:val="20"/>
          <w:szCs w:val="20"/>
        </w:rPr>
      </w:pPr>
      <w:r w:rsidRPr="003833FE">
        <w:rPr>
          <w:rFonts w:ascii="Arial" w:hAnsi="Arial" w:cs="Arial"/>
          <w:sz w:val="20"/>
          <w:szCs w:val="20"/>
        </w:rPr>
        <w:t xml:space="preserve">W okresie ostatnich 30 dni obowiązywania Umowy, </w:t>
      </w:r>
      <w:r w:rsidR="005049D9" w:rsidRPr="003833FE">
        <w:rPr>
          <w:rFonts w:ascii="Arial" w:hAnsi="Arial" w:cs="Arial"/>
          <w:sz w:val="20"/>
          <w:szCs w:val="20"/>
        </w:rPr>
        <w:t xml:space="preserve">Wykonawca zobowiązany jest </w:t>
      </w:r>
      <w:r w:rsidRPr="003833FE">
        <w:rPr>
          <w:rFonts w:ascii="Arial" w:hAnsi="Arial" w:cs="Arial"/>
          <w:sz w:val="20"/>
          <w:szCs w:val="20"/>
        </w:rPr>
        <w:t xml:space="preserve">umożliwić </w:t>
      </w:r>
      <w:r w:rsidR="00920C48" w:rsidRPr="003833FE">
        <w:rPr>
          <w:rFonts w:ascii="Arial" w:hAnsi="Arial" w:cs="Arial"/>
          <w:sz w:val="20"/>
          <w:szCs w:val="20"/>
        </w:rPr>
        <w:t>przez co najmniej 100 godzin w godzinach 8.30 -</w:t>
      </w:r>
      <w:r w:rsidR="00217F99" w:rsidRPr="003833FE">
        <w:rPr>
          <w:rFonts w:ascii="Arial" w:hAnsi="Arial" w:cs="Arial"/>
          <w:sz w:val="20"/>
          <w:szCs w:val="20"/>
        </w:rPr>
        <w:t xml:space="preserve"> </w:t>
      </w:r>
      <w:r w:rsidR="00920C48" w:rsidRPr="003833FE">
        <w:rPr>
          <w:rFonts w:ascii="Arial" w:hAnsi="Arial" w:cs="Arial"/>
          <w:sz w:val="20"/>
          <w:szCs w:val="20"/>
        </w:rPr>
        <w:t xml:space="preserve">16.30 </w:t>
      </w:r>
      <w:r w:rsidRPr="003833FE">
        <w:rPr>
          <w:rFonts w:ascii="Arial" w:hAnsi="Arial" w:cs="Arial"/>
          <w:sz w:val="20"/>
          <w:szCs w:val="20"/>
        </w:rPr>
        <w:t>udział</w:t>
      </w:r>
      <w:r w:rsidR="005049D9" w:rsidRPr="003833FE">
        <w:rPr>
          <w:rFonts w:ascii="Arial" w:hAnsi="Arial" w:cs="Arial"/>
          <w:sz w:val="20"/>
          <w:szCs w:val="20"/>
        </w:rPr>
        <w:t xml:space="preserve"> osób wskazanych przez Zamawiającego </w:t>
      </w:r>
      <w:r w:rsidRPr="003833FE">
        <w:rPr>
          <w:rFonts w:ascii="Arial" w:hAnsi="Arial" w:cs="Arial"/>
          <w:sz w:val="20"/>
          <w:szCs w:val="20"/>
        </w:rPr>
        <w:t xml:space="preserve">w wykonywaniu prac przez Wykonawcę będących przedmiotem Umowy, w celu przekazania doświadczenia i wiedzy z zakresu sposobu realizacji przedmiotu Umowy </w:t>
      </w:r>
      <w:r w:rsidR="005049D9" w:rsidRPr="003833FE">
        <w:rPr>
          <w:rFonts w:ascii="Arial" w:hAnsi="Arial" w:cs="Arial"/>
          <w:sz w:val="20"/>
          <w:szCs w:val="20"/>
        </w:rPr>
        <w:t xml:space="preserve">oraz </w:t>
      </w:r>
      <w:r w:rsidRPr="003833FE">
        <w:rPr>
          <w:rFonts w:ascii="Arial" w:hAnsi="Arial" w:cs="Arial"/>
          <w:sz w:val="20"/>
          <w:szCs w:val="20"/>
        </w:rPr>
        <w:t xml:space="preserve">działania Systemu. Wykonawca zobowiązany jest zapewnić udział osób trzecich wskazanych przez Zamawiającego </w:t>
      </w:r>
      <w:r w:rsidR="005049D9" w:rsidRPr="003833FE">
        <w:rPr>
          <w:rFonts w:ascii="Arial" w:hAnsi="Arial" w:cs="Arial"/>
          <w:sz w:val="20"/>
          <w:szCs w:val="20"/>
        </w:rPr>
        <w:t xml:space="preserve">w </w:t>
      </w:r>
      <w:r w:rsidRPr="003833FE">
        <w:rPr>
          <w:rFonts w:ascii="Arial" w:hAnsi="Arial" w:cs="Arial"/>
          <w:sz w:val="20"/>
          <w:szCs w:val="20"/>
        </w:rPr>
        <w:t>wykonywaniu prac będących przedmiotem Umowy</w:t>
      </w:r>
      <w:r w:rsidR="005049D9" w:rsidRPr="003833FE">
        <w:rPr>
          <w:rFonts w:ascii="Arial" w:hAnsi="Arial" w:cs="Arial"/>
          <w:sz w:val="20"/>
          <w:szCs w:val="20"/>
        </w:rPr>
        <w:t xml:space="preserve"> w miejscu wskazanym przez Zamawiającego, w tym w siedzibie Wykonawcy. </w:t>
      </w:r>
    </w:p>
    <w:p w14:paraId="064EB15B" w14:textId="72242E5A" w:rsidR="00F56A85" w:rsidRDefault="00F56A85" w:rsidP="00920C48">
      <w:pPr>
        <w:numPr>
          <w:ilvl w:val="0"/>
          <w:numId w:val="31"/>
        </w:numPr>
        <w:spacing w:before="120" w:after="120" w:line="360" w:lineRule="auto"/>
        <w:contextualSpacing/>
        <w:jc w:val="both"/>
        <w:rPr>
          <w:rFonts w:ascii="Arial" w:hAnsi="Arial" w:cs="Arial"/>
          <w:sz w:val="20"/>
          <w:szCs w:val="20"/>
        </w:rPr>
      </w:pPr>
      <w:r w:rsidRPr="00F56A85">
        <w:rPr>
          <w:rFonts w:ascii="Arial" w:hAnsi="Arial" w:cs="Arial"/>
          <w:sz w:val="20"/>
          <w:szCs w:val="20"/>
        </w:rPr>
        <w:t xml:space="preserve">Wykonawca oświadcza, iż wytworzenie Produktów oraz korzystanie przez Zamawiającego z Produktów przekazanych Zamawiającemu przez Wykonawcę nie będzie naruszać przepisów prawa, dóbr osobistych lub praw majątkowych osób trzecich, ani </w:t>
      </w:r>
      <w:r w:rsidR="000B735F" w:rsidRPr="00B66E72">
        <w:rPr>
          <w:rFonts w:ascii="Arial" w:hAnsi="Arial" w:cs="Arial"/>
          <w:sz w:val="20"/>
          <w:szCs w:val="20"/>
        </w:rPr>
        <w:t>też</w:t>
      </w:r>
      <w:r w:rsidRPr="00F56A85">
        <w:rPr>
          <w:rFonts w:ascii="Arial" w:hAnsi="Arial" w:cs="Arial"/>
          <w:sz w:val="20"/>
          <w:szCs w:val="20"/>
        </w:rPr>
        <w:t xml:space="preserve"> praw na dobrach niematerialnych, w szczególności praw autorskich lub praw własności przemysłowej</w:t>
      </w:r>
      <w:r>
        <w:rPr>
          <w:rFonts w:ascii="Arial" w:hAnsi="Arial" w:cs="Arial"/>
          <w:sz w:val="20"/>
          <w:szCs w:val="20"/>
        </w:rPr>
        <w:t>.</w:t>
      </w:r>
    </w:p>
    <w:p w14:paraId="53C50124" w14:textId="16415746" w:rsidR="005049D9" w:rsidRDefault="00F56A85" w:rsidP="00920C48">
      <w:pPr>
        <w:numPr>
          <w:ilvl w:val="0"/>
          <w:numId w:val="31"/>
        </w:numPr>
        <w:spacing w:before="120" w:after="120" w:line="360" w:lineRule="auto"/>
        <w:contextualSpacing/>
        <w:jc w:val="both"/>
        <w:rPr>
          <w:rFonts w:ascii="Arial" w:hAnsi="Arial" w:cs="Arial"/>
          <w:sz w:val="20"/>
          <w:szCs w:val="20"/>
        </w:rPr>
      </w:pPr>
      <w:r w:rsidRPr="00F56A85">
        <w:rPr>
          <w:rFonts w:ascii="Arial" w:hAnsi="Arial" w:cs="Arial"/>
          <w:sz w:val="20"/>
          <w:szCs w:val="20"/>
        </w:rPr>
        <w:t>Wykonawca ponosi całkowitą odpowiedzialność za swoje działania lub zaniechania związane z realizacją umowy, chyba że szkoda nastąpiła wskutek siły wyższej albo wyłącznie z winy Zamawiającego lub osoby trzeciej</w:t>
      </w:r>
      <w:r>
        <w:rPr>
          <w:rFonts w:ascii="Arial" w:hAnsi="Arial" w:cs="Arial"/>
          <w:sz w:val="20"/>
          <w:szCs w:val="20"/>
        </w:rPr>
        <w:t>.</w:t>
      </w:r>
    </w:p>
    <w:p w14:paraId="1B307BB0" w14:textId="62B3AF3C" w:rsidR="006A0C25" w:rsidRDefault="006A0C25" w:rsidP="006A0C25">
      <w:pPr>
        <w:numPr>
          <w:ilvl w:val="0"/>
          <w:numId w:val="31"/>
        </w:numPr>
        <w:spacing w:before="120" w:after="120" w:line="360" w:lineRule="auto"/>
        <w:contextualSpacing/>
        <w:jc w:val="both"/>
        <w:rPr>
          <w:rFonts w:ascii="Arial" w:hAnsi="Arial" w:cs="Arial"/>
          <w:sz w:val="20"/>
          <w:szCs w:val="20"/>
        </w:rPr>
      </w:pPr>
      <w:r w:rsidRPr="00B66E72">
        <w:rPr>
          <w:rFonts w:ascii="Arial" w:hAnsi="Arial" w:cs="Arial"/>
          <w:sz w:val="20"/>
          <w:szCs w:val="20"/>
        </w:rPr>
        <w:t>Wykonawca przyjmuje do wiadomości, że niniejsza Umowa</w:t>
      </w:r>
      <w:r w:rsidR="00F33C6A">
        <w:rPr>
          <w:rFonts w:ascii="Arial" w:hAnsi="Arial" w:cs="Arial"/>
          <w:sz w:val="20"/>
          <w:szCs w:val="20"/>
        </w:rPr>
        <w:t xml:space="preserve"> w zakresie</w:t>
      </w:r>
      <w:r w:rsidRPr="00B66E72">
        <w:rPr>
          <w:rFonts w:ascii="Arial" w:hAnsi="Arial" w:cs="Arial"/>
          <w:sz w:val="20"/>
          <w:szCs w:val="20"/>
        </w:rPr>
        <w:t xml:space="preserve"> </w:t>
      </w:r>
      <w:r w:rsidR="0092274B">
        <w:rPr>
          <w:rFonts w:ascii="Arial" w:hAnsi="Arial" w:cs="Arial"/>
          <w:sz w:val="20"/>
          <w:szCs w:val="20"/>
        </w:rPr>
        <w:t xml:space="preserve">przedmiotu </w:t>
      </w:r>
      <w:r w:rsidR="00C967FF">
        <w:rPr>
          <w:rFonts w:ascii="Arial" w:hAnsi="Arial" w:cs="Arial"/>
          <w:sz w:val="20"/>
          <w:szCs w:val="20"/>
        </w:rPr>
        <w:t>U</w:t>
      </w:r>
      <w:r w:rsidR="0092274B">
        <w:rPr>
          <w:rFonts w:ascii="Arial" w:hAnsi="Arial" w:cs="Arial"/>
          <w:sz w:val="20"/>
          <w:szCs w:val="20"/>
        </w:rPr>
        <w:t xml:space="preserve">mowy określonego w </w:t>
      </w:r>
      <w:r w:rsidR="00F33C6A" w:rsidRPr="00F33C6A">
        <w:rPr>
          <w:rFonts w:ascii="Arial" w:hAnsi="Arial" w:cs="Arial"/>
          <w:sz w:val="20"/>
          <w:szCs w:val="20"/>
        </w:rPr>
        <w:t>§ 2</w:t>
      </w:r>
      <w:r w:rsidR="00F33C6A">
        <w:rPr>
          <w:rFonts w:ascii="Arial" w:hAnsi="Arial" w:cs="Arial"/>
          <w:sz w:val="20"/>
          <w:szCs w:val="20"/>
        </w:rPr>
        <w:t xml:space="preserve"> ust. </w:t>
      </w:r>
      <w:r w:rsidR="0092274B">
        <w:rPr>
          <w:rFonts w:ascii="Arial" w:hAnsi="Arial" w:cs="Arial"/>
          <w:sz w:val="20"/>
          <w:szCs w:val="20"/>
        </w:rPr>
        <w:t>1</w:t>
      </w:r>
      <w:r w:rsidR="00F33C6A">
        <w:rPr>
          <w:rFonts w:ascii="Arial" w:hAnsi="Arial" w:cs="Arial"/>
          <w:sz w:val="20"/>
          <w:szCs w:val="20"/>
        </w:rPr>
        <w:t xml:space="preserve"> </w:t>
      </w:r>
      <w:r w:rsidR="00F744F2">
        <w:rPr>
          <w:rFonts w:ascii="Arial" w:hAnsi="Arial" w:cs="Arial"/>
          <w:sz w:val="20"/>
          <w:szCs w:val="20"/>
        </w:rPr>
        <w:t xml:space="preserve">może być </w:t>
      </w:r>
      <w:r w:rsidRPr="00B66E72">
        <w:rPr>
          <w:rFonts w:ascii="Arial" w:hAnsi="Arial" w:cs="Arial"/>
          <w:sz w:val="20"/>
          <w:szCs w:val="20"/>
        </w:rPr>
        <w:t>współfinansowana ze środków europejskich w ramach Programu Operacyjnego Wiedza Edukacja Rozwój</w:t>
      </w:r>
      <w:r w:rsidR="00F744F2">
        <w:rPr>
          <w:rFonts w:ascii="Arial" w:hAnsi="Arial" w:cs="Arial"/>
          <w:sz w:val="20"/>
          <w:szCs w:val="20"/>
        </w:rPr>
        <w:t xml:space="preserve">. W takiej sytuacji, Wykonawca zobowiązuje </w:t>
      </w:r>
      <w:r w:rsidRPr="00B66E72">
        <w:rPr>
          <w:rFonts w:ascii="Arial" w:hAnsi="Arial" w:cs="Arial"/>
          <w:sz w:val="20"/>
          <w:szCs w:val="20"/>
        </w:rPr>
        <w:t xml:space="preserve">się respektować przy wykonywaniu Umowy krajowe oraz unijne przepisy dotyczące wydatkowania </w:t>
      </w:r>
      <w:r w:rsidRPr="00B66E72">
        <w:rPr>
          <w:rFonts w:ascii="Arial" w:hAnsi="Arial" w:cs="Arial"/>
          <w:sz w:val="20"/>
          <w:szCs w:val="20"/>
        </w:rPr>
        <w:lastRenderedPageBreak/>
        <w:t xml:space="preserve">środków z funduszy strukturalnych Unii Europejskiej, w szczególności wszelkie </w:t>
      </w:r>
      <w:r w:rsidR="001C7288">
        <w:rPr>
          <w:rFonts w:ascii="Arial" w:hAnsi="Arial" w:cs="Arial"/>
          <w:sz w:val="20"/>
          <w:szCs w:val="20"/>
        </w:rPr>
        <w:t xml:space="preserve">dokumenty i </w:t>
      </w:r>
      <w:r w:rsidRPr="00B66E72">
        <w:rPr>
          <w:rFonts w:ascii="Arial" w:hAnsi="Arial" w:cs="Arial"/>
          <w:sz w:val="20"/>
          <w:szCs w:val="20"/>
        </w:rPr>
        <w:t xml:space="preserve">materiały związane z wykonywaniem niniejszej Umowy </w:t>
      </w:r>
      <w:r w:rsidR="00582D99">
        <w:rPr>
          <w:rFonts w:ascii="Arial" w:hAnsi="Arial" w:cs="Arial"/>
          <w:sz w:val="20"/>
          <w:szCs w:val="20"/>
        </w:rPr>
        <w:t xml:space="preserve">w zakresie </w:t>
      </w:r>
      <w:bookmarkStart w:id="5" w:name="_Hlk59387077"/>
      <w:r w:rsidR="00582D99">
        <w:rPr>
          <w:rFonts w:ascii="Arial" w:hAnsi="Arial" w:cs="Arial"/>
          <w:sz w:val="20"/>
          <w:szCs w:val="20"/>
        </w:rPr>
        <w:t xml:space="preserve">współfinansowanym ze środków europejskich w ramach </w:t>
      </w:r>
      <w:r w:rsidR="00582D99" w:rsidRPr="00B66E72">
        <w:rPr>
          <w:rFonts w:ascii="Arial" w:hAnsi="Arial" w:cs="Arial"/>
          <w:sz w:val="20"/>
          <w:szCs w:val="20"/>
        </w:rPr>
        <w:t>Programu Operacyjnego Wiedza Edukacja Rozwój</w:t>
      </w:r>
      <w:bookmarkEnd w:id="5"/>
      <w:r w:rsidR="00582D99">
        <w:rPr>
          <w:rFonts w:ascii="Arial" w:hAnsi="Arial" w:cs="Arial"/>
          <w:sz w:val="20"/>
          <w:szCs w:val="20"/>
        </w:rPr>
        <w:t xml:space="preserve">  </w:t>
      </w:r>
      <w:r w:rsidRPr="00B66E72">
        <w:rPr>
          <w:rFonts w:ascii="Arial" w:hAnsi="Arial" w:cs="Arial"/>
          <w:sz w:val="20"/>
          <w:szCs w:val="20"/>
        </w:rPr>
        <w:t xml:space="preserve">winny być oznakowane przez Wykonawcę zgodnie z zasadami określonymi dla Programu Operacyjnego Wiedza Edukacja Rozwój, w tym powinny posiadać odpowiednie logotypy, a także zawierać informację o współfinansowaniu umowy ze środków Programu Operacyjnego Wiedza Edukacja Rozwój. </w:t>
      </w:r>
    </w:p>
    <w:p w14:paraId="62520A86" w14:textId="6D1CA925" w:rsidR="00EF5F9C" w:rsidRDefault="00EF5F9C" w:rsidP="006A0C25">
      <w:pPr>
        <w:numPr>
          <w:ilvl w:val="0"/>
          <w:numId w:val="31"/>
        </w:numPr>
        <w:spacing w:before="120" w:after="120" w:line="360" w:lineRule="auto"/>
        <w:contextualSpacing/>
        <w:jc w:val="both"/>
        <w:rPr>
          <w:rFonts w:ascii="Arial" w:hAnsi="Arial" w:cs="Arial"/>
          <w:sz w:val="20"/>
          <w:szCs w:val="20"/>
        </w:rPr>
      </w:pPr>
      <w:r>
        <w:rPr>
          <w:rFonts w:ascii="Arial" w:hAnsi="Arial" w:cs="Arial"/>
          <w:sz w:val="20"/>
          <w:szCs w:val="20"/>
        </w:rPr>
        <w:t xml:space="preserve">Mając na uwadze to, że Zamawiający </w:t>
      </w:r>
      <w:r w:rsidR="00426ED9">
        <w:rPr>
          <w:rFonts w:ascii="Arial" w:hAnsi="Arial" w:cs="Arial"/>
          <w:sz w:val="20"/>
          <w:szCs w:val="20"/>
        </w:rPr>
        <w:t xml:space="preserve">zamierza </w:t>
      </w:r>
      <w:r>
        <w:rPr>
          <w:rFonts w:ascii="Arial" w:hAnsi="Arial" w:cs="Arial"/>
          <w:sz w:val="20"/>
          <w:szCs w:val="20"/>
        </w:rPr>
        <w:t>realiz</w:t>
      </w:r>
      <w:r w:rsidR="00426ED9">
        <w:rPr>
          <w:rFonts w:ascii="Arial" w:hAnsi="Arial" w:cs="Arial"/>
          <w:sz w:val="20"/>
          <w:szCs w:val="20"/>
        </w:rPr>
        <w:t>ować</w:t>
      </w:r>
      <w:r>
        <w:rPr>
          <w:rFonts w:ascii="Arial" w:hAnsi="Arial" w:cs="Arial"/>
          <w:sz w:val="20"/>
          <w:szCs w:val="20"/>
        </w:rPr>
        <w:t xml:space="preserve"> projekt współfinansowany ze środków unijnych w ramach Programu Operacyjnego Wiedza Edukacja Rozwój i konieczne </w:t>
      </w:r>
      <w:r w:rsidR="00426ED9">
        <w:rPr>
          <w:rFonts w:ascii="Arial" w:hAnsi="Arial" w:cs="Arial"/>
          <w:sz w:val="20"/>
          <w:szCs w:val="20"/>
        </w:rPr>
        <w:t xml:space="preserve">może być </w:t>
      </w:r>
      <w:r>
        <w:rPr>
          <w:rFonts w:ascii="Arial" w:hAnsi="Arial" w:cs="Arial"/>
          <w:sz w:val="20"/>
          <w:szCs w:val="20"/>
        </w:rPr>
        <w:t xml:space="preserve">zastosowanie odpowiednich </w:t>
      </w:r>
      <w:r w:rsidR="00CB33BF">
        <w:rPr>
          <w:rFonts w:ascii="Arial" w:hAnsi="Arial" w:cs="Arial"/>
          <w:sz w:val="20"/>
          <w:szCs w:val="20"/>
        </w:rPr>
        <w:t>przepisów i wytycznych umożliwiających rozliczenie wydatków w projekcie, Zamawiający poinformuje Wykonawcę o obowiązkach z tym związanych w szczególności w przypadku działań Wykonawcy, w tym działań szkoleniowych, które będą podlegały rozliczeniu ze środków unijnych.</w:t>
      </w:r>
    </w:p>
    <w:p w14:paraId="2ACB9353" w14:textId="366A4BD4" w:rsidR="00CB33BF" w:rsidRDefault="00CB33BF" w:rsidP="006A0C25">
      <w:pPr>
        <w:numPr>
          <w:ilvl w:val="0"/>
          <w:numId w:val="31"/>
        </w:numPr>
        <w:spacing w:before="120" w:after="120" w:line="360" w:lineRule="auto"/>
        <w:contextualSpacing/>
        <w:jc w:val="both"/>
        <w:rPr>
          <w:rFonts w:ascii="Arial" w:hAnsi="Arial" w:cs="Arial"/>
          <w:sz w:val="20"/>
          <w:szCs w:val="20"/>
        </w:rPr>
      </w:pPr>
      <w:r>
        <w:rPr>
          <w:rFonts w:ascii="Arial" w:hAnsi="Arial" w:cs="Arial"/>
          <w:sz w:val="20"/>
          <w:szCs w:val="20"/>
        </w:rPr>
        <w:t>Wykonawca ma obowiązek niezwłocznie zastosować się do wskazówek przekazanych przez Zamawiającego, o których mowa w ust. 21 niniejszej umowy.</w:t>
      </w:r>
    </w:p>
    <w:p w14:paraId="26EBCA9A" w14:textId="0477FB9D" w:rsidR="00ED3DF2" w:rsidRPr="00B66E72" w:rsidRDefault="00ED3DF2" w:rsidP="006A0C25">
      <w:pPr>
        <w:numPr>
          <w:ilvl w:val="0"/>
          <w:numId w:val="31"/>
        </w:numPr>
        <w:spacing w:before="120" w:after="120" w:line="360" w:lineRule="auto"/>
        <w:contextualSpacing/>
        <w:jc w:val="both"/>
        <w:rPr>
          <w:rFonts w:ascii="Arial" w:hAnsi="Arial" w:cs="Arial"/>
          <w:sz w:val="20"/>
          <w:szCs w:val="20"/>
        </w:rPr>
      </w:pPr>
      <w:r>
        <w:rPr>
          <w:rFonts w:ascii="Arial" w:hAnsi="Arial" w:cs="Arial"/>
          <w:sz w:val="20"/>
          <w:szCs w:val="20"/>
        </w:rPr>
        <w:t>Wykonawcy przysługuje prawo skonsultowania z Zamawiającym prawidłowości zastosowania wskazówek, o których mowa w ust. 21 i do wprowadzenia odpowiednich korekt w terminie wskazanym przez Zamawiającego.</w:t>
      </w:r>
    </w:p>
    <w:p w14:paraId="2E05C749" w14:textId="594BDF9A" w:rsidR="006A0C25" w:rsidRPr="00B66E72" w:rsidRDefault="006A0C25" w:rsidP="006A0C25">
      <w:pPr>
        <w:numPr>
          <w:ilvl w:val="0"/>
          <w:numId w:val="31"/>
        </w:numPr>
        <w:spacing w:before="120" w:after="120" w:line="360" w:lineRule="auto"/>
        <w:contextualSpacing/>
        <w:jc w:val="both"/>
        <w:rPr>
          <w:rFonts w:ascii="Arial" w:hAnsi="Arial" w:cs="Arial"/>
          <w:sz w:val="20"/>
          <w:szCs w:val="20"/>
        </w:rPr>
      </w:pPr>
      <w:r w:rsidRPr="00B66E72">
        <w:rPr>
          <w:rFonts w:ascii="Arial" w:hAnsi="Arial" w:cs="Arial"/>
          <w:sz w:val="20"/>
          <w:szCs w:val="20"/>
        </w:rPr>
        <w:t xml:space="preserve">Wykonawca zobowiązuje się </w:t>
      </w:r>
      <w:r w:rsidR="00CB33BF">
        <w:rPr>
          <w:rFonts w:ascii="Arial" w:hAnsi="Arial" w:cs="Arial"/>
          <w:sz w:val="20"/>
          <w:szCs w:val="20"/>
        </w:rPr>
        <w:t xml:space="preserve"> również </w:t>
      </w:r>
      <w:r w:rsidRPr="00B66E72">
        <w:rPr>
          <w:rFonts w:ascii="Arial" w:hAnsi="Arial" w:cs="Arial"/>
          <w:sz w:val="20"/>
          <w:szCs w:val="20"/>
        </w:rPr>
        <w:t xml:space="preserve">do: </w:t>
      </w:r>
    </w:p>
    <w:p w14:paraId="2EBB05C6" w14:textId="77777777" w:rsidR="006A0C25" w:rsidRPr="00B66E72" w:rsidRDefault="006A0C25" w:rsidP="006A0C25">
      <w:pPr>
        <w:pStyle w:val="Default"/>
        <w:spacing w:line="360" w:lineRule="auto"/>
        <w:ind w:left="709" w:hanging="425"/>
        <w:contextualSpacing/>
        <w:jc w:val="both"/>
        <w:rPr>
          <w:rFonts w:ascii="Arial" w:eastAsia="Times New Roman" w:hAnsi="Arial" w:cs="Arial"/>
          <w:color w:val="auto"/>
          <w:sz w:val="20"/>
          <w:szCs w:val="20"/>
        </w:rPr>
      </w:pPr>
      <w:r w:rsidRPr="00B66E72">
        <w:rPr>
          <w:rFonts w:ascii="Arial" w:eastAsia="Times New Roman" w:hAnsi="Arial" w:cs="Arial"/>
          <w:color w:val="auto"/>
          <w:sz w:val="20"/>
          <w:szCs w:val="20"/>
        </w:rPr>
        <w:t>1)</w:t>
      </w:r>
      <w:r w:rsidRPr="00B66E72">
        <w:rPr>
          <w:rFonts w:ascii="Arial" w:eastAsia="Times New Roman" w:hAnsi="Arial" w:cs="Arial"/>
          <w:color w:val="auto"/>
          <w:sz w:val="20"/>
          <w:szCs w:val="20"/>
        </w:rPr>
        <w:tab/>
        <w:t>przechowywania całej dokumentacji związanej z realizowaną Umową</w:t>
      </w:r>
      <w:r w:rsidR="00C967FF">
        <w:rPr>
          <w:rFonts w:ascii="Arial" w:eastAsia="Times New Roman" w:hAnsi="Arial" w:cs="Arial"/>
          <w:color w:val="auto"/>
          <w:sz w:val="20"/>
          <w:szCs w:val="20"/>
        </w:rPr>
        <w:t xml:space="preserve"> </w:t>
      </w:r>
      <w:r w:rsidR="00C967FF">
        <w:rPr>
          <w:rFonts w:ascii="Arial" w:hAnsi="Arial" w:cs="Arial"/>
          <w:sz w:val="20"/>
          <w:szCs w:val="20"/>
        </w:rPr>
        <w:t>w zakresie</w:t>
      </w:r>
      <w:r w:rsidR="00C967FF" w:rsidRPr="00B66E72">
        <w:rPr>
          <w:rFonts w:ascii="Arial" w:hAnsi="Arial" w:cs="Arial"/>
          <w:sz w:val="20"/>
          <w:szCs w:val="20"/>
        </w:rPr>
        <w:t xml:space="preserve"> </w:t>
      </w:r>
      <w:r w:rsidR="00531FE5">
        <w:rPr>
          <w:rFonts w:ascii="Arial" w:hAnsi="Arial" w:cs="Arial"/>
          <w:sz w:val="20"/>
          <w:szCs w:val="20"/>
        </w:rPr>
        <w:t xml:space="preserve">współfinansowanym ze środków europejskich w ramach </w:t>
      </w:r>
      <w:r w:rsidR="00531FE5" w:rsidRPr="00B66E72">
        <w:rPr>
          <w:rFonts w:ascii="Arial" w:hAnsi="Arial" w:cs="Arial"/>
          <w:sz w:val="20"/>
          <w:szCs w:val="20"/>
        </w:rPr>
        <w:t>Programu Operacyjnego Wiedza Edukacja Rozwój</w:t>
      </w:r>
      <w:r w:rsidR="00531FE5">
        <w:rPr>
          <w:rFonts w:ascii="Arial" w:hAnsi="Arial" w:cs="Arial"/>
          <w:sz w:val="20"/>
          <w:szCs w:val="20"/>
        </w:rPr>
        <w:t xml:space="preserve"> </w:t>
      </w:r>
      <w:r w:rsidRPr="00B66E72">
        <w:rPr>
          <w:rFonts w:ascii="Arial" w:eastAsia="Times New Roman" w:hAnsi="Arial" w:cs="Arial"/>
          <w:color w:val="auto"/>
          <w:sz w:val="20"/>
          <w:szCs w:val="20"/>
        </w:rPr>
        <w:t xml:space="preserve">przez co najmniej 5 lat od daty zamknięcia Projektu, w tym w sposób zapewniający dostępność, poufność, bezpieczeństwo i nienaruszalność dokumentacji. Koszty przechowywania ponosi Wykonawca; </w:t>
      </w:r>
    </w:p>
    <w:p w14:paraId="57D956FE" w14:textId="77777777" w:rsidR="006A0C25" w:rsidRPr="00B66E72" w:rsidRDefault="006A0C25" w:rsidP="006A0C25">
      <w:pPr>
        <w:pStyle w:val="Default"/>
        <w:spacing w:line="360" w:lineRule="auto"/>
        <w:ind w:left="709" w:hanging="425"/>
        <w:contextualSpacing/>
        <w:jc w:val="both"/>
        <w:rPr>
          <w:rFonts w:ascii="Arial" w:eastAsia="Times New Roman" w:hAnsi="Arial" w:cs="Arial"/>
          <w:color w:val="auto"/>
          <w:sz w:val="20"/>
          <w:szCs w:val="20"/>
        </w:rPr>
      </w:pPr>
      <w:r w:rsidRPr="00B66E72">
        <w:rPr>
          <w:rFonts w:ascii="Arial" w:eastAsia="Times New Roman" w:hAnsi="Arial" w:cs="Arial"/>
          <w:color w:val="auto"/>
          <w:sz w:val="20"/>
          <w:szCs w:val="20"/>
        </w:rPr>
        <w:t>2)</w:t>
      </w:r>
      <w:r w:rsidRPr="00B66E72">
        <w:rPr>
          <w:rFonts w:ascii="Arial" w:eastAsia="Times New Roman" w:hAnsi="Arial" w:cs="Arial"/>
          <w:color w:val="auto"/>
          <w:sz w:val="20"/>
          <w:szCs w:val="20"/>
        </w:rPr>
        <w:tab/>
        <w:t xml:space="preserve">umożliwienia wglądu do dokumentów związanych z realizowanym Projektem, w tym dokumentów finansowych, Zamawiającemu oraz instytucjom kontrolującym prawidłowość realizacji Projektu. </w:t>
      </w:r>
    </w:p>
    <w:p w14:paraId="47EB34DA" w14:textId="7F91E4BA" w:rsidR="006A0C25" w:rsidRDefault="006A0C25" w:rsidP="002D3507">
      <w:pPr>
        <w:numPr>
          <w:ilvl w:val="0"/>
          <w:numId w:val="31"/>
        </w:numPr>
        <w:spacing w:before="120" w:after="120" w:line="360" w:lineRule="auto"/>
        <w:contextualSpacing/>
        <w:jc w:val="both"/>
        <w:rPr>
          <w:rFonts w:ascii="Arial" w:hAnsi="Arial" w:cs="Arial"/>
          <w:sz w:val="20"/>
          <w:szCs w:val="20"/>
        </w:rPr>
      </w:pPr>
      <w:r w:rsidRPr="00B66E72">
        <w:rPr>
          <w:rFonts w:ascii="Arial" w:hAnsi="Arial" w:cs="Arial"/>
          <w:sz w:val="20"/>
          <w:szCs w:val="20"/>
        </w:rPr>
        <w:t>W przypadku</w:t>
      </w:r>
      <w:r w:rsidR="00ED3DF2">
        <w:rPr>
          <w:rFonts w:ascii="Arial" w:hAnsi="Arial" w:cs="Arial"/>
          <w:sz w:val="20"/>
          <w:szCs w:val="20"/>
        </w:rPr>
        <w:t xml:space="preserve"> niezastosowania się do wskazówek Zamawiającego, o których mowa w ust, 21w terminie przez niego wskazanym lub </w:t>
      </w:r>
      <w:r w:rsidRPr="00B66E72">
        <w:rPr>
          <w:rFonts w:ascii="Arial" w:hAnsi="Arial" w:cs="Arial"/>
          <w:sz w:val="20"/>
          <w:szCs w:val="20"/>
        </w:rPr>
        <w:t xml:space="preserve"> stwierdzenia przez podmioty kontrolujące </w:t>
      </w:r>
      <w:r w:rsidR="00ED3DF2">
        <w:rPr>
          <w:rFonts w:ascii="Arial" w:hAnsi="Arial" w:cs="Arial"/>
          <w:sz w:val="20"/>
          <w:szCs w:val="20"/>
        </w:rPr>
        <w:t xml:space="preserve">nie kwalifikowalności </w:t>
      </w:r>
      <w:r w:rsidRPr="00B66E72">
        <w:rPr>
          <w:rFonts w:ascii="Arial" w:hAnsi="Arial" w:cs="Arial"/>
          <w:sz w:val="20"/>
          <w:szCs w:val="20"/>
        </w:rPr>
        <w:t xml:space="preserve"> wydatków, z powodu zastosowania przez Wykonawcę oznaczeń niezgodnych z wytycznymi przekazywanymi przez Zamawiającego, Wykonawca ponosi odpowiedzialność finansową do wysokości szkody poniesionej przez Zamawiającego, obejmującej m. in. kwotę zwróconego dofinansowania z tego tytułu. </w:t>
      </w:r>
    </w:p>
    <w:p w14:paraId="0EC923BB" w14:textId="2DCCCEA0" w:rsidR="00361376" w:rsidRDefault="00361376" w:rsidP="002D3507">
      <w:pPr>
        <w:numPr>
          <w:ilvl w:val="0"/>
          <w:numId w:val="31"/>
        </w:numPr>
        <w:spacing w:before="120" w:after="120" w:line="360" w:lineRule="auto"/>
        <w:contextualSpacing/>
        <w:jc w:val="both"/>
        <w:rPr>
          <w:rFonts w:ascii="Arial" w:hAnsi="Arial" w:cs="Arial"/>
          <w:sz w:val="20"/>
          <w:szCs w:val="20"/>
        </w:rPr>
      </w:pPr>
      <w:r w:rsidRPr="5B0DF239">
        <w:rPr>
          <w:rFonts w:ascii="Arial" w:hAnsi="Arial" w:cs="Arial"/>
          <w:sz w:val="20"/>
          <w:szCs w:val="20"/>
        </w:rPr>
        <w:t xml:space="preserve">Dokumenty związane z realizacją Umowy, w tym protokoły odbiorów mogą być składane w formie </w:t>
      </w:r>
      <w:r w:rsidRPr="007E2060">
        <w:rPr>
          <w:rFonts w:ascii="Arial" w:hAnsi="Arial" w:cs="Arial"/>
          <w:sz w:val="20"/>
          <w:szCs w:val="20"/>
        </w:rPr>
        <w:t>papierowej</w:t>
      </w:r>
      <w:r w:rsidRPr="5B0DF239">
        <w:rPr>
          <w:rFonts w:ascii="Arial" w:hAnsi="Arial" w:cs="Arial"/>
          <w:sz w:val="20"/>
          <w:szCs w:val="20"/>
        </w:rPr>
        <w:t xml:space="preserve"> bądź  elektronicznej pod warunkiem opatrzenia ich w takim przypadku kwalifikowanym podpisem zawierającym znacznik czasu. Jeżeli dokument wymaga podpisu obu stron Umowy wymagane jest zachowanie jednolitości formy sporządzenia dokumentu</w:t>
      </w:r>
      <w:r w:rsidR="00A13E63">
        <w:rPr>
          <w:rFonts w:ascii="Arial" w:hAnsi="Arial" w:cs="Arial"/>
          <w:sz w:val="20"/>
          <w:szCs w:val="20"/>
        </w:rPr>
        <w:t>.</w:t>
      </w:r>
    </w:p>
    <w:p w14:paraId="41594B3C" w14:textId="251FABD7" w:rsidR="007E2060" w:rsidRDefault="00C90C33" w:rsidP="002D3507">
      <w:pPr>
        <w:numPr>
          <w:ilvl w:val="0"/>
          <w:numId w:val="31"/>
        </w:numPr>
        <w:spacing w:before="120" w:after="120" w:line="360" w:lineRule="auto"/>
        <w:contextualSpacing/>
        <w:jc w:val="both"/>
        <w:rPr>
          <w:rFonts w:ascii="Arial" w:hAnsi="Arial" w:cs="Arial"/>
          <w:sz w:val="20"/>
          <w:szCs w:val="20"/>
        </w:rPr>
      </w:pPr>
      <w:r w:rsidRPr="00C90C33">
        <w:rPr>
          <w:rFonts w:ascii="Arial" w:hAnsi="Arial" w:cs="Arial"/>
          <w:sz w:val="20"/>
          <w:szCs w:val="20"/>
        </w:rPr>
        <w:lastRenderedPageBreak/>
        <w:t>W przypadku wszelkich zmian w zakresie współfinansowania Umowy ze środków unijnych, mających wpływ na obowiązki Wykonawcy określone w ustępach powyżej, Zamawiający pisemnie poinformuje o tym fakcie Wykonawcę</w:t>
      </w:r>
      <w:r>
        <w:rPr>
          <w:rFonts w:ascii="Arial" w:hAnsi="Arial" w:cs="Arial"/>
          <w:sz w:val="20"/>
          <w:szCs w:val="20"/>
        </w:rPr>
        <w:t>.</w:t>
      </w:r>
    </w:p>
    <w:p w14:paraId="7830B281" w14:textId="62778446" w:rsidR="007E2060" w:rsidRPr="007E2060" w:rsidRDefault="007E2060" w:rsidP="002D3507">
      <w:pPr>
        <w:numPr>
          <w:ilvl w:val="0"/>
          <w:numId w:val="31"/>
        </w:numPr>
        <w:spacing w:before="120" w:after="120" w:line="360" w:lineRule="auto"/>
        <w:contextualSpacing/>
        <w:jc w:val="both"/>
        <w:rPr>
          <w:rFonts w:ascii="Arial" w:hAnsi="Arial" w:cs="Arial"/>
          <w:sz w:val="20"/>
          <w:szCs w:val="20"/>
        </w:rPr>
      </w:pPr>
      <w:r w:rsidRPr="007E2060">
        <w:rPr>
          <w:rFonts w:ascii="Arial" w:hAnsi="Arial" w:cs="Arial"/>
          <w:sz w:val="20"/>
          <w:szCs w:val="20"/>
        </w:rPr>
        <w:t>Wykonawca oświadcza, że posiada niezbędną wiedzę i doświadczenie w zakresie standardów sieciowych i wytycznych dotyczących dostępności serwisów internetowych dla osób niepełnosprawnych, o których mowa w zasadach WCAG 2.1</w:t>
      </w:r>
      <w:r w:rsidR="008B2319">
        <w:rPr>
          <w:rFonts w:ascii="Arial" w:hAnsi="Arial" w:cs="Arial"/>
          <w:sz w:val="20"/>
          <w:szCs w:val="20"/>
        </w:rPr>
        <w:t>.</w:t>
      </w:r>
    </w:p>
    <w:p w14:paraId="7F3CE450" w14:textId="28021A6D" w:rsidR="007E2060" w:rsidRPr="007E2060" w:rsidRDefault="007E2060" w:rsidP="002D3507">
      <w:pPr>
        <w:numPr>
          <w:ilvl w:val="0"/>
          <w:numId w:val="31"/>
        </w:numPr>
        <w:spacing w:before="120" w:after="120" w:line="360" w:lineRule="auto"/>
        <w:contextualSpacing/>
        <w:jc w:val="both"/>
        <w:rPr>
          <w:rFonts w:ascii="Arial" w:hAnsi="Arial" w:cs="Arial"/>
          <w:sz w:val="20"/>
          <w:szCs w:val="20"/>
        </w:rPr>
      </w:pPr>
      <w:r w:rsidRPr="007E2060">
        <w:rPr>
          <w:rFonts w:ascii="Arial" w:hAnsi="Arial" w:cs="Arial"/>
          <w:sz w:val="20"/>
          <w:szCs w:val="20"/>
        </w:rPr>
        <w:t xml:space="preserve">Przedmiot zamówienia musi być wykonany </w:t>
      </w:r>
      <w:bookmarkStart w:id="6" w:name="_Hlk86184900"/>
      <w:r w:rsidRPr="007E2060">
        <w:rPr>
          <w:rFonts w:ascii="Arial" w:hAnsi="Arial" w:cs="Arial"/>
          <w:sz w:val="20"/>
          <w:szCs w:val="20"/>
        </w:rPr>
        <w:t>zgodnie ze wszystkimi wytycznymi WCAG 2.1</w:t>
      </w:r>
      <w:r w:rsidR="0019081E">
        <w:rPr>
          <w:rFonts w:ascii="Arial" w:hAnsi="Arial" w:cs="Arial"/>
          <w:sz w:val="20"/>
          <w:szCs w:val="20"/>
        </w:rPr>
        <w:t xml:space="preserve">, </w:t>
      </w:r>
      <w:r w:rsidR="001E7C65">
        <w:rPr>
          <w:rFonts w:ascii="Arial" w:hAnsi="Arial" w:cs="Arial"/>
          <w:sz w:val="20"/>
          <w:szCs w:val="20"/>
        </w:rPr>
        <w:t xml:space="preserve">a </w:t>
      </w:r>
      <w:r w:rsidRPr="007E2060">
        <w:rPr>
          <w:rFonts w:ascii="Arial" w:hAnsi="Arial" w:cs="Arial"/>
          <w:sz w:val="20"/>
          <w:szCs w:val="20"/>
        </w:rPr>
        <w:t xml:space="preserve">zawartymi w załączniku do Ustawy z dnia 4 kwietnia 2019 r. o dostępności cyfrowej stron internetowych i aplikacji mobilnych podmiotów publicznych. </w:t>
      </w:r>
      <w:bookmarkEnd w:id="6"/>
    </w:p>
    <w:p w14:paraId="5E0FCF2A" w14:textId="246ACFCE" w:rsidR="007E2060" w:rsidRPr="007E2060" w:rsidRDefault="007E2060" w:rsidP="002D3507">
      <w:pPr>
        <w:numPr>
          <w:ilvl w:val="0"/>
          <w:numId w:val="31"/>
        </w:numPr>
        <w:spacing w:before="120" w:after="120" w:line="360" w:lineRule="auto"/>
        <w:contextualSpacing/>
        <w:jc w:val="both"/>
        <w:rPr>
          <w:rFonts w:ascii="Arial" w:hAnsi="Arial" w:cs="Arial"/>
          <w:sz w:val="20"/>
          <w:szCs w:val="20"/>
        </w:rPr>
      </w:pPr>
      <w:r w:rsidRPr="007E2060">
        <w:rPr>
          <w:rFonts w:ascii="Arial" w:hAnsi="Arial" w:cs="Arial"/>
          <w:sz w:val="20"/>
          <w:szCs w:val="20"/>
        </w:rPr>
        <w:t xml:space="preserve">W przypadku wystąpienia niezgodności z załącznikiem do Ustawy,  o którym mowa w ust. </w:t>
      </w:r>
      <w:r w:rsidR="000A5B07">
        <w:rPr>
          <w:rFonts w:ascii="Arial" w:hAnsi="Arial" w:cs="Arial"/>
          <w:sz w:val="20"/>
          <w:szCs w:val="20"/>
        </w:rPr>
        <w:t>30</w:t>
      </w:r>
      <w:r w:rsidRPr="007E2060">
        <w:rPr>
          <w:rFonts w:ascii="Arial" w:hAnsi="Arial" w:cs="Arial"/>
          <w:sz w:val="20"/>
          <w:szCs w:val="20"/>
        </w:rPr>
        <w:t xml:space="preserve"> wykonawca zobowiązuje się wprowadzić wszelkie poprawki serwisu wynikające z jego niedostępności i niezgodności bezzwłocznie na swój koszt w terminie </w:t>
      </w:r>
      <w:r w:rsidR="00B17865">
        <w:rPr>
          <w:rFonts w:ascii="Arial" w:hAnsi="Arial" w:cs="Arial"/>
          <w:sz w:val="20"/>
          <w:szCs w:val="20"/>
        </w:rPr>
        <w:t>180</w:t>
      </w:r>
      <w:r w:rsidRPr="007E2060">
        <w:rPr>
          <w:rFonts w:ascii="Arial" w:hAnsi="Arial" w:cs="Arial"/>
          <w:sz w:val="20"/>
          <w:szCs w:val="20"/>
        </w:rPr>
        <w:t xml:space="preserve"> dni od daty wskazania błędów dostępności przez Zamawiającego. </w:t>
      </w:r>
    </w:p>
    <w:p w14:paraId="1F8B7313" w14:textId="56F78C56" w:rsidR="007E2060" w:rsidRPr="007E2060" w:rsidRDefault="007E2060" w:rsidP="002D3507">
      <w:pPr>
        <w:numPr>
          <w:ilvl w:val="0"/>
          <w:numId w:val="31"/>
        </w:numPr>
        <w:spacing w:before="120" w:after="120" w:line="360" w:lineRule="auto"/>
        <w:contextualSpacing/>
        <w:jc w:val="both"/>
        <w:rPr>
          <w:rFonts w:ascii="Arial" w:hAnsi="Arial" w:cs="Arial"/>
          <w:sz w:val="20"/>
          <w:szCs w:val="20"/>
        </w:rPr>
      </w:pPr>
      <w:r w:rsidRPr="007E2060">
        <w:rPr>
          <w:rFonts w:ascii="Arial" w:hAnsi="Arial" w:cs="Arial"/>
          <w:sz w:val="20"/>
          <w:szCs w:val="20"/>
        </w:rPr>
        <w:t xml:space="preserve">Zamawiający oświadcza, iż zobowiązuje się zgłosić Wykonawcy w formie pisemnej wykryte wady i błędy niezgodności z dokumentami wskazanymi w ust. </w:t>
      </w:r>
      <w:r w:rsidR="000A5B07">
        <w:rPr>
          <w:rFonts w:ascii="Arial" w:hAnsi="Arial" w:cs="Arial"/>
          <w:sz w:val="20"/>
          <w:szCs w:val="20"/>
        </w:rPr>
        <w:t>30</w:t>
      </w:r>
      <w:r w:rsidRPr="007E2060">
        <w:rPr>
          <w:rFonts w:ascii="Arial" w:hAnsi="Arial" w:cs="Arial"/>
          <w:sz w:val="20"/>
          <w:szCs w:val="20"/>
        </w:rPr>
        <w:t>.</w:t>
      </w:r>
    </w:p>
    <w:p w14:paraId="43CA5A32" w14:textId="43789494" w:rsidR="007E2060" w:rsidRPr="007E2060" w:rsidRDefault="007E2060" w:rsidP="002D3507">
      <w:pPr>
        <w:numPr>
          <w:ilvl w:val="0"/>
          <w:numId w:val="31"/>
        </w:numPr>
        <w:spacing w:before="120" w:after="120" w:line="360" w:lineRule="auto"/>
        <w:contextualSpacing/>
        <w:jc w:val="both"/>
        <w:rPr>
          <w:rFonts w:ascii="Arial" w:hAnsi="Arial" w:cs="Arial"/>
          <w:sz w:val="20"/>
          <w:szCs w:val="20"/>
        </w:rPr>
      </w:pPr>
      <w:r w:rsidRPr="007E2060">
        <w:rPr>
          <w:rFonts w:ascii="Arial" w:hAnsi="Arial" w:cs="Arial"/>
          <w:sz w:val="20"/>
          <w:szCs w:val="20"/>
        </w:rPr>
        <w:t>Spełnienie wymogów określonych w ust.</w:t>
      </w:r>
      <w:r w:rsidR="000A5B07">
        <w:rPr>
          <w:rFonts w:ascii="Arial" w:hAnsi="Arial" w:cs="Arial"/>
          <w:sz w:val="20"/>
          <w:szCs w:val="20"/>
        </w:rPr>
        <w:t xml:space="preserve"> 30</w:t>
      </w:r>
      <w:r w:rsidRPr="007E2060">
        <w:rPr>
          <w:rFonts w:ascii="Arial" w:hAnsi="Arial" w:cs="Arial"/>
          <w:sz w:val="20"/>
          <w:szCs w:val="20"/>
        </w:rPr>
        <w:t xml:space="preserve"> zostanie potwierdzone protokołem odbioru strony internetowej stanowiącym załącznik nr........ do umowy.</w:t>
      </w:r>
    </w:p>
    <w:p w14:paraId="08EBB602" w14:textId="10072B5A" w:rsidR="007E2060" w:rsidRDefault="007E2060" w:rsidP="002D3507">
      <w:pPr>
        <w:numPr>
          <w:ilvl w:val="0"/>
          <w:numId w:val="31"/>
        </w:numPr>
        <w:spacing w:before="120" w:after="120" w:line="360" w:lineRule="auto"/>
        <w:contextualSpacing/>
        <w:jc w:val="both"/>
        <w:rPr>
          <w:rFonts w:ascii="Arial" w:hAnsi="Arial" w:cs="Arial"/>
          <w:sz w:val="20"/>
          <w:szCs w:val="20"/>
        </w:rPr>
      </w:pPr>
      <w:r w:rsidRPr="007E2060">
        <w:rPr>
          <w:rFonts w:ascii="Arial" w:hAnsi="Arial" w:cs="Arial"/>
          <w:sz w:val="20"/>
          <w:szCs w:val="20"/>
        </w:rPr>
        <w:t xml:space="preserve">Wykonawca wraz z serwisem dostarczy Zamawiającemu zintegrowany z serwisem edytor treści zgodny z zaleceniami ATAG 2.0 (ang. Authoring </w:t>
      </w:r>
      <w:proofErr w:type="spellStart"/>
      <w:r w:rsidRPr="007E2060">
        <w:rPr>
          <w:rFonts w:ascii="Arial" w:hAnsi="Arial" w:cs="Arial"/>
          <w:sz w:val="20"/>
          <w:szCs w:val="20"/>
        </w:rPr>
        <w:t>Tool</w:t>
      </w:r>
      <w:proofErr w:type="spellEnd"/>
      <w:r w:rsidRPr="007E2060">
        <w:rPr>
          <w:rFonts w:ascii="Arial" w:hAnsi="Arial" w:cs="Arial"/>
          <w:sz w:val="20"/>
          <w:szCs w:val="20"/>
        </w:rPr>
        <w:t xml:space="preserve"> Accessibility </w:t>
      </w:r>
      <w:proofErr w:type="spellStart"/>
      <w:r w:rsidRPr="007E2060">
        <w:rPr>
          <w:rFonts w:ascii="Arial" w:hAnsi="Arial" w:cs="Arial"/>
          <w:sz w:val="20"/>
          <w:szCs w:val="20"/>
        </w:rPr>
        <w:t>Guidelines</w:t>
      </w:r>
      <w:proofErr w:type="spellEnd"/>
      <w:r w:rsidRPr="007E2060">
        <w:rPr>
          <w:rFonts w:ascii="Arial" w:hAnsi="Arial" w:cs="Arial"/>
          <w:sz w:val="20"/>
          <w:szCs w:val="20"/>
        </w:rPr>
        <w:t>). Zaproponowane rozwiązanie musi wspierać między innymi tworzenie semantycznych elementów HTML, takich jak: nagłówki, listy wypunktowane, tytuły podstron. Edytor ponadto powinien zawierać następujące funkcjonalności: wyrównywanie bloków tekstu do danej strony, dodawanie opisów alternatywnych do elementów graficznych oraz tytułów do linków, a także umożliwiać zmianę definicji języka dla całych podstron lub pojedynczych wyrazów czy zwrotów.</w:t>
      </w:r>
    </w:p>
    <w:p w14:paraId="47C9B4B8" w14:textId="77777777" w:rsidR="005F24B8" w:rsidRPr="003833FE" w:rsidRDefault="005F24B8" w:rsidP="001058CC">
      <w:pPr>
        <w:tabs>
          <w:tab w:val="num" w:pos="720"/>
        </w:tabs>
        <w:spacing w:before="120" w:after="120" w:line="360" w:lineRule="auto"/>
        <w:contextualSpacing/>
        <w:jc w:val="both"/>
        <w:rPr>
          <w:rFonts w:ascii="Arial" w:hAnsi="Arial" w:cs="Arial"/>
          <w:sz w:val="20"/>
          <w:szCs w:val="20"/>
          <w:lang w:eastAsia="pl-PL"/>
        </w:rPr>
      </w:pPr>
    </w:p>
    <w:p w14:paraId="2026CD3D"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4</w:t>
      </w:r>
      <w:r w:rsidR="00C37897" w:rsidRPr="003833FE">
        <w:rPr>
          <w:rFonts w:ascii="Arial" w:hAnsi="Arial" w:cs="Arial"/>
          <w:b/>
          <w:sz w:val="20"/>
          <w:szCs w:val="20"/>
          <w:lang w:eastAsia="pl-PL"/>
        </w:rPr>
        <w:t>.</w:t>
      </w:r>
    </w:p>
    <w:p w14:paraId="0B9C6133"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xml:space="preserve">Sposób odbioru </w:t>
      </w:r>
      <w:r w:rsidR="003156A6" w:rsidRPr="003833FE">
        <w:rPr>
          <w:rFonts w:ascii="Arial" w:hAnsi="Arial" w:cs="Arial"/>
          <w:b/>
          <w:sz w:val="20"/>
          <w:szCs w:val="20"/>
          <w:lang w:eastAsia="pl-PL"/>
        </w:rPr>
        <w:t>realizacji przedmiotu U</w:t>
      </w:r>
      <w:r w:rsidR="00DC268F" w:rsidRPr="003833FE">
        <w:rPr>
          <w:rFonts w:ascii="Arial" w:hAnsi="Arial" w:cs="Arial"/>
          <w:b/>
          <w:sz w:val="20"/>
          <w:szCs w:val="20"/>
          <w:lang w:eastAsia="pl-PL"/>
        </w:rPr>
        <w:t>mowy</w:t>
      </w:r>
    </w:p>
    <w:p w14:paraId="0949924F" w14:textId="629F164C" w:rsidR="00D820A4" w:rsidRPr="003833FE" w:rsidRDefault="00DC268F" w:rsidP="001058CC">
      <w:pPr>
        <w:numPr>
          <w:ilvl w:val="0"/>
          <w:numId w:val="3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Realizacja przedmiotu </w:t>
      </w:r>
      <w:r w:rsidR="00053F2F" w:rsidRPr="003833FE">
        <w:rPr>
          <w:rFonts w:ascii="Arial" w:hAnsi="Arial" w:cs="Arial"/>
          <w:sz w:val="20"/>
          <w:szCs w:val="20"/>
          <w:lang w:eastAsia="pl-PL"/>
        </w:rPr>
        <w:t>U</w:t>
      </w:r>
      <w:r w:rsidRPr="003833FE">
        <w:rPr>
          <w:rFonts w:ascii="Arial" w:hAnsi="Arial" w:cs="Arial"/>
          <w:sz w:val="20"/>
          <w:szCs w:val="20"/>
          <w:lang w:eastAsia="pl-PL"/>
        </w:rPr>
        <w:t xml:space="preserve">mowy </w:t>
      </w:r>
      <w:r w:rsidR="00217F99" w:rsidRPr="003833FE">
        <w:rPr>
          <w:rFonts w:ascii="Arial" w:hAnsi="Arial" w:cs="Arial"/>
          <w:sz w:val="20"/>
          <w:szCs w:val="20"/>
          <w:lang w:eastAsia="pl-PL"/>
        </w:rPr>
        <w:t xml:space="preserve">określonego w § 2 ust. 1 pkt 1 </w:t>
      </w:r>
      <w:r w:rsidR="00B81F3E" w:rsidRPr="003833FE">
        <w:rPr>
          <w:rFonts w:ascii="Arial" w:hAnsi="Arial" w:cs="Arial"/>
          <w:sz w:val="20"/>
          <w:szCs w:val="20"/>
          <w:lang w:eastAsia="pl-PL"/>
        </w:rPr>
        <w:t>rozliczan</w:t>
      </w:r>
      <w:r w:rsidRPr="003833FE">
        <w:rPr>
          <w:rFonts w:ascii="Arial" w:hAnsi="Arial" w:cs="Arial"/>
          <w:sz w:val="20"/>
          <w:szCs w:val="20"/>
          <w:lang w:eastAsia="pl-PL"/>
        </w:rPr>
        <w:t>a</w:t>
      </w:r>
      <w:r w:rsidR="00B81F3E" w:rsidRPr="003833FE">
        <w:rPr>
          <w:rFonts w:ascii="Arial" w:hAnsi="Arial" w:cs="Arial"/>
          <w:sz w:val="20"/>
          <w:szCs w:val="20"/>
          <w:lang w:eastAsia="pl-PL"/>
        </w:rPr>
        <w:t xml:space="preserve"> będ</w:t>
      </w:r>
      <w:r w:rsidRPr="003833FE">
        <w:rPr>
          <w:rFonts w:ascii="Arial" w:hAnsi="Arial" w:cs="Arial"/>
          <w:sz w:val="20"/>
          <w:szCs w:val="20"/>
          <w:lang w:eastAsia="pl-PL"/>
        </w:rPr>
        <w:t>zie</w:t>
      </w:r>
      <w:r w:rsidR="00B81F3E" w:rsidRPr="003833FE">
        <w:rPr>
          <w:rFonts w:ascii="Arial" w:hAnsi="Arial" w:cs="Arial"/>
          <w:sz w:val="20"/>
          <w:szCs w:val="20"/>
          <w:lang w:eastAsia="pl-PL"/>
        </w:rPr>
        <w:t xml:space="preserve"> w okresach miesięcznych</w:t>
      </w:r>
      <w:r w:rsidR="0023345F" w:rsidRPr="003833FE">
        <w:rPr>
          <w:rFonts w:ascii="Arial" w:hAnsi="Arial" w:cs="Arial"/>
          <w:sz w:val="20"/>
          <w:szCs w:val="20"/>
          <w:lang w:eastAsia="pl-PL"/>
        </w:rPr>
        <w:t>.</w:t>
      </w:r>
      <w:r w:rsidR="00B81F3E" w:rsidRPr="003833FE">
        <w:rPr>
          <w:rFonts w:ascii="Arial" w:hAnsi="Arial" w:cs="Arial"/>
          <w:sz w:val="20"/>
          <w:szCs w:val="20"/>
          <w:lang w:eastAsia="pl-PL"/>
        </w:rPr>
        <w:t xml:space="preserve"> Wykonawca za każdy miesiąc kalendarzowy </w:t>
      </w:r>
      <w:r w:rsidR="003156A6" w:rsidRPr="003833FE">
        <w:rPr>
          <w:rFonts w:ascii="Arial" w:hAnsi="Arial" w:cs="Arial"/>
          <w:sz w:val="20"/>
          <w:szCs w:val="20"/>
          <w:lang w:eastAsia="pl-PL"/>
        </w:rPr>
        <w:t>realizacji przedmiotu U</w:t>
      </w:r>
      <w:r w:rsidR="008E4FAD" w:rsidRPr="003833FE">
        <w:rPr>
          <w:rFonts w:ascii="Arial" w:hAnsi="Arial" w:cs="Arial"/>
          <w:sz w:val="20"/>
          <w:szCs w:val="20"/>
          <w:lang w:eastAsia="pl-PL"/>
        </w:rPr>
        <w:t>mowy</w:t>
      </w:r>
      <w:r w:rsidR="00E55A6C"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E55A6C" w:rsidRPr="003833FE">
        <w:rPr>
          <w:rFonts w:ascii="Arial" w:hAnsi="Arial" w:cs="Arial"/>
          <w:sz w:val="20"/>
          <w:szCs w:val="20"/>
          <w:lang w:eastAsia="pl-PL"/>
        </w:rPr>
        <w:t>z wykorzystaniem Usługi rozliczenia</w:t>
      </w:r>
      <w:r w:rsidR="00473446" w:rsidRPr="003833FE">
        <w:rPr>
          <w:rFonts w:ascii="Arial" w:hAnsi="Arial" w:cs="Arial"/>
          <w:sz w:val="20"/>
          <w:szCs w:val="20"/>
          <w:lang w:eastAsia="pl-PL"/>
        </w:rPr>
        <w:t xml:space="preserve"> (o ile zostan</w:t>
      </w:r>
      <w:r w:rsidR="00EE7FA7" w:rsidRPr="003833FE">
        <w:rPr>
          <w:rFonts w:ascii="Arial" w:hAnsi="Arial" w:cs="Arial"/>
          <w:sz w:val="20"/>
          <w:szCs w:val="20"/>
          <w:lang w:eastAsia="pl-PL"/>
        </w:rPr>
        <w:t>ie</w:t>
      </w:r>
      <w:r w:rsidR="00473446" w:rsidRPr="003833FE">
        <w:rPr>
          <w:rFonts w:ascii="Arial" w:hAnsi="Arial" w:cs="Arial"/>
          <w:sz w:val="20"/>
          <w:szCs w:val="20"/>
          <w:lang w:eastAsia="pl-PL"/>
        </w:rPr>
        <w:t xml:space="preserve"> udostępnion</w:t>
      </w:r>
      <w:r w:rsidR="00EE7FA7" w:rsidRPr="003833FE">
        <w:rPr>
          <w:rFonts w:ascii="Arial" w:hAnsi="Arial" w:cs="Arial"/>
          <w:sz w:val="20"/>
          <w:szCs w:val="20"/>
          <w:lang w:eastAsia="pl-PL"/>
        </w:rPr>
        <w:t>a</w:t>
      </w:r>
      <w:r w:rsidR="00473446" w:rsidRPr="003833FE">
        <w:rPr>
          <w:rFonts w:ascii="Arial" w:hAnsi="Arial" w:cs="Arial"/>
          <w:sz w:val="20"/>
          <w:szCs w:val="20"/>
          <w:lang w:eastAsia="pl-PL"/>
        </w:rPr>
        <w:t xml:space="preserve"> przez Zamawiającego)</w:t>
      </w:r>
      <w:r w:rsidR="00053F2F"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B81F3E" w:rsidRPr="003833FE">
        <w:rPr>
          <w:rFonts w:ascii="Arial" w:hAnsi="Arial" w:cs="Arial"/>
          <w:sz w:val="20"/>
          <w:szCs w:val="20"/>
          <w:lang w:eastAsia="pl-PL"/>
        </w:rPr>
        <w:t xml:space="preserve">dostarczy Zamawiającemu </w:t>
      </w:r>
      <w:r w:rsidR="00B528A3" w:rsidRPr="003833FE">
        <w:rPr>
          <w:rFonts w:ascii="Arial" w:hAnsi="Arial" w:cs="Arial"/>
          <w:sz w:val="20"/>
          <w:szCs w:val="20"/>
          <w:lang w:eastAsia="pl-PL"/>
        </w:rPr>
        <w:t>raport dostępności Systemu</w:t>
      </w:r>
      <w:r w:rsidR="00B4507D" w:rsidRPr="003833FE">
        <w:rPr>
          <w:rFonts w:ascii="Arial" w:hAnsi="Arial" w:cs="Arial"/>
          <w:sz w:val="20"/>
          <w:szCs w:val="20"/>
          <w:lang w:eastAsia="pl-PL"/>
        </w:rPr>
        <w:t>,</w:t>
      </w:r>
      <w:r w:rsidR="00EE7FA7" w:rsidRPr="003833FE">
        <w:rPr>
          <w:rFonts w:ascii="Arial" w:hAnsi="Arial" w:cs="Arial"/>
          <w:sz w:val="20"/>
          <w:szCs w:val="20"/>
          <w:lang w:eastAsia="pl-PL"/>
        </w:rPr>
        <w:t xml:space="preserve"> </w:t>
      </w:r>
      <w:r w:rsidR="00B4507D" w:rsidRPr="003833FE">
        <w:rPr>
          <w:rFonts w:ascii="Arial" w:hAnsi="Arial" w:cs="Arial"/>
          <w:sz w:val="20"/>
          <w:szCs w:val="20"/>
          <w:lang w:eastAsia="pl-PL"/>
        </w:rPr>
        <w:t xml:space="preserve">którego </w:t>
      </w:r>
      <w:r w:rsidR="00745279" w:rsidRPr="003833FE">
        <w:rPr>
          <w:rFonts w:ascii="Arial" w:hAnsi="Arial" w:cs="Arial"/>
          <w:sz w:val="20"/>
          <w:szCs w:val="20"/>
        </w:rPr>
        <w:t>szczegółową specyfikację Strony uzgodnią nie p</w:t>
      </w:r>
      <w:r w:rsidR="00B4507D" w:rsidRPr="003833FE">
        <w:rPr>
          <w:rFonts w:ascii="Arial" w:hAnsi="Arial" w:cs="Arial"/>
          <w:sz w:val="20"/>
          <w:szCs w:val="20"/>
        </w:rPr>
        <w:t xml:space="preserve">óźniej niż </w:t>
      </w:r>
      <w:r w:rsidR="00A06149" w:rsidRPr="003833FE">
        <w:rPr>
          <w:rFonts w:ascii="Arial" w:hAnsi="Arial" w:cs="Arial"/>
          <w:sz w:val="20"/>
          <w:szCs w:val="20"/>
        </w:rPr>
        <w:t>w terminie 15</w:t>
      </w:r>
      <w:r w:rsidR="00B4507D" w:rsidRPr="003833FE">
        <w:rPr>
          <w:rFonts w:ascii="Arial" w:hAnsi="Arial" w:cs="Arial"/>
          <w:sz w:val="20"/>
          <w:szCs w:val="20"/>
        </w:rPr>
        <w:t xml:space="preserve"> </w:t>
      </w:r>
      <w:r w:rsidR="00B4507D" w:rsidRPr="003A73E4">
        <w:rPr>
          <w:rFonts w:ascii="Arial" w:hAnsi="Arial" w:cs="Arial"/>
          <w:sz w:val="20"/>
          <w:szCs w:val="20"/>
        </w:rPr>
        <w:t xml:space="preserve">dni </w:t>
      </w:r>
      <w:r w:rsidR="00B4507D" w:rsidRPr="003A73E4">
        <w:rPr>
          <w:rFonts w:ascii="Arial" w:hAnsi="Arial"/>
          <w:sz w:val="20"/>
        </w:rPr>
        <w:t>od dnia zawarcia Umowy</w:t>
      </w:r>
      <w:r w:rsidR="00A06149" w:rsidRPr="003A73E4">
        <w:rPr>
          <w:rFonts w:ascii="Arial" w:hAnsi="Arial" w:cs="Arial"/>
          <w:sz w:val="20"/>
          <w:szCs w:val="20"/>
        </w:rPr>
        <w:t>,</w:t>
      </w:r>
      <w:r w:rsidR="00B528A3" w:rsidRPr="003833FE">
        <w:rPr>
          <w:rFonts w:ascii="Arial" w:hAnsi="Arial" w:cs="Arial"/>
          <w:sz w:val="20"/>
          <w:szCs w:val="20"/>
          <w:lang w:eastAsia="pl-PL"/>
        </w:rPr>
        <w:t xml:space="preserve"> oraz </w:t>
      </w:r>
      <w:r w:rsidR="00B81F3E" w:rsidRPr="003833FE">
        <w:rPr>
          <w:rFonts w:ascii="Arial" w:hAnsi="Arial" w:cs="Arial"/>
          <w:sz w:val="20"/>
          <w:szCs w:val="20"/>
          <w:lang w:eastAsia="pl-PL"/>
        </w:rPr>
        <w:t>raport</w:t>
      </w:r>
      <w:r w:rsidR="00A655DB" w:rsidRPr="003833FE">
        <w:rPr>
          <w:rFonts w:ascii="Arial" w:hAnsi="Arial" w:cs="Arial"/>
          <w:sz w:val="20"/>
          <w:szCs w:val="20"/>
          <w:lang w:eastAsia="pl-PL"/>
        </w:rPr>
        <w:t>y</w:t>
      </w:r>
      <w:r w:rsidR="00EE7FA7" w:rsidRPr="003833FE">
        <w:rPr>
          <w:rFonts w:ascii="Arial" w:hAnsi="Arial" w:cs="Arial"/>
          <w:sz w:val="20"/>
          <w:szCs w:val="20"/>
          <w:lang w:eastAsia="pl-PL"/>
        </w:rPr>
        <w:t xml:space="preserve"> </w:t>
      </w:r>
      <w:r w:rsidR="00411C0A" w:rsidRPr="003833FE">
        <w:rPr>
          <w:rFonts w:ascii="Arial" w:hAnsi="Arial" w:cs="Arial"/>
          <w:sz w:val="20"/>
          <w:szCs w:val="20"/>
          <w:lang w:eastAsia="pl-PL"/>
        </w:rPr>
        <w:t>Z</w:t>
      </w:r>
      <w:r w:rsidR="00B81F3E" w:rsidRPr="003833FE">
        <w:rPr>
          <w:rFonts w:ascii="Arial" w:hAnsi="Arial" w:cs="Arial"/>
          <w:sz w:val="20"/>
          <w:szCs w:val="20"/>
          <w:lang w:eastAsia="pl-PL"/>
        </w:rPr>
        <w:t>głoszeń</w:t>
      </w:r>
      <w:r w:rsidR="00B528A3" w:rsidRPr="003833FE">
        <w:rPr>
          <w:rFonts w:ascii="Arial" w:hAnsi="Arial" w:cs="Arial"/>
          <w:sz w:val="20"/>
          <w:szCs w:val="20"/>
          <w:lang w:eastAsia="pl-PL"/>
        </w:rPr>
        <w:t xml:space="preserve"> i </w:t>
      </w:r>
      <w:r w:rsidR="00945C8A" w:rsidRPr="003833FE">
        <w:rPr>
          <w:rFonts w:ascii="Arial" w:hAnsi="Arial" w:cs="Arial"/>
          <w:sz w:val="20"/>
          <w:szCs w:val="20"/>
          <w:lang w:eastAsia="pl-PL"/>
        </w:rPr>
        <w:t xml:space="preserve">innych usług wykonanych </w:t>
      </w:r>
      <w:r w:rsidR="00A655DB" w:rsidRPr="003833FE">
        <w:rPr>
          <w:rFonts w:ascii="Arial" w:hAnsi="Arial" w:cs="Arial"/>
          <w:sz w:val="20"/>
          <w:szCs w:val="20"/>
          <w:lang w:eastAsia="pl-PL"/>
        </w:rPr>
        <w:t xml:space="preserve">w </w:t>
      </w:r>
      <w:r w:rsidR="00945C8A" w:rsidRPr="003833FE">
        <w:rPr>
          <w:rFonts w:ascii="Arial" w:hAnsi="Arial" w:cs="Arial"/>
          <w:sz w:val="20"/>
          <w:szCs w:val="20"/>
          <w:lang w:eastAsia="pl-PL"/>
        </w:rPr>
        <w:t>ramach Umowy</w:t>
      </w:r>
      <w:r w:rsidR="00683D79" w:rsidRPr="003833FE">
        <w:rPr>
          <w:rFonts w:ascii="Arial" w:hAnsi="Arial" w:cs="Arial"/>
          <w:sz w:val="20"/>
          <w:szCs w:val="20"/>
          <w:lang w:eastAsia="pl-PL"/>
        </w:rPr>
        <w:t xml:space="preserve"> do zatwierdzenia</w:t>
      </w:r>
      <w:r w:rsidR="00945C8A" w:rsidRPr="003833FE">
        <w:rPr>
          <w:rFonts w:ascii="Arial" w:hAnsi="Arial" w:cs="Arial"/>
          <w:sz w:val="20"/>
          <w:szCs w:val="20"/>
          <w:lang w:eastAsia="pl-PL"/>
        </w:rPr>
        <w:t xml:space="preserve">, w </w:t>
      </w:r>
      <w:r w:rsidR="00A655DB" w:rsidRPr="003833FE">
        <w:rPr>
          <w:rFonts w:ascii="Arial" w:hAnsi="Arial" w:cs="Arial"/>
          <w:sz w:val="20"/>
          <w:szCs w:val="20"/>
          <w:lang w:eastAsia="pl-PL"/>
        </w:rPr>
        <w:t>odniesieniu do poszczególnych usług określonych w § 2 ust. 1,</w:t>
      </w:r>
      <w:r w:rsidR="00EE7FA7" w:rsidRPr="003833FE">
        <w:rPr>
          <w:rFonts w:ascii="Arial" w:hAnsi="Arial" w:cs="Arial"/>
          <w:sz w:val="20"/>
          <w:szCs w:val="20"/>
          <w:lang w:eastAsia="pl-PL"/>
        </w:rPr>
        <w:t xml:space="preserve"> </w:t>
      </w:r>
      <w:r w:rsidR="00B81F3E" w:rsidRPr="003833FE">
        <w:rPr>
          <w:rFonts w:ascii="Arial" w:hAnsi="Arial" w:cs="Arial"/>
          <w:sz w:val="20"/>
          <w:szCs w:val="20"/>
          <w:lang w:eastAsia="pl-PL"/>
        </w:rPr>
        <w:t>zawierając</w:t>
      </w:r>
      <w:r w:rsidR="00A655DB" w:rsidRPr="003833FE">
        <w:rPr>
          <w:rFonts w:ascii="Arial" w:hAnsi="Arial" w:cs="Arial"/>
          <w:sz w:val="20"/>
          <w:szCs w:val="20"/>
          <w:lang w:eastAsia="pl-PL"/>
        </w:rPr>
        <w:t>e</w:t>
      </w:r>
      <w:r w:rsidR="00185B98" w:rsidRPr="003833FE">
        <w:rPr>
          <w:rFonts w:ascii="Arial" w:hAnsi="Arial" w:cs="Arial"/>
          <w:sz w:val="20"/>
          <w:szCs w:val="20"/>
          <w:lang w:eastAsia="pl-PL"/>
        </w:rPr>
        <w:t xml:space="preserve"> informacje</w:t>
      </w:r>
      <w:r w:rsidR="00EE7FA7" w:rsidRPr="003833FE">
        <w:rPr>
          <w:rFonts w:ascii="Arial" w:hAnsi="Arial" w:cs="Arial"/>
          <w:sz w:val="20"/>
          <w:szCs w:val="20"/>
          <w:lang w:eastAsia="pl-PL"/>
        </w:rPr>
        <w:t xml:space="preserve"> </w:t>
      </w:r>
      <w:r w:rsidR="00185B98" w:rsidRPr="003833FE">
        <w:rPr>
          <w:rFonts w:ascii="Arial" w:hAnsi="Arial" w:cs="Arial"/>
          <w:sz w:val="20"/>
          <w:szCs w:val="20"/>
          <w:lang w:eastAsia="pl-PL"/>
        </w:rPr>
        <w:t>zgodni</w:t>
      </w:r>
      <w:r w:rsidR="00E55A6C" w:rsidRPr="003833FE">
        <w:rPr>
          <w:rFonts w:ascii="Arial" w:hAnsi="Arial" w:cs="Arial"/>
          <w:sz w:val="20"/>
          <w:szCs w:val="20"/>
          <w:lang w:eastAsia="pl-PL"/>
        </w:rPr>
        <w:t xml:space="preserve">e </w:t>
      </w:r>
      <w:r w:rsidR="00473446" w:rsidRPr="003833FE">
        <w:rPr>
          <w:rFonts w:ascii="Arial" w:hAnsi="Arial" w:cs="Arial"/>
          <w:sz w:val="20"/>
          <w:szCs w:val="20"/>
          <w:lang w:eastAsia="pl-PL"/>
        </w:rPr>
        <w:t xml:space="preserve">z </w:t>
      </w:r>
      <w:r w:rsidR="00E55A6C" w:rsidRPr="003833FE">
        <w:rPr>
          <w:rFonts w:ascii="Arial" w:hAnsi="Arial" w:cs="Arial"/>
          <w:sz w:val="20"/>
          <w:szCs w:val="20"/>
          <w:lang w:eastAsia="pl-PL"/>
        </w:rPr>
        <w:t xml:space="preserve">opisem </w:t>
      </w:r>
      <w:r w:rsidR="00473446" w:rsidRPr="003833FE">
        <w:rPr>
          <w:rFonts w:ascii="Arial" w:hAnsi="Arial" w:cs="Arial"/>
          <w:sz w:val="20"/>
          <w:szCs w:val="20"/>
          <w:lang w:eastAsia="pl-PL"/>
        </w:rPr>
        <w:t xml:space="preserve">zawartym </w:t>
      </w:r>
      <w:r w:rsidR="00E55A6C" w:rsidRPr="003833FE">
        <w:rPr>
          <w:rFonts w:ascii="Arial" w:hAnsi="Arial" w:cs="Arial"/>
          <w:sz w:val="20"/>
          <w:szCs w:val="20"/>
          <w:lang w:eastAsia="pl-PL"/>
        </w:rPr>
        <w:t>w Załącznikach do Umowy.</w:t>
      </w:r>
    </w:p>
    <w:p w14:paraId="667E9DB0" w14:textId="6B90DCF1" w:rsidR="005F73CD" w:rsidRPr="003833FE" w:rsidRDefault="005F73CD" w:rsidP="001058CC">
      <w:pPr>
        <w:numPr>
          <w:ilvl w:val="0"/>
          <w:numId w:val="38"/>
        </w:numPr>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Odbiór </w:t>
      </w:r>
      <w:r w:rsidR="003156A6" w:rsidRPr="003833FE">
        <w:rPr>
          <w:rFonts w:ascii="Arial" w:hAnsi="Arial" w:cs="Arial"/>
          <w:b/>
          <w:sz w:val="20"/>
          <w:szCs w:val="20"/>
          <w:lang w:eastAsia="pl-PL"/>
        </w:rPr>
        <w:t>przedmiotu U</w:t>
      </w:r>
      <w:r w:rsidR="00695186" w:rsidRPr="003833FE">
        <w:rPr>
          <w:rFonts w:ascii="Arial" w:hAnsi="Arial" w:cs="Arial"/>
          <w:b/>
          <w:sz w:val="20"/>
          <w:szCs w:val="20"/>
          <w:lang w:eastAsia="pl-PL"/>
        </w:rPr>
        <w:t xml:space="preserve">mowy </w:t>
      </w:r>
      <w:r w:rsidRPr="003833FE">
        <w:rPr>
          <w:rFonts w:ascii="Arial" w:hAnsi="Arial" w:cs="Arial"/>
          <w:b/>
          <w:sz w:val="20"/>
          <w:szCs w:val="20"/>
          <w:lang w:eastAsia="pl-PL"/>
        </w:rPr>
        <w:t>określon</w:t>
      </w:r>
      <w:r w:rsidR="00695186" w:rsidRPr="003833FE">
        <w:rPr>
          <w:rFonts w:ascii="Arial" w:hAnsi="Arial" w:cs="Arial"/>
          <w:b/>
          <w:sz w:val="20"/>
          <w:szCs w:val="20"/>
          <w:lang w:eastAsia="pl-PL"/>
        </w:rPr>
        <w:t>ego</w:t>
      </w:r>
      <w:r w:rsidRPr="003833FE">
        <w:rPr>
          <w:rFonts w:ascii="Arial" w:hAnsi="Arial" w:cs="Arial"/>
          <w:b/>
          <w:sz w:val="20"/>
          <w:szCs w:val="20"/>
          <w:lang w:eastAsia="pl-PL"/>
        </w:rPr>
        <w:t xml:space="preserve"> w § 2 ust. 1 pkt 1</w:t>
      </w:r>
      <w:r w:rsidRPr="003833FE">
        <w:rPr>
          <w:rFonts w:ascii="Arial" w:hAnsi="Arial" w:cs="Arial"/>
          <w:sz w:val="20"/>
          <w:szCs w:val="20"/>
          <w:lang w:eastAsia="pl-PL"/>
        </w:rPr>
        <w:t xml:space="preserve">, następuje na zasadach określonych odpowiednio w </w:t>
      </w:r>
      <w:r w:rsidRPr="003833FE">
        <w:rPr>
          <w:rFonts w:ascii="Arial" w:hAnsi="Arial" w:cs="Arial"/>
          <w:b/>
          <w:sz w:val="20"/>
          <w:szCs w:val="20"/>
          <w:lang w:eastAsia="pl-PL"/>
        </w:rPr>
        <w:t>Załącznikach nr 4,</w:t>
      </w:r>
      <w:r w:rsidR="00EE7FA7" w:rsidRPr="003833FE">
        <w:rPr>
          <w:rFonts w:ascii="Arial" w:hAnsi="Arial" w:cs="Arial"/>
          <w:b/>
          <w:sz w:val="20"/>
          <w:szCs w:val="20"/>
          <w:lang w:eastAsia="pl-PL"/>
        </w:rPr>
        <w:t xml:space="preserve"> </w:t>
      </w:r>
      <w:r w:rsidRPr="003833FE">
        <w:rPr>
          <w:rFonts w:ascii="Arial" w:hAnsi="Arial" w:cs="Arial"/>
          <w:b/>
          <w:sz w:val="20"/>
          <w:szCs w:val="20"/>
          <w:lang w:eastAsia="pl-PL"/>
        </w:rPr>
        <w:t>5, 7</w:t>
      </w:r>
      <w:r w:rsidR="00817167" w:rsidRPr="003833FE">
        <w:rPr>
          <w:rFonts w:ascii="Arial" w:hAnsi="Arial" w:cs="Arial"/>
          <w:b/>
          <w:sz w:val="20"/>
          <w:szCs w:val="20"/>
          <w:lang w:eastAsia="pl-PL"/>
        </w:rPr>
        <w:t xml:space="preserve"> </w:t>
      </w:r>
      <w:r w:rsidR="00CE7C22" w:rsidRPr="003833FE">
        <w:rPr>
          <w:rFonts w:ascii="Arial" w:hAnsi="Arial" w:cs="Arial"/>
          <w:b/>
          <w:sz w:val="20"/>
          <w:szCs w:val="20"/>
          <w:lang w:eastAsia="pl-PL"/>
        </w:rPr>
        <w:t xml:space="preserve">i </w:t>
      </w:r>
      <w:r w:rsidRPr="003833FE">
        <w:rPr>
          <w:rFonts w:ascii="Arial" w:hAnsi="Arial" w:cs="Arial"/>
          <w:b/>
          <w:sz w:val="20"/>
          <w:szCs w:val="20"/>
          <w:lang w:eastAsia="pl-PL"/>
        </w:rPr>
        <w:t>12</w:t>
      </w:r>
      <w:r w:rsidRPr="003833FE">
        <w:rPr>
          <w:rFonts w:ascii="Arial" w:hAnsi="Arial" w:cs="Arial"/>
          <w:sz w:val="20"/>
          <w:szCs w:val="20"/>
          <w:lang w:eastAsia="pl-PL"/>
        </w:rPr>
        <w:t xml:space="preserve"> do Umowy. </w:t>
      </w:r>
    </w:p>
    <w:p w14:paraId="22746399" w14:textId="1D01BAF1" w:rsidR="00536683" w:rsidRPr="003833FE" w:rsidRDefault="005F73CD" w:rsidP="001058CC">
      <w:pPr>
        <w:numPr>
          <w:ilvl w:val="0"/>
          <w:numId w:val="38"/>
        </w:numPr>
        <w:tabs>
          <w:tab w:val="num" w:pos="720"/>
        </w:tabs>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Odbiór </w:t>
      </w:r>
      <w:r w:rsidR="003156A6" w:rsidRPr="003833FE">
        <w:rPr>
          <w:rFonts w:ascii="Arial" w:hAnsi="Arial" w:cs="Arial"/>
          <w:b/>
          <w:sz w:val="20"/>
          <w:szCs w:val="20"/>
          <w:lang w:eastAsia="pl-PL"/>
        </w:rPr>
        <w:t>przedmiotu U</w:t>
      </w:r>
      <w:r w:rsidR="00695186" w:rsidRPr="003833FE">
        <w:rPr>
          <w:rFonts w:ascii="Arial" w:hAnsi="Arial" w:cs="Arial"/>
          <w:b/>
          <w:sz w:val="20"/>
          <w:szCs w:val="20"/>
          <w:lang w:eastAsia="pl-PL"/>
        </w:rPr>
        <w:t xml:space="preserve">mowy </w:t>
      </w:r>
      <w:r w:rsidRPr="003833FE">
        <w:rPr>
          <w:rFonts w:ascii="Arial" w:hAnsi="Arial" w:cs="Arial"/>
          <w:b/>
          <w:sz w:val="20"/>
          <w:szCs w:val="20"/>
          <w:lang w:eastAsia="pl-PL"/>
        </w:rPr>
        <w:t>określon</w:t>
      </w:r>
      <w:r w:rsidR="00695186" w:rsidRPr="003833FE">
        <w:rPr>
          <w:rFonts w:ascii="Arial" w:hAnsi="Arial" w:cs="Arial"/>
          <w:b/>
          <w:sz w:val="20"/>
          <w:szCs w:val="20"/>
          <w:lang w:eastAsia="pl-PL"/>
        </w:rPr>
        <w:t>ego</w:t>
      </w:r>
      <w:r w:rsidRPr="003833FE">
        <w:rPr>
          <w:rFonts w:ascii="Arial" w:hAnsi="Arial" w:cs="Arial"/>
          <w:b/>
          <w:sz w:val="20"/>
          <w:szCs w:val="20"/>
          <w:lang w:eastAsia="pl-PL"/>
        </w:rPr>
        <w:t xml:space="preserve"> w § 2 ust. 1 pkt 2</w:t>
      </w:r>
      <w:r w:rsidRPr="003833FE">
        <w:rPr>
          <w:rFonts w:ascii="Arial" w:hAnsi="Arial" w:cs="Arial"/>
          <w:sz w:val="20"/>
          <w:szCs w:val="20"/>
          <w:lang w:eastAsia="pl-PL"/>
        </w:rPr>
        <w:t xml:space="preserve">, następuje na zasadach określonych odpowiednio w </w:t>
      </w:r>
      <w:r w:rsidR="00E67737" w:rsidRPr="003833FE">
        <w:rPr>
          <w:rFonts w:ascii="Arial" w:hAnsi="Arial" w:cs="Arial"/>
          <w:b/>
          <w:sz w:val="20"/>
          <w:szCs w:val="20"/>
          <w:lang w:eastAsia="pl-PL"/>
        </w:rPr>
        <w:t>Załącznikach nr 6,</w:t>
      </w:r>
      <w:r w:rsidRPr="003833FE">
        <w:rPr>
          <w:rFonts w:ascii="Arial" w:hAnsi="Arial" w:cs="Arial"/>
          <w:b/>
          <w:sz w:val="20"/>
          <w:szCs w:val="20"/>
          <w:lang w:eastAsia="pl-PL"/>
        </w:rPr>
        <w:t xml:space="preserve"> 8</w:t>
      </w:r>
      <w:r w:rsidR="00922158">
        <w:rPr>
          <w:rFonts w:ascii="Arial" w:hAnsi="Arial" w:cs="Arial"/>
          <w:b/>
          <w:sz w:val="20"/>
          <w:szCs w:val="20"/>
          <w:lang w:eastAsia="pl-PL"/>
        </w:rPr>
        <w:t xml:space="preserve"> </w:t>
      </w:r>
      <w:r w:rsidR="00E67737" w:rsidRPr="003833FE">
        <w:rPr>
          <w:rFonts w:ascii="Arial" w:hAnsi="Arial" w:cs="Arial"/>
          <w:b/>
          <w:sz w:val="20"/>
          <w:szCs w:val="20"/>
          <w:lang w:eastAsia="pl-PL"/>
        </w:rPr>
        <w:t>i 12</w:t>
      </w:r>
      <w:r w:rsidR="00EE7FA7" w:rsidRPr="003833FE">
        <w:rPr>
          <w:rFonts w:ascii="Arial" w:hAnsi="Arial" w:cs="Arial"/>
          <w:b/>
          <w:sz w:val="20"/>
          <w:szCs w:val="20"/>
          <w:lang w:eastAsia="pl-PL"/>
        </w:rPr>
        <w:t xml:space="preserve"> </w:t>
      </w:r>
      <w:r w:rsidRPr="003833FE">
        <w:rPr>
          <w:rFonts w:ascii="Arial" w:hAnsi="Arial" w:cs="Arial"/>
          <w:sz w:val="20"/>
          <w:szCs w:val="20"/>
          <w:lang w:eastAsia="pl-PL"/>
        </w:rPr>
        <w:t xml:space="preserve">do Umowy. </w:t>
      </w:r>
    </w:p>
    <w:p w14:paraId="661DA551" w14:textId="666D80D9" w:rsidR="008F007E" w:rsidRDefault="005F73CD" w:rsidP="001058CC">
      <w:pPr>
        <w:numPr>
          <w:ilvl w:val="0"/>
          <w:numId w:val="38"/>
        </w:numPr>
        <w:tabs>
          <w:tab w:val="num" w:pos="720"/>
        </w:tabs>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lastRenderedPageBreak/>
        <w:t xml:space="preserve">Odbiór </w:t>
      </w:r>
      <w:r w:rsidR="003156A6" w:rsidRPr="003833FE">
        <w:rPr>
          <w:rFonts w:ascii="Arial" w:hAnsi="Arial" w:cs="Arial"/>
          <w:b/>
          <w:sz w:val="20"/>
          <w:szCs w:val="20"/>
          <w:lang w:eastAsia="pl-PL"/>
        </w:rPr>
        <w:t>przedmiotu U</w:t>
      </w:r>
      <w:r w:rsidR="00695186" w:rsidRPr="003833FE">
        <w:rPr>
          <w:rFonts w:ascii="Arial" w:hAnsi="Arial" w:cs="Arial"/>
          <w:b/>
          <w:sz w:val="20"/>
          <w:szCs w:val="20"/>
          <w:lang w:eastAsia="pl-PL"/>
        </w:rPr>
        <w:t>mowy</w:t>
      </w:r>
      <w:r w:rsidRPr="003833FE">
        <w:rPr>
          <w:rFonts w:ascii="Arial" w:hAnsi="Arial" w:cs="Arial"/>
          <w:b/>
          <w:sz w:val="20"/>
          <w:szCs w:val="20"/>
          <w:lang w:eastAsia="pl-PL"/>
        </w:rPr>
        <w:t>, o który</w:t>
      </w:r>
      <w:r w:rsidR="00695186" w:rsidRPr="003833FE">
        <w:rPr>
          <w:rFonts w:ascii="Arial" w:hAnsi="Arial" w:cs="Arial"/>
          <w:b/>
          <w:sz w:val="20"/>
          <w:szCs w:val="20"/>
          <w:lang w:eastAsia="pl-PL"/>
        </w:rPr>
        <w:t>m</w:t>
      </w:r>
      <w:r w:rsidRPr="003833FE">
        <w:rPr>
          <w:rFonts w:ascii="Arial" w:hAnsi="Arial" w:cs="Arial"/>
          <w:b/>
          <w:sz w:val="20"/>
          <w:szCs w:val="20"/>
          <w:lang w:eastAsia="pl-PL"/>
        </w:rPr>
        <w:t xml:space="preserve"> mowa w § 2 ust. 1 pkt 3</w:t>
      </w:r>
      <w:r w:rsidRPr="003833FE">
        <w:rPr>
          <w:rFonts w:ascii="Arial" w:hAnsi="Arial" w:cs="Arial"/>
          <w:sz w:val="20"/>
          <w:szCs w:val="20"/>
          <w:lang w:eastAsia="pl-PL"/>
        </w:rPr>
        <w:t xml:space="preserve">, następuje na zasadach określonych w </w:t>
      </w:r>
      <w:r w:rsidRPr="003833FE">
        <w:rPr>
          <w:rFonts w:ascii="Arial" w:hAnsi="Arial" w:cs="Arial"/>
          <w:b/>
          <w:sz w:val="20"/>
          <w:szCs w:val="20"/>
          <w:lang w:eastAsia="pl-PL"/>
        </w:rPr>
        <w:t>Załączniku nr 9</w:t>
      </w:r>
      <w:r w:rsidRPr="003833FE">
        <w:rPr>
          <w:rFonts w:ascii="Arial" w:hAnsi="Arial" w:cs="Arial"/>
          <w:sz w:val="20"/>
          <w:szCs w:val="20"/>
          <w:lang w:eastAsia="pl-PL"/>
        </w:rPr>
        <w:t xml:space="preserve"> do Umowy.</w:t>
      </w:r>
    </w:p>
    <w:p w14:paraId="1A5C123C" w14:textId="77777777" w:rsidR="00E43691" w:rsidRPr="003833FE" w:rsidRDefault="00E43691" w:rsidP="001058CC">
      <w:pPr>
        <w:numPr>
          <w:ilvl w:val="0"/>
          <w:numId w:val="38"/>
        </w:numPr>
        <w:tabs>
          <w:tab w:val="num" w:pos="720"/>
        </w:tabs>
        <w:spacing w:before="120" w:after="120" w:line="360" w:lineRule="auto"/>
        <w:contextualSpacing/>
        <w:jc w:val="both"/>
        <w:rPr>
          <w:rFonts w:ascii="Arial" w:hAnsi="Arial" w:cs="Arial"/>
          <w:sz w:val="20"/>
          <w:szCs w:val="20"/>
          <w:lang w:eastAsia="pl-PL"/>
        </w:rPr>
      </w:pPr>
      <w:r w:rsidRPr="007718ED">
        <w:rPr>
          <w:rFonts w:ascii="Arial" w:hAnsi="Arial" w:cs="Arial"/>
          <w:bCs/>
          <w:sz w:val="20"/>
          <w:szCs w:val="20"/>
          <w:lang w:eastAsia="pl-PL"/>
        </w:rPr>
        <w:t>Odbiór usług wykonywanych w ramach gwarancj</w:t>
      </w:r>
      <w:r w:rsidR="00473446" w:rsidRPr="007718ED">
        <w:rPr>
          <w:rFonts w:ascii="Arial" w:hAnsi="Arial" w:cs="Arial"/>
          <w:bCs/>
          <w:sz w:val="20"/>
          <w:szCs w:val="20"/>
          <w:lang w:eastAsia="pl-PL"/>
        </w:rPr>
        <w:t>i</w:t>
      </w:r>
      <w:r w:rsidR="00817167" w:rsidRPr="007718ED">
        <w:rPr>
          <w:rFonts w:ascii="Arial" w:hAnsi="Arial" w:cs="Arial"/>
          <w:bCs/>
          <w:sz w:val="20"/>
          <w:szCs w:val="20"/>
          <w:lang w:eastAsia="pl-PL"/>
        </w:rPr>
        <w:t xml:space="preserve"> i rękojmi</w:t>
      </w:r>
      <w:r w:rsidRPr="007718ED">
        <w:rPr>
          <w:rFonts w:ascii="Arial" w:hAnsi="Arial" w:cs="Arial"/>
          <w:bCs/>
          <w:sz w:val="20"/>
          <w:szCs w:val="20"/>
          <w:lang w:eastAsia="pl-PL"/>
        </w:rPr>
        <w:t>, o któr</w:t>
      </w:r>
      <w:r w:rsidR="00473446" w:rsidRPr="007718ED">
        <w:rPr>
          <w:rFonts w:ascii="Arial" w:hAnsi="Arial" w:cs="Arial"/>
          <w:bCs/>
          <w:sz w:val="20"/>
          <w:szCs w:val="20"/>
          <w:lang w:eastAsia="pl-PL"/>
        </w:rPr>
        <w:t>ej</w:t>
      </w:r>
      <w:r w:rsidRPr="007718ED">
        <w:rPr>
          <w:rFonts w:ascii="Arial" w:hAnsi="Arial" w:cs="Arial"/>
          <w:bCs/>
          <w:sz w:val="20"/>
          <w:szCs w:val="20"/>
          <w:lang w:eastAsia="pl-PL"/>
        </w:rPr>
        <w:t xml:space="preserve"> mowa w § 6,</w:t>
      </w:r>
      <w:r w:rsidRPr="003833FE">
        <w:rPr>
          <w:rFonts w:ascii="Arial" w:hAnsi="Arial" w:cs="Arial"/>
          <w:b/>
          <w:sz w:val="20"/>
          <w:szCs w:val="20"/>
          <w:lang w:eastAsia="pl-PL"/>
        </w:rPr>
        <w:t xml:space="preserve"> </w:t>
      </w:r>
      <w:r w:rsidRPr="003833FE">
        <w:rPr>
          <w:rFonts w:ascii="Arial" w:hAnsi="Arial" w:cs="Arial"/>
          <w:sz w:val="20"/>
          <w:szCs w:val="20"/>
          <w:lang w:eastAsia="pl-PL"/>
        </w:rPr>
        <w:t xml:space="preserve">następuje na zasadach określonych w </w:t>
      </w:r>
      <w:r w:rsidRPr="003833FE">
        <w:rPr>
          <w:rFonts w:ascii="Arial" w:hAnsi="Arial" w:cs="Arial"/>
          <w:b/>
          <w:sz w:val="20"/>
          <w:szCs w:val="20"/>
          <w:lang w:eastAsia="pl-PL"/>
        </w:rPr>
        <w:t xml:space="preserve">Załączniku nr </w:t>
      </w:r>
      <w:r w:rsidR="00B636A6" w:rsidRPr="003833FE">
        <w:rPr>
          <w:rFonts w:ascii="Arial" w:hAnsi="Arial" w:cs="Arial"/>
          <w:b/>
          <w:sz w:val="20"/>
          <w:szCs w:val="20"/>
          <w:lang w:eastAsia="pl-PL"/>
        </w:rPr>
        <w:t>5</w:t>
      </w:r>
      <w:r w:rsidR="00B636A6" w:rsidRPr="003833FE">
        <w:rPr>
          <w:rFonts w:ascii="Arial" w:hAnsi="Arial" w:cs="Arial"/>
          <w:sz w:val="20"/>
          <w:szCs w:val="20"/>
          <w:lang w:eastAsia="pl-PL"/>
        </w:rPr>
        <w:t xml:space="preserve"> </w:t>
      </w:r>
      <w:r w:rsidRPr="003833FE">
        <w:rPr>
          <w:rFonts w:ascii="Arial" w:hAnsi="Arial" w:cs="Arial"/>
          <w:sz w:val="20"/>
          <w:szCs w:val="20"/>
          <w:lang w:eastAsia="pl-PL"/>
        </w:rPr>
        <w:t xml:space="preserve">do Umowy. </w:t>
      </w:r>
    </w:p>
    <w:p w14:paraId="59343A4C" w14:textId="77777777" w:rsidR="00EF1775" w:rsidRPr="003833FE" w:rsidRDefault="00E55A6C" w:rsidP="001058CC">
      <w:pPr>
        <w:numPr>
          <w:ilvl w:val="0"/>
          <w:numId w:val="38"/>
        </w:numPr>
        <w:tabs>
          <w:tab w:val="num" w:pos="720"/>
        </w:tabs>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Zatwierdzanie raportów </w:t>
      </w:r>
      <w:r w:rsidR="00411C0A" w:rsidRPr="003833FE">
        <w:rPr>
          <w:rFonts w:ascii="Arial" w:hAnsi="Arial" w:cs="Arial"/>
          <w:sz w:val="20"/>
          <w:szCs w:val="20"/>
          <w:lang w:eastAsia="pl-PL"/>
        </w:rPr>
        <w:t>Z</w:t>
      </w:r>
      <w:r w:rsidRPr="003833FE">
        <w:rPr>
          <w:rFonts w:ascii="Arial" w:hAnsi="Arial" w:cs="Arial"/>
          <w:sz w:val="20"/>
          <w:szCs w:val="20"/>
          <w:lang w:eastAsia="pl-PL"/>
        </w:rPr>
        <w:t xml:space="preserve">głoszeń oraz </w:t>
      </w:r>
      <w:r w:rsidR="00817167" w:rsidRPr="003833FE">
        <w:rPr>
          <w:rFonts w:ascii="Arial" w:hAnsi="Arial" w:cs="Arial"/>
          <w:sz w:val="20"/>
          <w:szCs w:val="20"/>
          <w:lang w:eastAsia="pl-PL"/>
        </w:rPr>
        <w:t>o</w:t>
      </w:r>
      <w:r w:rsidR="00EF1775" w:rsidRPr="003833FE">
        <w:rPr>
          <w:rFonts w:ascii="Arial" w:hAnsi="Arial" w:cs="Arial"/>
          <w:sz w:val="20"/>
          <w:szCs w:val="20"/>
          <w:lang w:eastAsia="pl-PL"/>
        </w:rPr>
        <w:t xml:space="preserve">dbiór </w:t>
      </w:r>
      <w:r w:rsidR="003156A6" w:rsidRPr="003833FE">
        <w:rPr>
          <w:rFonts w:ascii="Arial" w:hAnsi="Arial" w:cs="Arial"/>
          <w:sz w:val="20"/>
          <w:szCs w:val="20"/>
          <w:lang w:eastAsia="pl-PL"/>
        </w:rPr>
        <w:t>przedmiotu U</w:t>
      </w:r>
      <w:r w:rsidR="00695186" w:rsidRPr="003833FE">
        <w:rPr>
          <w:rFonts w:ascii="Arial" w:hAnsi="Arial" w:cs="Arial"/>
          <w:sz w:val="20"/>
          <w:szCs w:val="20"/>
          <w:lang w:eastAsia="pl-PL"/>
        </w:rPr>
        <w:t xml:space="preserve">mowy </w:t>
      </w:r>
      <w:r w:rsidR="00EF1775" w:rsidRPr="003833FE">
        <w:rPr>
          <w:rFonts w:ascii="Arial" w:hAnsi="Arial" w:cs="Arial"/>
          <w:sz w:val="20"/>
          <w:szCs w:val="20"/>
          <w:lang w:eastAsia="pl-PL"/>
        </w:rPr>
        <w:t>następuje przez osoby upoważnione pisemnie przez Zamawiającego.</w:t>
      </w:r>
    </w:p>
    <w:p w14:paraId="43AD5FC8" w14:textId="57A72011" w:rsidR="00FA7154" w:rsidRPr="003833FE" w:rsidRDefault="00FA7154" w:rsidP="00FA7154">
      <w:pPr>
        <w:numPr>
          <w:ilvl w:val="0"/>
          <w:numId w:val="38"/>
        </w:numPr>
        <w:tabs>
          <w:tab w:val="num" w:pos="720"/>
        </w:tabs>
        <w:spacing w:before="120" w:after="120" w:line="360" w:lineRule="auto"/>
        <w:contextualSpacing/>
        <w:jc w:val="both"/>
        <w:rPr>
          <w:rFonts w:ascii="Arial" w:hAnsi="Arial" w:cs="Arial"/>
          <w:sz w:val="20"/>
          <w:szCs w:val="20"/>
          <w:lang w:eastAsia="pl-PL"/>
        </w:rPr>
      </w:pPr>
      <w:r w:rsidRPr="003833FE">
        <w:rPr>
          <w:rFonts w:ascii="Arial" w:hAnsi="Arial" w:cs="Arial"/>
          <w:sz w:val="20"/>
          <w:szCs w:val="20"/>
        </w:rPr>
        <w:t xml:space="preserve">Miesięczny protokół odbioru </w:t>
      </w:r>
      <w:r w:rsidRPr="00A13E63">
        <w:rPr>
          <w:rFonts w:ascii="Arial" w:hAnsi="Arial" w:cs="Arial"/>
          <w:sz w:val="20"/>
          <w:szCs w:val="20"/>
        </w:rPr>
        <w:t>realizacji przedmiotu Umowy oraz Protokoły odbioru Nowej wersji Systemu</w:t>
      </w:r>
      <w:r w:rsidR="00A10132" w:rsidRPr="00A13E63">
        <w:rPr>
          <w:rFonts w:ascii="Arial" w:hAnsi="Arial" w:cs="Arial"/>
          <w:sz w:val="20"/>
          <w:szCs w:val="20"/>
        </w:rPr>
        <w:t>/</w:t>
      </w:r>
      <w:r w:rsidR="00A10132" w:rsidRPr="00A13E63">
        <w:rPr>
          <w:rStyle w:val="FontStyle18"/>
          <w:rFonts w:ascii="Arial" w:eastAsia="Calibri" w:hAnsi="Arial" w:cs="Arial"/>
          <w:sz w:val="20"/>
          <w:szCs w:val="20"/>
        </w:rPr>
        <w:t xml:space="preserve">Usług określonych w </w:t>
      </w:r>
      <w:r w:rsidR="00A10132" w:rsidRPr="00A13E63">
        <w:rPr>
          <w:rStyle w:val="FontStyle18"/>
          <w:rFonts w:ascii="Arial" w:eastAsia="Calibri" w:hAnsi="Arial" w:cs="Arial"/>
          <w:b/>
          <w:bCs/>
          <w:sz w:val="20"/>
          <w:szCs w:val="20"/>
        </w:rPr>
        <w:t>Załączniku nr 6</w:t>
      </w:r>
      <w:r w:rsidR="00A10132" w:rsidRPr="00A13E63">
        <w:rPr>
          <w:rFonts w:ascii="Arial" w:hAnsi="Arial" w:cs="Arial"/>
          <w:sz w:val="20"/>
          <w:szCs w:val="20"/>
        </w:rPr>
        <w:t xml:space="preserve"> </w:t>
      </w:r>
      <w:r w:rsidR="006D4275" w:rsidRPr="00A13E63">
        <w:rPr>
          <w:rFonts w:ascii="Arial" w:hAnsi="Arial" w:cs="Arial"/>
          <w:sz w:val="20"/>
          <w:szCs w:val="20"/>
        </w:rPr>
        <w:t>do Umowy</w:t>
      </w:r>
      <w:r w:rsidRPr="00A13E63">
        <w:rPr>
          <w:rFonts w:ascii="Arial" w:hAnsi="Arial" w:cs="Arial"/>
          <w:sz w:val="20"/>
          <w:szCs w:val="20"/>
        </w:rPr>
        <w:t xml:space="preserve"> i Protokół odbioru Dokumentacji</w:t>
      </w:r>
      <w:r w:rsidRPr="003833FE">
        <w:rPr>
          <w:rFonts w:ascii="Arial" w:hAnsi="Arial" w:cs="Arial"/>
          <w:sz w:val="20"/>
          <w:szCs w:val="20"/>
        </w:rPr>
        <w:t xml:space="preserve"> są podpisywane przez </w:t>
      </w:r>
      <w:r w:rsidRPr="003833FE">
        <w:rPr>
          <w:rFonts w:ascii="Arial" w:hAnsi="Arial" w:cs="Arial"/>
          <w:sz w:val="20"/>
        </w:rPr>
        <w:t>upoważnionych przedstawicieli Zamawiającego</w:t>
      </w:r>
      <w:r w:rsidRPr="003833FE">
        <w:rPr>
          <w:rFonts w:ascii="Arial" w:hAnsi="Arial" w:cs="Arial"/>
          <w:sz w:val="20"/>
          <w:szCs w:val="20"/>
        </w:rPr>
        <w:t xml:space="preserve"> poprzez złożenie odręcznych podpisów</w:t>
      </w:r>
      <w:r w:rsidR="00E42CF0">
        <w:rPr>
          <w:rFonts w:ascii="Arial" w:hAnsi="Arial" w:cs="Arial"/>
          <w:sz w:val="20"/>
          <w:szCs w:val="20"/>
        </w:rPr>
        <w:t xml:space="preserve"> lub </w:t>
      </w:r>
      <w:r w:rsidR="00FF20ED">
        <w:rPr>
          <w:rFonts w:ascii="Arial" w:hAnsi="Arial" w:cs="Arial"/>
          <w:sz w:val="20"/>
          <w:szCs w:val="20"/>
        </w:rPr>
        <w:t xml:space="preserve">w formie </w:t>
      </w:r>
      <w:r w:rsidR="0000623F" w:rsidRPr="0000623F">
        <w:rPr>
          <w:rFonts w:ascii="Arial" w:hAnsi="Arial" w:cs="Arial"/>
          <w:sz w:val="20"/>
          <w:szCs w:val="20"/>
        </w:rPr>
        <w:t>bezpieczn</w:t>
      </w:r>
      <w:r w:rsidR="0000623F">
        <w:rPr>
          <w:rFonts w:ascii="Arial" w:hAnsi="Arial" w:cs="Arial"/>
          <w:sz w:val="20"/>
          <w:szCs w:val="20"/>
        </w:rPr>
        <w:t>ego</w:t>
      </w:r>
      <w:r w:rsidR="0000623F" w:rsidRPr="0000623F">
        <w:rPr>
          <w:rFonts w:ascii="Arial" w:hAnsi="Arial" w:cs="Arial"/>
          <w:sz w:val="20"/>
          <w:szCs w:val="20"/>
        </w:rPr>
        <w:t xml:space="preserve"> podpis</w:t>
      </w:r>
      <w:r w:rsidR="0000623F">
        <w:rPr>
          <w:rFonts w:ascii="Arial" w:hAnsi="Arial" w:cs="Arial"/>
          <w:sz w:val="20"/>
          <w:szCs w:val="20"/>
        </w:rPr>
        <w:t>u</w:t>
      </w:r>
      <w:r w:rsidR="0000623F" w:rsidRPr="0000623F">
        <w:rPr>
          <w:rFonts w:ascii="Arial" w:hAnsi="Arial" w:cs="Arial"/>
          <w:sz w:val="20"/>
          <w:szCs w:val="20"/>
        </w:rPr>
        <w:t xml:space="preserve"> elektroniczn</w:t>
      </w:r>
      <w:r w:rsidR="0000623F">
        <w:rPr>
          <w:rFonts w:ascii="Arial" w:hAnsi="Arial" w:cs="Arial"/>
          <w:sz w:val="20"/>
          <w:szCs w:val="20"/>
        </w:rPr>
        <w:t>ego</w:t>
      </w:r>
      <w:r w:rsidR="0000623F" w:rsidRPr="0000623F">
        <w:rPr>
          <w:rFonts w:ascii="Arial" w:hAnsi="Arial" w:cs="Arial"/>
          <w:sz w:val="20"/>
          <w:szCs w:val="20"/>
        </w:rPr>
        <w:t xml:space="preserve"> weryfikowan</w:t>
      </w:r>
      <w:r w:rsidR="0000623F">
        <w:rPr>
          <w:rFonts w:ascii="Arial" w:hAnsi="Arial" w:cs="Arial"/>
          <w:sz w:val="20"/>
          <w:szCs w:val="20"/>
        </w:rPr>
        <w:t>ego</w:t>
      </w:r>
      <w:r w:rsidR="0000623F" w:rsidRPr="0000623F">
        <w:rPr>
          <w:rFonts w:ascii="Arial" w:hAnsi="Arial" w:cs="Arial"/>
          <w:sz w:val="20"/>
          <w:szCs w:val="20"/>
        </w:rPr>
        <w:t xml:space="preserve"> kwalifikowanym certyfikatem</w:t>
      </w:r>
      <w:r w:rsidR="007718ED">
        <w:rPr>
          <w:rFonts w:ascii="Arial" w:hAnsi="Arial" w:cs="Arial"/>
          <w:sz w:val="20"/>
          <w:szCs w:val="20"/>
        </w:rPr>
        <w:t>.</w:t>
      </w:r>
      <w:r w:rsidR="00E42CF0">
        <w:rPr>
          <w:rFonts w:ascii="Arial" w:hAnsi="Arial" w:cs="Arial"/>
          <w:sz w:val="20"/>
          <w:szCs w:val="20"/>
        </w:rPr>
        <w:t xml:space="preserve"> </w:t>
      </w:r>
    </w:p>
    <w:p w14:paraId="6D406441" w14:textId="77777777" w:rsidR="008F007E" w:rsidRPr="003833FE" w:rsidRDefault="008F007E" w:rsidP="001058CC">
      <w:pPr>
        <w:spacing w:before="120" w:after="120" w:line="360" w:lineRule="auto"/>
        <w:contextualSpacing/>
        <w:jc w:val="center"/>
        <w:rPr>
          <w:rFonts w:ascii="Arial" w:hAnsi="Arial" w:cs="Arial"/>
          <w:b/>
          <w:sz w:val="20"/>
          <w:szCs w:val="20"/>
          <w:lang w:eastAsia="pl-PL"/>
        </w:rPr>
      </w:pPr>
    </w:p>
    <w:p w14:paraId="5A530155"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5</w:t>
      </w:r>
      <w:r w:rsidR="00226532" w:rsidRPr="003833FE">
        <w:rPr>
          <w:rFonts w:ascii="Arial" w:hAnsi="Arial" w:cs="Arial"/>
          <w:b/>
          <w:sz w:val="20"/>
          <w:szCs w:val="20"/>
          <w:lang w:eastAsia="pl-PL"/>
        </w:rPr>
        <w:t>.</w:t>
      </w:r>
      <w:r w:rsidRPr="003833FE">
        <w:rPr>
          <w:rFonts w:ascii="Arial" w:eastAsia="MingLiU" w:hAnsi="Arial" w:cs="Arial"/>
          <w:b/>
          <w:sz w:val="20"/>
          <w:szCs w:val="20"/>
          <w:lang w:eastAsia="pl-PL"/>
        </w:rPr>
        <w:br/>
      </w:r>
      <w:r w:rsidRPr="003833FE">
        <w:rPr>
          <w:rFonts w:ascii="Arial" w:hAnsi="Arial" w:cs="Arial"/>
          <w:b/>
          <w:sz w:val="20"/>
          <w:szCs w:val="20"/>
          <w:lang w:eastAsia="pl-PL"/>
        </w:rPr>
        <w:t>Zasady bezpieczeństwa przy realizacji Umowy</w:t>
      </w:r>
      <w:r w:rsidR="00B85F90" w:rsidRPr="003833FE">
        <w:rPr>
          <w:rFonts w:ascii="Arial" w:hAnsi="Arial" w:cs="Arial"/>
          <w:b/>
          <w:sz w:val="20"/>
          <w:szCs w:val="20"/>
          <w:lang w:eastAsia="pl-PL"/>
        </w:rPr>
        <w:t>, odpowiedzialność Wykonawcy</w:t>
      </w:r>
    </w:p>
    <w:p w14:paraId="3D66ED20" w14:textId="250986E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Realizacja przedmiotu Umowy przez Wykonawcę </w:t>
      </w:r>
      <w:r w:rsidR="0039569E" w:rsidRPr="003833FE">
        <w:rPr>
          <w:rFonts w:ascii="Arial" w:hAnsi="Arial" w:cs="Arial"/>
          <w:sz w:val="20"/>
          <w:szCs w:val="20"/>
          <w:lang w:eastAsia="pl-PL"/>
        </w:rPr>
        <w:t xml:space="preserve">lub jego </w:t>
      </w:r>
      <w:r w:rsidR="0009205F" w:rsidRPr="003833FE">
        <w:rPr>
          <w:rFonts w:ascii="Arial" w:hAnsi="Arial" w:cs="Arial"/>
          <w:sz w:val="20"/>
          <w:szCs w:val="20"/>
          <w:lang w:eastAsia="pl-PL"/>
        </w:rPr>
        <w:t>p</w:t>
      </w:r>
      <w:r w:rsidR="0039569E" w:rsidRPr="003833FE">
        <w:rPr>
          <w:rFonts w:ascii="Arial" w:hAnsi="Arial" w:cs="Arial"/>
          <w:sz w:val="20"/>
          <w:szCs w:val="20"/>
          <w:lang w:eastAsia="pl-PL"/>
        </w:rPr>
        <w:t xml:space="preserve">odwykonawców </w:t>
      </w:r>
      <w:r w:rsidRPr="003833FE">
        <w:rPr>
          <w:rFonts w:ascii="Arial" w:hAnsi="Arial" w:cs="Arial"/>
          <w:sz w:val="20"/>
          <w:szCs w:val="20"/>
          <w:lang w:eastAsia="pl-PL"/>
        </w:rPr>
        <w:t xml:space="preserve">nie może zakłócić normalnej pracy Systemu. W przypadku konieczności wstrzymania pracy Systemu, może ono nastąpić </w:t>
      </w:r>
      <w:r w:rsidR="00BF2EA9" w:rsidRPr="003833FE">
        <w:rPr>
          <w:rFonts w:ascii="Arial" w:hAnsi="Arial" w:cs="Arial"/>
          <w:sz w:val="20"/>
          <w:szCs w:val="20"/>
          <w:lang w:eastAsia="pl-PL"/>
        </w:rPr>
        <w:t>w sposób i z zachowaniem termin</w:t>
      </w:r>
      <w:r w:rsidR="00D90911" w:rsidRPr="003833FE">
        <w:rPr>
          <w:rFonts w:ascii="Arial" w:hAnsi="Arial" w:cs="Arial"/>
          <w:sz w:val="20"/>
          <w:szCs w:val="20"/>
          <w:lang w:eastAsia="pl-PL"/>
        </w:rPr>
        <w:t>ów</w:t>
      </w:r>
      <w:r w:rsidR="00BF2EA9" w:rsidRPr="003833FE">
        <w:rPr>
          <w:rFonts w:ascii="Arial" w:hAnsi="Arial" w:cs="Arial"/>
          <w:sz w:val="20"/>
          <w:szCs w:val="20"/>
          <w:lang w:eastAsia="pl-PL"/>
        </w:rPr>
        <w:t xml:space="preserve"> określonych w </w:t>
      </w:r>
      <w:r w:rsidR="00BF2EA9" w:rsidRPr="00A16622">
        <w:rPr>
          <w:rFonts w:ascii="Arial" w:hAnsi="Arial" w:cs="Arial"/>
          <w:sz w:val="20"/>
          <w:szCs w:val="20"/>
          <w:lang w:eastAsia="pl-PL"/>
        </w:rPr>
        <w:t xml:space="preserve">§ 2 </w:t>
      </w:r>
      <w:r w:rsidR="00E172BD" w:rsidRPr="00A16622">
        <w:rPr>
          <w:rFonts w:ascii="Arial" w:hAnsi="Arial" w:cs="Arial"/>
          <w:sz w:val="20"/>
          <w:szCs w:val="20"/>
          <w:lang w:eastAsia="pl-PL"/>
        </w:rPr>
        <w:t xml:space="preserve">ust. </w:t>
      </w:r>
      <w:r w:rsidR="00E23F59">
        <w:rPr>
          <w:rFonts w:ascii="Arial" w:hAnsi="Arial" w:cs="Arial"/>
          <w:sz w:val="20"/>
          <w:szCs w:val="20"/>
          <w:lang w:eastAsia="pl-PL"/>
        </w:rPr>
        <w:t>4</w:t>
      </w:r>
      <w:r w:rsidRPr="003833FE">
        <w:rPr>
          <w:rFonts w:ascii="Arial" w:hAnsi="Arial" w:cs="Arial"/>
          <w:sz w:val="20"/>
          <w:szCs w:val="20"/>
          <w:lang w:eastAsia="pl-PL"/>
        </w:rPr>
        <w:t>.</w:t>
      </w:r>
    </w:p>
    <w:p w14:paraId="30A3B6E6" w14:textId="7777777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powstania, w związku z realizacją przedmiotu Umowy, uszkodzenia danych lub </w:t>
      </w:r>
      <w:r w:rsidR="00CB2969" w:rsidRPr="003833FE">
        <w:rPr>
          <w:rFonts w:ascii="Arial" w:hAnsi="Arial" w:cs="Arial"/>
          <w:sz w:val="20"/>
          <w:szCs w:val="20"/>
          <w:lang w:eastAsia="pl-PL"/>
        </w:rPr>
        <w:t>Błę</w:t>
      </w:r>
      <w:r w:rsidR="009362CD" w:rsidRPr="003833FE">
        <w:rPr>
          <w:rFonts w:ascii="Arial" w:hAnsi="Arial" w:cs="Arial"/>
          <w:sz w:val="20"/>
          <w:szCs w:val="20"/>
          <w:lang w:eastAsia="pl-PL"/>
        </w:rPr>
        <w:t>d</w:t>
      </w:r>
      <w:r w:rsidR="00515F53" w:rsidRPr="003833FE">
        <w:rPr>
          <w:rFonts w:ascii="Arial" w:hAnsi="Arial" w:cs="Arial"/>
          <w:sz w:val="20"/>
          <w:szCs w:val="20"/>
          <w:lang w:eastAsia="pl-PL"/>
        </w:rPr>
        <w:t>ów</w:t>
      </w:r>
      <w:r w:rsidR="00064B21" w:rsidRPr="003833FE">
        <w:rPr>
          <w:rFonts w:ascii="Arial" w:hAnsi="Arial" w:cs="Arial"/>
          <w:sz w:val="20"/>
          <w:szCs w:val="20"/>
          <w:lang w:eastAsia="pl-PL"/>
        </w:rPr>
        <w:t xml:space="preserve"> </w:t>
      </w:r>
      <w:r w:rsidR="00D32704" w:rsidRPr="003833FE">
        <w:rPr>
          <w:rFonts w:ascii="Arial" w:hAnsi="Arial" w:cs="Arial"/>
          <w:sz w:val="20"/>
          <w:szCs w:val="20"/>
          <w:lang w:eastAsia="pl-PL"/>
        </w:rPr>
        <w:t>O</w:t>
      </w:r>
      <w:r w:rsidRPr="003833FE">
        <w:rPr>
          <w:rFonts w:ascii="Arial" w:hAnsi="Arial" w:cs="Arial"/>
          <w:sz w:val="20"/>
          <w:szCs w:val="20"/>
          <w:lang w:eastAsia="pl-PL"/>
        </w:rPr>
        <w:t xml:space="preserve">programowania, Wykonawca zobowiązany będzie do usunięcia skutków uszkodzenia </w:t>
      </w:r>
      <w:r w:rsidR="00B85F90" w:rsidRPr="003833FE">
        <w:rPr>
          <w:rFonts w:ascii="Arial" w:hAnsi="Arial" w:cs="Arial"/>
          <w:sz w:val="20"/>
          <w:szCs w:val="20"/>
          <w:lang w:eastAsia="pl-PL"/>
        </w:rPr>
        <w:t xml:space="preserve">i Błędów </w:t>
      </w:r>
      <w:r w:rsidRPr="003833FE">
        <w:rPr>
          <w:rFonts w:ascii="Arial" w:hAnsi="Arial" w:cs="Arial"/>
          <w:sz w:val="20"/>
          <w:szCs w:val="20"/>
          <w:lang w:eastAsia="pl-PL"/>
        </w:rPr>
        <w:t xml:space="preserve">na zasadach i w terminach określonych w </w:t>
      </w:r>
      <w:r w:rsidRPr="003833FE">
        <w:rPr>
          <w:rFonts w:ascii="Arial" w:hAnsi="Arial" w:cs="Arial"/>
          <w:b/>
          <w:sz w:val="20"/>
          <w:szCs w:val="20"/>
          <w:lang w:eastAsia="pl-PL"/>
        </w:rPr>
        <w:t>Załączniku nr 5</w:t>
      </w:r>
      <w:r w:rsidR="00064B21" w:rsidRPr="003833FE">
        <w:rPr>
          <w:rFonts w:ascii="Arial" w:hAnsi="Arial" w:cs="Arial"/>
          <w:b/>
          <w:sz w:val="20"/>
          <w:szCs w:val="20"/>
          <w:lang w:eastAsia="pl-PL"/>
        </w:rPr>
        <w:t xml:space="preserve"> </w:t>
      </w:r>
      <w:r w:rsidRPr="003833FE">
        <w:rPr>
          <w:rFonts w:ascii="Arial" w:hAnsi="Arial" w:cs="Arial"/>
          <w:sz w:val="20"/>
          <w:szCs w:val="20"/>
          <w:lang w:eastAsia="pl-PL"/>
        </w:rPr>
        <w:t>do Umowy.</w:t>
      </w:r>
    </w:p>
    <w:p w14:paraId="13AC59F8" w14:textId="6D40371A"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odpowiada za szkody powstałe po stronie Zamawiającego </w:t>
      </w:r>
      <w:r w:rsidR="00DA221A">
        <w:rPr>
          <w:rFonts w:ascii="Arial" w:hAnsi="Arial" w:cs="Arial"/>
          <w:sz w:val="20"/>
          <w:szCs w:val="20"/>
          <w:lang w:eastAsia="pl-PL"/>
        </w:rPr>
        <w:t xml:space="preserve">z </w:t>
      </w:r>
      <w:r w:rsidR="00DB0D4A">
        <w:rPr>
          <w:rFonts w:ascii="Arial" w:hAnsi="Arial" w:cs="Arial"/>
          <w:sz w:val="20"/>
          <w:szCs w:val="20"/>
          <w:lang w:eastAsia="pl-PL"/>
        </w:rPr>
        <w:t>p</w:t>
      </w:r>
      <w:r w:rsidR="00DB0D4A" w:rsidRPr="003833FE">
        <w:rPr>
          <w:rFonts w:ascii="Arial" w:hAnsi="Arial" w:cs="Arial"/>
          <w:sz w:val="20"/>
          <w:szCs w:val="20"/>
          <w:lang w:eastAsia="pl-PL"/>
        </w:rPr>
        <w:t>rzyczyn</w:t>
      </w:r>
      <w:r w:rsidRPr="003833FE">
        <w:rPr>
          <w:rFonts w:ascii="Arial" w:hAnsi="Arial" w:cs="Arial"/>
          <w:sz w:val="20"/>
          <w:szCs w:val="20"/>
          <w:lang w:eastAsia="pl-PL"/>
        </w:rPr>
        <w:t xml:space="preserve"> leżących po stronie Wykonawcy</w:t>
      </w:r>
      <w:r w:rsidR="0039569E" w:rsidRPr="003833FE">
        <w:rPr>
          <w:rFonts w:ascii="Arial" w:hAnsi="Arial" w:cs="Arial"/>
          <w:sz w:val="20"/>
          <w:szCs w:val="20"/>
          <w:lang w:eastAsia="pl-PL"/>
        </w:rPr>
        <w:t xml:space="preserve"> lub jego </w:t>
      </w:r>
      <w:r w:rsidR="00E172BD" w:rsidRPr="003833FE">
        <w:rPr>
          <w:rFonts w:ascii="Arial" w:hAnsi="Arial" w:cs="Arial"/>
          <w:sz w:val="20"/>
          <w:szCs w:val="20"/>
          <w:lang w:eastAsia="pl-PL"/>
        </w:rPr>
        <w:t>p</w:t>
      </w:r>
      <w:r w:rsidR="0039569E" w:rsidRPr="003833FE">
        <w:rPr>
          <w:rFonts w:ascii="Arial" w:hAnsi="Arial" w:cs="Arial"/>
          <w:sz w:val="20"/>
          <w:szCs w:val="20"/>
          <w:lang w:eastAsia="pl-PL"/>
        </w:rPr>
        <w:t>odwykonawców</w:t>
      </w:r>
      <w:r w:rsidRPr="003833FE">
        <w:rPr>
          <w:rFonts w:ascii="Arial" w:hAnsi="Arial" w:cs="Arial"/>
          <w:sz w:val="20"/>
          <w:szCs w:val="20"/>
          <w:lang w:eastAsia="pl-PL"/>
        </w:rPr>
        <w:t xml:space="preserve">, w szczególności Wykonawca odpowiada za wszelkie szkody powstałe z powodu niewykonania lub nienależytego wykonania przedmiotu Umowy. </w:t>
      </w:r>
    </w:p>
    <w:p w14:paraId="56042C59" w14:textId="7777777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 odtwarzanie utraconych, uszkodzonych lub zmienionych, w wyniku działania </w:t>
      </w:r>
      <w:r w:rsidR="00226532" w:rsidRPr="003833FE">
        <w:rPr>
          <w:rFonts w:ascii="Arial" w:hAnsi="Arial" w:cs="Arial"/>
          <w:sz w:val="20"/>
          <w:szCs w:val="20"/>
          <w:lang w:eastAsia="pl-PL"/>
        </w:rPr>
        <w:t xml:space="preserve">lub zaniechania </w:t>
      </w:r>
      <w:r w:rsidRPr="003833FE">
        <w:rPr>
          <w:rFonts w:ascii="Arial" w:hAnsi="Arial" w:cs="Arial"/>
          <w:sz w:val="20"/>
          <w:szCs w:val="20"/>
          <w:lang w:eastAsia="pl-PL"/>
        </w:rPr>
        <w:t xml:space="preserve">Wykonawcy, danych i </w:t>
      </w:r>
      <w:r w:rsidR="00C65E53" w:rsidRPr="003833FE">
        <w:rPr>
          <w:rFonts w:ascii="Arial" w:hAnsi="Arial" w:cs="Arial"/>
          <w:sz w:val="20"/>
          <w:szCs w:val="20"/>
          <w:lang w:eastAsia="pl-PL"/>
        </w:rPr>
        <w:t xml:space="preserve">Oprogramowania </w:t>
      </w:r>
      <w:r w:rsidRPr="003833FE">
        <w:rPr>
          <w:rFonts w:ascii="Arial" w:hAnsi="Arial" w:cs="Arial"/>
          <w:sz w:val="20"/>
          <w:szCs w:val="20"/>
          <w:lang w:eastAsia="pl-PL"/>
        </w:rPr>
        <w:t xml:space="preserve">odpowiada Wykonawca. </w:t>
      </w:r>
      <w:r w:rsidR="00392C18" w:rsidRPr="003833FE">
        <w:rPr>
          <w:rFonts w:ascii="Arial" w:hAnsi="Arial" w:cs="Arial"/>
          <w:sz w:val="20"/>
          <w:szCs w:val="20"/>
          <w:lang w:eastAsia="pl-PL"/>
        </w:rPr>
        <w:t>Kopie zapasowe wykonuje Zamawiający.</w:t>
      </w:r>
    </w:p>
    <w:p w14:paraId="79264771" w14:textId="7777777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Odtwarzanie danych</w:t>
      </w:r>
      <w:r w:rsidR="00C65E53" w:rsidRPr="003833FE">
        <w:rPr>
          <w:rFonts w:ascii="Arial" w:hAnsi="Arial" w:cs="Arial"/>
          <w:sz w:val="20"/>
          <w:szCs w:val="20"/>
          <w:lang w:eastAsia="pl-PL"/>
        </w:rPr>
        <w:t xml:space="preserve"> i Oprogr</w:t>
      </w:r>
      <w:r w:rsidR="00AF79AA" w:rsidRPr="003833FE">
        <w:rPr>
          <w:rFonts w:ascii="Arial" w:hAnsi="Arial" w:cs="Arial"/>
          <w:sz w:val="20"/>
          <w:szCs w:val="20"/>
          <w:lang w:eastAsia="pl-PL"/>
        </w:rPr>
        <w:t>a</w:t>
      </w:r>
      <w:r w:rsidR="00C65E53" w:rsidRPr="003833FE">
        <w:rPr>
          <w:rFonts w:ascii="Arial" w:hAnsi="Arial" w:cs="Arial"/>
          <w:sz w:val="20"/>
          <w:szCs w:val="20"/>
          <w:lang w:eastAsia="pl-PL"/>
        </w:rPr>
        <w:t>mowania</w:t>
      </w:r>
      <w:r w:rsidRPr="003833FE">
        <w:rPr>
          <w:rFonts w:ascii="Arial" w:hAnsi="Arial" w:cs="Arial"/>
          <w:sz w:val="20"/>
          <w:szCs w:val="20"/>
          <w:lang w:eastAsia="pl-PL"/>
        </w:rPr>
        <w:t>, o którym mowa w ust. 4, będzie wykonywane przy wykorzystaniu kopii zapasowych udostępnionych przez Zamawiającego.</w:t>
      </w:r>
    </w:p>
    <w:p w14:paraId="4C8FB695" w14:textId="726434A5" w:rsidR="001F239B" w:rsidRPr="003833FE" w:rsidRDefault="001F239B" w:rsidP="00F11A73">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w:t>
      </w:r>
      <w:r w:rsidR="00F11A73" w:rsidRPr="003833FE">
        <w:rPr>
          <w:rFonts w:ascii="Arial" w:hAnsi="Arial" w:cs="Arial"/>
          <w:sz w:val="20"/>
          <w:szCs w:val="20"/>
          <w:lang w:eastAsia="pl-PL"/>
        </w:rPr>
        <w:t>zobowiązuje się zawrzeć umowę o powierzenie przetwarzania danych osobowych</w:t>
      </w:r>
      <w:r w:rsidR="00636969">
        <w:rPr>
          <w:rFonts w:ascii="Arial" w:hAnsi="Arial" w:cs="Arial"/>
          <w:sz w:val="20"/>
          <w:szCs w:val="20"/>
          <w:lang w:eastAsia="pl-PL"/>
        </w:rPr>
        <w:t xml:space="preserve">, której wzór stanowi </w:t>
      </w:r>
      <w:r w:rsidR="00636969" w:rsidRPr="00A13E63">
        <w:rPr>
          <w:rFonts w:ascii="Arial" w:hAnsi="Arial" w:cs="Arial"/>
          <w:b/>
          <w:bCs/>
          <w:sz w:val="20"/>
          <w:szCs w:val="20"/>
          <w:lang w:eastAsia="pl-PL"/>
        </w:rPr>
        <w:t>Załącznik nr</w:t>
      </w:r>
      <w:r w:rsidR="002F6C92" w:rsidRPr="00A13E63">
        <w:rPr>
          <w:rFonts w:ascii="Arial" w:hAnsi="Arial" w:cs="Arial"/>
          <w:b/>
          <w:bCs/>
          <w:sz w:val="20"/>
          <w:szCs w:val="20"/>
          <w:lang w:eastAsia="pl-PL"/>
        </w:rPr>
        <w:t xml:space="preserve"> 15</w:t>
      </w:r>
      <w:r w:rsidR="00F11A73" w:rsidRPr="00A13E63">
        <w:rPr>
          <w:rFonts w:ascii="Arial" w:hAnsi="Arial" w:cs="Arial"/>
          <w:sz w:val="20"/>
          <w:szCs w:val="20"/>
          <w:lang w:eastAsia="pl-PL"/>
        </w:rPr>
        <w:t xml:space="preserve"> </w:t>
      </w:r>
      <w:r w:rsidR="006D4275" w:rsidRPr="00A13E63">
        <w:rPr>
          <w:rFonts w:ascii="Arial" w:hAnsi="Arial" w:cs="Arial"/>
          <w:sz w:val="20"/>
          <w:szCs w:val="20"/>
          <w:lang w:eastAsia="pl-PL"/>
        </w:rPr>
        <w:t xml:space="preserve">do Umowy </w:t>
      </w:r>
      <w:r w:rsidR="00F11A73" w:rsidRPr="00A13E63">
        <w:rPr>
          <w:rFonts w:ascii="Arial" w:hAnsi="Arial" w:cs="Arial"/>
          <w:sz w:val="20"/>
          <w:szCs w:val="20"/>
          <w:lang w:eastAsia="pl-PL"/>
        </w:rPr>
        <w:t>najpóźniej</w:t>
      </w:r>
      <w:r w:rsidR="00F11A73" w:rsidRPr="003833FE">
        <w:rPr>
          <w:rFonts w:ascii="Arial" w:hAnsi="Arial" w:cs="Arial"/>
          <w:sz w:val="20"/>
          <w:szCs w:val="20"/>
          <w:lang w:eastAsia="pl-PL"/>
        </w:rPr>
        <w:t xml:space="preserve"> w dniu </w:t>
      </w:r>
      <w:r w:rsidR="00636969">
        <w:rPr>
          <w:rFonts w:ascii="Arial" w:hAnsi="Arial" w:cs="Arial"/>
          <w:sz w:val="20"/>
          <w:szCs w:val="20"/>
          <w:lang w:eastAsia="pl-PL"/>
        </w:rPr>
        <w:t>zawarcia</w:t>
      </w:r>
      <w:r w:rsidR="00636969" w:rsidRPr="003833FE">
        <w:rPr>
          <w:rFonts w:ascii="Arial" w:hAnsi="Arial" w:cs="Arial"/>
          <w:sz w:val="20"/>
          <w:szCs w:val="20"/>
          <w:lang w:eastAsia="pl-PL"/>
        </w:rPr>
        <w:t xml:space="preserve"> </w:t>
      </w:r>
      <w:r w:rsidR="00F11A73" w:rsidRPr="003833FE">
        <w:rPr>
          <w:rFonts w:ascii="Arial" w:hAnsi="Arial" w:cs="Arial"/>
          <w:sz w:val="20"/>
          <w:szCs w:val="20"/>
          <w:lang w:eastAsia="pl-PL"/>
        </w:rPr>
        <w:t xml:space="preserve">Umowy oraz </w:t>
      </w:r>
      <w:r w:rsidRPr="003833FE">
        <w:rPr>
          <w:rFonts w:ascii="Arial" w:hAnsi="Arial" w:cs="Arial"/>
          <w:sz w:val="20"/>
          <w:szCs w:val="20"/>
          <w:lang w:eastAsia="pl-PL"/>
        </w:rPr>
        <w:t>w terminie do 10 Dni roboczych od dnia zawarcia Umowy zobowiązuje się do przekazania Zamawiającemu imiennej listy osób skierowanych przez Wykonawcę do wykonania przedmiotu Umowy wymagającej dostępu i przetwarzania danych osobowych, zawierającej dane niezbędne do jednoznacznej identyfikacji każdej z osób, która będzie miała dostęp do danych osobowych, z określeniem zakresu ich czynności.</w:t>
      </w:r>
    </w:p>
    <w:p w14:paraId="405C47C6" w14:textId="19216C67" w:rsidR="005F24B8" w:rsidRPr="003833FE" w:rsidRDefault="006F0108" w:rsidP="00D92C09">
      <w:pPr>
        <w:numPr>
          <w:ilvl w:val="0"/>
          <w:numId w:val="21"/>
        </w:numPr>
        <w:tabs>
          <w:tab w:val="num" w:pos="1080"/>
          <w:tab w:val="left" w:pos="4820"/>
        </w:tabs>
        <w:spacing w:before="120" w:after="120" w:line="360" w:lineRule="auto"/>
        <w:contextualSpacing/>
        <w:jc w:val="both"/>
        <w:rPr>
          <w:rFonts w:ascii="Arial" w:hAnsi="Arial" w:cs="Arial"/>
          <w:sz w:val="20"/>
          <w:szCs w:val="20"/>
          <w:lang w:eastAsia="pl-PL"/>
        </w:rPr>
      </w:pPr>
      <w:r w:rsidRPr="006F0108">
        <w:rPr>
          <w:rFonts w:ascii="Arial" w:hAnsi="Arial" w:cs="Arial"/>
          <w:sz w:val="20"/>
          <w:szCs w:val="20"/>
          <w:lang w:eastAsia="pl-PL"/>
        </w:rPr>
        <w:t xml:space="preserve">Wykonawca w odrębnym dokumencie w formie wskazanej przez Zamawiającego upoważni wskazane przez Wykonawcę osoby do dostępu w zakresie niezbędnym do realizacji niniejszej Umowy, oraz zrealizuje obowiązki wskazane w </w:t>
      </w:r>
      <w:r w:rsidRPr="00E35140">
        <w:rPr>
          <w:rFonts w:ascii="Arial" w:hAnsi="Arial" w:cs="Arial"/>
          <w:sz w:val="20"/>
          <w:szCs w:val="20"/>
          <w:lang w:eastAsia="pl-PL"/>
        </w:rPr>
        <w:t>§ 12 ust. 9</w:t>
      </w:r>
      <w:r w:rsidR="005F24B8" w:rsidRPr="00E35140">
        <w:rPr>
          <w:rFonts w:ascii="Arial" w:hAnsi="Arial" w:cs="Arial"/>
          <w:sz w:val="20"/>
          <w:szCs w:val="20"/>
          <w:lang w:eastAsia="pl-PL"/>
        </w:rPr>
        <w:t>.</w:t>
      </w:r>
    </w:p>
    <w:p w14:paraId="2F3A4202" w14:textId="77777777" w:rsidR="001E077A" w:rsidRPr="003833FE" w:rsidRDefault="001E077A"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Do przetwarzania danych osobowych mogą być dopuszczone jedynie osoby świadczące pracę na rzecz Wykonawcy na podstawie stosunku pracy lub stosunku cywilnoprawnego, posiadające imienne upoważnienie do przetwarzania powierzonych danych osobowych.</w:t>
      </w:r>
    </w:p>
    <w:p w14:paraId="690320B7" w14:textId="77777777" w:rsidR="005F24B8" w:rsidRPr="003833FE" w:rsidRDefault="005F24B8" w:rsidP="001058CC">
      <w:pPr>
        <w:numPr>
          <w:ilvl w:val="0"/>
          <w:numId w:val="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Wykonawca zobowiązany jest do:</w:t>
      </w:r>
    </w:p>
    <w:p w14:paraId="380AEC17" w14:textId="77777777"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przetwarzania danych osobowych w miejscach, na urządzeniach technicznych oraz w sposób gwarantujący zabezpieczenie tych danych w szczególności przed nieuprawnionym udostępnieniem i przetwarzania tych </w:t>
      </w:r>
      <w:r w:rsidR="00165F19" w:rsidRPr="003833FE">
        <w:rPr>
          <w:rFonts w:ascii="Arial" w:hAnsi="Arial" w:cs="Arial"/>
          <w:sz w:val="20"/>
          <w:szCs w:val="20"/>
          <w:lang w:eastAsia="pl-PL"/>
        </w:rPr>
        <w:t>danych zgodnie</w:t>
      </w:r>
      <w:r w:rsidRPr="003833FE">
        <w:rPr>
          <w:rFonts w:ascii="Arial" w:hAnsi="Arial" w:cs="Arial"/>
          <w:sz w:val="20"/>
          <w:szCs w:val="20"/>
          <w:lang w:eastAsia="pl-PL"/>
        </w:rPr>
        <w:t xml:space="preserve"> z przepisami o ochronie danych osobowych;</w:t>
      </w:r>
    </w:p>
    <w:p w14:paraId="160FFF81" w14:textId="0A043AC0"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przestrzegania wytycznych Zamawiającego o ochronie udostępnianych </w:t>
      </w:r>
      <w:r w:rsidR="00A065EC">
        <w:rPr>
          <w:rFonts w:ascii="Arial" w:hAnsi="Arial" w:cs="Arial"/>
          <w:sz w:val="20"/>
          <w:szCs w:val="20"/>
          <w:lang w:eastAsia="pl-PL"/>
        </w:rPr>
        <w:t>I</w:t>
      </w:r>
      <w:r w:rsidRPr="003833FE">
        <w:rPr>
          <w:rFonts w:ascii="Arial" w:hAnsi="Arial" w:cs="Arial"/>
          <w:sz w:val="20"/>
          <w:szCs w:val="20"/>
          <w:lang w:eastAsia="pl-PL"/>
        </w:rPr>
        <w:t>nformacji;</w:t>
      </w:r>
    </w:p>
    <w:p w14:paraId="7EC9C6D6" w14:textId="5F4E81B5"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wykorzystywania uzyskanych </w:t>
      </w:r>
      <w:r w:rsidR="00A065EC">
        <w:rPr>
          <w:rFonts w:ascii="Arial" w:hAnsi="Arial" w:cs="Arial"/>
          <w:sz w:val="20"/>
          <w:szCs w:val="20"/>
          <w:lang w:eastAsia="pl-PL"/>
        </w:rPr>
        <w:t>I</w:t>
      </w:r>
      <w:r w:rsidRPr="003833FE">
        <w:rPr>
          <w:rFonts w:ascii="Arial" w:hAnsi="Arial" w:cs="Arial"/>
          <w:sz w:val="20"/>
          <w:szCs w:val="20"/>
          <w:lang w:eastAsia="pl-PL"/>
        </w:rPr>
        <w:t>nformacji wyłącznie w celu wykonania niniejszej Umowy;</w:t>
      </w:r>
    </w:p>
    <w:p w14:paraId="1DDDEAD1" w14:textId="77777777"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stosowania się do wewnętrznych przepisów Zamawiającego, w tym Polityki Bezpieczeństwa, dotyczących wykonywania czynności;</w:t>
      </w:r>
    </w:p>
    <w:p w14:paraId="65861D21" w14:textId="3FA57B91" w:rsidR="005F24B8" w:rsidRPr="003833FE" w:rsidRDefault="005F24B8" w:rsidP="001058CC">
      <w:pPr>
        <w:numPr>
          <w:ilvl w:val="1"/>
          <w:numId w:val="63"/>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zaspokojenia wszelkich roszczeń osób trzecich zgłoszonych w stosunku do Zamawiającego, wynikających z wykorzystania przez Wykonawcę danych </w:t>
      </w:r>
      <w:r w:rsidR="00571392" w:rsidRPr="003833FE">
        <w:rPr>
          <w:rFonts w:ascii="Arial" w:hAnsi="Arial" w:cs="Arial"/>
          <w:sz w:val="20"/>
          <w:szCs w:val="20"/>
          <w:lang w:eastAsia="pl-PL"/>
        </w:rPr>
        <w:t xml:space="preserve">i </w:t>
      </w:r>
      <w:r w:rsidR="00A065EC">
        <w:rPr>
          <w:rFonts w:ascii="Arial" w:hAnsi="Arial" w:cs="Arial"/>
          <w:sz w:val="20"/>
          <w:szCs w:val="20"/>
          <w:lang w:eastAsia="pl-PL"/>
        </w:rPr>
        <w:t>I</w:t>
      </w:r>
      <w:r w:rsidR="00571392" w:rsidRPr="003833FE">
        <w:rPr>
          <w:rFonts w:ascii="Arial" w:hAnsi="Arial" w:cs="Arial"/>
          <w:sz w:val="20"/>
          <w:szCs w:val="20"/>
          <w:lang w:eastAsia="pl-PL"/>
        </w:rPr>
        <w:t xml:space="preserve">nformacji </w:t>
      </w:r>
      <w:r w:rsidRPr="003833FE">
        <w:rPr>
          <w:rFonts w:ascii="Arial" w:hAnsi="Arial" w:cs="Arial"/>
          <w:sz w:val="20"/>
          <w:szCs w:val="20"/>
          <w:lang w:eastAsia="pl-PL"/>
        </w:rPr>
        <w:t>uzyskanych w związku z realizacj</w:t>
      </w:r>
      <w:r w:rsidR="00571392" w:rsidRPr="003833FE">
        <w:rPr>
          <w:rFonts w:ascii="Arial" w:hAnsi="Arial" w:cs="Arial"/>
          <w:sz w:val="20"/>
          <w:szCs w:val="20"/>
          <w:lang w:eastAsia="pl-PL"/>
        </w:rPr>
        <w:t>ą</w:t>
      </w:r>
      <w:r w:rsidRPr="003833FE">
        <w:rPr>
          <w:rFonts w:ascii="Arial" w:hAnsi="Arial" w:cs="Arial"/>
          <w:sz w:val="20"/>
          <w:szCs w:val="20"/>
          <w:lang w:eastAsia="pl-PL"/>
        </w:rPr>
        <w:t xml:space="preserve"> przedmiotu umowy, w tym danych </w:t>
      </w:r>
      <w:r w:rsidR="00165F19" w:rsidRPr="003833FE">
        <w:rPr>
          <w:rFonts w:ascii="Arial" w:hAnsi="Arial" w:cs="Arial"/>
          <w:sz w:val="20"/>
          <w:szCs w:val="20"/>
          <w:lang w:eastAsia="pl-PL"/>
        </w:rPr>
        <w:t xml:space="preserve">osobowych </w:t>
      </w:r>
      <w:r w:rsidR="00571392" w:rsidRPr="003833FE">
        <w:rPr>
          <w:rFonts w:ascii="Arial" w:hAnsi="Arial" w:cs="Arial"/>
          <w:sz w:val="20"/>
          <w:szCs w:val="20"/>
          <w:lang w:eastAsia="pl-PL"/>
        </w:rPr>
        <w:t xml:space="preserve">do których </w:t>
      </w:r>
      <w:r w:rsidR="00B46711" w:rsidRPr="003833FE">
        <w:rPr>
          <w:rFonts w:ascii="Arial" w:hAnsi="Arial" w:cs="Arial"/>
          <w:sz w:val="20"/>
          <w:szCs w:val="20"/>
          <w:lang w:eastAsia="pl-PL"/>
        </w:rPr>
        <w:t>W</w:t>
      </w:r>
      <w:r w:rsidR="00571392" w:rsidRPr="003833FE">
        <w:rPr>
          <w:rFonts w:ascii="Arial" w:hAnsi="Arial" w:cs="Arial"/>
          <w:sz w:val="20"/>
          <w:szCs w:val="20"/>
          <w:lang w:eastAsia="pl-PL"/>
        </w:rPr>
        <w:t>ykonawca miał dostęp</w:t>
      </w:r>
      <w:r w:rsidRPr="003833FE">
        <w:rPr>
          <w:rFonts w:ascii="Arial" w:hAnsi="Arial" w:cs="Arial"/>
          <w:sz w:val="20"/>
          <w:szCs w:val="20"/>
          <w:lang w:eastAsia="pl-PL"/>
        </w:rPr>
        <w:t xml:space="preserve"> w czasie wykonywania niniejszej Umowy w sposób naruszający jej postanowienia, na pierwsze pisemne żądanie Zamawiającego.</w:t>
      </w:r>
    </w:p>
    <w:p w14:paraId="65186695" w14:textId="664DAF34" w:rsidR="005F24B8" w:rsidRPr="003833FE" w:rsidRDefault="005F24B8" w:rsidP="001058CC">
      <w:pPr>
        <w:numPr>
          <w:ilvl w:val="0"/>
          <w:numId w:val="21"/>
        </w:numPr>
        <w:spacing w:before="120" w:after="120" w:line="360" w:lineRule="auto"/>
        <w:contextualSpacing/>
        <w:jc w:val="both"/>
        <w:rPr>
          <w:rFonts w:ascii="Arial" w:hAnsi="Arial" w:cs="Arial"/>
          <w:b/>
          <w:sz w:val="20"/>
          <w:szCs w:val="20"/>
          <w:lang w:eastAsia="pl-PL"/>
        </w:rPr>
      </w:pPr>
      <w:r w:rsidRPr="00A13E63">
        <w:rPr>
          <w:rFonts w:ascii="Arial" w:hAnsi="Arial" w:cs="Arial"/>
          <w:sz w:val="20"/>
          <w:szCs w:val="20"/>
          <w:lang w:eastAsia="pl-PL"/>
        </w:rPr>
        <w:t xml:space="preserve">W przypadku </w:t>
      </w:r>
      <w:r w:rsidR="00165F19" w:rsidRPr="00A13E63">
        <w:rPr>
          <w:rFonts w:ascii="Arial" w:hAnsi="Arial" w:cs="Arial"/>
          <w:sz w:val="20"/>
          <w:szCs w:val="20"/>
          <w:lang w:eastAsia="pl-PL"/>
        </w:rPr>
        <w:t>danych dotyczących</w:t>
      </w:r>
      <w:r w:rsidRPr="00A13E63">
        <w:rPr>
          <w:rFonts w:ascii="Arial" w:hAnsi="Arial" w:cs="Arial"/>
          <w:sz w:val="20"/>
          <w:szCs w:val="20"/>
          <w:lang w:eastAsia="pl-PL"/>
        </w:rPr>
        <w:t xml:space="preserve"> </w:t>
      </w:r>
      <w:r w:rsidR="00231184" w:rsidRPr="00A13E63">
        <w:rPr>
          <w:rFonts w:ascii="Arial" w:hAnsi="Arial" w:cs="Arial"/>
          <w:sz w:val="20"/>
          <w:szCs w:val="20"/>
          <w:lang w:eastAsia="pl-PL"/>
        </w:rPr>
        <w:t>jednostek określonych w</w:t>
      </w:r>
      <w:r w:rsidR="00F03E4F" w:rsidRPr="00A13E63">
        <w:rPr>
          <w:rFonts w:ascii="Arial" w:hAnsi="Arial" w:cs="Arial"/>
          <w:sz w:val="20"/>
          <w:szCs w:val="20"/>
          <w:lang w:eastAsia="pl-PL"/>
        </w:rPr>
        <w:t xml:space="preserve"> Załączniku nr</w:t>
      </w:r>
      <w:r w:rsidR="00722A52" w:rsidRPr="00A13E63">
        <w:rPr>
          <w:rFonts w:ascii="Arial" w:hAnsi="Arial" w:cs="Arial"/>
          <w:sz w:val="20"/>
          <w:szCs w:val="20"/>
          <w:lang w:eastAsia="pl-PL"/>
        </w:rPr>
        <w:t>…</w:t>
      </w:r>
      <w:r w:rsidRPr="00A13E63">
        <w:rPr>
          <w:rFonts w:ascii="Arial" w:hAnsi="Arial" w:cs="Arial"/>
          <w:sz w:val="20"/>
          <w:szCs w:val="20"/>
          <w:lang w:eastAsia="pl-PL"/>
        </w:rPr>
        <w:t>, pozyskanych</w:t>
      </w:r>
      <w:r w:rsidRPr="003833FE">
        <w:rPr>
          <w:rFonts w:ascii="Arial" w:hAnsi="Arial" w:cs="Arial"/>
          <w:sz w:val="20"/>
          <w:szCs w:val="20"/>
          <w:lang w:eastAsia="pl-PL"/>
        </w:rPr>
        <w:t xml:space="preserve"> przez Wykonawcę w związku z realizacją Umowy postanowienia ust. 1 – </w:t>
      </w:r>
      <w:r w:rsidR="005506CD" w:rsidRPr="003833FE">
        <w:rPr>
          <w:rFonts w:ascii="Arial" w:hAnsi="Arial" w:cs="Arial"/>
          <w:sz w:val="20"/>
          <w:szCs w:val="20"/>
          <w:lang w:eastAsia="pl-PL"/>
        </w:rPr>
        <w:t>9</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stosuje się odpowiednio. </w:t>
      </w:r>
    </w:p>
    <w:p w14:paraId="31EBB36A"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p>
    <w:p w14:paraId="3A4EC3F2"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6</w:t>
      </w:r>
      <w:r w:rsidR="00226532" w:rsidRPr="003833FE">
        <w:rPr>
          <w:rFonts w:ascii="Arial" w:hAnsi="Arial" w:cs="Arial"/>
          <w:b/>
          <w:sz w:val="20"/>
          <w:szCs w:val="20"/>
          <w:lang w:eastAsia="pl-PL"/>
        </w:rPr>
        <w:t>.</w:t>
      </w:r>
      <w:r w:rsidRPr="003833FE">
        <w:rPr>
          <w:rFonts w:ascii="Arial" w:eastAsia="MingLiU" w:hAnsi="Arial" w:cs="Arial"/>
          <w:b/>
          <w:sz w:val="20"/>
          <w:szCs w:val="20"/>
          <w:lang w:eastAsia="pl-PL"/>
        </w:rPr>
        <w:br/>
      </w:r>
      <w:r w:rsidRPr="003833FE">
        <w:rPr>
          <w:rFonts w:ascii="Arial" w:hAnsi="Arial" w:cs="Arial"/>
          <w:b/>
          <w:sz w:val="20"/>
          <w:szCs w:val="20"/>
          <w:lang w:eastAsia="pl-PL"/>
        </w:rPr>
        <w:t>Gwarancja i rękojmia</w:t>
      </w:r>
    </w:p>
    <w:p w14:paraId="7ABFFDF7" w14:textId="77777777" w:rsidR="005F24B8" w:rsidRPr="003833FE" w:rsidRDefault="005F24B8" w:rsidP="00C65E53">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udziela Zamawiającemu rękojmi za wady fizyczne i prawne dostarczonych w ramach Umowy Produktów </w:t>
      </w:r>
      <w:r w:rsidR="00C65E53" w:rsidRPr="003833FE">
        <w:rPr>
          <w:rFonts w:ascii="Arial" w:hAnsi="Arial" w:cs="Arial"/>
          <w:sz w:val="20"/>
          <w:szCs w:val="20"/>
          <w:lang w:eastAsia="pl-PL"/>
        </w:rPr>
        <w:t>przez okres</w:t>
      </w:r>
      <w:r w:rsidRPr="003833FE">
        <w:rPr>
          <w:rFonts w:ascii="Arial" w:hAnsi="Arial" w:cs="Arial"/>
          <w:sz w:val="20"/>
          <w:szCs w:val="20"/>
          <w:lang w:eastAsia="pl-PL"/>
        </w:rPr>
        <w:t xml:space="preserve"> od odbioru przez Zamawiającego danego Produktu bez </w:t>
      </w:r>
      <w:r w:rsidR="006C4E80" w:rsidRPr="003833FE">
        <w:rPr>
          <w:rFonts w:ascii="Arial" w:hAnsi="Arial" w:cs="Arial"/>
          <w:sz w:val="20"/>
          <w:szCs w:val="20"/>
          <w:lang w:eastAsia="pl-PL"/>
        </w:rPr>
        <w:t xml:space="preserve">uwag </w:t>
      </w:r>
      <w:r w:rsidRPr="003833FE">
        <w:rPr>
          <w:rFonts w:ascii="Arial" w:hAnsi="Arial" w:cs="Arial"/>
          <w:sz w:val="20"/>
          <w:szCs w:val="20"/>
          <w:lang w:eastAsia="pl-PL"/>
        </w:rPr>
        <w:t>do upływu okresu 12</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miesięcy </w:t>
      </w:r>
      <w:r w:rsidR="00D539D1" w:rsidRPr="003833FE">
        <w:rPr>
          <w:rFonts w:ascii="Arial" w:hAnsi="Arial" w:cs="Arial"/>
          <w:sz w:val="20"/>
          <w:szCs w:val="20"/>
          <w:lang w:eastAsia="pl-PL"/>
        </w:rPr>
        <w:t xml:space="preserve">liczonego </w:t>
      </w:r>
      <w:r w:rsidRPr="003833FE">
        <w:rPr>
          <w:rFonts w:ascii="Arial" w:hAnsi="Arial" w:cs="Arial"/>
          <w:sz w:val="20"/>
          <w:szCs w:val="20"/>
          <w:lang w:eastAsia="pl-PL"/>
        </w:rPr>
        <w:t xml:space="preserve">od dnia wygaśnięcia lub rozwiązania Umowy. </w:t>
      </w:r>
      <w:r w:rsidR="00C65E53" w:rsidRPr="003833FE">
        <w:rPr>
          <w:rFonts w:ascii="Arial" w:hAnsi="Arial" w:cs="Arial"/>
          <w:sz w:val="20"/>
          <w:szCs w:val="20"/>
          <w:lang w:eastAsia="pl-PL"/>
        </w:rPr>
        <w:t xml:space="preserve">Rękojmia będzie realizowana na zasadach określonych w </w:t>
      </w:r>
      <w:r w:rsidR="00C65E53" w:rsidRPr="003833FE">
        <w:rPr>
          <w:rFonts w:ascii="Arial" w:hAnsi="Arial" w:cs="Arial"/>
          <w:b/>
          <w:sz w:val="20"/>
          <w:szCs w:val="20"/>
          <w:lang w:eastAsia="pl-PL"/>
        </w:rPr>
        <w:t>Załączniku nr 5</w:t>
      </w:r>
      <w:r w:rsidR="00C65E53" w:rsidRPr="003833FE">
        <w:rPr>
          <w:rFonts w:ascii="Arial" w:hAnsi="Arial" w:cs="Arial"/>
          <w:sz w:val="20"/>
          <w:szCs w:val="20"/>
          <w:lang w:eastAsia="pl-PL"/>
        </w:rPr>
        <w:t xml:space="preserve"> do Umowy. Zamawiający określa w Zgłoszeniu, czy Błąd ma być naprawiony w ramach </w:t>
      </w:r>
      <w:r w:rsidR="0035401E" w:rsidRPr="003833FE">
        <w:rPr>
          <w:rFonts w:ascii="Arial" w:hAnsi="Arial" w:cs="Arial"/>
          <w:sz w:val="20"/>
          <w:szCs w:val="20"/>
          <w:lang w:eastAsia="pl-PL"/>
        </w:rPr>
        <w:t>rękojm</w:t>
      </w:r>
      <w:r w:rsidR="00C65E53" w:rsidRPr="003833FE">
        <w:rPr>
          <w:rFonts w:ascii="Arial" w:hAnsi="Arial" w:cs="Arial"/>
          <w:sz w:val="20"/>
          <w:szCs w:val="20"/>
          <w:lang w:eastAsia="pl-PL"/>
        </w:rPr>
        <w:t>i.</w:t>
      </w:r>
      <w:r w:rsidR="00C65E53" w:rsidRPr="003833FE">
        <w:t xml:space="preserve"> </w:t>
      </w:r>
    </w:p>
    <w:p w14:paraId="327EF1E1" w14:textId="77777777" w:rsidR="005F24B8" w:rsidRPr="003833FE" w:rsidRDefault="005F24B8"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Wykonawca udziela Zamawiającemu gwarancji</w:t>
      </w:r>
      <w:r w:rsidR="00BD1207" w:rsidRPr="003833FE">
        <w:rPr>
          <w:rFonts w:ascii="Arial" w:hAnsi="Arial" w:cs="Arial"/>
          <w:sz w:val="20"/>
          <w:szCs w:val="20"/>
          <w:lang w:eastAsia="pl-PL"/>
        </w:rPr>
        <w:t xml:space="preserve"> </w:t>
      </w:r>
      <w:r w:rsidR="00D539D1" w:rsidRPr="003833FE">
        <w:rPr>
          <w:rFonts w:ascii="Arial" w:hAnsi="Arial" w:cs="Arial"/>
          <w:sz w:val="20"/>
          <w:szCs w:val="20"/>
          <w:lang w:eastAsia="pl-PL"/>
        </w:rPr>
        <w:t xml:space="preserve">co do </w:t>
      </w:r>
      <w:r w:rsidR="00151DCD" w:rsidRPr="003833FE">
        <w:rPr>
          <w:rFonts w:ascii="Arial" w:hAnsi="Arial" w:cs="Arial"/>
          <w:sz w:val="20"/>
          <w:szCs w:val="20"/>
          <w:lang w:eastAsia="pl-PL"/>
        </w:rPr>
        <w:t xml:space="preserve">jakości Produktów lub co do </w:t>
      </w:r>
      <w:r w:rsidR="00D539D1" w:rsidRPr="003833FE">
        <w:rPr>
          <w:rFonts w:ascii="Arial" w:hAnsi="Arial" w:cs="Arial"/>
          <w:sz w:val="20"/>
          <w:szCs w:val="20"/>
          <w:lang w:eastAsia="pl-PL"/>
        </w:rPr>
        <w:t xml:space="preserve">zgodności z </w:t>
      </w:r>
      <w:r w:rsidR="00151DCD" w:rsidRPr="003833FE">
        <w:rPr>
          <w:rFonts w:ascii="Arial" w:hAnsi="Arial" w:cs="Arial"/>
          <w:sz w:val="20"/>
          <w:szCs w:val="20"/>
          <w:lang w:eastAsia="pl-PL"/>
        </w:rPr>
        <w:t xml:space="preserve">aktualną </w:t>
      </w:r>
      <w:r w:rsidR="00D539D1" w:rsidRPr="003833FE">
        <w:rPr>
          <w:rFonts w:ascii="Arial" w:hAnsi="Arial" w:cs="Arial"/>
          <w:sz w:val="20"/>
          <w:szCs w:val="20"/>
          <w:lang w:eastAsia="pl-PL"/>
        </w:rPr>
        <w:t>wersją Dokumentacji przekazan</w:t>
      </w:r>
      <w:r w:rsidR="00832B94" w:rsidRPr="003833FE">
        <w:rPr>
          <w:rFonts w:ascii="Arial" w:hAnsi="Arial" w:cs="Arial"/>
          <w:sz w:val="20"/>
          <w:szCs w:val="20"/>
          <w:lang w:eastAsia="pl-PL"/>
        </w:rPr>
        <w:t>ą</w:t>
      </w:r>
      <w:r w:rsidR="00D539D1" w:rsidRPr="003833FE">
        <w:rPr>
          <w:rFonts w:ascii="Arial" w:hAnsi="Arial" w:cs="Arial"/>
          <w:sz w:val="20"/>
          <w:szCs w:val="20"/>
          <w:lang w:eastAsia="pl-PL"/>
        </w:rPr>
        <w:t xml:space="preserve"> Zamawiającemu, </w:t>
      </w:r>
      <w:r w:rsidRPr="003833FE">
        <w:rPr>
          <w:rFonts w:ascii="Arial" w:hAnsi="Arial" w:cs="Arial"/>
          <w:sz w:val="20"/>
          <w:szCs w:val="20"/>
          <w:lang w:eastAsia="pl-PL"/>
        </w:rPr>
        <w:t>na Produkty wykonane w ramach realizacji Umowy</w:t>
      </w:r>
      <w:r w:rsidR="00D539D1" w:rsidRPr="003833FE">
        <w:rPr>
          <w:rFonts w:ascii="Arial" w:hAnsi="Arial" w:cs="Arial"/>
          <w:sz w:val="20"/>
          <w:szCs w:val="20"/>
          <w:lang w:eastAsia="pl-PL"/>
        </w:rPr>
        <w:t>,</w:t>
      </w:r>
      <w:r w:rsidRPr="003833FE">
        <w:rPr>
          <w:rFonts w:ascii="Arial" w:hAnsi="Arial" w:cs="Arial"/>
          <w:sz w:val="20"/>
          <w:szCs w:val="20"/>
          <w:lang w:eastAsia="pl-PL"/>
        </w:rPr>
        <w:t xml:space="preserve"> na okres </w:t>
      </w:r>
      <w:r w:rsidR="0025483E" w:rsidRPr="003833FE">
        <w:rPr>
          <w:rFonts w:ascii="Arial" w:hAnsi="Arial" w:cs="Arial"/>
          <w:sz w:val="20"/>
          <w:szCs w:val="20"/>
          <w:lang w:eastAsia="pl-PL"/>
        </w:rPr>
        <w:t>18 miesięcy</w:t>
      </w:r>
      <w:r w:rsidR="00151DCD" w:rsidRPr="003833FE">
        <w:rPr>
          <w:rFonts w:ascii="Arial" w:hAnsi="Arial"/>
          <w:i/>
          <w:sz w:val="20"/>
        </w:rPr>
        <w:t xml:space="preserve"> </w:t>
      </w:r>
      <w:r w:rsidR="00151DCD" w:rsidRPr="003833FE">
        <w:rPr>
          <w:rFonts w:ascii="Arial" w:hAnsi="Arial" w:cs="Arial"/>
          <w:sz w:val="20"/>
          <w:szCs w:val="20"/>
          <w:lang w:eastAsia="pl-PL"/>
        </w:rPr>
        <w:t xml:space="preserve">od daty podpisania protokołu </w:t>
      </w:r>
      <w:r w:rsidR="0025483E" w:rsidRPr="003833FE">
        <w:rPr>
          <w:rFonts w:ascii="Arial" w:hAnsi="Arial" w:cs="Arial"/>
          <w:sz w:val="20"/>
          <w:szCs w:val="20"/>
          <w:lang w:eastAsia="pl-PL"/>
        </w:rPr>
        <w:t xml:space="preserve">odbioru </w:t>
      </w:r>
      <w:r w:rsidR="00151DCD" w:rsidRPr="003833FE">
        <w:rPr>
          <w:rFonts w:ascii="Arial" w:hAnsi="Arial" w:cs="Arial"/>
          <w:sz w:val="20"/>
          <w:szCs w:val="20"/>
          <w:lang w:eastAsia="pl-PL"/>
        </w:rPr>
        <w:t>danego Produktu bez zastrzeżeń przez Zamawiającego</w:t>
      </w:r>
      <w:r w:rsidR="003421B6" w:rsidRPr="003833FE">
        <w:rPr>
          <w:rFonts w:ascii="Arial" w:hAnsi="Arial" w:cs="Arial"/>
          <w:sz w:val="20"/>
          <w:szCs w:val="20"/>
          <w:lang w:eastAsia="pl-PL"/>
        </w:rPr>
        <w:t>.</w:t>
      </w:r>
      <w:r w:rsidR="00BD1207" w:rsidRPr="003833FE">
        <w:rPr>
          <w:rFonts w:ascii="Arial" w:hAnsi="Arial" w:cs="Arial"/>
          <w:sz w:val="20"/>
          <w:szCs w:val="20"/>
          <w:lang w:eastAsia="pl-PL"/>
        </w:rPr>
        <w:t xml:space="preserve"> </w:t>
      </w:r>
      <w:r w:rsidR="00D539D1" w:rsidRPr="003833FE">
        <w:rPr>
          <w:rFonts w:ascii="Arial" w:hAnsi="Arial" w:cs="Arial"/>
          <w:sz w:val="20"/>
          <w:szCs w:val="20"/>
          <w:lang w:eastAsia="pl-PL"/>
        </w:rPr>
        <w:t>G</w:t>
      </w:r>
      <w:r w:rsidRPr="003833FE">
        <w:rPr>
          <w:rFonts w:ascii="Arial" w:hAnsi="Arial" w:cs="Arial"/>
          <w:sz w:val="20"/>
          <w:szCs w:val="20"/>
          <w:lang w:eastAsia="pl-PL"/>
        </w:rPr>
        <w:t>warancj</w:t>
      </w:r>
      <w:r w:rsidR="00D539D1" w:rsidRPr="003833FE">
        <w:rPr>
          <w:rFonts w:ascii="Arial" w:hAnsi="Arial" w:cs="Arial"/>
          <w:sz w:val="20"/>
          <w:szCs w:val="20"/>
          <w:lang w:eastAsia="pl-PL"/>
        </w:rPr>
        <w:t>a</w:t>
      </w:r>
      <w:r w:rsidRPr="003833FE">
        <w:rPr>
          <w:rFonts w:ascii="Arial" w:hAnsi="Arial" w:cs="Arial"/>
          <w:sz w:val="20"/>
          <w:szCs w:val="20"/>
          <w:lang w:eastAsia="pl-PL"/>
        </w:rPr>
        <w:t xml:space="preserve"> będzie realizowan</w:t>
      </w:r>
      <w:r w:rsidR="00D539D1" w:rsidRPr="003833FE">
        <w:rPr>
          <w:rFonts w:ascii="Arial" w:hAnsi="Arial" w:cs="Arial"/>
          <w:sz w:val="20"/>
          <w:szCs w:val="20"/>
          <w:lang w:eastAsia="pl-PL"/>
        </w:rPr>
        <w:t>a</w:t>
      </w:r>
      <w:r w:rsidRPr="003833FE">
        <w:rPr>
          <w:rFonts w:ascii="Arial" w:hAnsi="Arial" w:cs="Arial"/>
          <w:sz w:val="20"/>
          <w:szCs w:val="20"/>
          <w:lang w:eastAsia="pl-PL"/>
        </w:rPr>
        <w:t xml:space="preserve"> </w:t>
      </w:r>
      <w:r w:rsidR="007E1DD7" w:rsidRPr="003833FE">
        <w:rPr>
          <w:rFonts w:ascii="Arial" w:hAnsi="Arial" w:cs="Arial"/>
          <w:sz w:val="20"/>
          <w:szCs w:val="20"/>
          <w:lang w:eastAsia="pl-PL"/>
        </w:rPr>
        <w:t>na zasadach określonych</w:t>
      </w:r>
      <w:r w:rsidR="007E1DD7" w:rsidRPr="003833FE">
        <w:rPr>
          <w:rFonts w:ascii="Arial" w:hAnsi="Arial" w:cs="Arial"/>
          <w:b/>
          <w:sz w:val="20"/>
          <w:szCs w:val="20"/>
          <w:lang w:eastAsia="pl-PL"/>
        </w:rPr>
        <w:t xml:space="preserve"> </w:t>
      </w:r>
      <w:r w:rsidR="007E1DD7" w:rsidRPr="003833FE">
        <w:rPr>
          <w:rFonts w:ascii="Arial" w:hAnsi="Arial" w:cs="Arial"/>
          <w:sz w:val="20"/>
          <w:szCs w:val="20"/>
          <w:lang w:eastAsia="pl-PL"/>
        </w:rPr>
        <w:t xml:space="preserve">w </w:t>
      </w:r>
      <w:r w:rsidR="007E1DD7" w:rsidRPr="003833FE">
        <w:rPr>
          <w:rFonts w:ascii="Arial" w:hAnsi="Arial" w:cs="Arial"/>
          <w:b/>
          <w:sz w:val="20"/>
          <w:szCs w:val="20"/>
          <w:lang w:eastAsia="pl-PL"/>
        </w:rPr>
        <w:t>Zał</w:t>
      </w:r>
      <w:r w:rsidR="0025483E" w:rsidRPr="003833FE">
        <w:rPr>
          <w:rFonts w:ascii="Arial" w:hAnsi="Arial" w:cs="Arial"/>
          <w:b/>
          <w:sz w:val="20"/>
          <w:szCs w:val="20"/>
          <w:lang w:eastAsia="pl-PL"/>
        </w:rPr>
        <w:t>ą</w:t>
      </w:r>
      <w:r w:rsidR="007E1DD7" w:rsidRPr="003833FE">
        <w:rPr>
          <w:rFonts w:ascii="Arial" w:hAnsi="Arial" w:cs="Arial"/>
          <w:b/>
          <w:sz w:val="20"/>
          <w:szCs w:val="20"/>
          <w:lang w:eastAsia="pl-PL"/>
        </w:rPr>
        <w:t xml:space="preserve">czniku nr 5 </w:t>
      </w:r>
      <w:r w:rsidRPr="003833FE">
        <w:rPr>
          <w:rFonts w:ascii="Arial" w:hAnsi="Arial" w:cs="Arial"/>
          <w:sz w:val="20"/>
          <w:szCs w:val="20"/>
          <w:lang w:eastAsia="pl-PL"/>
        </w:rPr>
        <w:t>do Umowy</w:t>
      </w:r>
      <w:r w:rsidR="00444999" w:rsidRPr="003833FE">
        <w:rPr>
          <w:rFonts w:ascii="Arial" w:hAnsi="Arial" w:cs="Arial"/>
          <w:sz w:val="20"/>
          <w:szCs w:val="20"/>
          <w:lang w:eastAsia="pl-PL"/>
        </w:rPr>
        <w:t>.</w:t>
      </w:r>
      <w:r w:rsidR="00203642" w:rsidRPr="003833FE">
        <w:rPr>
          <w:rFonts w:ascii="Arial" w:hAnsi="Arial" w:cs="Arial"/>
          <w:sz w:val="20"/>
          <w:szCs w:val="20"/>
          <w:lang w:eastAsia="pl-PL"/>
        </w:rPr>
        <w:t xml:space="preserve"> Zamawiający określa w Zgłoszeniu, czy Błąd ma być naprawiony w ramach gwarancji.</w:t>
      </w:r>
      <w:r w:rsidR="00152E7A" w:rsidRPr="003833FE">
        <w:t xml:space="preserve"> </w:t>
      </w:r>
    </w:p>
    <w:p w14:paraId="4B121609" w14:textId="0076DFD8" w:rsidR="005F24B8" w:rsidRPr="003833FE" w:rsidRDefault="005F24B8"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Zamawiający</w:t>
      </w:r>
      <w:r w:rsidR="00832B94" w:rsidRPr="003833FE">
        <w:rPr>
          <w:rFonts w:ascii="Arial" w:hAnsi="Arial" w:cs="Arial"/>
          <w:sz w:val="20"/>
          <w:szCs w:val="20"/>
          <w:lang w:eastAsia="pl-PL"/>
        </w:rPr>
        <w:t>,</w:t>
      </w:r>
      <w:r w:rsidRPr="003833FE">
        <w:rPr>
          <w:rFonts w:ascii="Arial" w:hAnsi="Arial" w:cs="Arial"/>
          <w:sz w:val="20"/>
          <w:szCs w:val="20"/>
          <w:lang w:eastAsia="pl-PL"/>
        </w:rPr>
        <w:t xml:space="preserve"> bez konieczności uzyskania odrębnego orzeczenia sądu</w:t>
      </w:r>
      <w:r w:rsidR="00832B94" w:rsidRPr="003833FE">
        <w:rPr>
          <w:rFonts w:ascii="Arial" w:hAnsi="Arial" w:cs="Arial"/>
          <w:sz w:val="20"/>
          <w:szCs w:val="20"/>
          <w:lang w:eastAsia="pl-PL"/>
        </w:rPr>
        <w:t>,</w:t>
      </w:r>
      <w:r w:rsidRPr="003833FE">
        <w:rPr>
          <w:rFonts w:ascii="Arial" w:hAnsi="Arial" w:cs="Arial"/>
          <w:sz w:val="20"/>
          <w:szCs w:val="20"/>
          <w:lang w:eastAsia="pl-PL"/>
        </w:rPr>
        <w:t xml:space="preserve"> ma </w:t>
      </w:r>
      <w:r w:rsidRPr="00A13E63">
        <w:rPr>
          <w:rFonts w:ascii="Arial" w:hAnsi="Arial" w:cs="Arial"/>
          <w:sz w:val="20"/>
          <w:szCs w:val="20"/>
          <w:lang w:eastAsia="pl-PL"/>
        </w:rPr>
        <w:t>prawo zlecić na koszt</w:t>
      </w:r>
      <w:r w:rsidR="006D4275" w:rsidRPr="00A13E63">
        <w:rPr>
          <w:rFonts w:ascii="Arial" w:hAnsi="Arial" w:cs="Arial"/>
          <w:sz w:val="20"/>
          <w:szCs w:val="20"/>
          <w:lang w:eastAsia="pl-PL"/>
        </w:rPr>
        <w:t xml:space="preserve"> i ryzyko</w:t>
      </w:r>
      <w:r w:rsidRPr="00A13E63">
        <w:rPr>
          <w:rFonts w:ascii="Arial" w:hAnsi="Arial" w:cs="Arial"/>
          <w:sz w:val="20"/>
          <w:szCs w:val="20"/>
          <w:lang w:eastAsia="pl-PL"/>
        </w:rPr>
        <w:t xml:space="preserve"> Wykonawcy</w:t>
      </w:r>
      <w:r w:rsidR="00832B94" w:rsidRPr="00A13E63">
        <w:rPr>
          <w:rFonts w:ascii="Arial" w:hAnsi="Arial" w:cs="Arial"/>
          <w:sz w:val="20"/>
          <w:szCs w:val="20"/>
          <w:lang w:eastAsia="pl-PL"/>
        </w:rPr>
        <w:t>,</w:t>
      </w:r>
      <w:r w:rsidRPr="00A13E63">
        <w:rPr>
          <w:rFonts w:ascii="Arial" w:hAnsi="Arial" w:cs="Arial"/>
          <w:sz w:val="20"/>
          <w:szCs w:val="20"/>
          <w:lang w:eastAsia="pl-PL"/>
        </w:rPr>
        <w:t xml:space="preserve"> wykonanie </w:t>
      </w:r>
      <w:r w:rsidR="00D539D1" w:rsidRPr="00A13E63">
        <w:rPr>
          <w:rFonts w:ascii="Arial" w:hAnsi="Arial" w:cs="Arial"/>
          <w:sz w:val="20"/>
          <w:szCs w:val="20"/>
          <w:lang w:eastAsia="pl-PL"/>
        </w:rPr>
        <w:t xml:space="preserve">osobie trzeciej </w:t>
      </w:r>
      <w:r w:rsidRPr="00A13E63">
        <w:rPr>
          <w:rFonts w:ascii="Arial" w:hAnsi="Arial" w:cs="Arial"/>
          <w:sz w:val="20"/>
          <w:szCs w:val="20"/>
          <w:lang w:eastAsia="pl-PL"/>
        </w:rPr>
        <w:t xml:space="preserve">w całości lub części obowiązków </w:t>
      </w:r>
      <w:r w:rsidR="00832B94" w:rsidRPr="00A13E63">
        <w:rPr>
          <w:rFonts w:ascii="Arial" w:hAnsi="Arial" w:cs="Arial"/>
          <w:sz w:val="20"/>
          <w:szCs w:val="20"/>
          <w:lang w:eastAsia="pl-PL"/>
        </w:rPr>
        <w:t xml:space="preserve">Wykonawcy wynikających z </w:t>
      </w:r>
      <w:r w:rsidR="004F4BF8">
        <w:rPr>
          <w:rFonts w:ascii="Arial" w:hAnsi="Arial" w:cs="Arial"/>
          <w:sz w:val="20"/>
          <w:szCs w:val="20"/>
          <w:lang w:eastAsia="pl-PL"/>
        </w:rPr>
        <w:t>Przedmiotu Umowy</w:t>
      </w:r>
      <w:r w:rsidR="001E7C65">
        <w:rPr>
          <w:rFonts w:ascii="Arial" w:hAnsi="Arial" w:cs="Arial"/>
          <w:sz w:val="20"/>
          <w:szCs w:val="20"/>
          <w:lang w:eastAsia="pl-PL"/>
        </w:rPr>
        <w:t xml:space="preserve"> w tym rękojmi i gwarancji</w:t>
      </w:r>
      <w:r w:rsidR="004F4BF8">
        <w:rPr>
          <w:rFonts w:ascii="Arial" w:hAnsi="Arial" w:cs="Arial"/>
          <w:sz w:val="20"/>
          <w:szCs w:val="20"/>
          <w:lang w:eastAsia="pl-PL"/>
        </w:rPr>
        <w:t xml:space="preserve">, </w:t>
      </w:r>
      <w:r w:rsidRPr="00A13E63">
        <w:rPr>
          <w:rFonts w:ascii="Arial" w:hAnsi="Arial" w:cs="Arial"/>
          <w:sz w:val="20"/>
          <w:szCs w:val="20"/>
          <w:lang w:eastAsia="pl-PL"/>
        </w:rPr>
        <w:t>w przypadku niewywiązania</w:t>
      </w:r>
      <w:r w:rsidRPr="003833FE">
        <w:rPr>
          <w:rFonts w:ascii="Arial" w:hAnsi="Arial" w:cs="Arial"/>
          <w:sz w:val="20"/>
          <w:szCs w:val="20"/>
          <w:lang w:eastAsia="pl-PL"/>
        </w:rPr>
        <w:t xml:space="preserve"> się Wykonawcy w całości lub części z tych zobowiązań, po uprzednim wezwaniu Wykonawcy z wyznaczeniem Wykonawcy dodatkowego terminu</w:t>
      </w:r>
      <w:r w:rsidR="003A2C5E" w:rsidRPr="003833FE">
        <w:rPr>
          <w:rFonts w:ascii="Arial" w:hAnsi="Arial" w:cs="Arial"/>
          <w:sz w:val="20"/>
          <w:szCs w:val="20"/>
          <w:lang w:eastAsia="pl-PL"/>
        </w:rPr>
        <w:t xml:space="preserve"> (umowne wykonanie zastępcze)</w:t>
      </w:r>
      <w:r w:rsidRPr="003833FE">
        <w:rPr>
          <w:rFonts w:ascii="Arial" w:hAnsi="Arial" w:cs="Arial"/>
          <w:sz w:val="20"/>
          <w:szCs w:val="20"/>
          <w:lang w:eastAsia="pl-PL"/>
        </w:rPr>
        <w:t>. Zamawiający w takim przypadku zachowuje prawo do naliczenia kar umownych, o których mowa w § 8</w:t>
      </w:r>
      <w:r w:rsidR="00823AAF" w:rsidRPr="003833FE">
        <w:rPr>
          <w:rFonts w:ascii="Arial" w:hAnsi="Arial" w:cs="Arial"/>
          <w:sz w:val="20"/>
          <w:szCs w:val="20"/>
          <w:lang w:eastAsia="pl-PL"/>
        </w:rPr>
        <w:t>,</w:t>
      </w:r>
      <w:r w:rsidR="00027D20" w:rsidRPr="003833FE">
        <w:rPr>
          <w:rFonts w:ascii="Arial" w:hAnsi="Arial" w:cs="Arial"/>
          <w:sz w:val="20"/>
          <w:szCs w:val="20"/>
          <w:lang w:eastAsia="pl-PL"/>
        </w:rPr>
        <w:t xml:space="preserve"> oraz </w:t>
      </w:r>
      <w:r w:rsidR="00D63851" w:rsidRPr="003833FE">
        <w:rPr>
          <w:rFonts w:ascii="Arial" w:hAnsi="Arial" w:cs="Arial"/>
          <w:sz w:val="20"/>
          <w:szCs w:val="20"/>
          <w:lang w:eastAsia="pl-PL"/>
        </w:rPr>
        <w:t xml:space="preserve">ma </w:t>
      </w:r>
      <w:r w:rsidR="00D63851" w:rsidRPr="003833FE">
        <w:rPr>
          <w:rFonts w:ascii="Arial" w:hAnsi="Arial" w:cs="Arial"/>
          <w:sz w:val="20"/>
          <w:szCs w:val="20"/>
          <w:lang w:eastAsia="pl-PL"/>
        </w:rPr>
        <w:lastRenderedPageBreak/>
        <w:t xml:space="preserve">prawo potrącenia </w:t>
      </w:r>
      <w:r w:rsidR="00027D20" w:rsidRPr="003833FE">
        <w:rPr>
          <w:rFonts w:ascii="Arial" w:hAnsi="Arial" w:cs="Arial"/>
          <w:sz w:val="20"/>
          <w:szCs w:val="20"/>
          <w:lang w:eastAsia="pl-PL"/>
        </w:rPr>
        <w:t>należności</w:t>
      </w:r>
      <w:r w:rsidR="00D63851" w:rsidRPr="003833FE">
        <w:rPr>
          <w:rFonts w:ascii="Arial" w:hAnsi="Arial" w:cs="Arial"/>
          <w:sz w:val="20"/>
          <w:szCs w:val="20"/>
          <w:lang w:eastAsia="pl-PL"/>
        </w:rPr>
        <w:t xml:space="preserve"> z </w:t>
      </w:r>
      <w:r w:rsidR="003A2C5E" w:rsidRPr="003833FE">
        <w:rPr>
          <w:rFonts w:ascii="Arial" w:hAnsi="Arial" w:cs="Arial"/>
          <w:sz w:val="20"/>
          <w:szCs w:val="20"/>
          <w:lang w:eastAsia="pl-PL"/>
        </w:rPr>
        <w:t xml:space="preserve">tytułu wykonania zastępczego </w:t>
      </w:r>
      <w:r w:rsidR="00154B0F" w:rsidRPr="003833FE">
        <w:rPr>
          <w:rFonts w:ascii="Arial" w:hAnsi="Arial" w:cs="Arial"/>
          <w:sz w:val="20"/>
          <w:szCs w:val="20"/>
          <w:lang w:eastAsia="pl-PL"/>
        </w:rPr>
        <w:t xml:space="preserve">z </w:t>
      </w:r>
      <w:r w:rsidR="00D63851" w:rsidRPr="003833FE">
        <w:rPr>
          <w:rFonts w:ascii="Arial" w:hAnsi="Arial" w:cs="Arial"/>
          <w:sz w:val="20"/>
          <w:szCs w:val="20"/>
          <w:lang w:eastAsia="pl-PL"/>
        </w:rPr>
        <w:t>zabezpieczenia należytego wykonania Umowy</w:t>
      </w:r>
      <w:r w:rsidRPr="003833FE">
        <w:rPr>
          <w:rFonts w:ascii="Arial" w:hAnsi="Arial" w:cs="Arial"/>
          <w:sz w:val="20"/>
          <w:szCs w:val="20"/>
          <w:lang w:eastAsia="pl-PL"/>
        </w:rPr>
        <w:t>.</w:t>
      </w:r>
      <w:r w:rsidR="00DF4C8B">
        <w:rPr>
          <w:rFonts w:ascii="Arial" w:hAnsi="Arial" w:cs="Arial"/>
          <w:sz w:val="20"/>
          <w:szCs w:val="20"/>
          <w:lang w:eastAsia="pl-PL"/>
        </w:rPr>
        <w:t xml:space="preserve"> W celu uniknięcia wątpliwości, Strony potwierdzają, że usługami o których mowa w </w:t>
      </w:r>
      <w:r w:rsidR="00DF4C8B" w:rsidRPr="00DF4C8B">
        <w:rPr>
          <w:rFonts w:ascii="Arial" w:hAnsi="Arial" w:cs="Arial"/>
          <w:sz w:val="20"/>
          <w:szCs w:val="20"/>
          <w:lang w:eastAsia="pl-PL"/>
        </w:rPr>
        <w:t>§</w:t>
      </w:r>
      <w:r w:rsidR="00DF4C8B">
        <w:rPr>
          <w:rFonts w:ascii="Arial" w:hAnsi="Arial" w:cs="Arial"/>
          <w:sz w:val="20"/>
          <w:szCs w:val="20"/>
          <w:lang w:eastAsia="pl-PL"/>
        </w:rPr>
        <w:t xml:space="preserve"> 1 ust 1, 2 i 3 Umowy zostaną objęte wszystkie </w:t>
      </w:r>
      <w:r w:rsidR="0031433B">
        <w:rPr>
          <w:rFonts w:ascii="Arial" w:hAnsi="Arial" w:cs="Arial"/>
          <w:sz w:val="20"/>
          <w:szCs w:val="20"/>
          <w:lang w:eastAsia="pl-PL"/>
        </w:rPr>
        <w:t xml:space="preserve">autoryzowane przez Wykonawcę czynności i modyfikacje, wykonane na podstawie </w:t>
      </w:r>
      <w:r w:rsidR="0031433B" w:rsidRPr="0031433B">
        <w:rPr>
          <w:rFonts w:ascii="Arial" w:hAnsi="Arial" w:cs="Arial"/>
          <w:sz w:val="20"/>
          <w:szCs w:val="20"/>
          <w:lang w:eastAsia="pl-PL"/>
        </w:rPr>
        <w:t>§</w:t>
      </w:r>
      <w:r w:rsidR="0031433B">
        <w:rPr>
          <w:rFonts w:ascii="Arial" w:hAnsi="Arial" w:cs="Arial"/>
          <w:sz w:val="20"/>
          <w:szCs w:val="20"/>
          <w:lang w:eastAsia="pl-PL"/>
        </w:rPr>
        <w:t xml:space="preserve"> 1 ust. 13 </w:t>
      </w:r>
      <w:r w:rsidR="00842668">
        <w:rPr>
          <w:rFonts w:ascii="Arial" w:hAnsi="Arial" w:cs="Arial"/>
          <w:sz w:val="20"/>
          <w:szCs w:val="20"/>
          <w:lang w:eastAsia="pl-PL"/>
        </w:rPr>
        <w:t>oraz</w:t>
      </w:r>
      <w:r w:rsidR="0031433B">
        <w:rPr>
          <w:rFonts w:ascii="Arial" w:hAnsi="Arial" w:cs="Arial"/>
          <w:sz w:val="20"/>
          <w:szCs w:val="20"/>
          <w:lang w:eastAsia="pl-PL"/>
        </w:rPr>
        <w:t xml:space="preserve"> niniejszego ustępu.</w:t>
      </w:r>
    </w:p>
    <w:p w14:paraId="0FE4342F" w14:textId="77777777" w:rsidR="005F24B8" w:rsidRPr="003833FE" w:rsidRDefault="005F24B8"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razie wątpliwości Strony przyjmują, iż w przypadku </w:t>
      </w:r>
      <w:r w:rsidR="005D7C97" w:rsidRPr="003833FE">
        <w:rPr>
          <w:rFonts w:ascii="Arial" w:hAnsi="Arial" w:cs="Arial"/>
          <w:sz w:val="20"/>
          <w:szCs w:val="20"/>
          <w:lang w:eastAsia="pl-PL"/>
        </w:rPr>
        <w:t xml:space="preserve">odstąpienia od Umowy lub jej </w:t>
      </w:r>
      <w:r w:rsidR="0012419A" w:rsidRPr="003833FE">
        <w:rPr>
          <w:rFonts w:ascii="Arial" w:hAnsi="Arial" w:cs="Arial"/>
          <w:sz w:val="20"/>
          <w:szCs w:val="20"/>
          <w:lang w:eastAsia="pl-PL"/>
        </w:rPr>
        <w:t>wypowiedzenia</w:t>
      </w:r>
      <w:r w:rsidRPr="003833FE">
        <w:rPr>
          <w:rFonts w:ascii="Arial" w:hAnsi="Arial" w:cs="Arial"/>
          <w:sz w:val="20"/>
          <w:szCs w:val="20"/>
          <w:lang w:eastAsia="pl-PL"/>
        </w:rPr>
        <w:t xml:space="preserve"> przez którąkolwiek ze Stron, Wykonawca będzie realizował zobowiązania wynikające z gwarancji w stosunku do przedmiotu Umowy odebranego do czasu </w:t>
      </w:r>
      <w:r w:rsidR="005D7C97" w:rsidRPr="003833FE">
        <w:rPr>
          <w:rFonts w:ascii="Arial" w:hAnsi="Arial" w:cs="Arial"/>
          <w:sz w:val="20"/>
          <w:szCs w:val="20"/>
          <w:lang w:eastAsia="pl-PL"/>
        </w:rPr>
        <w:t xml:space="preserve">upływu okresu </w:t>
      </w:r>
      <w:r w:rsidRPr="003833FE">
        <w:rPr>
          <w:rFonts w:ascii="Arial" w:hAnsi="Arial" w:cs="Arial"/>
          <w:sz w:val="20"/>
          <w:szCs w:val="20"/>
          <w:lang w:eastAsia="pl-PL"/>
        </w:rPr>
        <w:t xml:space="preserve">ww. </w:t>
      </w:r>
      <w:r w:rsidR="0012419A" w:rsidRPr="003833FE">
        <w:rPr>
          <w:rFonts w:ascii="Arial" w:hAnsi="Arial" w:cs="Arial"/>
          <w:sz w:val="20"/>
          <w:szCs w:val="20"/>
          <w:lang w:eastAsia="pl-PL"/>
        </w:rPr>
        <w:t>wypowiedzenia</w:t>
      </w:r>
      <w:r w:rsidR="005D7C97" w:rsidRPr="003833FE">
        <w:rPr>
          <w:rFonts w:ascii="Arial" w:hAnsi="Arial" w:cs="Arial"/>
          <w:sz w:val="20"/>
          <w:szCs w:val="20"/>
          <w:lang w:eastAsia="pl-PL"/>
        </w:rPr>
        <w:t xml:space="preserve"> lub do dnia odstąpienia albo wypowiedzenia Umowy bez zachowania okresu wypowiedzenia</w:t>
      </w:r>
      <w:r w:rsidRPr="003833FE">
        <w:rPr>
          <w:rFonts w:ascii="Arial" w:hAnsi="Arial" w:cs="Arial"/>
          <w:sz w:val="20"/>
          <w:szCs w:val="20"/>
          <w:lang w:eastAsia="pl-PL"/>
        </w:rPr>
        <w:t>.</w:t>
      </w:r>
    </w:p>
    <w:p w14:paraId="40B2AB8B" w14:textId="77777777" w:rsidR="004379DE" w:rsidRPr="003833FE" w:rsidRDefault="004379DE"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Gwarancja Wykonawcy obowiązuje w przypadku modyfikacji Systemu dokonanej przez inne podmioty </w:t>
      </w:r>
      <w:r w:rsidR="005D7C97" w:rsidRPr="003833FE">
        <w:rPr>
          <w:rFonts w:ascii="Arial" w:hAnsi="Arial" w:cs="Arial"/>
          <w:sz w:val="20"/>
          <w:szCs w:val="20"/>
          <w:lang w:eastAsia="pl-PL"/>
        </w:rPr>
        <w:t>lub</w:t>
      </w:r>
      <w:r w:rsidRPr="003833FE">
        <w:rPr>
          <w:rFonts w:ascii="Arial" w:hAnsi="Arial" w:cs="Arial"/>
          <w:sz w:val="20"/>
          <w:szCs w:val="20"/>
          <w:lang w:eastAsia="pl-PL"/>
        </w:rPr>
        <w:t xml:space="preserve"> przez Zamawiającego, jednakże Wykonawca nie odpowiada za </w:t>
      </w:r>
      <w:r w:rsidR="005D7C97" w:rsidRPr="003833FE">
        <w:rPr>
          <w:rFonts w:ascii="Arial" w:hAnsi="Arial" w:cs="Arial"/>
          <w:sz w:val="20"/>
          <w:szCs w:val="20"/>
          <w:lang w:eastAsia="pl-PL"/>
        </w:rPr>
        <w:t>B</w:t>
      </w:r>
      <w:r w:rsidRPr="003833FE">
        <w:rPr>
          <w:rFonts w:ascii="Arial" w:hAnsi="Arial" w:cs="Arial"/>
          <w:sz w:val="20"/>
          <w:szCs w:val="20"/>
          <w:lang w:eastAsia="pl-PL"/>
        </w:rPr>
        <w:t>łędy wynikające z takich prac dodatkowych wykonanych przez podmioty trzecie bądź samodzielnie przez Zamawiającego.</w:t>
      </w:r>
      <w:r w:rsidR="00392C18" w:rsidRPr="003833FE">
        <w:rPr>
          <w:rFonts w:ascii="Arial" w:hAnsi="Arial" w:cs="Arial"/>
          <w:sz w:val="20"/>
          <w:szCs w:val="20"/>
          <w:lang w:eastAsia="pl-PL"/>
        </w:rPr>
        <w:t xml:space="preserve"> Wykonawca może objąć gwarancją modyfikację Systemu wykonaną przez osobę trzecią lub przez Zamawiającego. </w:t>
      </w:r>
    </w:p>
    <w:p w14:paraId="216BBD61" w14:textId="77777777" w:rsidR="004379DE" w:rsidRPr="003833FE" w:rsidRDefault="004379DE"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Dostarczenie </w:t>
      </w:r>
      <w:r w:rsidR="0035401E" w:rsidRPr="003833FE">
        <w:rPr>
          <w:rFonts w:ascii="Arial" w:hAnsi="Arial" w:cs="Arial"/>
          <w:sz w:val="20"/>
          <w:szCs w:val="20"/>
          <w:lang w:eastAsia="pl-PL"/>
        </w:rPr>
        <w:t>kolejnej</w:t>
      </w:r>
      <w:r w:rsidRPr="003833FE">
        <w:rPr>
          <w:rFonts w:ascii="Arial" w:hAnsi="Arial" w:cs="Arial"/>
          <w:sz w:val="20"/>
          <w:szCs w:val="20"/>
          <w:lang w:eastAsia="pl-PL"/>
        </w:rPr>
        <w:t xml:space="preserve"> wersji </w:t>
      </w:r>
      <w:r w:rsidR="006A590C" w:rsidRPr="003833FE">
        <w:rPr>
          <w:rFonts w:ascii="Arial" w:hAnsi="Arial" w:cs="Arial"/>
          <w:sz w:val="20"/>
          <w:szCs w:val="20"/>
          <w:lang w:eastAsia="pl-PL"/>
        </w:rPr>
        <w:t>Systemu</w:t>
      </w:r>
      <w:r w:rsidR="0035401E" w:rsidRPr="003833FE">
        <w:rPr>
          <w:rFonts w:ascii="Arial" w:hAnsi="Arial" w:cs="Arial"/>
          <w:sz w:val="20"/>
          <w:szCs w:val="20"/>
          <w:lang w:eastAsia="pl-PL"/>
        </w:rPr>
        <w:t xml:space="preserve"> z nowym Numerem wersji Systemu</w:t>
      </w:r>
      <w:r w:rsidR="006A590C" w:rsidRPr="003833FE">
        <w:rPr>
          <w:rFonts w:ascii="Arial" w:hAnsi="Arial" w:cs="Arial"/>
          <w:sz w:val="20"/>
          <w:szCs w:val="20"/>
          <w:lang w:eastAsia="pl-PL"/>
        </w:rPr>
        <w:t xml:space="preserve"> </w:t>
      </w:r>
      <w:r w:rsidRPr="003833FE">
        <w:rPr>
          <w:rFonts w:ascii="Arial" w:hAnsi="Arial" w:cs="Arial"/>
          <w:sz w:val="20"/>
          <w:szCs w:val="20"/>
          <w:lang w:eastAsia="pl-PL"/>
        </w:rPr>
        <w:t>nie będzie za sobą pociągało wydłużenia czasu</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trwania gwarancji, z zastrzeżeniem ust. </w:t>
      </w:r>
      <w:r w:rsidR="005D7C97" w:rsidRPr="003833FE">
        <w:rPr>
          <w:rFonts w:ascii="Arial" w:hAnsi="Arial" w:cs="Arial"/>
          <w:sz w:val="20"/>
          <w:szCs w:val="20"/>
          <w:lang w:eastAsia="pl-PL"/>
        </w:rPr>
        <w:t>7</w:t>
      </w:r>
      <w:r w:rsidRPr="003833FE">
        <w:rPr>
          <w:rFonts w:ascii="Arial" w:hAnsi="Arial" w:cs="Arial"/>
          <w:sz w:val="20"/>
          <w:szCs w:val="20"/>
          <w:lang w:eastAsia="pl-PL"/>
        </w:rPr>
        <w:t>.</w:t>
      </w:r>
    </w:p>
    <w:p w14:paraId="3D4CE976" w14:textId="77777777" w:rsidR="004379DE" w:rsidRPr="003833FE" w:rsidRDefault="004379DE" w:rsidP="0035401E">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 przypadku udostępnienia</w:t>
      </w:r>
      <w:r w:rsidR="0035401E" w:rsidRPr="003833FE">
        <w:rPr>
          <w:rFonts w:ascii="Arial" w:hAnsi="Arial" w:cs="Arial"/>
          <w:sz w:val="20"/>
          <w:szCs w:val="20"/>
          <w:lang w:eastAsia="pl-PL"/>
        </w:rPr>
        <w:t xml:space="preserve"> kolejnej wersji Systemu z nowym Numerem wersji Systemu</w:t>
      </w:r>
      <w:r w:rsidR="005D7C97" w:rsidRPr="003833FE">
        <w:rPr>
          <w:rFonts w:ascii="Arial" w:hAnsi="Arial" w:cs="Arial"/>
          <w:sz w:val="20"/>
          <w:szCs w:val="20"/>
          <w:lang w:eastAsia="pl-PL"/>
        </w:rPr>
        <w:t xml:space="preserve">, w wyniku </w:t>
      </w:r>
      <w:r w:rsidR="0035401E" w:rsidRPr="003833FE">
        <w:rPr>
          <w:rFonts w:ascii="Arial" w:hAnsi="Arial" w:cs="Arial"/>
          <w:sz w:val="20"/>
          <w:szCs w:val="20"/>
          <w:lang w:eastAsia="pl-PL"/>
        </w:rPr>
        <w:t xml:space="preserve">naprawy </w:t>
      </w:r>
      <w:r w:rsidR="005D7C97" w:rsidRPr="003833FE">
        <w:rPr>
          <w:rFonts w:ascii="Arial" w:hAnsi="Arial" w:cs="Arial"/>
          <w:sz w:val="20"/>
          <w:szCs w:val="20"/>
          <w:lang w:eastAsia="pl-PL"/>
        </w:rPr>
        <w:t xml:space="preserve">Awarii lub Błędu krytycznego, </w:t>
      </w:r>
      <w:r w:rsidRPr="003833FE">
        <w:rPr>
          <w:rFonts w:ascii="Arial" w:hAnsi="Arial" w:cs="Arial"/>
          <w:sz w:val="20"/>
          <w:szCs w:val="20"/>
          <w:lang w:eastAsia="pl-PL"/>
        </w:rPr>
        <w:t>w ciągu ostatniego miesiąca trwania gwarancji</w:t>
      </w:r>
      <w:r w:rsidR="005D7C97" w:rsidRPr="003833FE">
        <w:rPr>
          <w:rFonts w:ascii="Arial" w:hAnsi="Arial" w:cs="Arial"/>
          <w:sz w:val="20"/>
          <w:szCs w:val="20"/>
          <w:lang w:eastAsia="pl-PL"/>
        </w:rPr>
        <w:t>,</w:t>
      </w:r>
      <w:r w:rsidRPr="003833FE">
        <w:rPr>
          <w:rFonts w:ascii="Arial" w:hAnsi="Arial" w:cs="Arial"/>
          <w:sz w:val="20"/>
          <w:szCs w:val="20"/>
          <w:lang w:eastAsia="pl-PL"/>
        </w:rPr>
        <w:t xml:space="preserve"> okres</w:t>
      </w:r>
      <w:r w:rsidR="00BD1207" w:rsidRPr="003833FE">
        <w:rPr>
          <w:rFonts w:ascii="Arial" w:hAnsi="Arial" w:cs="Arial"/>
          <w:sz w:val="20"/>
          <w:szCs w:val="20"/>
          <w:lang w:eastAsia="pl-PL"/>
        </w:rPr>
        <w:t xml:space="preserve"> </w:t>
      </w:r>
      <w:r w:rsidRPr="003833FE">
        <w:rPr>
          <w:rFonts w:ascii="Arial" w:hAnsi="Arial" w:cs="Arial"/>
          <w:sz w:val="20"/>
          <w:szCs w:val="20"/>
          <w:lang w:eastAsia="pl-PL"/>
        </w:rPr>
        <w:t>gwarancji jest automatycznie przedłużany o kolejne 3 miesiące. W przedłużonym okresie</w:t>
      </w:r>
      <w:r w:rsidR="00BD1207" w:rsidRPr="003833FE">
        <w:rPr>
          <w:rFonts w:ascii="Arial" w:hAnsi="Arial" w:cs="Arial"/>
          <w:sz w:val="20"/>
          <w:szCs w:val="20"/>
          <w:lang w:eastAsia="pl-PL"/>
        </w:rPr>
        <w:t xml:space="preserve"> </w:t>
      </w:r>
      <w:r w:rsidRPr="003833FE">
        <w:rPr>
          <w:rFonts w:ascii="Arial" w:hAnsi="Arial" w:cs="Arial"/>
          <w:sz w:val="20"/>
          <w:szCs w:val="20"/>
          <w:lang w:eastAsia="pl-PL"/>
        </w:rPr>
        <w:t xml:space="preserve">gwarancji Zamawiający ma prawo jedynie do naprawy wykrytych </w:t>
      </w:r>
      <w:r w:rsidR="005327AE" w:rsidRPr="003833FE">
        <w:rPr>
          <w:rFonts w:ascii="Arial" w:hAnsi="Arial" w:cs="Arial"/>
          <w:sz w:val="20"/>
          <w:szCs w:val="20"/>
          <w:lang w:eastAsia="pl-PL"/>
        </w:rPr>
        <w:t>B</w:t>
      </w:r>
      <w:r w:rsidRPr="003833FE">
        <w:rPr>
          <w:rFonts w:ascii="Arial" w:hAnsi="Arial" w:cs="Arial"/>
          <w:sz w:val="20"/>
          <w:szCs w:val="20"/>
          <w:lang w:eastAsia="pl-PL"/>
        </w:rPr>
        <w:t>łędów</w:t>
      </w:r>
      <w:r w:rsidR="00483174" w:rsidRPr="003833FE">
        <w:rPr>
          <w:rFonts w:ascii="Arial" w:hAnsi="Arial" w:cs="Arial"/>
          <w:sz w:val="20"/>
          <w:szCs w:val="20"/>
          <w:lang w:eastAsia="pl-PL"/>
        </w:rPr>
        <w:t xml:space="preserve">, nie dłużej niż łącznie o 18 miesięcy od daty wygaśnięcia lub rozwiązania </w:t>
      </w:r>
      <w:r w:rsidR="005D7C97" w:rsidRPr="003833FE">
        <w:rPr>
          <w:rFonts w:ascii="Arial" w:hAnsi="Arial" w:cs="Arial"/>
          <w:sz w:val="20"/>
          <w:szCs w:val="20"/>
          <w:lang w:eastAsia="pl-PL"/>
        </w:rPr>
        <w:t>U</w:t>
      </w:r>
      <w:r w:rsidR="00483174" w:rsidRPr="003833FE">
        <w:rPr>
          <w:rFonts w:ascii="Arial" w:hAnsi="Arial" w:cs="Arial"/>
          <w:sz w:val="20"/>
          <w:szCs w:val="20"/>
          <w:lang w:eastAsia="pl-PL"/>
        </w:rPr>
        <w:t>mowy</w:t>
      </w:r>
      <w:r w:rsidRPr="003833FE">
        <w:rPr>
          <w:rFonts w:ascii="Arial" w:hAnsi="Arial" w:cs="Arial"/>
          <w:sz w:val="20"/>
          <w:szCs w:val="20"/>
          <w:lang w:eastAsia="pl-PL"/>
        </w:rPr>
        <w:t>.</w:t>
      </w:r>
    </w:p>
    <w:p w14:paraId="4AA528B0" w14:textId="77777777" w:rsidR="004379DE" w:rsidRPr="003833FE" w:rsidRDefault="004379DE" w:rsidP="001058CC">
      <w:pPr>
        <w:numPr>
          <w:ilvl w:val="0"/>
          <w:numId w:val="2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w:t>
      </w:r>
      <w:r w:rsidR="003A2C5E" w:rsidRPr="003833FE">
        <w:rPr>
          <w:rFonts w:ascii="Arial" w:hAnsi="Arial" w:cs="Arial"/>
          <w:sz w:val="20"/>
          <w:szCs w:val="20"/>
          <w:lang w:eastAsia="pl-PL"/>
        </w:rPr>
        <w:t>y</w:t>
      </w:r>
      <w:r w:rsidRPr="003833FE">
        <w:rPr>
          <w:rFonts w:ascii="Arial" w:hAnsi="Arial" w:cs="Arial"/>
          <w:sz w:val="20"/>
          <w:szCs w:val="20"/>
          <w:lang w:eastAsia="pl-PL"/>
        </w:rPr>
        <w:t xml:space="preserve">konawca będzie świadczył na rzecz Zamawiającego usługi </w:t>
      </w:r>
      <w:r w:rsidR="0035401E" w:rsidRPr="003833FE">
        <w:rPr>
          <w:rFonts w:ascii="Arial" w:hAnsi="Arial" w:cs="Arial"/>
          <w:sz w:val="20"/>
          <w:szCs w:val="20"/>
          <w:lang w:eastAsia="pl-PL"/>
        </w:rPr>
        <w:t xml:space="preserve">w ramach </w:t>
      </w:r>
      <w:r w:rsidRPr="003833FE">
        <w:rPr>
          <w:rFonts w:ascii="Arial" w:hAnsi="Arial" w:cs="Arial"/>
          <w:sz w:val="20"/>
          <w:szCs w:val="20"/>
          <w:lang w:eastAsia="pl-PL"/>
        </w:rPr>
        <w:t>gwaranc</w:t>
      </w:r>
      <w:r w:rsidR="0035401E" w:rsidRPr="003833FE">
        <w:rPr>
          <w:rFonts w:ascii="Arial" w:hAnsi="Arial" w:cs="Arial"/>
          <w:sz w:val="20"/>
          <w:szCs w:val="20"/>
          <w:lang w:eastAsia="pl-PL"/>
        </w:rPr>
        <w:t>ji i rękojmi</w:t>
      </w:r>
      <w:r w:rsidR="00823AAF" w:rsidRPr="003833FE">
        <w:rPr>
          <w:rFonts w:ascii="Arial" w:hAnsi="Arial" w:cs="Arial"/>
          <w:sz w:val="20"/>
          <w:szCs w:val="20"/>
          <w:lang w:eastAsia="pl-PL"/>
        </w:rPr>
        <w:t xml:space="preserve"> nieodpłatnie</w:t>
      </w:r>
      <w:r w:rsidR="00283BBE" w:rsidRPr="003833FE">
        <w:rPr>
          <w:rFonts w:ascii="Arial" w:hAnsi="Arial" w:cs="Arial"/>
          <w:sz w:val="20"/>
          <w:szCs w:val="20"/>
          <w:lang w:eastAsia="pl-PL"/>
        </w:rPr>
        <w:t>.</w:t>
      </w:r>
    </w:p>
    <w:p w14:paraId="3D16B317" w14:textId="304CC769" w:rsidR="004531A3" w:rsidRDefault="00B22438" w:rsidP="001058CC">
      <w:pPr>
        <w:pStyle w:val="Default"/>
        <w:numPr>
          <w:ilvl w:val="0"/>
          <w:numId w:val="22"/>
        </w:numPr>
        <w:spacing w:before="120" w:after="120" w:line="360" w:lineRule="auto"/>
        <w:contextualSpacing/>
        <w:jc w:val="both"/>
        <w:rPr>
          <w:rFonts w:ascii="Arial" w:eastAsia="Times New Roman" w:hAnsi="Arial" w:cs="Arial"/>
          <w:color w:val="auto"/>
          <w:sz w:val="20"/>
          <w:szCs w:val="20"/>
        </w:rPr>
      </w:pPr>
      <w:r w:rsidRPr="00B22438">
        <w:rPr>
          <w:rFonts w:ascii="Arial" w:eastAsia="Times New Roman" w:hAnsi="Arial" w:cs="Arial"/>
          <w:bCs/>
          <w:color w:val="auto"/>
          <w:sz w:val="20"/>
          <w:szCs w:val="20"/>
        </w:rPr>
        <w:t>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w:t>
      </w:r>
      <w:r w:rsidR="004531A3" w:rsidRPr="003833FE">
        <w:rPr>
          <w:rFonts w:ascii="Arial" w:eastAsia="Times New Roman" w:hAnsi="Arial" w:cs="Arial"/>
          <w:color w:val="auto"/>
          <w:sz w:val="20"/>
          <w:szCs w:val="20"/>
        </w:rPr>
        <w:t xml:space="preserve">. </w:t>
      </w:r>
    </w:p>
    <w:p w14:paraId="5088730C" w14:textId="6891104F" w:rsidR="006F0108" w:rsidRPr="006F0108" w:rsidRDefault="006F0108" w:rsidP="001058CC">
      <w:pPr>
        <w:pStyle w:val="Default"/>
        <w:numPr>
          <w:ilvl w:val="0"/>
          <w:numId w:val="22"/>
        </w:numPr>
        <w:spacing w:before="120" w:after="120" w:line="360" w:lineRule="auto"/>
        <w:contextualSpacing/>
        <w:jc w:val="both"/>
        <w:rPr>
          <w:rFonts w:ascii="Arial" w:eastAsia="Times New Roman" w:hAnsi="Arial" w:cs="Arial"/>
          <w:color w:val="auto"/>
          <w:sz w:val="20"/>
          <w:szCs w:val="20"/>
        </w:rPr>
      </w:pPr>
      <w:r w:rsidRPr="006F0108">
        <w:rPr>
          <w:rFonts w:ascii="Arial" w:eastAsia="Times New Roman" w:hAnsi="Arial" w:cs="Arial"/>
          <w:bCs/>
          <w:color w:val="auto"/>
          <w:sz w:val="20"/>
          <w:szCs w:val="20"/>
        </w:rPr>
        <w:t>Umowa stanowi dokument gwarancyjny bez konieczności składania dodatkowego dokumentu na okoliczność udzielenia gwarancji</w:t>
      </w:r>
      <w:r>
        <w:rPr>
          <w:rFonts w:ascii="Arial" w:eastAsia="Times New Roman" w:hAnsi="Arial" w:cs="Arial"/>
          <w:bCs/>
          <w:color w:val="auto"/>
          <w:sz w:val="20"/>
          <w:szCs w:val="20"/>
        </w:rPr>
        <w:t>.</w:t>
      </w:r>
    </w:p>
    <w:p w14:paraId="202BA674" w14:textId="7E4C18DF" w:rsidR="006F0108" w:rsidRPr="00C65C60" w:rsidRDefault="006F0108">
      <w:pPr>
        <w:pStyle w:val="Default"/>
        <w:numPr>
          <w:ilvl w:val="0"/>
          <w:numId w:val="22"/>
        </w:numPr>
        <w:spacing w:before="120" w:after="120" w:line="360" w:lineRule="auto"/>
        <w:contextualSpacing/>
        <w:jc w:val="both"/>
        <w:rPr>
          <w:rFonts w:ascii="Arial" w:eastAsia="Times New Roman" w:hAnsi="Arial" w:cs="Arial"/>
          <w:color w:val="auto"/>
          <w:sz w:val="20"/>
          <w:szCs w:val="20"/>
        </w:rPr>
      </w:pPr>
      <w:bookmarkStart w:id="7" w:name="_Toc455493986"/>
      <w:r w:rsidRPr="006F0108">
        <w:rPr>
          <w:rFonts w:ascii="Arial" w:eastAsia="Times New Roman" w:hAnsi="Arial" w:cs="Arial"/>
          <w:bCs/>
          <w:color w:val="auto"/>
          <w:sz w:val="20"/>
          <w:szCs w:val="20"/>
        </w:rPr>
        <w:t>W zakresie jakichkolwiek utworów dostarczonych przez Wykonawcę w ramach wykonywania gwarancji mają zastosowanie postanowienia Umowy regulujące prawa własności intelektualnej.</w:t>
      </w:r>
      <w:bookmarkEnd w:id="7"/>
      <w:r w:rsidRPr="006F0108">
        <w:rPr>
          <w:rFonts w:ascii="Arial" w:eastAsia="Times New Roman" w:hAnsi="Arial" w:cs="Arial"/>
          <w:bCs/>
          <w:color w:val="auto"/>
          <w:sz w:val="20"/>
          <w:szCs w:val="20"/>
        </w:rPr>
        <w:t xml:space="preserve"> Zamawiający nabywa – odpowiednio – autorskie prawa majątkowe lub licencje do utworów dostarczonych w ramach gwarancji</w:t>
      </w:r>
      <w:r>
        <w:rPr>
          <w:rFonts w:ascii="Arial" w:eastAsia="Times New Roman" w:hAnsi="Arial" w:cs="Arial"/>
          <w:bCs/>
          <w:color w:val="auto"/>
          <w:sz w:val="20"/>
          <w:szCs w:val="20"/>
        </w:rPr>
        <w:t>.</w:t>
      </w:r>
    </w:p>
    <w:p w14:paraId="48632FA7" w14:textId="7C90ECC0" w:rsidR="004732B6" w:rsidRPr="00F40832" w:rsidRDefault="004732B6" w:rsidP="00F40832">
      <w:pPr>
        <w:pStyle w:val="Akapitzlist"/>
        <w:numPr>
          <w:ilvl w:val="0"/>
          <w:numId w:val="22"/>
        </w:numPr>
        <w:spacing w:line="360" w:lineRule="auto"/>
        <w:jc w:val="both"/>
        <w:rPr>
          <w:rFonts w:ascii="Arial" w:hAnsi="Arial" w:cs="Arial"/>
          <w:sz w:val="20"/>
          <w:szCs w:val="20"/>
        </w:rPr>
      </w:pPr>
      <w:r>
        <w:rPr>
          <w:rFonts w:ascii="Arial" w:hAnsi="Arial" w:cs="Arial"/>
          <w:sz w:val="20"/>
          <w:szCs w:val="20"/>
          <w:lang w:eastAsia="pl-PL"/>
        </w:rPr>
        <w:t>Z</w:t>
      </w:r>
      <w:r w:rsidRPr="004732B6">
        <w:rPr>
          <w:rFonts w:ascii="Arial" w:hAnsi="Arial" w:cs="Arial"/>
          <w:sz w:val="20"/>
          <w:szCs w:val="20"/>
          <w:lang w:eastAsia="pl-PL"/>
        </w:rPr>
        <w:t>asady i terminy realizacji</w:t>
      </w:r>
      <w:r>
        <w:rPr>
          <w:rFonts w:ascii="Arial" w:hAnsi="Arial" w:cs="Arial"/>
          <w:sz w:val="20"/>
          <w:szCs w:val="20"/>
          <w:lang w:eastAsia="pl-PL"/>
        </w:rPr>
        <w:t xml:space="preserve"> zgłoszeń</w:t>
      </w:r>
      <w:r w:rsidRPr="004732B6">
        <w:rPr>
          <w:rFonts w:ascii="Arial" w:hAnsi="Arial" w:cs="Arial"/>
          <w:sz w:val="20"/>
          <w:szCs w:val="20"/>
          <w:lang w:eastAsia="pl-PL"/>
        </w:rPr>
        <w:t xml:space="preserve">, a także zasady naliczania kar umownych określone w § </w:t>
      </w:r>
      <w:r w:rsidR="00CE7EC9">
        <w:rPr>
          <w:rFonts w:ascii="Arial" w:hAnsi="Arial" w:cs="Arial"/>
          <w:sz w:val="20"/>
          <w:szCs w:val="20"/>
          <w:lang w:eastAsia="pl-PL"/>
        </w:rPr>
        <w:t xml:space="preserve">8 </w:t>
      </w:r>
      <w:r w:rsidRPr="004732B6">
        <w:rPr>
          <w:rFonts w:ascii="Arial" w:hAnsi="Arial" w:cs="Arial"/>
          <w:sz w:val="20"/>
          <w:szCs w:val="20"/>
          <w:lang w:eastAsia="pl-PL"/>
        </w:rPr>
        <w:t>Umowy mają odpowiednio zastosowanie do wykonywania obowiązków gwarancyjnych wynikających z realizacji przedmiotu Umowy.</w:t>
      </w:r>
    </w:p>
    <w:p w14:paraId="22528A8D" w14:textId="1D4A8CA3" w:rsidR="005F24B8" w:rsidRPr="004E714C" w:rsidRDefault="005F24B8" w:rsidP="001058CC">
      <w:pPr>
        <w:spacing w:before="120" w:after="120" w:line="360" w:lineRule="auto"/>
        <w:contextualSpacing/>
        <w:jc w:val="center"/>
        <w:rPr>
          <w:rFonts w:ascii="Arial" w:hAnsi="Arial" w:cs="Arial"/>
          <w:b/>
          <w:sz w:val="20"/>
          <w:szCs w:val="20"/>
          <w:lang w:eastAsia="pl-PL"/>
        </w:rPr>
      </w:pPr>
      <w:bookmarkStart w:id="8" w:name="_Hlk86048560"/>
      <w:r w:rsidRPr="004E714C">
        <w:rPr>
          <w:rFonts w:ascii="Arial" w:hAnsi="Arial" w:cs="Arial"/>
          <w:b/>
          <w:sz w:val="20"/>
          <w:szCs w:val="20"/>
          <w:lang w:eastAsia="pl-PL"/>
        </w:rPr>
        <w:t>§</w:t>
      </w:r>
      <w:bookmarkEnd w:id="8"/>
      <w:r w:rsidRPr="004E714C">
        <w:rPr>
          <w:rFonts w:ascii="Arial" w:hAnsi="Arial" w:cs="Arial"/>
          <w:b/>
          <w:sz w:val="20"/>
          <w:szCs w:val="20"/>
          <w:lang w:eastAsia="pl-PL"/>
        </w:rPr>
        <w:t xml:space="preserve"> 7</w:t>
      </w:r>
      <w:r w:rsidR="006B028E" w:rsidRPr="004E714C">
        <w:rPr>
          <w:rFonts w:ascii="Arial" w:hAnsi="Arial" w:cs="Arial"/>
          <w:b/>
          <w:sz w:val="20"/>
          <w:szCs w:val="20"/>
          <w:lang w:eastAsia="pl-PL"/>
        </w:rPr>
        <w:t>.</w:t>
      </w:r>
    </w:p>
    <w:p w14:paraId="539A14BE"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4E714C">
        <w:rPr>
          <w:rFonts w:ascii="Arial" w:hAnsi="Arial" w:cs="Arial"/>
          <w:b/>
          <w:sz w:val="20"/>
          <w:szCs w:val="20"/>
          <w:lang w:eastAsia="pl-PL"/>
        </w:rPr>
        <w:t>Wynagrodzenie</w:t>
      </w:r>
    </w:p>
    <w:p w14:paraId="591AAED7" w14:textId="1573A27E" w:rsidR="00C12F49" w:rsidRPr="003833FE" w:rsidRDefault="005F24B8" w:rsidP="00EE283D">
      <w:pPr>
        <w:numPr>
          <w:ilvl w:val="0"/>
          <w:numId w:val="15"/>
        </w:numPr>
        <w:spacing w:before="120" w:after="120" w:line="360" w:lineRule="auto"/>
        <w:contextualSpacing/>
        <w:jc w:val="both"/>
        <w:rPr>
          <w:rStyle w:val="FontStyle18"/>
          <w:rFonts w:ascii="Arial" w:hAnsi="Arial" w:cs="Arial"/>
          <w:sz w:val="20"/>
          <w:szCs w:val="20"/>
        </w:rPr>
      </w:pPr>
      <w:r w:rsidRPr="003833FE">
        <w:rPr>
          <w:rFonts w:ascii="Arial" w:hAnsi="Arial" w:cs="Arial"/>
          <w:sz w:val="20"/>
          <w:szCs w:val="20"/>
          <w:lang w:eastAsia="pl-PL"/>
        </w:rPr>
        <w:lastRenderedPageBreak/>
        <w:t>Wynagrodzenie Wykonawcy za należytą realizację przedmiotu Umowy określonego w § 2 ust. 1 pkt 1</w:t>
      </w:r>
      <w:r w:rsidR="00AF79AA" w:rsidRPr="003833FE">
        <w:rPr>
          <w:rFonts w:ascii="Arial" w:hAnsi="Arial" w:cs="Arial"/>
          <w:sz w:val="20"/>
          <w:szCs w:val="20"/>
          <w:lang w:eastAsia="pl-PL"/>
        </w:rPr>
        <w:t xml:space="preserve"> </w:t>
      </w:r>
      <w:r w:rsidR="0035401E" w:rsidRPr="003833FE">
        <w:rPr>
          <w:rStyle w:val="FontStyle18"/>
          <w:rFonts w:ascii="Arial" w:hAnsi="Arial" w:cs="Arial"/>
          <w:sz w:val="20"/>
          <w:szCs w:val="20"/>
        </w:rPr>
        <w:t xml:space="preserve">oraz innych obowiązków wymienionych w Umowie (za wyjątkiem usług określonych w </w:t>
      </w:r>
      <w:r w:rsidR="0035401E" w:rsidRPr="003833FE">
        <w:rPr>
          <w:rFonts w:ascii="Arial" w:hAnsi="Arial" w:cs="Arial"/>
          <w:sz w:val="20"/>
          <w:szCs w:val="20"/>
          <w:lang w:eastAsia="pl-PL"/>
        </w:rPr>
        <w:t>§ 2 ust. 1 pkt 2</w:t>
      </w:r>
      <w:r w:rsidR="00EA24EC">
        <w:rPr>
          <w:rFonts w:ascii="Arial" w:hAnsi="Arial" w:cs="Arial"/>
          <w:sz w:val="20"/>
          <w:szCs w:val="20"/>
          <w:lang w:eastAsia="pl-PL"/>
        </w:rPr>
        <w:t xml:space="preserve"> </w:t>
      </w:r>
      <w:r w:rsidR="0035401E" w:rsidRPr="003833FE">
        <w:rPr>
          <w:rFonts w:ascii="Arial" w:hAnsi="Arial" w:cs="Arial"/>
          <w:sz w:val="20"/>
          <w:szCs w:val="20"/>
          <w:lang w:eastAsia="pl-PL"/>
        </w:rPr>
        <w:t>i</w:t>
      </w:r>
      <w:r w:rsidR="00373902">
        <w:rPr>
          <w:rFonts w:ascii="Arial" w:hAnsi="Arial" w:cs="Arial"/>
          <w:sz w:val="20"/>
          <w:szCs w:val="20"/>
          <w:lang w:eastAsia="pl-PL"/>
        </w:rPr>
        <w:t xml:space="preserve"> 3</w:t>
      </w:r>
      <w:r w:rsidR="00B049D4" w:rsidRPr="003833FE">
        <w:rPr>
          <w:rFonts w:ascii="Arial" w:hAnsi="Arial" w:cs="Arial"/>
          <w:sz w:val="20"/>
          <w:szCs w:val="20"/>
          <w:lang w:eastAsia="pl-PL"/>
        </w:rPr>
        <w:t>)</w:t>
      </w:r>
      <w:r w:rsidR="0035401E" w:rsidRPr="003833FE">
        <w:rPr>
          <w:rStyle w:val="FontStyle18"/>
          <w:rFonts w:ascii="Arial" w:hAnsi="Arial"/>
          <w:sz w:val="20"/>
        </w:rPr>
        <w:t xml:space="preserve"> </w:t>
      </w:r>
      <w:r w:rsidRPr="003833FE">
        <w:rPr>
          <w:rFonts w:ascii="Arial" w:hAnsi="Arial" w:cs="Arial"/>
          <w:sz w:val="20"/>
          <w:szCs w:val="20"/>
          <w:lang w:eastAsia="pl-PL"/>
        </w:rPr>
        <w:t xml:space="preserve">Strony ustalają w wysokości łącznej nieprzekraczającej </w:t>
      </w:r>
      <w:r w:rsidR="00741A6F">
        <w:rPr>
          <w:rFonts w:ascii="Arial" w:hAnsi="Arial" w:cs="Arial"/>
          <w:sz w:val="20"/>
          <w:szCs w:val="20"/>
          <w:lang w:eastAsia="pl-PL"/>
        </w:rPr>
        <w:t>………………</w:t>
      </w:r>
      <w:r w:rsidR="001E2F5E" w:rsidRPr="003833FE">
        <w:rPr>
          <w:rFonts w:ascii="Arial" w:hAnsi="Arial" w:cs="Arial"/>
          <w:sz w:val="20"/>
          <w:szCs w:val="20"/>
          <w:lang w:eastAsia="pl-PL"/>
        </w:rPr>
        <w:t xml:space="preserve"> </w:t>
      </w:r>
      <w:r w:rsidR="009B7D7F" w:rsidRPr="003833FE">
        <w:rPr>
          <w:rFonts w:ascii="Arial" w:hAnsi="Arial" w:cs="Arial"/>
          <w:sz w:val="20"/>
          <w:szCs w:val="20"/>
          <w:lang w:eastAsia="pl-PL"/>
        </w:rPr>
        <w:t xml:space="preserve">zł (słownie: </w:t>
      </w:r>
      <w:r w:rsidR="00741A6F">
        <w:rPr>
          <w:rFonts w:ascii="Arial" w:hAnsi="Arial" w:cs="Arial"/>
          <w:sz w:val="20"/>
          <w:szCs w:val="20"/>
          <w:lang w:eastAsia="pl-PL"/>
        </w:rPr>
        <w:t>………………………………………………………………..</w:t>
      </w:r>
      <w:r w:rsidR="009B7D7F" w:rsidRPr="003833FE">
        <w:rPr>
          <w:rFonts w:ascii="Arial" w:hAnsi="Arial" w:cs="Arial"/>
          <w:sz w:val="20"/>
          <w:szCs w:val="20"/>
          <w:lang w:eastAsia="pl-PL"/>
        </w:rPr>
        <w:t>) netto</w:t>
      </w:r>
      <w:r w:rsidR="00832B94" w:rsidRPr="003833FE">
        <w:rPr>
          <w:rFonts w:ascii="Arial" w:hAnsi="Arial" w:cs="Arial"/>
          <w:sz w:val="20"/>
          <w:szCs w:val="20"/>
          <w:lang w:eastAsia="pl-PL"/>
        </w:rPr>
        <w:t>,</w:t>
      </w:r>
      <w:r w:rsidR="009B7D7F" w:rsidRPr="003833FE">
        <w:rPr>
          <w:rFonts w:ascii="Arial" w:hAnsi="Arial" w:cs="Arial"/>
          <w:sz w:val="20"/>
          <w:szCs w:val="20"/>
          <w:lang w:eastAsia="pl-PL"/>
        </w:rPr>
        <w:t xml:space="preserve"> tj. </w:t>
      </w:r>
      <w:r w:rsidR="00741A6F">
        <w:rPr>
          <w:rFonts w:ascii="Arial" w:hAnsi="Arial" w:cs="Arial"/>
          <w:sz w:val="20"/>
          <w:szCs w:val="20"/>
          <w:lang w:eastAsia="pl-PL"/>
        </w:rPr>
        <w:t>…………………</w:t>
      </w:r>
      <w:r w:rsidR="007D125E" w:rsidRPr="003833FE">
        <w:rPr>
          <w:rFonts w:ascii="Arial" w:hAnsi="Arial" w:cs="Arial"/>
          <w:sz w:val="20"/>
          <w:szCs w:val="20"/>
          <w:lang w:eastAsia="pl-PL"/>
        </w:rPr>
        <w:t xml:space="preserve"> </w:t>
      </w:r>
      <w:r w:rsidRPr="003833FE">
        <w:rPr>
          <w:rFonts w:ascii="Arial" w:hAnsi="Arial" w:cs="Arial"/>
          <w:sz w:val="20"/>
          <w:szCs w:val="20"/>
          <w:lang w:eastAsia="pl-PL"/>
        </w:rPr>
        <w:t>zł (słownie:</w:t>
      </w:r>
      <w:r w:rsidR="00741A6F">
        <w:rPr>
          <w:rFonts w:ascii="Arial" w:hAnsi="Arial" w:cs="Arial"/>
          <w:sz w:val="20"/>
          <w:szCs w:val="20"/>
          <w:lang w:eastAsia="pl-PL"/>
        </w:rPr>
        <w:t>…………………………………………………….</w:t>
      </w:r>
      <w:r w:rsidRPr="003833FE">
        <w:rPr>
          <w:rFonts w:ascii="Arial" w:hAnsi="Arial" w:cs="Arial"/>
          <w:sz w:val="20"/>
          <w:szCs w:val="20"/>
          <w:lang w:eastAsia="pl-PL"/>
        </w:rPr>
        <w:t xml:space="preserve">) brutto. Za każdy miesiąc </w:t>
      </w:r>
      <w:r w:rsidR="009E520D" w:rsidRPr="003833FE">
        <w:rPr>
          <w:rFonts w:ascii="Arial" w:hAnsi="Arial" w:cs="Arial"/>
          <w:sz w:val="20"/>
          <w:szCs w:val="20"/>
          <w:lang w:eastAsia="pl-PL"/>
        </w:rPr>
        <w:t>kalendarzowy</w:t>
      </w:r>
      <w:r w:rsidRPr="003833FE">
        <w:rPr>
          <w:rFonts w:ascii="Arial" w:hAnsi="Arial" w:cs="Arial"/>
          <w:sz w:val="20"/>
          <w:szCs w:val="20"/>
          <w:lang w:eastAsia="pl-PL"/>
        </w:rPr>
        <w:t xml:space="preserve"> Wykonawca otrzyma </w:t>
      </w:r>
      <w:r w:rsidR="00165F19" w:rsidRPr="003833FE">
        <w:rPr>
          <w:rFonts w:ascii="Arial" w:hAnsi="Arial" w:cs="Arial"/>
          <w:sz w:val="20"/>
          <w:szCs w:val="20"/>
          <w:lang w:eastAsia="pl-PL"/>
        </w:rPr>
        <w:t>wynagrodzenie</w:t>
      </w:r>
      <w:r w:rsidR="007835B6" w:rsidRPr="003833FE">
        <w:rPr>
          <w:rFonts w:ascii="Arial" w:hAnsi="Arial" w:cs="Arial"/>
          <w:sz w:val="20"/>
          <w:szCs w:val="20"/>
          <w:lang w:eastAsia="pl-PL"/>
        </w:rPr>
        <w:t xml:space="preserve"> </w:t>
      </w:r>
      <w:r w:rsidR="00A33D12" w:rsidRPr="003833FE">
        <w:rPr>
          <w:rStyle w:val="FontStyle18"/>
          <w:rFonts w:ascii="Arial" w:hAnsi="Arial" w:cs="Arial"/>
          <w:sz w:val="20"/>
          <w:szCs w:val="20"/>
        </w:rPr>
        <w:t xml:space="preserve">w wysokości </w:t>
      </w:r>
      <w:r w:rsidR="00741A6F">
        <w:rPr>
          <w:rStyle w:val="FontStyle18"/>
          <w:rFonts w:ascii="Arial" w:hAnsi="Arial" w:cs="Arial"/>
          <w:sz w:val="20"/>
          <w:szCs w:val="20"/>
        </w:rPr>
        <w:t>……………..</w:t>
      </w:r>
      <w:r w:rsidR="00EE283D" w:rsidRPr="003833FE">
        <w:rPr>
          <w:rStyle w:val="FontStyle18"/>
          <w:rFonts w:ascii="Arial" w:hAnsi="Arial" w:cs="Arial"/>
          <w:sz w:val="20"/>
          <w:szCs w:val="20"/>
        </w:rPr>
        <w:t xml:space="preserve"> </w:t>
      </w:r>
      <w:r w:rsidR="00A33D12" w:rsidRPr="003833FE">
        <w:rPr>
          <w:rStyle w:val="FontStyle18"/>
          <w:rFonts w:ascii="Arial" w:hAnsi="Arial" w:cs="Arial"/>
          <w:sz w:val="20"/>
          <w:szCs w:val="20"/>
        </w:rPr>
        <w:t>zł (słownie:</w:t>
      </w:r>
      <w:r w:rsidR="00741A6F">
        <w:rPr>
          <w:rStyle w:val="FontStyle18"/>
          <w:rFonts w:ascii="Arial" w:hAnsi="Arial" w:cs="Arial"/>
          <w:sz w:val="20"/>
          <w:szCs w:val="20"/>
        </w:rPr>
        <w:t>………………………………………………..</w:t>
      </w:r>
      <w:r w:rsidR="00A33D12" w:rsidRPr="003833FE">
        <w:rPr>
          <w:rStyle w:val="FontStyle18"/>
          <w:rFonts w:ascii="Arial" w:hAnsi="Arial" w:cs="Arial"/>
          <w:sz w:val="20"/>
          <w:szCs w:val="20"/>
        </w:rPr>
        <w:t>) netto</w:t>
      </w:r>
      <w:r w:rsidR="004850EE" w:rsidRPr="003833FE">
        <w:rPr>
          <w:rStyle w:val="FontStyle18"/>
          <w:rFonts w:ascii="Arial" w:hAnsi="Arial" w:cs="Arial"/>
          <w:sz w:val="20"/>
          <w:szCs w:val="20"/>
        </w:rPr>
        <w:t>,</w:t>
      </w:r>
      <w:r w:rsidR="00A33D12" w:rsidRPr="003833FE">
        <w:rPr>
          <w:rStyle w:val="FontStyle18"/>
          <w:rFonts w:ascii="Arial" w:hAnsi="Arial" w:cs="Arial"/>
          <w:sz w:val="20"/>
          <w:szCs w:val="20"/>
        </w:rPr>
        <w:t xml:space="preserve"> tj.</w:t>
      </w:r>
      <w:r w:rsidR="009B7D7F" w:rsidRPr="003833FE">
        <w:rPr>
          <w:rStyle w:val="FontStyle18"/>
          <w:rFonts w:ascii="Arial" w:hAnsi="Arial" w:cs="Arial"/>
          <w:sz w:val="20"/>
          <w:szCs w:val="20"/>
        </w:rPr>
        <w:t xml:space="preserve"> </w:t>
      </w:r>
      <w:r w:rsidR="00741A6F">
        <w:rPr>
          <w:rStyle w:val="FontStyle18"/>
          <w:rFonts w:ascii="Arial" w:hAnsi="Arial" w:cs="Arial"/>
          <w:sz w:val="20"/>
          <w:szCs w:val="20"/>
        </w:rPr>
        <w:t>………………….</w:t>
      </w:r>
      <w:r w:rsidR="00EE283D" w:rsidRPr="003833FE">
        <w:rPr>
          <w:rStyle w:val="FontStyle18"/>
          <w:rFonts w:ascii="Arial" w:hAnsi="Arial" w:cs="Arial"/>
          <w:sz w:val="20"/>
          <w:szCs w:val="20"/>
        </w:rPr>
        <w:t xml:space="preserve"> </w:t>
      </w:r>
      <w:r w:rsidRPr="003833FE">
        <w:rPr>
          <w:rStyle w:val="FontStyle18"/>
          <w:rFonts w:ascii="Arial" w:hAnsi="Arial" w:cs="Arial"/>
          <w:sz w:val="20"/>
          <w:szCs w:val="20"/>
        </w:rPr>
        <w:t>zł (słownie:</w:t>
      </w:r>
      <w:r w:rsidR="00741A6F">
        <w:rPr>
          <w:rStyle w:val="FontStyle18"/>
          <w:rFonts w:ascii="Arial" w:hAnsi="Arial" w:cs="Arial"/>
          <w:sz w:val="20"/>
          <w:szCs w:val="20"/>
        </w:rPr>
        <w:t>……………………………………………..</w:t>
      </w:r>
      <w:r w:rsidRPr="003833FE">
        <w:rPr>
          <w:rStyle w:val="FontStyle18"/>
          <w:rFonts w:ascii="Arial" w:hAnsi="Arial" w:cs="Arial"/>
          <w:sz w:val="20"/>
          <w:szCs w:val="20"/>
        </w:rPr>
        <w:t>) brutt</w:t>
      </w:r>
      <w:r w:rsidR="009E520D" w:rsidRPr="003833FE">
        <w:rPr>
          <w:rStyle w:val="FontStyle18"/>
          <w:rFonts w:ascii="Arial" w:hAnsi="Arial" w:cs="Arial"/>
          <w:sz w:val="20"/>
          <w:szCs w:val="20"/>
        </w:rPr>
        <w:t>o</w:t>
      </w:r>
      <w:r w:rsidR="00035AD1" w:rsidRPr="003833FE">
        <w:rPr>
          <w:rStyle w:val="FontStyle18"/>
          <w:rFonts w:ascii="Arial" w:hAnsi="Arial"/>
          <w:sz w:val="20"/>
        </w:rPr>
        <w:t>.</w:t>
      </w:r>
    </w:p>
    <w:p w14:paraId="6FB24492" w14:textId="79E75234" w:rsidR="005F24B8" w:rsidRPr="003833FE" w:rsidRDefault="00B906FA" w:rsidP="001058CC">
      <w:pPr>
        <w:numPr>
          <w:ilvl w:val="0"/>
          <w:numId w:val="1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w:t>
      </w:r>
      <w:r w:rsidR="00165F19" w:rsidRPr="003833FE">
        <w:rPr>
          <w:rFonts w:ascii="Arial" w:hAnsi="Arial" w:cs="Arial"/>
          <w:sz w:val="20"/>
          <w:szCs w:val="20"/>
          <w:lang w:eastAsia="pl-PL"/>
        </w:rPr>
        <w:t>przypadku, gdy</w:t>
      </w:r>
      <w:r w:rsidRPr="003833FE">
        <w:rPr>
          <w:rFonts w:ascii="Arial" w:hAnsi="Arial" w:cs="Arial"/>
          <w:sz w:val="20"/>
          <w:szCs w:val="20"/>
          <w:lang w:eastAsia="pl-PL"/>
        </w:rPr>
        <w:t xml:space="preserve"> realizacja przedmiotu Umowy określonego w § 2 ust. 1 pkt</w:t>
      </w:r>
      <w:r w:rsidR="00165F19" w:rsidRPr="003833FE">
        <w:rPr>
          <w:rFonts w:ascii="Arial" w:hAnsi="Arial" w:cs="Arial"/>
          <w:sz w:val="20"/>
          <w:szCs w:val="20"/>
          <w:lang w:eastAsia="pl-PL"/>
        </w:rPr>
        <w:t xml:space="preserve"> 1 wykonywana</w:t>
      </w:r>
      <w:r w:rsidRPr="003833FE">
        <w:rPr>
          <w:rFonts w:ascii="Arial" w:hAnsi="Arial" w:cs="Arial"/>
          <w:sz w:val="20"/>
          <w:szCs w:val="20"/>
          <w:lang w:eastAsia="pl-PL"/>
        </w:rPr>
        <w:t xml:space="preserve"> będzie w okresie krótszym niż miesiąc kalendarzowy</w:t>
      </w:r>
      <w:r w:rsidR="00167F40" w:rsidRPr="003833FE">
        <w:rPr>
          <w:rFonts w:ascii="Arial" w:hAnsi="Arial" w:cs="Arial"/>
          <w:sz w:val="20"/>
          <w:szCs w:val="20"/>
          <w:lang w:eastAsia="pl-PL"/>
        </w:rPr>
        <w:t>,</w:t>
      </w:r>
      <w:r w:rsidRPr="003833FE">
        <w:rPr>
          <w:rFonts w:ascii="Arial" w:hAnsi="Arial" w:cs="Arial"/>
          <w:sz w:val="20"/>
          <w:szCs w:val="20"/>
          <w:lang w:eastAsia="pl-PL"/>
        </w:rPr>
        <w:t xml:space="preserve"> wynagrodzenie płatne będzie </w:t>
      </w:r>
      <w:r w:rsidR="00101D08" w:rsidRPr="003833FE">
        <w:rPr>
          <w:rFonts w:ascii="Arial" w:hAnsi="Arial" w:cs="Arial"/>
          <w:sz w:val="20"/>
          <w:szCs w:val="20"/>
          <w:lang w:eastAsia="pl-PL"/>
        </w:rPr>
        <w:t xml:space="preserve">w kwocie odpowiadającej faktycznemu okresowi </w:t>
      </w:r>
      <w:r w:rsidR="00832B94" w:rsidRPr="003833FE">
        <w:rPr>
          <w:rFonts w:ascii="Arial" w:hAnsi="Arial" w:cs="Arial"/>
          <w:sz w:val="20"/>
          <w:szCs w:val="20"/>
          <w:lang w:eastAsia="pl-PL"/>
        </w:rPr>
        <w:t>jego</w:t>
      </w:r>
      <w:r w:rsidR="00101D08" w:rsidRPr="003833FE">
        <w:rPr>
          <w:rFonts w:ascii="Arial" w:hAnsi="Arial" w:cs="Arial"/>
          <w:sz w:val="20"/>
          <w:szCs w:val="20"/>
          <w:lang w:eastAsia="pl-PL"/>
        </w:rPr>
        <w:t xml:space="preserve"> świadczenia ustalonej proporcjonalnie do wynagrodzenia miesięcznego. Proporcja obliczana będzie w oparciu o liczbę dni kalendarzowych w danym miesiącu.</w:t>
      </w:r>
    </w:p>
    <w:p w14:paraId="2D1A16E1" w14:textId="1C4F0D77" w:rsidR="005038AB" w:rsidRPr="00A13E63" w:rsidRDefault="00987BF3" w:rsidP="00711AE6">
      <w:pPr>
        <w:numPr>
          <w:ilvl w:val="0"/>
          <w:numId w:val="15"/>
        </w:numPr>
        <w:spacing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W</w:t>
      </w:r>
      <w:r w:rsidR="00E300EE" w:rsidRPr="003833FE">
        <w:rPr>
          <w:rStyle w:val="FontStyle18"/>
          <w:rFonts w:ascii="Arial" w:hAnsi="Arial" w:cs="Arial"/>
          <w:sz w:val="20"/>
          <w:szCs w:val="20"/>
        </w:rPr>
        <w:t>ynagrodzenie dla Wykonawcy za należytą realizację przedmiotu Umowy określonego</w:t>
      </w:r>
      <w:r w:rsidRPr="003833FE">
        <w:rPr>
          <w:rStyle w:val="FontStyle18"/>
          <w:rFonts w:ascii="Arial" w:hAnsi="Arial" w:cs="Arial"/>
          <w:sz w:val="20"/>
          <w:szCs w:val="20"/>
        </w:rPr>
        <w:t xml:space="preserve"> w § 2 ust. 1 pkt 2</w:t>
      </w:r>
      <w:r w:rsidR="00AF5DE5">
        <w:rPr>
          <w:rStyle w:val="FontStyle18"/>
          <w:rFonts w:ascii="Arial" w:hAnsi="Arial" w:cs="Arial"/>
          <w:sz w:val="20"/>
          <w:szCs w:val="20"/>
        </w:rPr>
        <w:t xml:space="preserve">  </w:t>
      </w:r>
      <w:r w:rsidR="005038AB" w:rsidRPr="00711AE6">
        <w:rPr>
          <w:rStyle w:val="FontStyle18"/>
          <w:rFonts w:ascii="Arial" w:hAnsi="Arial" w:cs="Arial"/>
          <w:sz w:val="20"/>
          <w:szCs w:val="20"/>
        </w:rPr>
        <w:t xml:space="preserve">- </w:t>
      </w:r>
      <w:r w:rsidR="00E300EE" w:rsidRPr="00711AE6">
        <w:rPr>
          <w:rStyle w:val="FontStyle18"/>
          <w:rFonts w:ascii="Arial" w:hAnsi="Arial" w:cs="Arial"/>
          <w:sz w:val="20"/>
          <w:szCs w:val="20"/>
        </w:rPr>
        <w:t xml:space="preserve">Strony ustalają w wysokości </w:t>
      </w:r>
      <w:r w:rsidR="00165F19" w:rsidRPr="00711AE6">
        <w:rPr>
          <w:rStyle w:val="FontStyle18"/>
          <w:rFonts w:ascii="Arial" w:hAnsi="Arial" w:cs="Arial"/>
          <w:sz w:val="20"/>
          <w:szCs w:val="20"/>
        </w:rPr>
        <w:t>nieprzekraczającej</w:t>
      </w:r>
      <w:r w:rsidR="00EE283D" w:rsidRPr="00711AE6">
        <w:rPr>
          <w:rStyle w:val="FontStyle18"/>
          <w:rFonts w:ascii="Arial" w:hAnsi="Arial" w:cs="Arial"/>
          <w:sz w:val="20"/>
          <w:szCs w:val="20"/>
        </w:rPr>
        <w:t xml:space="preserve"> </w:t>
      </w:r>
      <w:r w:rsidR="00274067" w:rsidRPr="00711AE6">
        <w:rPr>
          <w:rStyle w:val="FontStyle18"/>
          <w:rFonts w:ascii="Arial" w:hAnsi="Arial" w:cs="Arial"/>
          <w:sz w:val="20"/>
          <w:szCs w:val="20"/>
        </w:rPr>
        <w:t>…………………</w:t>
      </w:r>
      <w:r w:rsidR="009714F1" w:rsidRPr="00711AE6">
        <w:rPr>
          <w:rFonts w:ascii="Arial" w:hAnsi="Arial" w:cs="Arial"/>
          <w:sz w:val="20"/>
          <w:szCs w:val="20"/>
          <w:lang w:eastAsia="pl-PL"/>
        </w:rPr>
        <w:t xml:space="preserve"> zł (słownie:</w:t>
      </w:r>
      <w:r w:rsidR="00274067" w:rsidRPr="00711AE6">
        <w:rPr>
          <w:rFonts w:ascii="Arial" w:hAnsi="Arial" w:cs="Arial"/>
          <w:sz w:val="20"/>
          <w:szCs w:val="20"/>
          <w:lang w:eastAsia="pl-PL"/>
        </w:rPr>
        <w:t>………………………………………………….</w:t>
      </w:r>
      <w:r w:rsidR="009714F1" w:rsidRPr="00711AE6">
        <w:rPr>
          <w:rFonts w:ascii="Arial" w:hAnsi="Arial" w:cs="Arial"/>
          <w:sz w:val="20"/>
          <w:szCs w:val="20"/>
          <w:lang w:eastAsia="pl-PL"/>
        </w:rPr>
        <w:t>) netto</w:t>
      </w:r>
      <w:r w:rsidR="00217F99" w:rsidRPr="00711AE6">
        <w:rPr>
          <w:rFonts w:ascii="Arial" w:hAnsi="Arial" w:cs="Arial"/>
          <w:sz w:val="20"/>
          <w:szCs w:val="20"/>
          <w:lang w:eastAsia="pl-PL"/>
        </w:rPr>
        <w:t>,</w:t>
      </w:r>
      <w:r w:rsidR="009714F1" w:rsidRPr="00711AE6">
        <w:rPr>
          <w:rFonts w:ascii="Arial" w:hAnsi="Arial" w:cs="Arial"/>
          <w:sz w:val="20"/>
          <w:szCs w:val="20"/>
          <w:lang w:eastAsia="pl-PL"/>
        </w:rPr>
        <w:t xml:space="preserve"> tj.</w:t>
      </w:r>
      <w:r w:rsidR="00505D3E" w:rsidRPr="00711AE6">
        <w:rPr>
          <w:rFonts w:ascii="Arial" w:hAnsi="Arial" w:cs="Arial"/>
          <w:sz w:val="20"/>
          <w:szCs w:val="20"/>
          <w:lang w:eastAsia="pl-PL"/>
        </w:rPr>
        <w:t xml:space="preserve"> </w:t>
      </w:r>
      <w:r w:rsidR="00274067" w:rsidRPr="00711AE6">
        <w:rPr>
          <w:rStyle w:val="FontStyle18"/>
          <w:rFonts w:ascii="Arial" w:hAnsi="Arial" w:cs="Arial"/>
          <w:sz w:val="20"/>
          <w:szCs w:val="20"/>
        </w:rPr>
        <w:t>………………….</w:t>
      </w:r>
      <w:r w:rsidR="00E300EE" w:rsidRPr="00711AE6">
        <w:rPr>
          <w:rStyle w:val="FontStyle18"/>
          <w:rFonts w:ascii="Arial" w:hAnsi="Arial" w:cs="Arial"/>
          <w:sz w:val="20"/>
          <w:szCs w:val="20"/>
        </w:rPr>
        <w:t xml:space="preserve"> zł (słownie:</w:t>
      </w:r>
      <w:r w:rsidR="00274067" w:rsidRPr="00711AE6">
        <w:rPr>
          <w:rStyle w:val="FontStyle18"/>
          <w:rFonts w:ascii="Arial" w:hAnsi="Arial" w:cs="Arial"/>
          <w:sz w:val="20"/>
          <w:szCs w:val="20"/>
        </w:rPr>
        <w:t>………………………………………………….</w:t>
      </w:r>
      <w:r w:rsidR="00E300EE" w:rsidRPr="00711AE6">
        <w:rPr>
          <w:rStyle w:val="FontStyle18"/>
          <w:rFonts w:ascii="Arial" w:hAnsi="Arial" w:cs="Arial"/>
          <w:sz w:val="20"/>
          <w:szCs w:val="20"/>
        </w:rPr>
        <w:t>) brutto</w:t>
      </w:r>
      <w:r w:rsidR="005038AB" w:rsidRPr="00711AE6">
        <w:rPr>
          <w:rStyle w:val="FontStyle18"/>
          <w:rFonts w:ascii="Arial" w:hAnsi="Arial" w:cs="Arial"/>
          <w:sz w:val="20"/>
          <w:szCs w:val="20"/>
        </w:rPr>
        <w:t>.</w:t>
      </w:r>
      <w:r w:rsidR="00E300EE" w:rsidRPr="00711AE6">
        <w:rPr>
          <w:rStyle w:val="FontStyle18"/>
          <w:rFonts w:ascii="Arial" w:hAnsi="Arial" w:cs="Arial"/>
          <w:sz w:val="20"/>
          <w:szCs w:val="20"/>
        </w:rPr>
        <w:t xml:space="preserve"> </w:t>
      </w:r>
      <w:r w:rsidRPr="00711AE6">
        <w:rPr>
          <w:rStyle w:val="FontStyle18"/>
          <w:rFonts w:ascii="Arial" w:hAnsi="Arial" w:cs="Arial"/>
          <w:sz w:val="20"/>
          <w:szCs w:val="20"/>
        </w:rPr>
        <w:t xml:space="preserve">Powyższe wynagrodzenie jest wynagrodzeniem maksymalnym za realizację ww. części przedmiotu Umowy. </w:t>
      </w:r>
      <w:r w:rsidR="00E300EE" w:rsidRPr="00711AE6">
        <w:rPr>
          <w:rStyle w:val="FontStyle18"/>
          <w:rFonts w:ascii="Arial" w:hAnsi="Arial" w:cs="Arial"/>
          <w:sz w:val="20"/>
          <w:szCs w:val="20"/>
        </w:rPr>
        <w:t xml:space="preserve">Wynagrodzenie Wykonawcy z tego tytułu będzie obliczane zgodnie z zasadami określonymi w </w:t>
      </w:r>
      <w:r w:rsidR="00E300EE" w:rsidRPr="00711AE6">
        <w:rPr>
          <w:rStyle w:val="FontStyle18"/>
          <w:rFonts w:ascii="Arial" w:hAnsi="Arial" w:cs="Arial"/>
          <w:b/>
          <w:sz w:val="20"/>
          <w:szCs w:val="20"/>
        </w:rPr>
        <w:t xml:space="preserve">Załączniku nr </w:t>
      </w:r>
      <w:r w:rsidR="00C82683" w:rsidRPr="00711AE6">
        <w:rPr>
          <w:rStyle w:val="FontStyle18"/>
          <w:rFonts w:ascii="Arial" w:hAnsi="Arial" w:cs="Arial"/>
          <w:b/>
          <w:sz w:val="20"/>
          <w:szCs w:val="20"/>
        </w:rPr>
        <w:t xml:space="preserve">6, </w:t>
      </w:r>
      <w:r w:rsidR="00E300EE" w:rsidRPr="00711AE6">
        <w:rPr>
          <w:rStyle w:val="FontStyle18"/>
          <w:rFonts w:ascii="Arial" w:hAnsi="Arial" w:cs="Arial"/>
          <w:b/>
          <w:sz w:val="20"/>
          <w:szCs w:val="20"/>
        </w:rPr>
        <w:t>8</w:t>
      </w:r>
      <w:r w:rsidR="005D7DA6" w:rsidRPr="00711AE6">
        <w:rPr>
          <w:rStyle w:val="FontStyle18"/>
          <w:rFonts w:ascii="Arial" w:hAnsi="Arial" w:cs="Arial"/>
          <w:b/>
          <w:sz w:val="20"/>
          <w:szCs w:val="20"/>
        </w:rPr>
        <w:t xml:space="preserve"> </w:t>
      </w:r>
      <w:r w:rsidR="00C82683" w:rsidRPr="00711AE6">
        <w:rPr>
          <w:rStyle w:val="FontStyle18"/>
          <w:rFonts w:ascii="Arial" w:hAnsi="Arial" w:cs="Arial"/>
          <w:b/>
          <w:sz w:val="20"/>
          <w:szCs w:val="20"/>
        </w:rPr>
        <w:t>oraz 12</w:t>
      </w:r>
      <w:r w:rsidR="00BD1207" w:rsidRPr="00711AE6">
        <w:rPr>
          <w:rStyle w:val="FontStyle18"/>
          <w:rFonts w:ascii="Arial" w:hAnsi="Arial" w:cs="Arial"/>
          <w:b/>
          <w:sz w:val="20"/>
          <w:szCs w:val="20"/>
        </w:rPr>
        <w:t xml:space="preserve"> </w:t>
      </w:r>
      <w:bookmarkStart w:id="9" w:name="_Hlk42858578"/>
      <w:r w:rsidR="00E300EE" w:rsidRPr="00711AE6">
        <w:rPr>
          <w:rStyle w:val="FontStyle18"/>
          <w:rFonts w:ascii="Arial" w:hAnsi="Arial" w:cs="Arial"/>
          <w:sz w:val="20"/>
          <w:szCs w:val="20"/>
        </w:rPr>
        <w:t>do Umowy</w:t>
      </w:r>
      <w:r w:rsidRPr="00711AE6">
        <w:rPr>
          <w:rStyle w:val="FontStyle18"/>
          <w:rFonts w:ascii="Arial" w:hAnsi="Arial" w:cs="Arial"/>
          <w:sz w:val="20"/>
          <w:szCs w:val="20"/>
        </w:rPr>
        <w:t>,</w:t>
      </w:r>
      <w:r w:rsidR="00E300EE" w:rsidRPr="00711AE6">
        <w:rPr>
          <w:rStyle w:val="FontStyle18"/>
          <w:rFonts w:ascii="Arial" w:hAnsi="Arial" w:cs="Arial"/>
          <w:sz w:val="20"/>
          <w:szCs w:val="20"/>
        </w:rPr>
        <w:t xml:space="preserve"> z zastosowaniem stawki w wysokości </w:t>
      </w:r>
      <w:r w:rsidR="000D2B97" w:rsidRPr="00711AE6">
        <w:rPr>
          <w:rFonts w:ascii="Arial" w:hAnsi="Arial" w:cs="Arial"/>
          <w:sz w:val="20"/>
          <w:szCs w:val="20"/>
          <w:lang w:eastAsia="pl-PL"/>
        </w:rPr>
        <w:t>……….</w:t>
      </w:r>
      <w:r w:rsidR="00EE283D" w:rsidRPr="00711AE6">
        <w:rPr>
          <w:rFonts w:ascii="Arial" w:hAnsi="Arial" w:cs="Arial"/>
          <w:sz w:val="20"/>
          <w:szCs w:val="20"/>
          <w:lang w:eastAsia="pl-PL"/>
        </w:rPr>
        <w:t xml:space="preserve"> </w:t>
      </w:r>
      <w:r w:rsidR="009714F1" w:rsidRPr="00711AE6">
        <w:rPr>
          <w:rFonts w:ascii="Arial" w:hAnsi="Arial" w:cs="Arial"/>
          <w:sz w:val="20"/>
          <w:szCs w:val="20"/>
          <w:lang w:eastAsia="pl-PL"/>
        </w:rPr>
        <w:t>zł (słownie:</w:t>
      </w:r>
      <w:r w:rsidR="000D2B97" w:rsidRPr="00711AE6">
        <w:rPr>
          <w:rStyle w:val="FontStyle18"/>
          <w:rFonts w:ascii="Arial" w:hAnsi="Arial" w:cs="Arial"/>
          <w:sz w:val="20"/>
          <w:szCs w:val="20"/>
        </w:rPr>
        <w:t>………………………………</w:t>
      </w:r>
      <w:r w:rsidR="009714F1" w:rsidRPr="00711AE6">
        <w:rPr>
          <w:rStyle w:val="FontStyle18"/>
          <w:rFonts w:ascii="Arial" w:hAnsi="Arial" w:cs="Arial"/>
          <w:sz w:val="20"/>
          <w:szCs w:val="20"/>
        </w:rPr>
        <w:t>) netto</w:t>
      </w:r>
      <w:r w:rsidR="005038AB" w:rsidRPr="00711AE6">
        <w:rPr>
          <w:rStyle w:val="FontStyle18"/>
          <w:rFonts w:ascii="Arial" w:hAnsi="Arial" w:cs="Arial"/>
          <w:sz w:val="20"/>
          <w:szCs w:val="20"/>
        </w:rPr>
        <w:t>,</w:t>
      </w:r>
      <w:r w:rsidR="009714F1" w:rsidRPr="00711AE6">
        <w:rPr>
          <w:rStyle w:val="FontStyle18"/>
          <w:rFonts w:ascii="Arial" w:hAnsi="Arial" w:cs="Arial"/>
          <w:sz w:val="20"/>
          <w:szCs w:val="20"/>
        </w:rPr>
        <w:t xml:space="preserve"> tj. </w:t>
      </w:r>
      <w:r w:rsidR="000D2B97" w:rsidRPr="00711AE6">
        <w:rPr>
          <w:rStyle w:val="FontStyle18"/>
          <w:rFonts w:ascii="Arial" w:hAnsi="Arial" w:cs="Arial"/>
          <w:sz w:val="20"/>
          <w:szCs w:val="20"/>
        </w:rPr>
        <w:t xml:space="preserve">…………… </w:t>
      </w:r>
      <w:r w:rsidR="00E300EE" w:rsidRPr="00711AE6">
        <w:rPr>
          <w:rStyle w:val="FontStyle18"/>
          <w:rFonts w:ascii="Arial" w:hAnsi="Arial" w:cs="Arial"/>
          <w:sz w:val="20"/>
          <w:szCs w:val="20"/>
        </w:rPr>
        <w:t>zł (słownie</w:t>
      </w:r>
      <w:r w:rsidR="00B049D4" w:rsidRPr="00711AE6">
        <w:rPr>
          <w:rStyle w:val="FontStyle18"/>
          <w:rFonts w:ascii="Arial" w:hAnsi="Arial" w:cs="Arial"/>
          <w:sz w:val="20"/>
          <w:szCs w:val="20"/>
        </w:rPr>
        <w:t>:</w:t>
      </w:r>
      <w:r w:rsidR="000D2B97" w:rsidRPr="00711AE6">
        <w:rPr>
          <w:rStyle w:val="FontStyle18"/>
          <w:rFonts w:ascii="Arial" w:hAnsi="Arial" w:cs="Arial"/>
          <w:sz w:val="20"/>
          <w:szCs w:val="20"/>
        </w:rPr>
        <w:t>……………………….</w:t>
      </w:r>
      <w:r w:rsidR="00E300EE" w:rsidRPr="00711AE6">
        <w:rPr>
          <w:rStyle w:val="FontStyle18"/>
          <w:rFonts w:ascii="Arial" w:hAnsi="Arial" w:cs="Arial"/>
          <w:sz w:val="20"/>
          <w:szCs w:val="20"/>
        </w:rPr>
        <w:t xml:space="preserve">) brutto za jedną </w:t>
      </w:r>
      <w:r w:rsidR="00400280" w:rsidRPr="00711AE6">
        <w:rPr>
          <w:rStyle w:val="FontStyle18"/>
          <w:rFonts w:ascii="Arial" w:hAnsi="Arial" w:cs="Arial"/>
          <w:sz w:val="20"/>
          <w:szCs w:val="20"/>
        </w:rPr>
        <w:t>roboczogodzinę</w:t>
      </w:r>
      <w:r w:rsidR="00E300EE" w:rsidRPr="001A3550">
        <w:rPr>
          <w:rStyle w:val="FontStyle18"/>
          <w:rFonts w:ascii="Arial" w:hAnsi="Arial" w:cs="Arial"/>
          <w:sz w:val="20"/>
          <w:szCs w:val="20"/>
        </w:rPr>
        <w:t xml:space="preserve"> </w:t>
      </w:r>
      <w:r w:rsidR="00E300EE" w:rsidRPr="00A13E63">
        <w:rPr>
          <w:rStyle w:val="FontStyle18"/>
          <w:rFonts w:ascii="Arial" w:hAnsi="Arial" w:cs="Arial"/>
          <w:sz w:val="20"/>
          <w:szCs w:val="20"/>
        </w:rPr>
        <w:t>pracy</w:t>
      </w:r>
      <w:r w:rsidR="00BB1BD9" w:rsidRPr="00A13E63">
        <w:rPr>
          <w:rStyle w:val="FontStyle18"/>
          <w:rFonts w:ascii="Arial" w:hAnsi="Arial" w:cs="Arial"/>
          <w:sz w:val="20"/>
          <w:szCs w:val="20"/>
        </w:rPr>
        <w:t>.</w:t>
      </w:r>
      <w:r w:rsidR="005038AB" w:rsidRPr="00A13E63">
        <w:rPr>
          <w:rStyle w:val="FontStyle18"/>
          <w:rFonts w:ascii="Arial" w:hAnsi="Arial" w:cs="Arial"/>
          <w:sz w:val="20"/>
          <w:szCs w:val="20"/>
        </w:rPr>
        <w:t xml:space="preserve"> </w:t>
      </w:r>
      <w:r w:rsidR="00823AAF" w:rsidRPr="00A13E63">
        <w:rPr>
          <w:rStyle w:val="FontStyle18"/>
          <w:rFonts w:ascii="Arial" w:hAnsi="Arial" w:cs="Arial"/>
          <w:sz w:val="20"/>
          <w:szCs w:val="20"/>
        </w:rPr>
        <w:t xml:space="preserve">Stawka </w:t>
      </w:r>
      <w:r w:rsidR="00101776" w:rsidRPr="00A13E63">
        <w:rPr>
          <w:rStyle w:val="FontStyle18"/>
          <w:rFonts w:ascii="Arial" w:hAnsi="Arial" w:cs="Arial"/>
          <w:sz w:val="20"/>
          <w:szCs w:val="20"/>
        </w:rPr>
        <w:t>roboczo</w:t>
      </w:r>
      <w:r w:rsidR="000B735F" w:rsidRPr="00A13E63">
        <w:rPr>
          <w:rStyle w:val="FontStyle18"/>
          <w:rFonts w:ascii="Arial" w:hAnsi="Arial" w:cs="Arial"/>
          <w:sz w:val="20"/>
          <w:szCs w:val="20"/>
        </w:rPr>
        <w:t>godzinowa</w:t>
      </w:r>
      <w:r w:rsidR="00823AAF" w:rsidRPr="00A13E63">
        <w:rPr>
          <w:rStyle w:val="FontStyle18"/>
          <w:rFonts w:ascii="Arial" w:hAnsi="Arial" w:cs="Arial"/>
          <w:sz w:val="20"/>
          <w:szCs w:val="20"/>
        </w:rPr>
        <w:t xml:space="preserve"> obejmuje </w:t>
      </w:r>
      <w:r w:rsidR="002D12EF" w:rsidRPr="00A13E63">
        <w:rPr>
          <w:rStyle w:val="FontStyle18"/>
          <w:rFonts w:ascii="Arial" w:hAnsi="Arial" w:cs="Arial"/>
          <w:sz w:val="20"/>
          <w:szCs w:val="20"/>
        </w:rPr>
        <w:t xml:space="preserve">wszelkie materiały i </w:t>
      </w:r>
      <w:r w:rsidR="00823AAF" w:rsidRPr="00A13E63">
        <w:rPr>
          <w:rStyle w:val="FontStyle18"/>
          <w:rFonts w:ascii="Arial" w:hAnsi="Arial" w:cs="Arial"/>
          <w:sz w:val="20"/>
          <w:szCs w:val="20"/>
        </w:rPr>
        <w:t>wszystkie</w:t>
      </w:r>
      <w:r w:rsidR="00823AAF" w:rsidRPr="001A3550">
        <w:rPr>
          <w:rStyle w:val="FontStyle18"/>
          <w:rFonts w:ascii="Arial" w:hAnsi="Arial" w:cs="Arial"/>
          <w:sz w:val="20"/>
          <w:szCs w:val="20"/>
        </w:rPr>
        <w:t xml:space="preserve"> koszty poniesione przez Wykonawcę w związku ze świadczeniem usług, w tym koszty dojazdu, </w:t>
      </w:r>
      <w:r w:rsidR="00823AAF" w:rsidRPr="00A13E63">
        <w:rPr>
          <w:rStyle w:val="FontStyle18"/>
          <w:rFonts w:ascii="Arial" w:hAnsi="Arial" w:cs="Arial"/>
          <w:sz w:val="20"/>
          <w:szCs w:val="20"/>
        </w:rPr>
        <w:t>wyżywienia i noclegów</w:t>
      </w:r>
      <w:r w:rsidR="00D03AFB" w:rsidRPr="00A13E63">
        <w:rPr>
          <w:rStyle w:val="FontStyle18"/>
          <w:rFonts w:ascii="Arial" w:hAnsi="Arial" w:cs="Arial"/>
          <w:sz w:val="20"/>
          <w:szCs w:val="20"/>
        </w:rPr>
        <w:t>,</w:t>
      </w:r>
    </w:p>
    <w:bookmarkEnd w:id="9"/>
    <w:p w14:paraId="7713F78D" w14:textId="438A6C11" w:rsidR="00632E4F" w:rsidRDefault="005F4765" w:rsidP="00FA5AC8">
      <w:pPr>
        <w:numPr>
          <w:ilvl w:val="0"/>
          <w:numId w:val="15"/>
        </w:numPr>
        <w:spacing w:line="360" w:lineRule="auto"/>
        <w:contextualSpacing/>
        <w:jc w:val="both"/>
        <w:rPr>
          <w:rStyle w:val="FontStyle18"/>
          <w:rFonts w:ascii="Arial" w:hAnsi="Arial" w:cs="Arial"/>
          <w:sz w:val="20"/>
          <w:szCs w:val="20"/>
        </w:rPr>
      </w:pPr>
      <w:r w:rsidRPr="00A13E63">
        <w:rPr>
          <w:rStyle w:val="FontStyle18"/>
          <w:rFonts w:ascii="Arial" w:hAnsi="Arial" w:cs="Arial"/>
          <w:sz w:val="20"/>
          <w:szCs w:val="20"/>
        </w:rPr>
        <w:t xml:space="preserve">Wynagrodzenie </w:t>
      </w:r>
      <w:r w:rsidR="00D03AFB" w:rsidRPr="00A13E63">
        <w:rPr>
          <w:rStyle w:val="FontStyle18"/>
          <w:rFonts w:ascii="Arial" w:hAnsi="Arial" w:cs="Arial"/>
          <w:sz w:val="20"/>
          <w:szCs w:val="20"/>
        </w:rPr>
        <w:t>Wykonawcy za należytą realizację przedmiotu Umowy określonego w § 2 ust. 1 pkt 3 Strony ustalają w wysokości nieprzekraczającej</w:t>
      </w:r>
      <w:r w:rsidR="007570EA" w:rsidRPr="00A13E63">
        <w:rPr>
          <w:rStyle w:val="FontStyle18"/>
          <w:rFonts w:ascii="Arial" w:hAnsi="Arial" w:cs="Arial"/>
          <w:sz w:val="20"/>
          <w:szCs w:val="20"/>
        </w:rPr>
        <w:t xml:space="preserve"> </w:t>
      </w:r>
      <w:r w:rsidR="000D2B97" w:rsidRPr="00A13E63">
        <w:rPr>
          <w:rFonts w:ascii="Arial" w:hAnsi="Arial" w:cs="Arial"/>
          <w:sz w:val="20"/>
          <w:szCs w:val="20"/>
          <w:lang w:eastAsia="pl-PL"/>
        </w:rPr>
        <w:t>……………..</w:t>
      </w:r>
      <w:r w:rsidR="007570EA" w:rsidRPr="00A13E63">
        <w:rPr>
          <w:rFonts w:ascii="Arial" w:hAnsi="Arial" w:cs="Arial"/>
          <w:sz w:val="20"/>
          <w:szCs w:val="20"/>
          <w:lang w:eastAsia="pl-PL"/>
        </w:rPr>
        <w:t xml:space="preserve"> </w:t>
      </w:r>
      <w:r w:rsidR="00D03AFB" w:rsidRPr="00A13E63">
        <w:rPr>
          <w:rFonts w:ascii="Arial" w:hAnsi="Arial" w:cs="Arial"/>
          <w:sz w:val="20"/>
          <w:szCs w:val="20"/>
          <w:lang w:eastAsia="pl-PL"/>
        </w:rPr>
        <w:t>zł (słownie:</w:t>
      </w:r>
      <w:r w:rsidR="008B5816" w:rsidRPr="00A13E63">
        <w:rPr>
          <w:rFonts w:ascii="Arial" w:hAnsi="Arial" w:cs="Arial"/>
          <w:sz w:val="20"/>
          <w:szCs w:val="20"/>
          <w:lang w:eastAsia="pl-PL"/>
        </w:rPr>
        <w:t>……………………………….</w:t>
      </w:r>
      <w:r w:rsidR="00D03AFB" w:rsidRPr="00A13E63">
        <w:rPr>
          <w:rFonts w:ascii="Arial" w:hAnsi="Arial" w:cs="Arial"/>
          <w:sz w:val="20"/>
          <w:szCs w:val="20"/>
          <w:lang w:eastAsia="pl-PL"/>
        </w:rPr>
        <w:t xml:space="preserve">) netto, tj. </w:t>
      </w:r>
      <w:r w:rsidR="008B5816" w:rsidRPr="00A13E63">
        <w:rPr>
          <w:rStyle w:val="FontStyle18"/>
          <w:rFonts w:ascii="Arial" w:hAnsi="Arial" w:cs="Arial"/>
          <w:sz w:val="20"/>
          <w:szCs w:val="20"/>
        </w:rPr>
        <w:t>…………………..</w:t>
      </w:r>
      <w:r w:rsidR="00D03AFB" w:rsidRPr="00A13E63">
        <w:rPr>
          <w:rStyle w:val="FontStyle18"/>
          <w:rFonts w:ascii="Arial" w:hAnsi="Arial" w:cs="Arial"/>
          <w:sz w:val="20"/>
          <w:szCs w:val="20"/>
        </w:rPr>
        <w:t xml:space="preserve"> zł (słownie:</w:t>
      </w:r>
      <w:r w:rsidR="008B5816" w:rsidRPr="00A13E63">
        <w:rPr>
          <w:rStyle w:val="FontStyle18"/>
          <w:rFonts w:ascii="Arial" w:hAnsi="Arial" w:cs="Arial"/>
          <w:sz w:val="20"/>
          <w:szCs w:val="20"/>
        </w:rPr>
        <w:t>…………………………………</w:t>
      </w:r>
      <w:r w:rsidR="00D03AFB" w:rsidRPr="00A13E63">
        <w:rPr>
          <w:rStyle w:val="FontStyle18"/>
          <w:rFonts w:ascii="Arial" w:hAnsi="Arial" w:cs="Arial"/>
          <w:sz w:val="20"/>
          <w:szCs w:val="20"/>
        </w:rPr>
        <w:t xml:space="preserve">) brutto. </w:t>
      </w:r>
      <w:r w:rsidR="00A70575" w:rsidRPr="00A13E63">
        <w:rPr>
          <w:rStyle w:val="FontStyle18"/>
          <w:rFonts w:ascii="Arial" w:hAnsi="Arial" w:cs="Arial"/>
          <w:sz w:val="20"/>
          <w:szCs w:val="20"/>
        </w:rPr>
        <w:t xml:space="preserve">Rzeczone wynagrodzenie jest wynagrodzeniem maksymalnym za realizację ww. część przedmiotu Umowy. </w:t>
      </w:r>
      <w:r w:rsidR="00D03AFB" w:rsidRPr="00A13E63">
        <w:rPr>
          <w:rStyle w:val="FontStyle18"/>
          <w:rFonts w:ascii="Arial" w:hAnsi="Arial" w:cs="Arial"/>
          <w:sz w:val="20"/>
          <w:szCs w:val="20"/>
        </w:rPr>
        <w:t xml:space="preserve">Wynagrodzenie Wykonawcy z tego tytułu będzie obliczane zgodnie z zasadami określonymi w </w:t>
      </w:r>
      <w:r w:rsidR="00D03AFB" w:rsidRPr="00A13E63">
        <w:rPr>
          <w:rStyle w:val="FontStyle18"/>
          <w:rFonts w:ascii="Arial" w:hAnsi="Arial" w:cs="Arial"/>
          <w:b/>
          <w:sz w:val="20"/>
          <w:szCs w:val="20"/>
        </w:rPr>
        <w:t>Załączniku nr 9</w:t>
      </w:r>
      <w:r w:rsidR="00D03AFB" w:rsidRPr="00A13E63">
        <w:rPr>
          <w:rStyle w:val="FontStyle18"/>
          <w:rFonts w:ascii="Arial" w:hAnsi="Arial" w:cs="Arial"/>
          <w:sz w:val="20"/>
          <w:szCs w:val="20"/>
        </w:rPr>
        <w:t xml:space="preserve"> do Umowy z zastosowaniem stawki w wysokości </w:t>
      </w:r>
      <w:r w:rsidR="008B5816" w:rsidRPr="00A13E63">
        <w:rPr>
          <w:rStyle w:val="FontStyle18"/>
          <w:rFonts w:ascii="Arial" w:hAnsi="Arial" w:cs="Arial"/>
          <w:sz w:val="20"/>
          <w:szCs w:val="20"/>
        </w:rPr>
        <w:t>……………..</w:t>
      </w:r>
      <w:r w:rsidR="00D03AFB" w:rsidRPr="00A13E63">
        <w:rPr>
          <w:rStyle w:val="FontStyle18"/>
          <w:rFonts w:ascii="Arial" w:hAnsi="Arial" w:cs="Arial"/>
          <w:sz w:val="20"/>
          <w:szCs w:val="20"/>
        </w:rPr>
        <w:t xml:space="preserve"> zł (słownie</w:t>
      </w:r>
      <w:r w:rsidR="00B049D4" w:rsidRPr="00A13E63">
        <w:rPr>
          <w:rStyle w:val="FontStyle18"/>
          <w:rFonts w:ascii="Arial" w:hAnsi="Arial" w:cs="Arial"/>
          <w:sz w:val="20"/>
          <w:szCs w:val="20"/>
        </w:rPr>
        <w:t>:</w:t>
      </w:r>
      <w:r w:rsidR="008B5816" w:rsidRPr="00A13E63">
        <w:rPr>
          <w:rStyle w:val="FontStyle18"/>
          <w:rFonts w:ascii="Arial" w:hAnsi="Arial" w:cs="Arial"/>
          <w:sz w:val="20"/>
          <w:szCs w:val="20"/>
        </w:rPr>
        <w:t xml:space="preserve"> …………………………….</w:t>
      </w:r>
      <w:r w:rsidR="00D03AFB" w:rsidRPr="00A13E63">
        <w:rPr>
          <w:rStyle w:val="FontStyle18"/>
          <w:rFonts w:ascii="Arial" w:hAnsi="Arial" w:cs="Arial"/>
          <w:sz w:val="20"/>
          <w:szCs w:val="20"/>
        </w:rPr>
        <w:t>)</w:t>
      </w:r>
      <w:r w:rsidR="00987BF3" w:rsidRPr="00A13E63">
        <w:rPr>
          <w:rStyle w:val="FontStyle18"/>
          <w:rFonts w:ascii="Arial" w:hAnsi="Arial" w:cs="Arial"/>
          <w:sz w:val="20"/>
          <w:szCs w:val="20"/>
        </w:rPr>
        <w:t>,</w:t>
      </w:r>
      <w:r w:rsidR="00D03AFB" w:rsidRPr="00A13E63">
        <w:rPr>
          <w:rStyle w:val="FontStyle18"/>
          <w:rFonts w:ascii="Arial" w:hAnsi="Arial" w:cs="Arial"/>
          <w:sz w:val="20"/>
          <w:szCs w:val="20"/>
        </w:rPr>
        <w:t xml:space="preserve"> brutto </w:t>
      </w:r>
      <w:r w:rsidR="00D03AFB" w:rsidRPr="00A13E63">
        <w:rPr>
          <w:rFonts w:ascii="Arial" w:hAnsi="Arial" w:cs="Arial"/>
          <w:sz w:val="20"/>
          <w:szCs w:val="20"/>
          <w:lang w:eastAsia="ar-SA"/>
        </w:rPr>
        <w:t>za jedną godzinę szkoleniową.</w:t>
      </w:r>
      <w:r w:rsidR="00F21862" w:rsidRPr="00A13E63">
        <w:rPr>
          <w:rFonts w:ascii="Arial" w:hAnsi="Arial" w:cs="Arial"/>
          <w:sz w:val="20"/>
          <w:szCs w:val="20"/>
          <w:lang w:eastAsia="ar-SA"/>
        </w:rPr>
        <w:t xml:space="preserve"> </w:t>
      </w:r>
      <w:r w:rsidR="00F21862" w:rsidRPr="00A13E63">
        <w:rPr>
          <w:rStyle w:val="FontStyle18"/>
          <w:rFonts w:ascii="Arial" w:hAnsi="Arial" w:cs="Arial"/>
          <w:sz w:val="20"/>
          <w:szCs w:val="20"/>
        </w:rPr>
        <w:t xml:space="preserve">Stawka godzinowa obejmuje </w:t>
      </w:r>
      <w:r w:rsidR="00F55696" w:rsidRPr="00A13E63">
        <w:rPr>
          <w:rStyle w:val="FontStyle18"/>
          <w:rFonts w:ascii="Arial" w:hAnsi="Arial" w:cs="Arial"/>
          <w:sz w:val="20"/>
          <w:szCs w:val="20"/>
        </w:rPr>
        <w:t>wszelkie materiały i</w:t>
      </w:r>
      <w:r w:rsidR="00F55696">
        <w:rPr>
          <w:rStyle w:val="FontStyle18"/>
          <w:rFonts w:ascii="Arial" w:hAnsi="Arial" w:cs="Arial"/>
          <w:sz w:val="20"/>
          <w:szCs w:val="20"/>
        </w:rPr>
        <w:t xml:space="preserve"> </w:t>
      </w:r>
      <w:r w:rsidR="00F21862" w:rsidRPr="003833FE">
        <w:rPr>
          <w:rStyle w:val="FontStyle18"/>
          <w:rFonts w:ascii="Arial" w:hAnsi="Arial" w:cs="Arial"/>
          <w:sz w:val="20"/>
          <w:szCs w:val="20"/>
        </w:rPr>
        <w:t>wszystkie koszty poniesione przez Wykonawcę w związku ze świadczeniem usług, w tym koszty dojazdu, wyżywienia i noclegów.</w:t>
      </w:r>
    </w:p>
    <w:p w14:paraId="540CD575" w14:textId="2E607758" w:rsidR="005F24B8" w:rsidRPr="003833FE" w:rsidRDefault="009714F1" w:rsidP="007570EA">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 xml:space="preserve">Łączne wynagrodzenie Wykonawcy za wykonanie przedmiotu Umowy nie przekroczy </w:t>
      </w:r>
      <w:r w:rsidR="00EA24EC">
        <w:rPr>
          <w:rStyle w:val="FontStyle18"/>
          <w:rFonts w:ascii="Arial" w:hAnsi="Arial" w:cs="Arial"/>
          <w:sz w:val="20"/>
          <w:szCs w:val="20"/>
        </w:rPr>
        <w:t>…………………….</w:t>
      </w:r>
      <w:r w:rsidR="007570EA" w:rsidRPr="003833FE">
        <w:rPr>
          <w:rStyle w:val="FontStyle18"/>
          <w:rFonts w:ascii="Arial" w:hAnsi="Arial" w:cs="Arial"/>
          <w:sz w:val="20"/>
          <w:szCs w:val="20"/>
        </w:rPr>
        <w:t xml:space="preserve"> </w:t>
      </w:r>
      <w:r w:rsidRPr="003833FE">
        <w:rPr>
          <w:rStyle w:val="FontStyle18"/>
          <w:rFonts w:ascii="Arial" w:hAnsi="Arial" w:cs="Arial"/>
          <w:sz w:val="20"/>
          <w:szCs w:val="20"/>
        </w:rPr>
        <w:t>zł (słownie:</w:t>
      </w:r>
      <w:r w:rsidR="00EA24EC">
        <w:rPr>
          <w:rStyle w:val="FontStyle18"/>
          <w:rFonts w:ascii="Arial" w:hAnsi="Arial" w:cs="Arial"/>
          <w:sz w:val="20"/>
          <w:szCs w:val="20"/>
        </w:rPr>
        <w:t xml:space="preserve"> ………………………………………………………………..</w:t>
      </w:r>
      <w:r w:rsidRPr="003833FE">
        <w:rPr>
          <w:rStyle w:val="FontStyle18"/>
          <w:rFonts w:ascii="Arial" w:hAnsi="Arial" w:cs="Arial"/>
          <w:sz w:val="20"/>
          <w:szCs w:val="20"/>
        </w:rPr>
        <w:t>) netto, tj.</w:t>
      </w:r>
      <w:r w:rsidR="00505D3E" w:rsidRPr="003833FE">
        <w:rPr>
          <w:rFonts w:ascii="Arial" w:hAnsi="Arial" w:cs="Arial"/>
          <w:sz w:val="20"/>
          <w:szCs w:val="20"/>
          <w:lang w:eastAsia="pl-PL"/>
        </w:rPr>
        <w:t xml:space="preserve"> </w:t>
      </w:r>
      <w:r w:rsidR="00EA24EC">
        <w:rPr>
          <w:rFonts w:ascii="Arial" w:hAnsi="Arial" w:cs="Arial"/>
          <w:sz w:val="20"/>
          <w:szCs w:val="20"/>
          <w:lang w:eastAsia="pl-PL"/>
        </w:rPr>
        <w:t>………………………………………………</w:t>
      </w:r>
      <w:r w:rsidR="00505D3E" w:rsidRPr="003833FE">
        <w:rPr>
          <w:rFonts w:ascii="Arial" w:hAnsi="Arial" w:cs="Arial"/>
          <w:sz w:val="20"/>
          <w:szCs w:val="20"/>
          <w:lang w:eastAsia="pl-PL"/>
        </w:rPr>
        <w:t xml:space="preserve"> </w:t>
      </w:r>
      <w:r w:rsidRPr="003833FE">
        <w:rPr>
          <w:rStyle w:val="FontStyle18"/>
          <w:rFonts w:ascii="Arial" w:hAnsi="Arial" w:cs="Arial"/>
          <w:sz w:val="20"/>
          <w:szCs w:val="20"/>
        </w:rPr>
        <w:t xml:space="preserve"> zł (słownie:</w:t>
      </w:r>
      <w:r w:rsidR="00EA24EC">
        <w:rPr>
          <w:rStyle w:val="FontStyle18"/>
          <w:rFonts w:ascii="Arial" w:hAnsi="Arial" w:cs="Arial"/>
          <w:sz w:val="20"/>
          <w:szCs w:val="20"/>
        </w:rPr>
        <w:t xml:space="preserve"> ………………………………………………</w:t>
      </w:r>
      <w:r w:rsidRPr="003833FE">
        <w:rPr>
          <w:rStyle w:val="FontStyle18"/>
          <w:rFonts w:ascii="Arial" w:hAnsi="Arial" w:cs="Arial"/>
          <w:sz w:val="20"/>
          <w:szCs w:val="20"/>
        </w:rPr>
        <w:t>) brutto.</w:t>
      </w:r>
    </w:p>
    <w:p w14:paraId="0B65BF73" w14:textId="1CA315A5" w:rsidR="00DA6E03" w:rsidRPr="003833FE" w:rsidRDefault="009714F1" w:rsidP="00D03AFB">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lastRenderedPageBreak/>
        <w:t xml:space="preserve">Wynagrodzenie za świadczenie usługi, o której mowa w </w:t>
      </w:r>
      <w:r w:rsidR="00DA6E03" w:rsidRPr="003833FE">
        <w:rPr>
          <w:rStyle w:val="FontStyle18"/>
          <w:rFonts w:ascii="Arial" w:hAnsi="Arial" w:cs="Arial"/>
          <w:sz w:val="20"/>
          <w:szCs w:val="20"/>
        </w:rPr>
        <w:t xml:space="preserve">§ 2 ust. 1 </w:t>
      </w:r>
      <w:r w:rsidR="00BF04C6">
        <w:rPr>
          <w:rStyle w:val="FontStyle18"/>
          <w:rFonts w:ascii="Arial" w:hAnsi="Arial" w:cs="Arial"/>
          <w:sz w:val="20"/>
          <w:szCs w:val="20"/>
        </w:rPr>
        <w:t xml:space="preserve">pkt 1 </w:t>
      </w:r>
      <w:r w:rsidRPr="003833FE">
        <w:rPr>
          <w:rStyle w:val="FontStyle18"/>
          <w:rFonts w:ascii="Arial" w:hAnsi="Arial" w:cs="Arial"/>
          <w:sz w:val="20"/>
          <w:szCs w:val="20"/>
        </w:rPr>
        <w:t>w danym miesiącu</w:t>
      </w:r>
      <w:r w:rsidR="00A64283" w:rsidRPr="003833FE">
        <w:rPr>
          <w:rStyle w:val="FontStyle18"/>
          <w:rFonts w:ascii="Arial" w:hAnsi="Arial" w:cs="Arial"/>
          <w:sz w:val="20"/>
          <w:szCs w:val="20"/>
        </w:rPr>
        <w:t>,</w:t>
      </w:r>
      <w:r w:rsidRPr="003833FE">
        <w:rPr>
          <w:rStyle w:val="FontStyle18"/>
          <w:rFonts w:ascii="Arial" w:hAnsi="Arial" w:cs="Arial"/>
          <w:sz w:val="20"/>
          <w:szCs w:val="20"/>
        </w:rPr>
        <w:t xml:space="preserve"> przysługuje za faktycznie wykonane i odebrane usługi. </w:t>
      </w:r>
    </w:p>
    <w:p w14:paraId="596E5F5D" w14:textId="1FA51E59" w:rsidR="005D0D4B" w:rsidRDefault="009714F1" w:rsidP="00D03AFB">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Warunkiem wystawienia faktury za prace określone § 2 ust. 1 pkt  2</w:t>
      </w:r>
      <w:r w:rsidR="00AF5DE5">
        <w:rPr>
          <w:rStyle w:val="FontStyle18"/>
          <w:rFonts w:ascii="Arial" w:hAnsi="Arial" w:cs="Arial"/>
          <w:sz w:val="20"/>
          <w:szCs w:val="20"/>
        </w:rPr>
        <w:t xml:space="preserve"> </w:t>
      </w:r>
      <w:r w:rsidRPr="003833FE">
        <w:rPr>
          <w:rStyle w:val="FontStyle18"/>
          <w:rFonts w:ascii="Arial" w:hAnsi="Arial" w:cs="Arial"/>
          <w:sz w:val="20"/>
          <w:szCs w:val="20"/>
        </w:rPr>
        <w:t xml:space="preserve">jest </w:t>
      </w:r>
      <w:r w:rsidR="00D03AFB" w:rsidRPr="003833FE">
        <w:rPr>
          <w:rStyle w:val="FontStyle18"/>
          <w:rFonts w:ascii="Arial" w:hAnsi="Arial" w:cs="Arial"/>
          <w:sz w:val="20"/>
          <w:szCs w:val="20"/>
        </w:rPr>
        <w:t xml:space="preserve">podpisanie </w:t>
      </w:r>
      <w:r w:rsidR="00A72FA3" w:rsidRPr="003833FE">
        <w:rPr>
          <w:rStyle w:val="FontStyle18"/>
          <w:rFonts w:ascii="Arial" w:hAnsi="Arial" w:cs="Arial"/>
          <w:sz w:val="20"/>
          <w:szCs w:val="20"/>
        </w:rPr>
        <w:t xml:space="preserve">bez zastrzeżeń </w:t>
      </w:r>
      <w:r w:rsidRPr="003833FE">
        <w:rPr>
          <w:rStyle w:val="FontStyle18"/>
          <w:rFonts w:ascii="Arial" w:hAnsi="Arial" w:cs="Arial"/>
          <w:sz w:val="20"/>
          <w:szCs w:val="20"/>
        </w:rPr>
        <w:t xml:space="preserve">przez upoważnionych przedstawicieli Zamawiającego </w:t>
      </w:r>
      <w:r w:rsidR="00D03AFB" w:rsidRPr="003833FE">
        <w:rPr>
          <w:rStyle w:val="FontStyle18"/>
          <w:rFonts w:ascii="Arial" w:hAnsi="Arial" w:cs="Arial"/>
          <w:sz w:val="20"/>
          <w:szCs w:val="20"/>
        </w:rPr>
        <w:t>Protokołu Odbioru Nowej Wersji Systemu lub Protokołu Odbioru Dokumentacji</w:t>
      </w:r>
      <w:r w:rsidRPr="003833FE">
        <w:rPr>
          <w:rStyle w:val="FontStyle18"/>
          <w:rFonts w:ascii="Arial" w:hAnsi="Arial" w:cs="Arial"/>
          <w:sz w:val="20"/>
          <w:szCs w:val="20"/>
        </w:rPr>
        <w:t>.</w:t>
      </w:r>
    </w:p>
    <w:p w14:paraId="53C0812E" w14:textId="00517E47" w:rsidR="009D3D5C" w:rsidRPr="003833FE" w:rsidRDefault="009D3D5C" w:rsidP="00D03AFB">
      <w:pPr>
        <w:numPr>
          <w:ilvl w:val="0"/>
          <w:numId w:val="15"/>
        </w:numPr>
        <w:spacing w:before="120" w:after="120" w:line="360" w:lineRule="auto"/>
        <w:contextualSpacing/>
        <w:jc w:val="both"/>
        <w:rPr>
          <w:rStyle w:val="FontStyle18"/>
          <w:rFonts w:ascii="Arial" w:hAnsi="Arial" w:cs="Arial"/>
          <w:sz w:val="20"/>
          <w:szCs w:val="20"/>
        </w:rPr>
      </w:pPr>
      <w:r w:rsidRPr="009D3D5C">
        <w:rPr>
          <w:rFonts w:ascii="Arial" w:hAnsi="Arial" w:cs="Arial"/>
          <w:sz w:val="20"/>
          <w:szCs w:val="20"/>
        </w:rPr>
        <w:t xml:space="preserve">Faktury z tytułu wynagrodzenia za świadczenie usług, o których mowa w § 2 ust. 1 pkt </w:t>
      </w:r>
      <w:r>
        <w:rPr>
          <w:rFonts w:ascii="Arial" w:hAnsi="Arial" w:cs="Arial"/>
          <w:sz w:val="20"/>
          <w:szCs w:val="20"/>
        </w:rPr>
        <w:t>1</w:t>
      </w:r>
      <w:r w:rsidRPr="009D3D5C">
        <w:rPr>
          <w:rFonts w:ascii="Arial" w:hAnsi="Arial" w:cs="Arial"/>
          <w:sz w:val="20"/>
          <w:szCs w:val="20"/>
        </w:rPr>
        <w:t>, wystawiane będą w terminie do 15</w:t>
      </w:r>
      <w:r w:rsidRPr="00A13E63">
        <w:rPr>
          <w:rFonts w:ascii="Arial" w:hAnsi="Arial" w:cs="Arial"/>
          <w:sz w:val="20"/>
          <w:szCs w:val="20"/>
        </w:rPr>
        <w:t>-go</w:t>
      </w:r>
      <w:r w:rsidRPr="009D3D5C">
        <w:rPr>
          <w:rFonts w:ascii="Arial" w:hAnsi="Arial" w:cs="Arial"/>
          <w:sz w:val="20"/>
          <w:szCs w:val="20"/>
        </w:rPr>
        <w:t xml:space="preserve"> dnia miesiąca</w:t>
      </w:r>
      <w:r w:rsidR="00F55696">
        <w:rPr>
          <w:rFonts w:ascii="Arial" w:hAnsi="Arial" w:cs="Arial"/>
          <w:sz w:val="20"/>
          <w:szCs w:val="20"/>
        </w:rPr>
        <w:t xml:space="preserve"> </w:t>
      </w:r>
      <w:r w:rsidR="00F55696" w:rsidRPr="00A13E63">
        <w:rPr>
          <w:rFonts w:ascii="Arial" w:hAnsi="Arial" w:cs="Arial"/>
          <w:sz w:val="20"/>
          <w:szCs w:val="20"/>
        </w:rPr>
        <w:t>następującego</w:t>
      </w:r>
      <w:r w:rsidRPr="00A13E63">
        <w:rPr>
          <w:rFonts w:ascii="Arial" w:hAnsi="Arial" w:cs="Arial"/>
          <w:sz w:val="20"/>
          <w:szCs w:val="20"/>
        </w:rPr>
        <w:t xml:space="preserve"> po zakończeniu</w:t>
      </w:r>
      <w:r w:rsidRPr="009D3D5C">
        <w:rPr>
          <w:rFonts w:ascii="Arial" w:hAnsi="Arial" w:cs="Arial"/>
          <w:sz w:val="20"/>
          <w:szCs w:val="20"/>
        </w:rPr>
        <w:t xml:space="preserve"> danego okresu rozliczeniowego, jednak ich zapłata uzależniona jest od protokolarnego potwierdzenia przez Zamawiającego w Miesięcznym protokole odbioru realizacji przedmiotu Umowy w danym okresie rozliczeniowym</w:t>
      </w:r>
      <w:r>
        <w:rPr>
          <w:rFonts w:ascii="Arial" w:hAnsi="Arial" w:cs="Arial"/>
          <w:sz w:val="20"/>
          <w:szCs w:val="20"/>
        </w:rPr>
        <w:t>.</w:t>
      </w:r>
    </w:p>
    <w:p w14:paraId="05CE81C7" w14:textId="3060A11E" w:rsidR="005038AB" w:rsidRPr="00613364" w:rsidRDefault="00CE556F" w:rsidP="00A64283">
      <w:pPr>
        <w:numPr>
          <w:ilvl w:val="0"/>
          <w:numId w:val="15"/>
        </w:numPr>
        <w:spacing w:before="120" w:after="120" w:line="360" w:lineRule="auto"/>
        <w:contextualSpacing/>
        <w:jc w:val="both"/>
        <w:rPr>
          <w:rStyle w:val="FontStyle18"/>
          <w:rFonts w:ascii="Arial" w:hAnsi="Arial" w:cs="Arial"/>
          <w:sz w:val="20"/>
          <w:szCs w:val="20"/>
        </w:rPr>
      </w:pPr>
      <w:r w:rsidRPr="00613364">
        <w:rPr>
          <w:rStyle w:val="FontStyle18"/>
          <w:rFonts w:ascii="Arial" w:hAnsi="Arial" w:cs="Arial"/>
          <w:sz w:val="20"/>
          <w:szCs w:val="20"/>
        </w:rPr>
        <w:t>Zapłata w</w:t>
      </w:r>
      <w:r w:rsidR="005F24B8" w:rsidRPr="00613364">
        <w:rPr>
          <w:rStyle w:val="FontStyle18"/>
          <w:rFonts w:ascii="Arial" w:hAnsi="Arial" w:cs="Arial"/>
          <w:sz w:val="20"/>
          <w:szCs w:val="20"/>
        </w:rPr>
        <w:t>ynagrodzeni</w:t>
      </w:r>
      <w:r w:rsidRPr="00613364">
        <w:rPr>
          <w:rStyle w:val="FontStyle18"/>
          <w:rFonts w:ascii="Arial" w:hAnsi="Arial" w:cs="Arial"/>
          <w:sz w:val="20"/>
          <w:szCs w:val="20"/>
        </w:rPr>
        <w:t>a</w:t>
      </w:r>
      <w:r w:rsidR="00B23859" w:rsidRPr="00613364">
        <w:rPr>
          <w:rStyle w:val="FontStyle18"/>
          <w:rFonts w:ascii="Arial" w:hAnsi="Arial" w:cs="Arial"/>
          <w:sz w:val="20"/>
          <w:szCs w:val="20"/>
        </w:rPr>
        <w:t xml:space="preserve"> </w:t>
      </w:r>
      <w:r w:rsidRPr="00613364">
        <w:rPr>
          <w:rStyle w:val="FontStyle18"/>
          <w:rFonts w:ascii="Arial" w:hAnsi="Arial" w:cs="Arial"/>
          <w:sz w:val="20"/>
          <w:szCs w:val="20"/>
        </w:rPr>
        <w:t>nastąpi</w:t>
      </w:r>
      <w:r w:rsidR="005F24B8" w:rsidRPr="00613364">
        <w:rPr>
          <w:rStyle w:val="FontStyle18"/>
          <w:rFonts w:ascii="Arial" w:hAnsi="Arial" w:cs="Arial"/>
          <w:sz w:val="20"/>
          <w:szCs w:val="20"/>
        </w:rPr>
        <w:t xml:space="preserve"> </w:t>
      </w:r>
      <w:r w:rsidR="005F24B8" w:rsidRPr="00A13E63">
        <w:rPr>
          <w:rStyle w:val="FontStyle18"/>
          <w:rFonts w:ascii="Arial" w:hAnsi="Arial" w:cs="Arial"/>
          <w:sz w:val="20"/>
          <w:szCs w:val="20"/>
        </w:rPr>
        <w:t xml:space="preserve">przelewem na </w:t>
      </w:r>
      <w:r w:rsidR="00F55696" w:rsidRPr="00A13E63">
        <w:rPr>
          <w:rStyle w:val="FontStyle18"/>
          <w:rFonts w:ascii="Arial" w:hAnsi="Arial" w:cs="Arial"/>
          <w:sz w:val="20"/>
          <w:szCs w:val="20"/>
        </w:rPr>
        <w:t>rachunek bankowy</w:t>
      </w:r>
      <w:r w:rsidR="005F24B8" w:rsidRPr="00A13E63">
        <w:rPr>
          <w:rStyle w:val="FontStyle18"/>
          <w:rFonts w:ascii="Arial" w:hAnsi="Arial" w:cs="Arial"/>
          <w:sz w:val="20"/>
          <w:szCs w:val="20"/>
        </w:rPr>
        <w:t xml:space="preserve"> Wykonawcy</w:t>
      </w:r>
      <w:r w:rsidR="005F24B8" w:rsidRPr="00613364">
        <w:rPr>
          <w:rStyle w:val="FontStyle18"/>
          <w:rFonts w:ascii="Arial" w:hAnsi="Arial" w:cs="Arial"/>
          <w:sz w:val="20"/>
          <w:szCs w:val="20"/>
        </w:rPr>
        <w:t xml:space="preserve"> wskazane w fakturze w terminie do 30 dni </w:t>
      </w:r>
      <w:r w:rsidR="00F75583" w:rsidRPr="00613364">
        <w:rPr>
          <w:rStyle w:val="FontStyle18"/>
          <w:rFonts w:ascii="Arial" w:hAnsi="Arial" w:cs="Arial"/>
          <w:sz w:val="20"/>
          <w:szCs w:val="20"/>
        </w:rPr>
        <w:t xml:space="preserve">kalendarzowych </w:t>
      </w:r>
      <w:r w:rsidR="005F24B8" w:rsidRPr="00613364">
        <w:rPr>
          <w:rStyle w:val="FontStyle18"/>
          <w:rFonts w:ascii="Arial" w:hAnsi="Arial" w:cs="Arial"/>
          <w:sz w:val="20"/>
          <w:szCs w:val="20"/>
        </w:rPr>
        <w:t xml:space="preserve">od </w:t>
      </w:r>
      <w:r w:rsidR="00F75583" w:rsidRPr="00613364">
        <w:rPr>
          <w:rStyle w:val="FontStyle18"/>
          <w:rFonts w:ascii="Arial" w:hAnsi="Arial" w:cs="Arial"/>
          <w:sz w:val="20"/>
          <w:szCs w:val="20"/>
        </w:rPr>
        <w:t xml:space="preserve">daty </w:t>
      </w:r>
      <w:r w:rsidR="005F24B8" w:rsidRPr="00613364">
        <w:rPr>
          <w:rStyle w:val="FontStyle18"/>
          <w:rFonts w:ascii="Arial" w:hAnsi="Arial" w:cs="Arial"/>
          <w:sz w:val="20"/>
          <w:szCs w:val="20"/>
        </w:rPr>
        <w:t xml:space="preserve">otrzymania przez </w:t>
      </w:r>
      <w:r w:rsidR="00F75583" w:rsidRPr="00613364">
        <w:rPr>
          <w:rStyle w:val="FontStyle18"/>
          <w:rFonts w:ascii="Arial" w:hAnsi="Arial" w:cs="Arial"/>
          <w:sz w:val="20"/>
          <w:szCs w:val="20"/>
        </w:rPr>
        <w:t xml:space="preserve">Zamawiającego </w:t>
      </w:r>
      <w:r w:rsidR="005F24B8" w:rsidRPr="00613364">
        <w:rPr>
          <w:rStyle w:val="FontStyle18"/>
          <w:rFonts w:ascii="Arial" w:hAnsi="Arial" w:cs="Arial"/>
          <w:sz w:val="20"/>
          <w:szCs w:val="20"/>
        </w:rPr>
        <w:t xml:space="preserve">wystawionej </w:t>
      </w:r>
      <w:r w:rsidR="00F75583" w:rsidRPr="00613364">
        <w:rPr>
          <w:rStyle w:val="FontStyle18"/>
          <w:rFonts w:ascii="Arial" w:hAnsi="Arial" w:cs="Arial"/>
          <w:sz w:val="20"/>
          <w:szCs w:val="20"/>
        </w:rPr>
        <w:t xml:space="preserve">prawidłowo i </w:t>
      </w:r>
      <w:r w:rsidR="005F24B8" w:rsidRPr="00613364">
        <w:rPr>
          <w:rStyle w:val="FontStyle18"/>
          <w:rFonts w:ascii="Arial" w:hAnsi="Arial" w:cs="Arial"/>
          <w:sz w:val="20"/>
          <w:szCs w:val="20"/>
        </w:rPr>
        <w:t>zgodnie z warunka</w:t>
      </w:r>
      <w:r w:rsidR="00EF16E7" w:rsidRPr="00613364">
        <w:rPr>
          <w:rStyle w:val="FontStyle18"/>
          <w:rFonts w:ascii="Arial" w:hAnsi="Arial" w:cs="Arial"/>
          <w:sz w:val="20"/>
          <w:szCs w:val="20"/>
        </w:rPr>
        <w:t xml:space="preserve">mi </w:t>
      </w:r>
      <w:r w:rsidR="00832B94" w:rsidRPr="00613364">
        <w:rPr>
          <w:rStyle w:val="FontStyle18"/>
          <w:rFonts w:ascii="Arial" w:hAnsi="Arial" w:cs="Arial"/>
          <w:sz w:val="20"/>
          <w:szCs w:val="20"/>
        </w:rPr>
        <w:t>U</w:t>
      </w:r>
      <w:r w:rsidR="00EF16E7" w:rsidRPr="00613364">
        <w:rPr>
          <w:rStyle w:val="FontStyle18"/>
          <w:rFonts w:ascii="Arial" w:hAnsi="Arial" w:cs="Arial"/>
          <w:sz w:val="20"/>
          <w:szCs w:val="20"/>
        </w:rPr>
        <w:t>mowy faktury</w:t>
      </w:r>
      <w:r w:rsidR="005F24B8" w:rsidRPr="00613364">
        <w:rPr>
          <w:rStyle w:val="FontStyle18"/>
          <w:rFonts w:ascii="Arial" w:hAnsi="Arial" w:cs="Arial"/>
          <w:sz w:val="20"/>
          <w:szCs w:val="20"/>
        </w:rPr>
        <w:t>.</w:t>
      </w:r>
    </w:p>
    <w:p w14:paraId="5E55725A" w14:textId="77777777" w:rsidR="005038AB" w:rsidRPr="003833FE" w:rsidRDefault="005F24B8" w:rsidP="00A64283">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Strony za dzień zapłaty uznają dzień obciążenia rachunku bankowego Płatnika należną Wykonawcy kwotą.</w:t>
      </w:r>
    </w:p>
    <w:p w14:paraId="0F10D657" w14:textId="77777777" w:rsidR="005038AB" w:rsidRPr="003833FE" w:rsidRDefault="005F24B8" w:rsidP="00A64283">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Wynagrodzenie określone w ust</w:t>
      </w:r>
      <w:r w:rsidRPr="00F2584D">
        <w:rPr>
          <w:rStyle w:val="FontStyle18"/>
          <w:rFonts w:ascii="Arial" w:hAnsi="Arial" w:cs="Arial"/>
          <w:sz w:val="20"/>
          <w:szCs w:val="20"/>
        </w:rPr>
        <w:t xml:space="preserve">. </w:t>
      </w:r>
      <w:r w:rsidRPr="00F2584D">
        <w:rPr>
          <w:rStyle w:val="FontStyle18"/>
          <w:rFonts w:ascii="Arial" w:hAnsi="Arial"/>
          <w:sz w:val="20"/>
        </w:rPr>
        <w:t>1</w:t>
      </w:r>
      <w:r w:rsidR="004877C8" w:rsidRPr="00B8697C">
        <w:rPr>
          <w:rStyle w:val="FontStyle18"/>
          <w:rFonts w:ascii="Arial" w:hAnsi="Arial"/>
          <w:sz w:val="20"/>
        </w:rPr>
        <w:t xml:space="preserve"> </w:t>
      </w:r>
      <w:r w:rsidRPr="00B8697C">
        <w:rPr>
          <w:rStyle w:val="FontStyle18"/>
          <w:rFonts w:ascii="Arial" w:hAnsi="Arial"/>
          <w:sz w:val="20"/>
        </w:rPr>
        <w:t>–</w:t>
      </w:r>
      <w:r w:rsidR="00832B94" w:rsidRPr="00B8697C">
        <w:rPr>
          <w:rStyle w:val="FontStyle18"/>
          <w:rFonts w:ascii="Arial" w:hAnsi="Arial"/>
          <w:sz w:val="20"/>
        </w:rPr>
        <w:t xml:space="preserve"> 5</w:t>
      </w:r>
      <w:r w:rsidRPr="003833FE">
        <w:rPr>
          <w:rStyle w:val="FontStyle18"/>
          <w:rFonts w:ascii="Arial" w:hAnsi="Arial" w:cs="Arial"/>
          <w:sz w:val="20"/>
          <w:szCs w:val="20"/>
        </w:rPr>
        <w:t xml:space="preserve"> obejmuje wszelkie koszty Wykonawcy związane z realizacją przedmiotu Umowy, w tym wszelkie opłaty i podatki (w tym podatek VAT)</w:t>
      </w:r>
      <w:r w:rsidR="00DA6E03" w:rsidRPr="003833FE">
        <w:rPr>
          <w:rStyle w:val="FontStyle18"/>
          <w:rFonts w:ascii="Arial" w:hAnsi="Arial" w:cs="Arial"/>
          <w:sz w:val="20"/>
          <w:szCs w:val="20"/>
        </w:rPr>
        <w:t xml:space="preserve">, wynagrodzenie z tytułu udzielenia lub zapewnienia Zamawiającemu licencji lub </w:t>
      </w:r>
      <w:r w:rsidR="004531A3" w:rsidRPr="003833FE">
        <w:rPr>
          <w:rStyle w:val="FontStyle18"/>
          <w:rFonts w:ascii="Arial" w:hAnsi="Arial" w:cs="Arial"/>
          <w:sz w:val="20"/>
          <w:szCs w:val="20"/>
        </w:rPr>
        <w:t>sublicencji,</w:t>
      </w:r>
      <w:r w:rsidR="009E0D78" w:rsidRPr="003833FE">
        <w:rPr>
          <w:rStyle w:val="FontStyle18"/>
          <w:rFonts w:ascii="Arial" w:hAnsi="Arial" w:cs="Arial"/>
          <w:sz w:val="20"/>
          <w:szCs w:val="20"/>
        </w:rPr>
        <w:t xml:space="preserve"> </w:t>
      </w:r>
      <w:r w:rsidR="00DA6E03" w:rsidRPr="003833FE">
        <w:rPr>
          <w:rStyle w:val="FontStyle18"/>
          <w:rFonts w:ascii="Arial" w:hAnsi="Arial" w:cs="Arial"/>
          <w:sz w:val="20"/>
          <w:szCs w:val="20"/>
        </w:rPr>
        <w:t xml:space="preserve">wynagrodzenie z tytułu </w:t>
      </w:r>
      <w:r w:rsidRPr="003833FE">
        <w:rPr>
          <w:rStyle w:val="FontStyle18"/>
          <w:rFonts w:ascii="Arial" w:hAnsi="Arial" w:cs="Arial"/>
          <w:sz w:val="20"/>
          <w:szCs w:val="20"/>
        </w:rPr>
        <w:t>przeniesienia autorskich praw majątkowych</w:t>
      </w:r>
      <w:r w:rsidR="0095673E" w:rsidRPr="003833FE">
        <w:rPr>
          <w:rStyle w:val="FontStyle18"/>
          <w:rFonts w:ascii="Arial" w:hAnsi="Arial" w:cs="Arial"/>
          <w:sz w:val="20"/>
          <w:szCs w:val="20"/>
        </w:rPr>
        <w:t xml:space="preserve">, </w:t>
      </w:r>
      <w:r w:rsidR="002465D4" w:rsidRPr="003833FE">
        <w:rPr>
          <w:rStyle w:val="FontStyle18"/>
          <w:rFonts w:ascii="Arial" w:hAnsi="Arial" w:cs="Arial"/>
          <w:sz w:val="20"/>
          <w:szCs w:val="20"/>
        </w:rPr>
        <w:t>zależnych praw autorskich</w:t>
      </w:r>
      <w:r w:rsidR="0095673E" w:rsidRPr="003833FE">
        <w:rPr>
          <w:rStyle w:val="FontStyle18"/>
          <w:rFonts w:ascii="Arial" w:hAnsi="Arial" w:cs="Arial"/>
          <w:sz w:val="20"/>
          <w:szCs w:val="20"/>
        </w:rPr>
        <w:t xml:space="preserve"> i wyłącznego prawa zezwalania na wykonywanie zależnego prawa autorskiego</w:t>
      </w:r>
      <w:r w:rsidR="002465D4" w:rsidRPr="003833FE">
        <w:rPr>
          <w:rStyle w:val="FontStyle18"/>
          <w:rFonts w:ascii="Arial" w:hAnsi="Arial" w:cs="Arial"/>
          <w:sz w:val="20"/>
          <w:szCs w:val="20"/>
        </w:rPr>
        <w:t>,</w:t>
      </w:r>
      <w:r w:rsidRPr="003833FE">
        <w:rPr>
          <w:rStyle w:val="FontStyle18"/>
          <w:rFonts w:ascii="Arial" w:hAnsi="Arial" w:cs="Arial"/>
          <w:sz w:val="20"/>
          <w:szCs w:val="20"/>
        </w:rPr>
        <w:t xml:space="preserve"> o których mowa w § 10</w:t>
      </w:r>
      <w:r w:rsidR="004531A3" w:rsidRPr="003833FE">
        <w:rPr>
          <w:rStyle w:val="FontStyle18"/>
          <w:rFonts w:ascii="Arial" w:hAnsi="Arial" w:cs="Arial"/>
          <w:sz w:val="20"/>
          <w:szCs w:val="20"/>
        </w:rPr>
        <w:t>,</w:t>
      </w:r>
      <w:r w:rsidR="009E0D78" w:rsidRPr="003833FE">
        <w:rPr>
          <w:rStyle w:val="FontStyle18"/>
          <w:rFonts w:ascii="Arial" w:hAnsi="Arial" w:cs="Arial"/>
          <w:sz w:val="20"/>
          <w:szCs w:val="20"/>
        </w:rPr>
        <w:t xml:space="preserve"> </w:t>
      </w:r>
      <w:r w:rsidR="0095673E" w:rsidRPr="003833FE">
        <w:rPr>
          <w:rStyle w:val="FontStyle18"/>
          <w:rFonts w:ascii="Arial" w:hAnsi="Arial" w:cs="Arial"/>
          <w:sz w:val="20"/>
          <w:szCs w:val="20"/>
        </w:rPr>
        <w:t>oraz</w:t>
      </w:r>
      <w:r w:rsidR="00DA6E03" w:rsidRPr="003833FE">
        <w:rPr>
          <w:rStyle w:val="FontStyle18"/>
          <w:rFonts w:ascii="Arial" w:hAnsi="Arial" w:cs="Arial"/>
          <w:sz w:val="20"/>
          <w:szCs w:val="20"/>
        </w:rPr>
        <w:t xml:space="preserve"> wynagrodzenie z tytułu przeniesienia własności egzemplarzy Produktów</w:t>
      </w:r>
      <w:r w:rsidR="009B36A1" w:rsidRPr="003833FE">
        <w:rPr>
          <w:rStyle w:val="FontStyle18"/>
          <w:rFonts w:ascii="Arial" w:hAnsi="Arial" w:cs="Arial"/>
          <w:sz w:val="20"/>
          <w:szCs w:val="20"/>
        </w:rPr>
        <w:t xml:space="preserve"> i ich nośników</w:t>
      </w:r>
      <w:r w:rsidRPr="003833FE">
        <w:rPr>
          <w:rStyle w:val="FontStyle18"/>
          <w:rFonts w:ascii="Arial" w:hAnsi="Arial" w:cs="Arial"/>
          <w:sz w:val="20"/>
          <w:szCs w:val="20"/>
        </w:rPr>
        <w:t>.</w:t>
      </w:r>
    </w:p>
    <w:p w14:paraId="35623BA0" w14:textId="77777777" w:rsidR="005038AB" w:rsidRPr="00F56FB0" w:rsidRDefault="005F24B8" w:rsidP="00A64283">
      <w:pPr>
        <w:numPr>
          <w:ilvl w:val="0"/>
          <w:numId w:val="15"/>
        </w:numPr>
        <w:spacing w:before="120" w:after="120" w:line="360" w:lineRule="auto"/>
        <w:contextualSpacing/>
        <w:jc w:val="both"/>
        <w:rPr>
          <w:rStyle w:val="FontStyle18"/>
          <w:rFonts w:ascii="Arial" w:hAnsi="Arial" w:cs="Arial"/>
          <w:sz w:val="20"/>
          <w:szCs w:val="20"/>
        </w:rPr>
      </w:pPr>
      <w:r w:rsidRPr="00F56FB0">
        <w:rPr>
          <w:rStyle w:val="FontStyle18"/>
          <w:rFonts w:ascii="Arial" w:hAnsi="Arial" w:cs="Arial"/>
          <w:sz w:val="20"/>
          <w:szCs w:val="20"/>
        </w:rPr>
        <w:t xml:space="preserve">O ile po stronie Wykonawcy występuje Konsorcjum Wykonawców, realizacja </w:t>
      </w:r>
      <w:r w:rsidR="00165F19" w:rsidRPr="00F56FB0">
        <w:rPr>
          <w:rStyle w:val="FontStyle18"/>
          <w:rFonts w:ascii="Arial" w:hAnsi="Arial" w:cs="Arial"/>
          <w:sz w:val="20"/>
          <w:szCs w:val="20"/>
        </w:rPr>
        <w:t>płatności choćby</w:t>
      </w:r>
      <w:r w:rsidRPr="00F56FB0">
        <w:rPr>
          <w:rStyle w:val="FontStyle18"/>
          <w:rFonts w:ascii="Arial" w:hAnsi="Arial" w:cs="Arial"/>
          <w:sz w:val="20"/>
          <w:szCs w:val="20"/>
        </w:rPr>
        <w:t xml:space="preserve"> na rzecz tylko jednego z członków Konsorcjum oznaczać będzie wypełnienie zobowiązań finansowych Zamawiającego wobec wszystkich członków Konsorcjum*. </w:t>
      </w:r>
    </w:p>
    <w:p w14:paraId="14963149" w14:textId="77777777" w:rsidR="005038AB" w:rsidRPr="00F56FB0" w:rsidRDefault="005F24B8" w:rsidP="00A64283">
      <w:pPr>
        <w:numPr>
          <w:ilvl w:val="0"/>
          <w:numId w:val="15"/>
        </w:numPr>
        <w:spacing w:before="120" w:after="120" w:line="360" w:lineRule="auto"/>
        <w:contextualSpacing/>
        <w:jc w:val="both"/>
        <w:rPr>
          <w:rStyle w:val="FontStyle18"/>
          <w:rFonts w:ascii="Arial" w:hAnsi="Arial" w:cs="Arial"/>
          <w:sz w:val="20"/>
          <w:szCs w:val="20"/>
        </w:rPr>
      </w:pPr>
      <w:r w:rsidRPr="00F56FB0">
        <w:rPr>
          <w:rStyle w:val="FontStyle18"/>
          <w:rFonts w:ascii="Arial" w:hAnsi="Arial" w:cs="Arial"/>
          <w:sz w:val="20"/>
          <w:szCs w:val="20"/>
        </w:rPr>
        <w:t xml:space="preserve">Wykonawcy działający w formie Konsorcjum wskazują  ……………….. jako wyłącznie uprawnionego do wystawiania faktur z tytułu realizacji Umowy*.  </w:t>
      </w:r>
    </w:p>
    <w:p w14:paraId="60ED6DEC" w14:textId="77777777" w:rsidR="005F24B8" w:rsidRPr="00F56FB0" w:rsidRDefault="005F24B8" w:rsidP="00A64283">
      <w:pPr>
        <w:spacing w:before="120" w:after="120" w:line="360" w:lineRule="auto"/>
        <w:ind w:left="360"/>
        <w:contextualSpacing/>
        <w:jc w:val="both"/>
        <w:rPr>
          <w:rStyle w:val="FontStyle18"/>
          <w:rFonts w:ascii="Arial" w:hAnsi="Arial" w:cs="Arial"/>
          <w:i/>
          <w:sz w:val="20"/>
          <w:szCs w:val="20"/>
        </w:rPr>
      </w:pPr>
      <w:r w:rsidRPr="00F56FB0">
        <w:rPr>
          <w:rStyle w:val="FontStyle18"/>
          <w:rFonts w:ascii="Arial" w:hAnsi="Arial" w:cs="Arial"/>
          <w:i/>
          <w:sz w:val="20"/>
          <w:szCs w:val="20"/>
        </w:rPr>
        <w:t>* niepotrzebne skreślić</w:t>
      </w:r>
    </w:p>
    <w:p w14:paraId="219A29D7" w14:textId="78DD7179" w:rsidR="009D3D5C" w:rsidRDefault="009D3D5C" w:rsidP="00A64283">
      <w:pPr>
        <w:numPr>
          <w:ilvl w:val="0"/>
          <w:numId w:val="15"/>
        </w:numPr>
        <w:spacing w:before="120" w:after="120" w:line="360" w:lineRule="auto"/>
        <w:contextualSpacing/>
        <w:jc w:val="both"/>
        <w:rPr>
          <w:rStyle w:val="FontStyle18"/>
          <w:rFonts w:ascii="Arial" w:hAnsi="Arial" w:cs="Arial"/>
          <w:sz w:val="20"/>
          <w:szCs w:val="20"/>
        </w:rPr>
      </w:pPr>
      <w:r w:rsidRPr="009D3D5C">
        <w:rPr>
          <w:rFonts w:ascii="Arial" w:hAnsi="Arial" w:cs="Arial"/>
          <w:sz w:val="20"/>
          <w:szCs w:val="20"/>
        </w:rPr>
        <w:t>Wykonawcy nie przysługują żadne inne roszczenia w stosunku do Zamawiającego poza roszczeniem o zapłatę wynagrodzenia za prawidłowo zrealizowany przedmiot Umowy, w szczególności roszczenia o zwrot kosztów podróży oraz zakwaterowania członków personelu Wykonawcy czy też o zwrot jakichkolwiek innych, dodatkowych kosztów ponoszonych przez Wykonawcę związanych z wykonywaniem Umowy</w:t>
      </w:r>
      <w:r>
        <w:rPr>
          <w:rFonts w:ascii="Arial" w:hAnsi="Arial" w:cs="Arial"/>
          <w:sz w:val="20"/>
          <w:szCs w:val="20"/>
        </w:rPr>
        <w:t>.</w:t>
      </w:r>
    </w:p>
    <w:p w14:paraId="0F9EDD9D" w14:textId="53E0C55A" w:rsidR="005038AB" w:rsidRPr="003833FE" w:rsidRDefault="007541C8" w:rsidP="00A64283">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 xml:space="preserve">Zamawiający zastrzega sobie prawo do potrącania kar umownych określonych w § 8 z wynagrodzenia Wykonawcy określonego w </w:t>
      </w:r>
      <w:r w:rsidR="00832B94" w:rsidRPr="003833FE">
        <w:rPr>
          <w:rStyle w:val="FontStyle18"/>
          <w:rFonts w:ascii="Arial" w:hAnsi="Arial" w:cs="Arial"/>
          <w:sz w:val="20"/>
          <w:szCs w:val="20"/>
        </w:rPr>
        <w:t>niniejszym paragrafie</w:t>
      </w:r>
      <w:r w:rsidR="009D3D5C" w:rsidRPr="009D3D5C">
        <w:rPr>
          <w:rFonts w:ascii="Arial" w:hAnsi="Arial" w:cs="Arial"/>
          <w:sz w:val="20"/>
          <w:szCs w:val="20"/>
        </w:rPr>
        <w:t xml:space="preserve"> lub z zabezpieczenia należytego wykonania Umowy</w:t>
      </w:r>
      <w:r w:rsidRPr="003833FE">
        <w:rPr>
          <w:rStyle w:val="FontStyle18"/>
          <w:rFonts w:ascii="Arial" w:hAnsi="Arial" w:cs="Arial"/>
          <w:sz w:val="20"/>
          <w:szCs w:val="20"/>
        </w:rPr>
        <w:t>.</w:t>
      </w:r>
    </w:p>
    <w:p w14:paraId="5CA89292" w14:textId="0167F727" w:rsidR="005038AB" w:rsidRDefault="00686F93" w:rsidP="00A64283">
      <w:pPr>
        <w:numPr>
          <w:ilvl w:val="0"/>
          <w:numId w:val="15"/>
        </w:numPr>
        <w:spacing w:before="120" w:after="120" w:line="360" w:lineRule="auto"/>
        <w:contextualSpacing/>
        <w:jc w:val="both"/>
        <w:rPr>
          <w:rStyle w:val="FontStyle18"/>
          <w:rFonts w:ascii="Arial" w:hAnsi="Arial" w:cs="Arial"/>
          <w:sz w:val="20"/>
          <w:szCs w:val="20"/>
        </w:rPr>
      </w:pPr>
      <w:r w:rsidRPr="003833FE">
        <w:rPr>
          <w:rStyle w:val="FontStyle18"/>
          <w:rFonts w:ascii="Arial" w:hAnsi="Arial" w:cs="Arial"/>
          <w:sz w:val="20"/>
          <w:szCs w:val="20"/>
        </w:rPr>
        <w:t>W przypadku n</w:t>
      </w:r>
      <w:r w:rsidR="007541C8" w:rsidRPr="003833FE">
        <w:rPr>
          <w:rStyle w:val="FontStyle18"/>
          <w:rFonts w:ascii="Arial" w:hAnsi="Arial" w:cs="Arial"/>
          <w:sz w:val="20"/>
          <w:szCs w:val="20"/>
        </w:rPr>
        <w:t>iewykorzystani</w:t>
      </w:r>
      <w:r w:rsidRPr="003833FE">
        <w:rPr>
          <w:rStyle w:val="FontStyle18"/>
          <w:rFonts w:ascii="Arial" w:hAnsi="Arial" w:cs="Arial"/>
          <w:sz w:val="20"/>
          <w:szCs w:val="20"/>
        </w:rPr>
        <w:t>a</w:t>
      </w:r>
      <w:r w:rsidR="007541C8" w:rsidRPr="003833FE">
        <w:rPr>
          <w:rStyle w:val="FontStyle18"/>
          <w:rFonts w:ascii="Arial" w:hAnsi="Arial" w:cs="Arial"/>
          <w:sz w:val="20"/>
          <w:szCs w:val="20"/>
        </w:rPr>
        <w:t xml:space="preserve"> w pełnym zakresie </w:t>
      </w:r>
      <w:r w:rsidR="00231682" w:rsidRPr="003833FE">
        <w:rPr>
          <w:rStyle w:val="FontStyle18"/>
          <w:rFonts w:ascii="Arial" w:hAnsi="Arial" w:cs="Arial"/>
          <w:sz w:val="20"/>
          <w:szCs w:val="20"/>
        </w:rPr>
        <w:t xml:space="preserve">wynagrodzenia za wykonanie </w:t>
      </w:r>
      <w:r w:rsidR="007541C8" w:rsidRPr="003833FE">
        <w:rPr>
          <w:rStyle w:val="FontStyle18"/>
          <w:rFonts w:ascii="Arial" w:hAnsi="Arial" w:cs="Arial"/>
          <w:sz w:val="20"/>
          <w:szCs w:val="20"/>
        </w:rPr>
        <w:t xml:space="preserve">przedmiotu </w:t>
      </w:r>
      <w:r w:rsidR="0035401E" w:rsidRPr="003833FE">
        <w:rPr>
          <w:rStyle w:val="FontStyle18"/>
          <w:rFonts w:ascii="Arial" w:hAnsi="Arial" w:cs="Arial"/>
          <w:sz w:val="20"/>
          <w:szCs w:val="20"/>
        </w:rPr>
        <w:t>U</w:t>
      </w:r>
      <w:r w:rsidR="007541C8" w:rsidRPr="003833FE">
        <w:rPr>
          <w:rStyle w:val="FontStyle18"/>
          <w:rFonts w:ascii="Arial" w:hAnsi="Arial" w:cs="Arial"/>
          <w:sz w:val="20"/>
          <w:szCs w:val="20"/>
        </w:rPr>
        <w:t>mowy określonego w § 2 ust</w:t>
      </w:r>
      <w:r w:rsidR="00832B94" w:rsidRPr="003833FE">
        <w:rPr>
          <w:rStyle w:val="FontStyle18"/>
          <w:rFonts w:ascii="Arial" w:hAnsi="Arial" w:cs="Arial"/>
          <w:sz w:val="20"/>
          <w:szCs w:val="20"/>
        </w:rPr>
        <w:t>.</w:t>
      </w:r>
      <w:r w:rsidR="007541C8" w:rsidRPr="003833FE">
        <w:rPr>
          <w:rStyle w:val="FontStyle18"/>
          <w:rFonts w:ascii="Arial" w:hAnsi="Arial" w:cs="Arial"/>
          <w:sz w:val="20"/>
          <w:szCs w:val="20"/>
        </w:rPr>
        <w:t xml:space="preserve"> 1 pkt 2 </w:t>
      </w:r>
      <w:r w:rsidR="00832B94" w:rsidRPr="003833FE">
        <w:rPr>
          <w:rStyle w:val="FontStyle18"/>
          <w:rFonts w:ascii="Arial" w:hAnsi="Arial" w:cs="Arial"/>
          <w:sz w:val="20"/>
          <w:szCs w:val="20"/>
        </w:rPr>
        <w:t>lub</w:t>
      </w:r>
      <w:r w:rsidR="007541C8" w:rsidRPr="003833FE">
        <w:rPr>
          <w:rStyle w:val="FontStyle18"/>
          <w:rFonts w:ascii="Arial" w:hAnsi="Arial" w:cs="Arial"/>
          <w:sz w:val="20"/>
          <w:szCs w:val="20"/>
        </w:rPr>
        <w:t xml:space="preserve"> 3</w:t>
      </w:r>
      <w:r w:rsidR="00383CBD">
        <w:rPr>
          <w:rStyle w:val="FontStyle18"/>
          <w:rFonts w:ascii="Arial" w:hAnsi="Arial" w:cs="Arial"/>
          <w:sz w:val="20"/>
          <w:szCs w:val="20"/>
        </w:rPr>
        <w:t>,</w:t>
      </w:r>
      <w:r w:rsidR="007541C8" w:rsidRPr="003833FE">
        <w:rPr>
          <w:rStyle w:val="FontStyle18"/>
          <w:rFonts w:ascii="Arial" w:hAnsi="Arial" w:cs="Arial"/>
          <w:sz w:val="20"/>
          <w:szCs w:val="20"/>
        </w:rPr>
        <w:t xml:space="preserve">Wykonawcy </w:t>
      </w:r>
      <w:r w:rsidRPr="003833FE">
        <w:rPr>
          <w:rStyle w:val="FontStyle18"/>
          <w:rFonts w:ascii="Arial" w:hAnsi="Arial" w:cs="Arial"/>
          <w:sz w:val="20"/>
          <w:szCs w:val="20"/>
        </w:rPr>
        <w:t xml:space="preserve">nie przysługują jakiekolwiek </w:t>
      </w:r>
      <w:r w:rsidR="00231682" w:rsidRPr="003833FE">
        <w:rPr>
          <w:rStyle w:val="FontStyle18"/>
          <w:rFonts w:ascii="Arial" w:hAnsi="Arial" w:cs="Arial"/>
          <w:sz w:val="20"/>
          <w:szCs w:val="20"/>
        </w:rPr>
        <w:t>roszczenia</w:t>
      </w:r>
      <w:r w:rsidRPr="003833FE">
        <w:rPr>
          <w:rStyle w:val="FontStyle18"/>
          <w:rFonts w:ascii="Arial" w:hAnsi="Arial" w:cs="Arial"/>
          <w:sz w:val="20"/>
          <w:szCs w:val="20"/>
        </w:rPr>
        <w:t xml:space="preserve">, w tym roszczenia o zapłatę wynagrodzenia za niewykorzystaną liczbę godzin wskazanych w </w:t>
      </w:r>
      <w:r w:rsidR="009B36A1" w:rsidRPr="003833FE">
        <w:rPr>
          <w:rStyle w:val="FontStyle18"/>
          <w:rFonts w:ascii="Arial" w:hAnsi="Arial" w:cs="Arial"/>
          <w:sz w:val="20"/>
          <w:szCs w:val="20"/>
        </w:rPr>
        <w:t xml:space="preserve">§ 2 </w:t>
      </w:r>
      <w:r w:rsidR="00832B94" w:rsidRPr="003833FE">
        <w:rPr>
          <w:rStyle w:val="FontStyle18"/>
          <w:rFonts w:ascii="Arial" w:hAnsi="Arial" w:cs="Arial"/>
          <w:sz w:val="20"/>
          <w:szCs w:val="20"/>
        </w:rPr>
        <w:t xml:space="preserve">ust. </w:t>
      </w:r>
      <w:r w:rsidR="009B36A1" w:rsidRPr="003833FE">
        <w:rPr>
          <w:rStyle w:val="FontStyle18"/>
          <w:rFonts w:ascii="Arial" w:hAnsi="Arial" w:cs="Arial"/>
          <w:sz w:val="20"/>
          <w:szCs w:val="20"/>
        </w:rPr>
        <w:t>1 pkt 2</w:t>
      </w:r>
      <w:r w:rsidR="00E172BD" w:rsidRPr="003833FE">
        <w:rPr>
          <w:rStyle w:val="FontStyle18"/>
          <w:rFonts w:ascii="Arial" w:hAnsi="Arial" w:cs="Arial"/>
          <w:sz w:val="20"/>
          <w:szCs w:val="20"/>
        </w:rPr>
        <w:t xml:space="preserve"> lub 3</w:t>
      </w:r>
      <w:r w:rsidR="007541C8" w:rsidRPr="003833FE">
        <w:rPr>
          <w:rStyle w:val="FontStyle18"/>
          <w:rFonts w:ascii="Arial" w:hAnsi="Arial" w:cs="Arial"/>
          <w:sz w:val="20"/>
          <w:szCs w:val="20"/>
        </w:rPr>
        <w:t>.</w:t>
      </w:r>
    </w:p>
    <w:p w14:paraId="41E7B59D" w14:textId="4D0B1CF4" w:rsidR="009D3D5C" w:rsidRDefault="009D3D5C" w:rsidP="00A64283">
      <w:pPr>
        <w:numPr>
          <w:ilvl w:val="0"/>
          <w:numId w:val="15"/>
        </w:numPr>
        <w:spacing w:before="120" w:after="120" w:line="360" w:lineRule="auto"/>
        <w:contextualSpacing/>
        <w:jc w:val="both"/>
        <w:rPr>
          <w:rFonts w:ascii="Arial" w:hAnsi="Arial" w:cs="Arial"/>
          <w:sz w:val="20"/>
          <w:szCs w:val="20"/>
        </w:rPr>
      </w:pPr>
      <w:r w:rsidRPr="009D3D5C">
        <w:rPr>
          <w:rFonts w:ascii="Arial" w:hAnsi="Arial" w:cs="Arial"/>
          <w:sz w:val="20"/>
          <w:szCs w:val="20"/>
        </w:rPr>
        <w:lastRenderedPageBreak/>
        <w:t>Zwiększenie liczby funkcjonalności Systemu w wyniku jego rozwoju, rozwój Systemu wykonany zgodnie z </w:t>
      </w:r>
      <w:r w:rsidRPr="009D3D5C">
        <w:rPr>
          <w:rFonts w:ascii="Arial" w:hAnsi="Arial" w:cs="Arial"/>
          <w:b/>
          <w:sz w:val="20"/>
          <w:szCs w:val="20"/>
        </w:rPr>
        <w:t>Załącznikiem nr 8</w:t>
      </w:r>
      <w:r w:rsidRPr="009D3D5C">
        <w:rPr>
          <w:rFonts w:ascii="Arial" w:hAnsi="Arial" w:cs="Arial"/>
          <w:sz w:val="20"/>
          <w:szCs w:val="20"/>
        </w:rPr>
        <w:t xml:space="preserve"> do Umowy, nie uprawnia Wykonawcy do zwiększenia miesięcznego wynagrodzenia należnego mu za wykonanie przedmiotu Umowy określonego w § 2 ust. 1 pkt </w:t>
      </w:r>
      <w:r>
        <w:rPr>
          <w:rFonts w:ascii="Arial" w:hAnsi="Arial" w:cs="Arial"/>
          <w:sz w:val="20"/>
          <w:szCs w:val="20"/>
        </w:rPr>
        <w:t>1.</w:t>
      </w:r>
    </w:p>
    <w:p w14:paraId="1ABE7F61" w14:textId="2D8573C2" w:rsidR="00064DED" w:rsidRPr="00A13E63" w:rsidRDefault="00064DED" w:rsidP="00A13E63">
      <w:pPr>
        <w:pStyle w:val="Akapitzlist"/>
        <w:numPr>
          <w:ilvl w:val="0"/>
          <w:numId w:val="15"/>
        </w:numPr>
        <w:spacing w:after="120" w:line="360" w:lineRule="auto"/>
        <w:contextualSpacing/>
        <w:jc w:val="both"/>
        <w:rPr>
          <w:rFonts w:ascii="Arial" w:hAnsi="Arial" w:cs="Arial"/>
          <w:bCs/>
          <w:sz w:val="20"/>
          <w:szCs w:val="20"/>
        </w:rPr>
      </w:pPr>
      <w:r w:rsidRPr="00A13E63">
        <w:rPr>
          <w:rFonts w:ascii="Arial" w:hAnsi="Arial" w:cs="Arial"/>
          <w:bCs/>
          <w:sz w:val="20"/>
          <w:szCs w:val="20"/>
        </w:rPr>
        <w:t xml:space="preserve">W </w:t>
      </w:r>
      <w:r w:rsidRPr="00A13E63">
        <w:rPr>
          <w:rFonts w:ascii="Arial" w:hAnsi="Arial" w:cs="Arial"/>
          <w:sz w:val="20"/>
          <w:szCs w:val="20"/>
        </w:rPr>
        <w:t>przypadku</w:t>
      </w:r>
      <w:r w:rsidRPr="00A13E63">
        <w:rPr>
          <w:rFonts w:ascii="Arial" w:hAnsi="Arial" w:cs="Arial"/>
          <w:bCs/>
          <w:sz w:val="20"/>
          <w:szCs w:val="20"/>
        </w:rPr>
        <w:t xml:space="preserve"> zmiany:</w:t>
      </w:r>
    </w:p>
    <w:p w14:paraId="192970F3" w14:textId="77777777" w:rsidR="00064DED" w:rsidRPr="00A13E63" w:rsidRDefault="00064DED" w:rsidP="00064DED">
      <w:pPr>
        <w:numPr>
          <w:ilvl w:val="1"/>
          <w:numId w:val="237"/>
        </w:numPr>
        <w:spacing w:line="360" w:lineRule="auto"/>
        <w:jc w:val="both"/>
        <w:rPr>
          <w:rFonts w:ascii="Arial" w:hAnsi="Arial" w:cs="Arial"/>
          <w:sz w:val="20"/>
          <w:szCs w:val="20"/>
          <w:lang w:eastAsia="ar-SA"/>
        </w:rPr>
      </w:pPr>
      <w:r w:rsidRPr="00A13E63">
        <w:rPr>
          <w:rFonts w:ascii="Arial" w:hAnsi="Arial" w:cs="Arial"/>
          <w:sz w:val="20"/>
          <w:szCs w:val="20"/>
          <w:lang w:eastAsia="ar-SA"/>
        </w:rPr>
        <w:t>stawki podatku od towarów i usług oraz podatku akcyzowego, lub</w:t>
      </w:r>
    </w:p>
    <w:p w14:paraId="65DEE368" w14:textId="77777777" w:rsidR="00064DED" w:rsidRPr="00A13E63" w:rsidRDefault="00064DED" w:rsidP="00064DED">
      <w:pPr>
        <w:numPr>
          <w:ilvl w:val="1"/>
          <w:numId w:val="237"/>
        </w:numPr>
        <w:spacing w:line="360" w:lineRule="auto"/>
        <w:jc w:val="both"/>
        <w:rPr>
          <w:rFonts w:ascii="Arial" w:hAnsi="Arial" w:cs="Arial"/>
          <w:sz w:val="20"/>
          <w:szCs w:val="20"/>
          <w:lang w:eastAsia="ar-SA"/>
        </w:rPr>
      </w:pPr>
      <w:r w:rsidRPr="00A13E63">
        <w:rPr>
          <w:rFonts w:ascii="Arial" w:hAnsi="Arial" w:cs="Arial"/>
          <w:sz w:val="20"/>
          <w:szCs w:val="20"/>
          <w:lang w:eastAsia="ar-SA"/>
        </w:rPr>
        <w:t>wysokości minimalnego wynagrodzenia za pracę albo wysokości minimalnej stawki godzinowej, ustalonych na podstawie ustawy z dnia 10 października 2002 r. o minimalnym wynagrodzeniu za pracę, lub</w:t>
      </w:r>
    </w:p>
    <w:p w14:paraId="32C6F169" w14:textId="77777777" w:rsidR="00064DED" w:rsidRPr="00A13E63" w:rsidRDefault="00064DED" w:rsidP="00064DED">
      <w:pPr>
        <w:numPr>
          <w:ilvl w:val="1"/>
          <w:numId w:val="237"/>
        </w:numPr>
        <w:spacing w:line="360" w:lineRule="auto"/>
        <w:jc w:val="both"/>
        <w:rPr>
          <w:rFonts w:ascii="Arial" w:hAnsi="Arial" w:cs="Arial"/>
          <w:sz w:val="20"/>
          <w:szCs w:val="20"/>
          <w:lang w:eastAsia="ar-SA"/>
        </w:rPr>
      </w:pPr>
      <w:r w:rsidRPr="00A13E63">
        <w:rPr>
          <w:rFonts w:ascii="Arial" w:hAnsi="Arial" w:cs="Arial"/>
          <w:sz w:val="20"/>
          <w:szCs w:val="20"/>
          <w:lang w:eastAsia="ar-SA"/>
        </w:rPr>
        <w:t>zasad podlegania ubezpieczeniom społecznym lub ubezpieczeniu zdrowotnemu lub wysokości stawki składki na ubezpieczenia społeczne lub ubezpieczenie zdrowotne, lub</w:t>
      </w:r>
    </w:p>
    <w:p w14:paraId="152820D0" w14:textId="77777777" w:rsidR="00064DED" w:rsidRPr="00A13E63" w:rsidRDefault="00064DED" w:rsidP="00064DED">
      <w:pPr>
        <w:numPr>
          <w:ilvl w:val="1"/>
          <w:numId w:val="237"/>
        </w:numPr>
        <w:spacing w:line="360" w:lineRule="auto"/>
        <w:jc w:val="both"/>
        <w:rPr>
          <w:rFonts w:ascii="Arial" w:hAnsi="Arial" w:cs="Arial"/>
          <w:sz w:val="20"/>
          <w:szCs w:val="20"/>
        </w:rPr>
      </w:pPr>
      <w:r w:rsidRPr="00A13E63">
        <w:rPr>
          <w:rFonts w:ascii="Arial" w:hAnsi="Arial" w:cs="Arial"/>
          <w:sz w:val="20"/>
          <w:szCs w:val="20"/>
          <w:lang w:eastAsia="ar-SA"/>
        </w:rPr>
        <w:t>zasad gromadzenia i wysokości wpłat do pracowniczych planów kapitałowych, o których mowa w ustawie z dnia 4 października 2018 r. o pracowniczych planach kapitałowych,</w:t>
      </w:r>
    </w:p>
    <w:p w14:paraId="3F7F92F8" w14:textId="77777777" w:rsidR="00064DED" w:rsidRPr="00A13E63" w:rsidRDefault="00064DED" w:rsidP="00064DED">
      <w:pPr>
        <w:spacing w:line="360" w:lineRule="auto"/>
        <w:ind w:left="360"/>
        <w:jc w:val="both"/>
        <w:rPr>
          <w:rFonts w:ascii="Arial" w:hAnsi="Arial" w:cs="Arial"/>
          <w:sz w:val="20"/>
          <w:szCs w:val="20"/>
        </w:rPr>
      </w:pPr>
      <w:r w:rsidRPr="00A13E63">
        <w:rPr>
          <w:rFonts w:ascii="Arial" w:hAnsi="Arial" w:cs="Arial"/>
          <w:sz w:val="20"/>
          <w:szCs w:val="20"/>
        </w:rPr>
        <w:t>każda ze Stron może wnosić o odpowiednio podwyższenie bądź obniżenie wynagrodzenia</w:t>
      </w:r>
      <w:r w:rsidRPr="00A13E63">
        <w:rPr>
          <w:rFonts w:ascii="Arial" w:hAnsi="Arial" w:cs="Arial"/>
          <w:sz w:val="20"/>
          <w:szCs w:val="20"/>
          <w:lang w:eastAsia="ar-SA"/>
        </w:rPr>
        <w:t xml:space="preserve"> należnego Wykonawcy.</w:t>
      </w:r>
      <w:r w:rsidRPr="00A13E63">
        <w:rPr>
          <w:rFonts w:ascii="Arial" w:hAnsi="Arial" w:cs="Arial"/>
          <w:sz w:val="20"/>
          <w:szCs w:val="20"/>
        </w:rPr>
        <w:t xml:space="preserve"> W takim przypadku, stawka wynagrodzenia za świadczenie usługi zostanie zmieniona</w:t>
      </w:r>
      <w:r w:rsidRPr="00A13E63">
        <w:rPr>
          <w:rFonts w:ascii="Arial" w:hAnsi="Arial" w:cs="Arial"/>
          <w:sz w:val="20"/>
          <w:szCs w:val="20"/>
          <w:lang w:eastAsia="ar-SA"/>
        </w:rPr>
        <w:t xml:space="preserve"> stosownie do</w:t>
      </w:r>
      <w:r w:rsidRPr="00A13E63">
        <w:rPr>
          <w:rFonts w:ascii="Arial" w:hAnsi="Arial" w:cs="Arial"/>
          <w:sz w:val="20"/>
          <w:szCs w:val="20"/>
        </w:rPr>
        <w:t xml:space="preserve">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p w14:paraId="1C3611E8" w14:textId="77777777" w:rsidR="00064DED" w:rsidRPr="00A13E63" w:rsidRDefault="00064DED" w:rsidP="00064DED">
      <w:pPr>
        <w:numPr>
          <w:ilvl w:val="0"/>
          <w:numId w:val="229"/>
        </w:numPr>
        <w:spacing w:line="360" w:lineRule="auto"/>
        <w:contextualSpacing/>
        <w:jc w:val="both"/>
        <w:rPr>
          <w:rFonts w:ascii="Arial" w:hAnsi="Arial" w:cs="Arial"/>
          <w:sz w:val="20"/>
          <w:szCs w:val="20"/>
        </w:rPr>
      </w:pPr>
      <w:r w:rsidRPr="00A13E63">
        <w:rPr>
          <w:rFonts w:ascii="Arial" w:hAnsi="Arial" w:cs="Arial"/>
          <w:sz w:val="20"/>
          <w:szCs w:val="20"/>
        </w:rPr>
        <w:t>W przypadku zmiany ceny materiałów lub kosztów związanych z realizacją zamówienia, każda ze Stron może wnosić o odpowiednio podwyższenie bądź obniżenie wynagrodzenia należnego Wykonawcy. W takim przypadku, stawka wynagrodzenia za świadczenie usługi zostanie zwaloryzowana o średnioroczny wskaźnik cen towarów i usług konsumpcyjnych obwieszczany przez Prezesa Głównego Urzędu Statystycznego, o ile wartość tego wskaźnika przewyższa 0,5% rok do roku, wstecznie, tj. ze skutkiem na dzień 1 stycznia danego roku, z tym że nie więcej niż 3% rok do roku. Wynagrodzenie zostanie zwaloryzowane po raz pierwszy nie wcześniej niż w 2023 r. (tj. wskaźnikiem dla 2022 r.).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6159B4A4" w14:textId="77777777" w:rsidR="00064DED" w:rsidRPr="00A13E63" w:rsidRDefault="00064DED" w:rsidP="00064DED">
      <w:pPr>
        <w:numPr>
          <w:ilvl w:val="0"/>
          <w:numId w:val="229"/>
        </w:numPr>
        <w:spacing w:line="360" w:lineRule="auto"/>
        <w:contextualSpacing/>
        <w:jc w:val="both"/>
        <w:rPr>
          <w:rFonts w:ascii="Arial" w:hAnsi="Arial" w:cs="Arial"/>
          <w:sz w:val="20"/>
          <w:szCs w:val="20"/>
        </w:rPr>
      </w:pPr>
      <w:r w:rsidRPr="00A13E63">
        <w:rPr>
          <w:rFonts w:ascii="Arial" w:hAnsi="Arial" w:cs="Arial"/>
          <w:sz w:val="20"/>
          <w:szCs w:val="20"/>
        </w:rPr>
        <w:t>Wykonawca zobowiązany jest do zmiany wynagrodzenia przysługującego podwykonawcy, z którym zawarł umowę, w zakresie odpowiadającym zmianom cen materiałów lub kosztów dotyczących zobowiązania podwykonawcy.</w:t>
      </w:r>
    </w:p>
    <w:p w14:paraId="3E629714" w14:textId="77777777" w:rsidR="00064DED" w:rsidRDefault="00064DED" w:rsidP="00A13E63">
      <w:pPr>
        <w:spacing w:before="120" w:after="120" w:line="360" w:lineRule="auto"/>
        <w:ind w:left="360"/>
        <w:contextualSpacing/>
        <w:jc w:val="both"/>
        <w:rPr>
          <w:rFonts w:ascii="Arial" w:hAnsi="Arial" w:cs="Arial"/>
          <w:sz w:val="20"/>
          <w:szCs w:val="20"/>
        </w:rPr>
      </w:pPr>
    </w:p>
    <w:p w14:paraId="4A0BD044" w14:textId="77777777" w:rsidR="00364DCE" w:rsidRPr="00D048DE" w:rsidRDefault="00364DCE" w:rsidP="00D048DE">
      <w:pPr>
        <w:spacing w:before="120" w:after="120" w:line="360" w:lineRule="auto"/>
        <w:contextualSpacing/>
        <w:jc w:val="center"/>
        <w:rPr>
          <w:rFonts w:ascii="Arial" w:hAnsi="Arial"/>
          <w:b/>
          <w:sz w:val="20"/>
        </w:rPr>
      </w:pPr>
    </w:p>
    <w:p w14:paraId="4241A9C1"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8</w:t>
      </w:r>
      <w:r w:rsidR="006B028E" w:rsidRPr="003833FE">
        <w:rPr>
          <w:rFonts w:ascii="Arial" w:hAnsi="Arial" w:cs="Arial"/>
          <w:b/>
          <w:sz w:val="20"/>
          <w:szCs w:val="20"/>
          <w:lang w:eastAsia="pl-PL"/>
        </w:rPr>
        <w:t>.</w:t>
      </w:r>
    </w:p>
    <w:p w14:paraId="6C1A1DEA" w14:textId="77777777" w:rsidR="00D10F39"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Kary umowne i odszkodowania</w:t>
      </w:r>
    </w:p>
    <w:p w14:paraId="615EAD98" w14:textId="242671D2" w:rsidR="004D5720" w:rsidRPr="00F772FC" w:rsidRDefault="005F24B8" w:rsidP="00020BD7">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553344" w:rsidRPr="003833FE">
        <w:rPr>
          <w:rFonts w:ascii="Arial" w:hAnsi="Arial" w:cs="Arial"/>
          <w:sz w:val="20"/>
          <w:szCs w:val="20"/>
          <w:lang w:eastAsia="pl-PL"/>
        </w:rPr>
        <w:t xml:space="preserve">odstąpienia od Umowy </w:t>
      </w:r>
      <w:r w:rsidRPr="003833FE">
        <w:rPr>
          <w:rFonts w:ascii="Arial" w:hAnsi="Arial" w:cs="Arial"/>
          <w:sz w:val="20"/>
          <w:szCs w:val="20"/>
          <w:lang w:eastAsia="pl-PL"/>
        </w:rPr>
        <w:t xml:space="preserve">przez Wykonawcę </w:t>
      </w:r>
      <w:r w:rsidR="00686F93" w:rsidRPr="003833FE">
        <w:rPr>
          <w:rFonts w:ascii="Arial" w:hAnsi="Arial" w:cs="Arial"/>
          <w:sz w:val="20"/>
          <w:szCs w:val="20"/>
          <w:lang w:eastAsia="pl-PL"/>
        </w:rPr>
        <w:t xml:space="preserve">z przyczyn nieleżących po stronie Zamawiającego </w:t>
      </w:r>
      <w:r w:rsidRPr="003833FE">
        <w:rPr>
          <w:rFonts w:ascii="Arial" w:hAnsi="Arial" w:cs="Arial"/>
          <w:sz w:val="20"/>
          <w:szCs w:val="20"/>
          <w:lang w:eastAsia="pl-PL"/>
        </w:rPr>
        <w:t>lub przez Zamawiającego z przyczyn leżących po stronie Wykonawcy</w:t>
      </w:r>
      <w:r w:rsidR="00553344" w:rsidRPr="003833FE">
        <w:rPr>
          <w:rFonts w:ascii="Arial" w:hAnsi="Arial" w:cs="Arial"/>
          <w:sz w:val="20"/>
          <w:szCs w:val="20"/>
          <w:lang w:eastAsia="pl-PL"/>
        </w:rPr>
        <w:t xml:space="preserve">, albo </w:t>
      </w:r>
      <w:r w:rsidR="00553344" w:rsidRPr="003833FE">
        <w:rPr>
          <w:rFonts w:ascii="Arial" w:hAnsi="Arial" w:cs="Arial"/>
          <w:sz w:val="20"/>
          <w:szCs w:val="20"/>
          <w:lang w:eastAsia="pl-PL"/>
        </w:rPr>
        <w:lastRenderedPageBreak/>
        <w:t>wypowiedzenia Umowy przez Zamawiającego bez zachowania okresu wypowiedzenia z przyczyn leżących po stronie Wykonawcy,</w:t>
      </w:r>
      <w:r w:rsidRPr="003833FE">
        <w:rPr>
          <w:rFonts w:ascii="Arial" w:hAnsi="Arial" w:cs="Arial"/>
          <w:sz w:val="20"/>
          <w:szCs w:val="20"/>
          <w:lang w:eastAsia="pl-PL"/>
        </w:rPr>
        <w:t xml:space="preserve"> Wykonawca zapłaci Zamawiającemu kar</w:t>
      </w:r>
      <w:r w:rsidR="00686F93" w:rsidRPr="003833FE">
        <w:rPr>
          <w:rFonts w:ascii="Arial" w:hAnsi="Arial" w:cs="Arial"/>
          <w:sz w:val="20"/>
          <w:szCs w:val="20"/>
          <w:lang w:eastAsia="pl-PL"/>
        </w:rPr>
        <w:t>ę</w:t>
      </w:r>
      <w:r w:rsidRPr="003833FE">
        <w:rPr>
          <w:rFonts w:ascii="Arial" w:hAnsi="Arial" w:cs="Arial"/>
          <w:sz w:val="20"/>
          <w:szCs w:val="20"/>
          <w:lang w:eastAsia="pl-PL"/>
        </w:rPr>
        <w:t xml:space="preserve"> umown</w:t>
      </w:r>
      <w:r w:rsidR="00686F93" w:rsidRPr="003833FE">
        <w:rPr>
          <w:rFonts w:ascii="Arial" w:hAnsi="Arial" w:cs="Arial"/>
          <w:sz w:val="20"/>
          <w:szCs w:val="20"/>
          <w:lang w:eastAsia="pl-PL"/>
        </w:rPr>
        <w:t>ą</w:t>
      </w:r>
      <w:r w:rsidRPr="003833FE">
        <w:rPr>
          <w:rFonts w:ascii="Arial" w:hAnsi="Arial" w:cs="Arial"/>
          <w:sz w:val="20"/>
          <w:szCs w:val="20"/>
          <w:lang w:eastAsia="pl-PL"/>
        </w:rPr>
        <w:t xml:space="preserve"> </w:t>
      </w:r>
      <w:r w:rsidR="00920C48" w:rsidRPr="003833FE">
        <w:rPr>
          <w:rFonts w:ascii="Arial" w:hAnsi="Arial" w:cs="Arial"/>
          <w:sz w:val="20"/>
          <w:szCs w:val="20"/>
          <w:lang w:eastAsia="pl-PL"/>
        </w:rPr>
        <w:t>10</w:t>
      </w:r>
      <w:r w:rsidRPr="003833FE">
        <w:rPr>
          <w:rFonts w:ascii="Arial" w:hAnsi="Arial" w:cs="Arial"/>
          <w:sz w:val="20"/>
          <w:szCs w:val="20"/>
          <w:lang w:eastAsia="pl-PL"/>
        </w:rPr>
        <w:t xml:space="preserve">% łącznego wynagrodzenia brutto określonego </w:t>
      </w:r>
      <w:r w:rsidRPr="00C9149A">
        <w:rPr>
          <w:rFonts w:ascii="Arial" w:hAnsi="Arial" w:cs="Arial"/>
          <w:sz w:val="20"/>
          <w:szCs w:val="20"/>
          <w:lang w:eastAsia="pl-PL"/>
        </w:rPr>
        <w:t xml:space="preserve">w § 7 ust. </w:t>
      </w:r>
      <w:r w:rsidR="001E13CF" w:rsidRPr="00BE1F2B">
        <w:rPr>
          <w:rFonts w:ascii="Arial" w:hAnsi="Arial" w:cs="Arial"/>
          <w:sz w:val="20"/>
          <w:szCs w:val="20"/>
          <w:lang w:eastAsia="pl-PL"/>
        </w:rPr>
        <w:t>5</w:t>
      </w:r>
      <w:r w:rsidRPr="00A47F4A">
        <w:rPr>
          <w:rFonts w:ascii="Arial" w:hAnsi="Arial" w:cs="Arial"/>
          <w:sz w:val="20"/>
          <w:szCs w:val="20"/>
          <w:lang w:eastAsia="pl-PL"/>
        </w:rPr>
        <w:t>.</w:t>
      </w:r>
      <w:r w:rsidR="00553344" w:rsidRPr="003833FE">
        <w:rPr>
          <w:rFonts w:ascii="Arial" w:hAnsi="Arial" w:cs="Arial"/>
          <w:sz w:val="20"/>
          <w:szCs w:val="20"/>
          <w:lang w:eastAsia="pl-PL"/>
        </w:rPr>
        <w:t xml:space="preserve">  Kara umowna nie przysługuje Zamawiającemu w przypadku odstąpienia przez niego od Umowy na podstawie </w:t>
      </w:r>
      <w:r w:rsidR="00553344" w:rsidRPr="00451512">
        <w:rPr>
          <w:rFonts w:ascii="Arial" w:hAnsi="Arial" w:cs="Arial"/>
          <w:sz w:val="20"/>
          <w:szCs w:val="20"/>
          <w:lang w:eastAsia="pl-PL"/>
        </w:rPr>
        <w:t>§ 9 ust. 2.</w:t>
      </w:r>
    </w:p>
    <w:p w14:paraId="6446717A" w14:textId="77777777" w:rsidR="00D661E3" w:rsidRPr="003833FE" w:rsidRDefault="00B27631" w:rsidP="00AF79AA">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niedotrzymania terminów </w:t>
      </w:r>
      <w:r w:rsidR="007C741F" w:rsidRPr="003833FE">
        <w:rPr>
          <w:rFonts w:ascii="Arial" w:hAnsi="Arial" w:cs="Arial"/>
          <w:sz w:val="20"/>
          <w:szCs w:val="20"/>
          <w:lang w:eastAsia="pl-PL"/>
        </w:rPr>
        <w:t xml:space="preserve">określonych w </w:t>
      </w:r>
      <w:r w:rsidR="007C741F" w:rsidRPr="003833FE">
        <w:rPr>
          <w:rFonts w:ascii="Arial" w:hAnsi="Arial" w:cs="Arial"/>
          <w:b/>
          <w:sz w:val="20"/>
          <w:szCs w:val="20"/>
          <w:lang w:eastAsia="pl-PL"/>
        </w:rPr>
        <w:t xml:space="preserve">Załączniku nr 5 </w:t>
      </w:r>
      <w:r w:rsidR="007C741F" w:rsidRPr="003833FE">
        <w:rPr>
          <w:rFonts w:ascii="Arial" w:hAnsi="Arial" w:cs="Arial"/>
          <w:sz w:val="20"/>
          <w:szCs w:val="20"/>
          <w:lang w:eastAsia="pl-PL"/>
        </w:rPr>
        <w:t>do Umowy</w:t>
      </w:r>
      <w:r w:rsidR="007C741F" w:rsidRPr="003833FE">
        <w:rPr>
          <w:rFonts w:ascii="Arial" w:hAnsi="Arial" w:cs="Arial"/>
          <w:b/>
          <w:sz w:val="20"/>
          <w:szCs w:val="20"/>
          <w:lang w:eastAsia="pl-PL"/>
        </w:rPr>
        <w:t xml:space="preserve"> </w:t>
      </w:r>
      <w:r w:rsidR="007C741F" w:rsidRPr="003833FE">
        <w:rPr>
          <w:rFonts w:ascii="Arial" w:hAnsi="Arial" w:cs="Arial"/>
          <w:sz w:val="20"/>
          <w:szCs w:val="20"/>
          <w:lang w:eastAsia="pl-PL"/>
        </w:rPr>
        <w:t xml:space="preserve">dotyczących </w:t>
      </w:r>
      <w:r w:rsidRPr="003833FE">
        <w:rPr>
          <w:rFonts w:ascii="Arial" w:hAnsi="Arial" w:cs="Arial"/>
          <w:sz w:val="20"/>
          <w:szCs w:val="20"/>
          <w:lang w:eastAsia="pl-PL"/>
        </w:rPr>
        <w:t>usuwania Błędów</w:t>
      </w:r>
      <w:r w:rsidR="005C7AE3" w:rsidRPr="003833FE">
        <w:rPr>
          <w:rFonts w:ascii="Arial" w:hAnsi="Arial" w:cs="Arial"/>
          <w:sz w:val="20"/>
          <w:szCs w:val="20"/>
          <w:lang w:eastAsia="pl-PL"/>
        </w:rPr>
        <w:t xml:space="preserve"> (w tym usuwania Błędów w ramach realizacji obowiązków Wykonawcy wynikających z rękojmi lub gwarancji)</w:t>
      </w:r>
      <w:r w:rsidRPr="003833FE">
        <w:rPr>
          <w:rFonts w:ascii="Arial" w:hAnsi="Arial" w:cs="Arial"/>
          <w:sz w:val="20"/>
          <w:szCs w:val="20"/>
          <w:lang w:eastAsia="pl-PL"/>
        </w:rPr>
        <w:t>, Wykonawca zapłaci Zamawiającemu tytułem kary umownej</w:t>
      </w:r>
      <w:r w:rsidR="00D661E3" w:rsidRPr="003833FE">
        <w:rPr>
          <w:rFonts w:ascii="Arial" w:hAnsi="Arial" w:cs="Arial"/>
          <w:sz w:val="20"/>
          <w:szCs w:val="20"/>
          <w:lang w:eastAsia="pl-PL"/>
        </w:rPr>
        <w:t>:</w:t>
      </w:r>
    </w:p>
    <w:p w14:paraId="7D7C2F15" w14:textId="2225F7FE" w:rsidR="00D661E3" w:rsidRPr="003833FE" w:rsidRDefault="007E7289" w:rsidP="001058CC">
      <w:pPr>
        <w:numPr>
          <w:ilvl w:val="1"/>
          <w:numId w:val="121"/>
        </w:numPr>
        <w:spacing w:before="120" w:after="120" w:line="360" w:lineRule="auto"/>
        <w:contextualSpacing/>
        <w:jc w:val="both"/>
        <w:rPr>
          <w:rFonts w:ascii="Arial" w:hAnsi="Arial" w:cs="Arial"/>
          <w:sz w:val="20"/>
          <w:szCs w:val="20"/>
          <w:lang w:eastAsia="pl-PL"/>
        </w:rPr>
      </w:pPr>
      <w:r w:rsidRPr="00110026">
        <w:rPr>
          <w:rFonts w:ascii="Arial" w:hAnsi="Arial"/>
          <w:sz w:val="20"/>
        </w:rPr>
        <w:t>4</w:t>
      </w:r>
      <w:r w:rsidR="00B27631" w:rsidRPr="00110026">
        <w:rPr>
          <w:rFonts w:ascii="Arial" w:hAnsi="Arial"/>
          <w:sz w:val="20"/>
        </w:rPr>
        <w:t>%</w:t>
      </w:r>
      <w:r w:rsidR="00B27631" w:rsidRPr="003833FE">
        <w:rPr>
          <w:rFonts w:ascii="Arial" w:hAnsi="Arial" w:cs="Arial"/>
          <w:sz w:val="20"/>
          <w:szCs w:val="20"/>
          <w:lang w:eastAsia="pl-PL"/>
        </w:rPr>
        <w:t xml:space="preserve"> miesięcznego wynagrodzenia brutto określonego w § 7 ust. 1 za każdą rozpoczętą </w:t>
      </w:r>
      <w:r w:rsidR="00411C0A" w:rsidRPr="003833FE">
        <w:rPr>
          <w:rFonts w:ascii="Arial" w:hAnsi="Arial" w:cs="Arial"/>
          <w:sz w:val="20"/>
          <w:szCs w:val="20"/>
          <w:lang w:eastAsia="pl-PL"/>
        </w:rPr>
        <w:t xml:space="preserve">godzinę </w:t>
      </w:r>
      <w:r w:rsidR="00140F5E">
        <w:rPr>
          <w:rFonts w:ascii="Arial" w:hAnsi="Arial" w:cs="Arial"/>
          <w:sz w:val="20"/>
          <w:szCs w:val="20"/>
          <w:lang w:eastAsia="pl-PL"/>
        </w:rPr>
        <w:t>zwłoki</w:t>
      </w:r>
      <w:r w:rsidR="00140F5E" w:rsidRPr="003833FE">
        <w:rPr>
          <w:rFonts w:ascii="Arial" w:hAnsi="Arial" w:cs="Arial"/>
          <w:sz w:val="20"/>
          <w:szCs w:val="20"/>
          <w:lang w:eastAsia="pl-PL"/>
        </w:rPr>
        <w:t xml:space="preserve"> </w:t>
      </w:r>
      <w:r w:rsidR="00411C0A" w:rsidRPr="003833FE">
        <w:rPr>
          <w:rFonts w:ascii="Arial" w:hAnsi="Arial" w:cs="Arial"/>
          <w:sz w:val="20"/>
          <w:szCs w:val="20"/>
          <w:lang w:eastAsia="pl-PL"/>
        </w:rPr>
        <w:t xml:space="preserve">w </w:t>
      </w:r>
      <w:r w:rsidR="00686F93" w:rsidRPr="003833FE">
        <w:rPr>
          <w:rFonts w:ascii="Arial" w:hAnsi="Arial" w:cs="Arial"/>
          <w:sz w:val="20"/>
          <w:szCs w:val="20"/>
          <w:lang w:eastAsia="pl-PL"/>
        </w:rPr>
        <w:t>usunięci</w:t>
      </w:r>
      <w:r w:rsidR="007416AA" w:rsidRPr="003833FE">
        <w:rPr>
          <w:rFonts w:ascii="Arial" w:hAnsi="Arial" w:cs="Arial"/>
          <w:sz w:val="20"/>
          <w:szCs w:val="20"/>
          <w:lang w:eastAsia="pl-PL"/>
        </w:rPr>
        <w:t>u</w:t>
      </w:r>
      <w:r w:rsidR="00686F93" w:rsidRPr="003833FE">
        <w:rPr>
          <w:rFonts w:ascii="Arial" w:hAnsi="Arial" w:cs="Arial"/>
          <w:sz w:val="20"/>
          <w:szCs w:val="20"/>
          <w:lang w:eastAsia="pl-PL"/>
        </w:rPr>
        <w:t xml:space="preserve"> A</w:t>
      </w:r>
      <w:r w:rsidR="00B27631" w:rsidRPr="003833FE">
        <w:rPr>
          <w:rFonts w:ascii="Arial" w:hAnsi="Arial" w:cs="Arial"/>
          <w:sz w:val="20"/>
          <w:szCs w:val="20"/>
          <w:lang w:eastAsia="pl-PL"/>
        </w:rPr>
        <w:t>wari</w:t>
      </w:r>
      <w:r w:rsidR="00686F93" w:rsidRPr="003833FE">
        <w:rPr>
          <w:rFonts w:ascii="Arial" w:hAnsi="Arial" w:cs="Arial"/>
          <w:sz w:val="20"/>
          <w:szCs w:val="20"/>
          <w:lang w:eastAsia="pl-PL"/>
        </w:rPr>
        <w:t>i</w:t>
      </w:r>
      <w:r w:rsidR="00110026">
        <w:rPr>
          <w:rFonts w:ascii="Arial" w:hAnsi="Arial" w:cs="Arial"/>
          <w:sz w:val="20"/>
          <w:szCs w:val="20"/>
          <w:lang w:eastAsia="pl-PL"/>
        </w:rPr>
        <w:t xml:space="preserve"> </w:t>
      </w:r>
      <w:r w:rsidR="00270736" w:rsidRPr="003833FE">
        <w:rPr>
          <w:rFonts w:ascii="Arial" w:hAnsi="Arial" w:cs="Arial"/>
          <w:sz w:val="20"/>
          <w:szCs w:val="20"/>
          <w:lang w:eastAsia="pl-PL"/>
        </w:rPr>
        <w:t>S</w:t>
      </w:r>
      <w:r w:rsidR="00D95B9B" w:rsidRPr="003833FE">
        <w:rPr>
          <w:rFonts w:ascii="Arial" w:hAnsi="Arial" w:cs="Arial"/>
          <w:sz w:val="20"/>
          <w:szCs w:val="20"/>
          <w:lang w:eastAsia="pl-PL"/>
        </w:rPr>
        <w:t xml:space="preserve">ystemu </w:t>
      </w:r>
      <w:r w:rsidR="00AA6ADD" w:rsidRPr="003833FE">
        <w:rPr>
          <w:rFonts w:ascii="Arial" w:hAnsi="Arial" w:cs="Arial"/>
          <w:sz w:val="20"/>
          <w:szCs w:val="20"/>
          <w:lang w:eastAsia="pl-PL"/>
        </w:rPr>
        <w:t xml:space="preserve">znajdującego się w </w:t>
      </w:r>
      <w:r w:rsidR="0035401E" w:rsidRPr="00110026">
        <w:rPr>
          <w:rFonts w:ascii="Arial" w:hAnsi="Arial"/>
          <w:sz w:val="20"/>
        </w:rPr>
        <w:t xml:space="preserve">siedzibie </w:t>
      </w:r>
      <w:r w:rsidR="00AA6ADD" w:rsidRPr="00110026">
        <w:rPr>
          <w:rFonts w:ascii="Arial" w:hAnsi="Arial"/>
          <w:sz w:val="20"/>
        </w:rPr>
        <w:t>Departamen</w:t>
      </w:r>
      <w:r w:rsidR="0035401E" w:rsidRPr="00110026">
        <w:rPr>
          <w:rFonts w:ascii="Arial" w:hAnsi="Arial"/>
          <w:sz w:val="20"/>
        </w:rPr>
        <w:t>tu</w:t>
      </w:r>
      <w:r w:rsidR="00AA6ADD" w:rsidRPr="00552AF6">
        <w:rPr>
          <w:rFonts w:ascii="Arial" w:hAnsi="Arial"/>
          <w:sz w:val="20"/>
        </w:rPr>
        <w:t xml:space="preserve"> Informatyzacji i Rejestrów Sądowych Ministerstwa Sprawiedliwości</w:t>
      </w:r>
      <w:r w:rsidR="00D661E3" w:rsidRPr="00110026">
        <w:rPr>
          <w:rFonts w:ascii="Arial" w:hAnsi="Arial"/>
          <w:sz w:val="20"/>
        </w:rPr>
        <w:t>;</w:t>
      </w:r>
    </w:p>
    <w:p w14:paraId="19776F41" w14:textId="25A78618" w:rsidR="00270736" w:rsidRPr="00110026" w:rsidRDefault="00AD56F5" w:rsidP="00270736">
      <w:pPr>
        <w:numPr>
          <w:ilvl w:val="1"/>
          <w:numId w:val="121"/>
        </w:numPr>
        <w:spacing w:before="120" w:after="120" w:line="360" w:lineRule="auto"/>
        <w:contextualSpacing/>
        <w:jc w:val="both"/>
        <w:rPr>
          <w:rFonts w:ascii="Arial" w:hAnsi="Arial"/>
          <w:sz w:val="20"/>
        </w:rPr>
      </w:pPr>
      <w:r w:rsidRPr="00451512">
        <w:rPr>
          <w:rFonts w:ascii="Arial" w:hAnsi="Arial" w:cs="Arial"/>
          <w:sz w:val="20"/>
          <w:szCs w:val="20"/>
          <w:lang w:eastAsia="pl-PL"/>
        </w:rPr>
        <w:t>4</w:t>
      </w:r>
      <w:r w:rsidR="00270736" w:rsidRPr="00451512">
        <w:rPr>
          <w:rFonts w:ascii="Arial" w:hAnsi="Arial" w:cs="Arial"/>
          <w:sz w:val="20"/>
          <w:szCs w:val="20"/>
          <w:lang w:eastAsia="pl-PL"/>
        </w:rPr>
        <w:t>%</w:t>
      </w:r>
      <w:r w:rsidR="00270736" w:rsidRPr="00110026">
        <w:rPr>
          <w:rFonts w:ascii="Arial" w:hAnsi="Arial" w:cs="Arial"/>
          <w:sz w:val="20"/>
          <w:szCs w:val="20"/>
          <w:lang w:eastAsia="pl-PL"/>
        </w:rPr>
        <w:t xml:space="preserve"> miesięcznego wynagrodzenia brutto określonego w § 7 ust. 1 za każdą rozpoczętą godzinę </w:t>
      </w:r>
      <w:r w:rsidR="00140F5E">
        <w:rPr>
          <w:rFonts w:ascii="Arial" w:hAnsi="Arial" w:cs="Arial"/>
          <w:sz w:val="20"/>
          <w:szCs w:val="20"/>
          <w:lang w:eastAsia="pl-PL"/>
        </w:rPr>
        <w:t>zwłoki</w:t>
      </w:r>
      <w:r w:rsidR="00140F5E" w:rsidRPr="00110026">
        <w:rPr>
          <w:rFonts w:ascii="Arial" w:hAnsi="Arial" w:cs="Arial"/>
          <w:sz w:val="20"/>
          <w:szCs w:val="20"/>
          <w:lang w:eastAsia="pl-PL"/>
        </w:rPr>
        <w:t xml:space="preserve"> </w:t>
      </w:r>
      <w:r w:rsidR="00270736" w:rsidRPr="00110026">
        <w:rPr>
          <w:rFonts w:ascii="Arial" w:hAnsi="Arial" w:cs="Arial"/>
          <w:sz w:val="20"/>
          <w:szCs w:val="20"/>
          <w:lang w:eastAsia="pl-PL"/>
        </w:rPr>
        <w:t>w usunięciu Błędu krytycznego Systemu znajdując</w:t>
      </w:r>
      <w:r w:rsidR="00B849C4" w:rsidRPr="00110026">
        <w:rPr>
          <w:rFonts w:ascii="Arial" w:hAnsi="Arial" w:cs="Arial"/>
          <w:sz w:val="20"/>
          <w:szCs w:val="20"/>
          <w:lang w:eastAsia="pl-PL"/>
        </w:rPr>
        <w:t>ych</w:t>
      </w:r>
      <w:r w:rsidR="00270736" w:rsidRPr="00552AF6">
        <w:rPr>
          <w:rFonts w:ascii="Arial" w:hAnsi="Arial" w:cs="Arial"/>
          <w:sz w:val="20"/>
          <w:szCs w:val="20"/>
          <w:lang w:eastAsia="pl-PL"/>
        </w:rPr>
        <w:t xml:space="preserve"> się </w:t>
      </w:r>
      <w:r w:rsidR="00270736" w:rsidRPr="00110026">
        <w:rPr>
          <w:rFonts w:ascii="Arial" w:hAnsi="Arial"/>
          <w:sz w:val="20"/>
        </w:rPr>
        <w:t>w siedzibie Departamentu Informatyzacji i Rejestrów Sądowych Ministerstwa Sprawiedliwości;</w:t>
      </w:r>
    </w:p>
    <w:p w14:paraId="42F5E0B1" w14:textId="171F5AE9" w:rsidR="00B27631" w:rsidRPr="00110026" w:rsidRDefault="00AD56F5" w:rsidP="001058CC">
      <w:pPr>
        <w:numPr>
          <w:ilvl w:val="1"/>
          <w:numId w:val="121"/>
        </w:numPr>
        <w:spacing w:before="120" w:after="120" w:line="360" w:lineRule="auto"/>
        <w:contextualSpacing/>
        <w:jc w:val="both"/>
        <w:rPr>
          <w:rFonts w:ascii="Arial" w:hAnsi="Arial"/>
          <w:sz w:val="20"/>
        </w:rPr>
      </w:pPr>
      <w:r w:rsidRPr="00110026">
        <w:rPr>
          <w:rFonts w:ascii="Arial" w:hAnsi="Arial"/>
          <w:sz w:val="20"/>
        </w:rPr>
        <w:t>0,5</w:t>
      </w:r>
      <w:r w:rsidR="00B27631" w:rsidRPr="00110026">
        <w:rPr>
          <w:rFonts w:ascii="Arial" w:hAnsi="Arial"/>
          <w:sz w:val="20"/>
        </w:rPr>
        <w:t xml:space="preserve">% miesięcznego wynagrodzenia brutto określonego w § 7 ust. </w:t>
      </w:r>
      <w:r w:rsidR="00B27631" w:rsidRPr="00110026">
        <w:rPr>
          <w:rFonts w:ascii="Arial" w:hAnsi="Arial" w:cs="Arial"/>
          <w:sz w:val="20"/>
          <w:szCs w:val="20"/>
          <w:lang w:eastAsia="pl-PL"/>
        </w:rPr>
        <w:t>1 za każd</w:t>
      </w:r>
      <w:r w:rsidRPr="00110026">
        <w:rPr>
          <w:rFonts w:ascii="Arial" w:hAnsi="Arial" w:cs="Arial"/>
          <w:sz w:val="20"/>
          <w:szCs w:val="20"/>
          <w:lang w:eastAsia="pl-PL"/>
        </w:rPr>
        <w:t xml:space="preserve">ą rozpoczętą godzinę </w:t>
      </w:r>
      <w:r w:rsidR="00140F5E">
        <w:rPr>
          <w:rFonts w:ascii="Arial" w:hAnsi="Arial" w:cs="Arial"/>
          <w:sz w:val="20"/>
          <w:szCs w:val="20"/>
          <w:lang w:eastAsia="pl-PL"/>
        </w:rPr>
        <w:t xml:space="preserve">zwłoki </w:t>
      </w:r>
      <w:r w:rsidR="00973061" w:rsidRPr="00110026">
        <w:rPr>
          <w:rFonts w:ascii="Arial" w:hAnsi="Arial"/>
          <w:sz w:val="20"/>
        </w:rPr>
        <w:t>w usunięciu B</w:t>
      </w:r>
      <w:r w:rsidR="00B27631" w:rsidRPr="00110026">
        <w:rPr>
          <w:rFonts w:ascii="Arial" w:hAnsi="Arial"/>
          <w:sz w:val="20"/>
        </w:rPr>
        <w:t>ł</w:t>
      </w:r>
      <w:r w:rsidR="00973061" w:rsidRPr="00110026">
        <w:rPr>
          <w:rFonts w:ascii="Arial" w:hAnsi="Arial"/>
          <w:sz w:val="20"/>
        </w:rPr>
        <w:t>ę</w:t>
      </w:r>
      <w:r w:rsidR="00B27631" w:rsidRPr="00110026">
        <w:rPr>
          <w:rFonts w:ascii="Arial" w:hAnsi="Arial"/>
          <w:sz w:val="20"/>
        </w:rPr>
        <w:t>d</w:t>
      </w:r>
      <w:r w:rsidR="00973061" w:rsidRPr="00110026">
        <w:rPr>
          <w:rFonts w:ascii="Arial" w:hAnsi="Arial"/>
          <w:sz w:val="20"/>
        </w:rPr>
        <w:t>u</w:t>
      </w:r>
      <w:r w:rsidR="00B27631" w:rsidRPr="00110026">
        <w:rPr>
          <w:rFonts w:ascii="Arial" w:hAnsi="Arial"/>
          <w:sz w:val="20"/>
        </w:rPr>
        <w:t xml:space="preserve"> zwykł</w:t>
      </w:r>
      <w:r w:rsidR="00973061" w:rsidRPr="00110026">
        <w:rPr>
          <w:rFonts w:ascii="Arial" w:hAnsi="Arial"/>
          <w:sz w:val="20"/>
        </w:rPr>
        <w:t>ego</w:t>
      </w:r>
      <w:r w:rsidR="00B27631" w:rsidRPr="00110026">
        <w:rPr>
          <w:rFonts w:ascii="Arial" w:hAnsi="Arial"/>
          <w:sz w:val="20"/>
        </w:rPr>
        <w:t xml:space="preserve"> lub </w:t>
      </w:r>
      <w:r w:rsidR="00973061" w:rsidRPr="00110026">
        <w:rPr>
          <w:rFonts w:ascii="Arial" w:hAnsi="Arial"/>
          <w:sz w:val="20"/>
        </w:rPr>
        <w:t>B</w:t>
      </w:r>
      <w:r w:rsidR="00B27631" w:rsidRPr="00110026">
        <w:rPr>
          <w:rFonts w:ascii="Arial" w:hAnsi="Arial"/>
          <w:sz w:val="20"/>
        </w:rPr>
        <w:t>ł</w:t>
      </w:r>
      <w:r w:rsidR="00973061" w:rsidRPr="00110026">
        <w:rPr>
          <w:rFonts w:ascii="Arial" w:hAnsi="Arial"/>
          <w:sz w:val="20"/>
        </w:rPr>
        <w:t>ę</w:t>
      </w:r>
      <w:r w:rsidR="00B27631" w:rsidRPr="00110026">
        <w:rPr>
          <w:rFonts w:ascii="Arial" w:hAnsi="Arial"/>
          <w:sz w:val="20"/>
        </w:rPr>
        <w:t>d</w:t>
      </w:r>
      <w:r w:rsidR="00973061" w:rsidRPr="00110026">
        <w:rPr>
          <w:rFonts w:ascii="Arial" w:hAnsi="Arial"/>
          <w:sz w:val="20"/>
        </w:rPr>
        <w:t>u</w:t>
      </w:r>
      <w:r w:rsidR="00B27631" w:rsidRPr="00110026">
        <w:rPr>
          <w:rFonts w:ascii="Arial" w:hAnsi="Arial"/>
          <w:sz w:val="20"/>
        </w:rPr>
        <w:t xml:space="preserve"> drobn</w:t>
      </w:r>
      <w:r w:rsidR="00973061" w:rsidRPr="00110026">
        <w:rPr>
          <w:rFonts w:ascii="Arial" w:hAnsi="Arial"/>
          <w:sz w:val="20"/>
        </w:rPr>
        <w:t>ego</w:t>
      </w:r>
      <w:r w:rsidR="00FD70C6" w:rsidRPr="00110026">
        <w:rPr>
          <w:rFonts w:ascii="Arial" w:hAnsi="Arial"/>
          <w:sz w:val="20"/>
        </w:rPr>
        <w:t xml:space="preserve"> </w:t>
      </w:r>
      <w:r w:rsidR="00140F5E" w:rsidRPr="00110026">
        <w:rPr>
          <w:rFonts w:ascii="Arial" w:hAnsi="Arial"/>
          <w:sz w:val="20"/>
        </w:rPr>
        <w:t>liczon</w:t>
      </w:r>
      <w:r w:rsidR="00140F5E">
        <w:rPr>
          <w:rFonts w:ascii="Arial" w:hAnsi="Arial"/>
          <w:sz w:val="20"/>
        </w:rPr>
        <w:t>ej</w:t>
      </w:r>
      <w:r w:rsidR="00140F5E" w:rsidRPr="00110026">
        <w:rPr>
          <w:rFonts w:ascii="Arial" w:hAnsi="Arial"/>
          <w:sz w:val="20"/>
        </w:rPr>
        <w:t xml:space="preserve"> </w:t>
      </w:r>
      <w:r w:rsidR="00FD70C6" w:rsidRPr="00110026">
        <w:rPr>
          <w:rFonts w:ascii="Arial" w:hAnsi="Arial"/>
          <w:sz w:val="20"/>
        </w:rPr>
        <w:t>w oknie 7:30- 16:30</w:t>
      </w:r>
      <w:r w:rsidR="00F50DA8" w:rsidRPr="00110026">
        <w:rPr>
          <w:rFonts w:ascii="Arial" w:hAnsi="Arial"/>
          <w:sz w:val="20"/>
        </w:rPr>
        <w:t>,</w:t>
      </w:r>
      <w:r w:rsidR="00FD70C6" w:rsidRPr="00110026">
        <w:rPr>
          <w:rFonts w:ascii="Arial" w:hAnsi="Arial"/>
          <w:sz w:val="20"/>
        </w:rPr>
        <w:t xml:space="preserve"> 5 Dni roboczych w tygodniu.</w:t>
      </w:r>
    </w:p>
    <w:p w14:paraId="6DB9C741" w14:textId="67DBF821" w:rsidR="0026227F" w:rsidRPr="003833FE" w:rsidRDefault="006C0B9D" w:rsidP="001058CC">
      <w:pPr>
        <w:numPr>
          <w:ilvl w:val="0"/>
          <w:numId w:val="16"/>
        </w:numPr>
        <w:spacing w:before="120" w:after="120" w:line="360" w:lineRule="auto"/>
        <w:contextualSpacing/>
        <w:jc w:val="both"/>
        <w:rPr>
          <w:rFonts w:ascii="Arial" w:hAnsi="Arial"/>
          <w:sz w:val="20"/>
        </w:rPr>
      </w:pPr>
      <w:r w:rsidRPr="003833FE">
        <w:rPr>
          <w:rFonts w:ascii="Arial" w:hAnsi="Arial"/>
          <w:sz w:val="20"/>
        </w:rPr>
        <w:t xml:space="preserve">Wykonawca zapłaci Zamawiającemu tytułem kary umownej </w:t>
      </w:r>
      <w:r w:rsidR="00FA7154" w:rsidRPr="003833FE">
        <w:rPr>
          <w:rFonts w:ascii="Arial" w:hAnsi="Arial"/>
          <w:sz w:val="20"/>
        </w:rPr>
        <w:t>0,5</w:t>
      </w:r>
      <w:r w:rsidRPr="003833FE">
        <w:rPr>
          <w:rFonts w:ascii="Arial" w:hAnsi="Arial"/>
          <w:sz w:val="20"/>
        </w:rPr>
        <w:t xml:space="preserve"> % miesięcznego wynagrodzenia brutto określonego w § 7 ust. 1 za każd</w:t>
      </w:r>
      <w:r w:rsidR="00FA7154" w:rsidRPr="003833FE">
        <w:rPr>
          <w:rFonts w:ascii="Arial" w:hAnsi="Arial"/>
          <w:sz w:val="20"/>
        </w:rPr>
        <w:t>ą</w:t>
      </w:r>
      <w:r w:rsidRPr="003833FE">
        <w:rPr>
          <w:rFonts w:ascii="Arial" w:hAnsi="Arial"/>
          <w:sz w:val="20"/>
        </w:rPr>
        <w:t xml:space="preserve"> rozpoczęt</w:t>
      </w:r>
      <w:r w:rsidR="00FA7154" w:rsidRPr="003833FE">
        <w:rPr>
          <w:rFonts w:ascii="Arial" w:hAnsi="Arial"/>
          <w:sz w:val="20"/>
        </w:rPr>
        <w:t>ą</w:t>
      </w:r>
      <w:r w:rsidR="001F239B" w:rsidRPr="003833FE">
        <w:rPr>
          <w:rFonts w:ascii="Arial" w:hAnsi="Arial"/>
          <w:sz w:val="20"/>
        </w:rPr>
        <w:t xml:space="preserve"> </w:t>
      </w:r>
      <w:r w:rsidRPr="003833FE">
        <w:rPr>
          <w:rFonts w:ascii="Arial" w:hAnsi="Arial"/>
          <w:sz w:val="20"/>
        </w:rPr>
        <w:t>godzin</w:t>
      </w:r>
      <w:r w:rsidR="00FA7154" w:rsidRPr="003833FE">
        <w:rPr>
          <w:rFonts w:ascii="Arial" w:hAnsi="Arial"/>
          <w:sz w:val="20"/>
        </w:rPr>
        <w:t>ę</w:t>
      </w:r>
      <w:r w:rsidRPr="003833FE">
        <w:rPr>
          <w:rFonts w:ascii="Arial" w:hAnsi="Arial"/>
          <w:sz w:val="20"/>
        </w:rPr>
        <w:t xml:space="preserve"> </w:t>
      </w:r>
      <w:r w:rsidR="00140F5E">
        <w:rPr>
          <w:rFonts w:ascii="Arial" w:hAnsi="Arial"/>
          <w:sz w:val="20"/>
        </w:rPr>
        <w:t xml:space="preserve">zwłoki </w:t>
      </w:r>
      <w:r w:rsidR="00140F5E" w:rsidRPr="003833FE">
        <w:rPr>
          <w:rFonts w:ascii="Arial" w:hAnsi="Arial"/>
          <w:sz w:val="20"/>
        </w:rPr>
        <w:t>liczone</w:t>
      </w:r>
      <w:r w:rsidR="00140F5E">
        <w:rPr>
          <w:rFonts w:ascii="Arial" w:hAnsi="Arial"/>
          <w:sz w:val="20"/>
        </w:rPr>
        <w:t>j</w:t>
      </w:r>
      <w:r w:rsidR="00140F5E" w:rsidRPr="003833FE">
        <w:rPr>
          <w:rFonts w:ascii="Arial" w:hAnsi="Arial"/>
          <w:sz w:val="20"/>
        </w:rPr>
        <w:t xml:space="preserve"> </w:t>
      </w:r>
      <w:r w:rsidRPr="003833FE">
        <w:rPr>
          <w:rFonts w:ascii="Arial" w:hAnsi="Arial"/>
          <w:sz w:val="20"/>
        </w:rPr>
        <w:t>w okn</w:t>
      </w:r>
      <w:r w:rsidR="00FA7154" w:rsidRPr="003833FE">
        <w:rPr>
          <w:rFonts w:ascii="Arial" w:hAnsi="Arial"/>
          <w:sz w:val="20"/>
        </w:rPr>
        <w:t xml:space="preserve">ach określonych w poniższych załącznikach </w:t>
      </w:r>
      <w:r w:rsidRPr="003833FE">
        <w:rPr>
          <w:rFonts w:ascii="Arial" w:hAnsi="Arial"/>
          <w:sz w:val="20"/>
        </w:rPr>
        <w:t xml:space="preserve">względem usług </w:t>
      </w:r>
      <w:r w:rsidR="00FA7154" w:rsidRPr="003833FE">
        <w:rPr>
          <w:rFonts w:ascii="Arial" w:hAnsi="Arial"/>
          <w:sz w:val="20"/>
        </w:rPr>
        <w:t xml:space="preserve">wymienionych </w:t>
      </w:r>
      <w:r w:rsidRPr="003833FE">
        <w:rPr>
          <w:rFonts w:ascii="Arial" w:hAnsi="Arial"/>
          <w:sz w:val="20"/>
        </w:rPr>
        <w:t xml:space="preserve">odpowiednio </w:t>
      </w:r>
      <w:r w:rsidR="0026227F" w:rsidRPr="003833FE">
        <w:rPr>
          <w:rFonts w:ascii="Arial" w:hAnsi="Arial"/>
          <w:sz w:val="20"/>
        </w:rPr>
        <w:t>w:</w:t>
      </w:r>
    </w:p>
    <w:p w14:paraId="0B1E0A78" w14:textId="77777777" w:rsidR="0026227F" w:rsidRPr="003833FE" w:rsidRDefault="0026227F" w:rsidP="001058CC">
      <w:pPr>
        <w:numPr>
          <w:ilvl w:val="1"/>
          <w:numId w:val="64"/>
        </w:numPr>
        <w:spacing w:before="120" w:after="120" w:line="360" w:lineRule="auto"/>
        <w:contextualSpacing/>
        <w:jc w:val="both"/>
        <w:rPr>
          <w:rFonts w:ascii="Arial" w:hAnsi="Arial"/>
          <w:sz w:val="20"/>
        </w:rPr>
      </w:pPr>
      <w:r w:rsidRPr="003833FE">
        <w:rPr>
          <w:rFonts w:ascii="Arial" w:hAnsi="Arial"/>
          <w:b/>
          <w:sz w:val="20"/>
        </w:rPr>
        <w:t xml:space="preserve">Załączniku </w:t>
      </w:r>
      <w:r w:rsidR="00E03B42" w:rsidRPr="003833FE">
        <w:rPr>
          <w:rFonts w:ascii="Arial" w:hAnsi="Arial"/>
          <w:b/>
          <w:sz w:val="20"/>
        </w:rPr>
        <w:t xml:space="preserve">nr </w:t>
      </w:r>
      <w:r w:rsidRPr="003833FE">
        <w:rPr>
          <w:rFonts w:ascii="Arial" w:hAnsi="Arial"/>
          <w:b/>
          <w:sz w:val="20"/>
        </w:rPr>
        <w:t xml:space="preserve">4 </w:t>
      </w:r>
      <w:r w:rsidRPr="003833FE">
        <w:rPr>
          <w:rFonts w:ascii="Arial" w:hAnsi="Arial"/>
          <w:sz w:val="20"/>
        </w:rPr>
        <w:t xml:space="preserve">– w zakresie udzielenia </w:t>
      </w:r>
      <w:r w:rsidR="00C7053E" w:rsidRPr="003833FE">
        <w:rPr>
          <w:rFonts w:ascii="Arial" w:hAnsi="Arial"/>
          <w:sz w:val="20"/>
        </w:rPr>
        <w:t>wsparcia</w:t>
      </w:r>
      <w:r w:rsidRPr="003833FE">
        <w:rPr>
          <w:rFonts w:ascii="Arial" w:hAnsi="Arial"/>
          <w:sz w:val="20"/>
        </w:rPr>
        <w:t xml:space="preserve">, </w:t>
      </w:r>
    </w:p>
    <w:p w14:paraId="1A8448D4" w14:textId="77777777" w:rsidR="0026227F" w:rsidRPr="003833FE" w:rsidRDefault="0026227F" w:rsidP="001058CC">
      <w:pPr>
        <w:numPr>
          <w:ilvl w:val="1"/>
          <w:numId w:val="64"/>
        </w:numPr>
        <w:spacing w:before="120" w:after="120" w:line="360" w:lineRule="auto"/>
        <w:contextualSpacing/>
        <w:jc w:val="both"/>
        <w:rPr>
          <w:rFonts w:ascii="Arial" w:hAnsi="Arial"/>
          <w:sz w:val="20"/>
        </w:rPr>
      </w:pPr>
      <w:r w:rsidRPr="003833FE">
        <w:rPr>
          <w:rFonts w:ascii="Arial" w:hAnsi="Arial"/>
          <w:b/>
          <w:sz w:val="20"/>
        </w:rPr>
        <w:t xml:space="preserve">Załączniku </w:t>
      </w:r>
      <w:r w:rsidR="00E03B42" w:rsidRPr="003833FE">
        <w:rPr>
          <w:rFonts w:ascii="Arial" w:hAnsi="Arial"/>
          <w:b/>
          <w:sz w:val="20"/>
        </w:rPr>
        <w:t xml:space="preserve">nr </w:t>
      </w:r>
      <w:r w:rsidRPr="003833FE">
        <w:rPr>
          <w:rFonts w:ascii="Arial" w:hAnsi="Arial"/>
          <w:b/>
          <w:sz w:val="20"/>
        </w:rPr>
        <w:t xml:space="preserve">7 </w:t>
      </w:r>
      <w:r w:rsidRPr="003833FE">
        <w:rPr>
          <w:rFonts w:ascii="Arial" w:hAnsi="Arial"/>
          <w:sz w:val="20"/>
        </w:rPr>
        <w:t xml:space="preserve">– w zakresie realizacji </w:t>
      </w:r>
      <w:r w:rsidR="00411C0A" w:rsidRPr="003833FE">
        <w:rPr>
          <w:rFonts w:ascii="Arial" w:hAnsi="Arial"/>
          <w:sz w:val="20"/>
        </w:rPr>
        <w:t>Z</w:t>
      </w:r>
      <w:r w:rsidRPr="003833FE">
        <w:rPr>
          <w:rFonts w:ascii="Arial" w:hAnsi="Arial"/>
          <w:sz w:val="20"/>
        </w:rPr>
        <w:t>głoszenia,</w:t>
      </w:r>
    </w:p>
    <w:p w14:paraId="6717E5D9" w14:textId="180DFEFD" w:rsidR="00397AA6" w:rsidRPr="00397AA6" w:rsidRDefault="00B27631" w:rsidP="00397AA6">
      <w:pPr>
        <w:numPr>
          <w:ilvl w:val="1"/>
          <w:numId w:val="64"/>
        </w:numPr>
        <w:spacing w:before="120" w:after="120" w:line="360" w:lineRule="auto"/>
        <w:contextualSpacing/>
        <w:jc w:val="both"/>
        <w:rPr>
          <w:rFonts w:ascii="Arial" w:hAnsi="Arial"/>
          <w:sz w:val="20"/>
        </w:rPr>
      </w:pPr>
      <w:r w:rsidRPr="003833FE">
        <w:rPr>
          <w:rFonts w:ascii="Arial" w:hAnsi="Arial"/>
          <w:b/>
          <w:sz w:val="20"/>
        </w:rPr>
        <w:t xml:space="preserve">Załączniku </w:t>
      </w:r>
      <w:r w:rsidR="00E03B42" w:rsidRPr="003833FE">
        <w:rPr>
          <w:rFonts w:ascii="Arial" w:hAnsi="Arial"/>
          <w:b/>
          <w:sz w:val="20"/>
        </w:rPr>
        <w:t xml:space="preserve">nr </w:t>
      </w:r>
      <w:r w:rsidRPr="003833FE">
        <w:rPr>
          <w:rFonts w:ascii="Arial" w:hAnsi="Arial"/>
          <w:b/>
          <w:sz w:val="20"/>
        </w:rPr>
        <w:t xml:space="preserve">12 </w:t>
      </w:r>
      <w:r w:rsidR="00013AF2" w:rsidRPr="003833FE">
        <w:rPr>
          <w:rFonts w:ascii="Arial" w:hAnsi="Arial"/>
          <w:b/>
          <w:sz w:val="20"/>
        </w:rPr>
        <w:t xml:space="preserve">- </w:t>
      </w:r>
      <w:r w:rsidRPr="003833FE">
        <w:rPr>
          <w:rFonts w:ascii="Arial" w:hAnsi="Arial"/>
          <w:sz w:val="20"/>
        </w:rPr>
        <w:t>w zakresie realizacji usług</w:t>
      </w:r>
      <w:r w:rsidR="00065B35" w:rsidRPr="003833FE">
        <w:rPr>
          <w:rFonts w:ascii="Arial" w:hAnsi="Arial"/>
          <w:sz w:val="20"/>
        </w:rPr>
        <w:t xml:space="preserve"> aktualizacji Dokumentacji związanej z realizacją wsparcia eksploatacji, świadczeniem serwisu i wsparcia technicznego dla Systemu</w:t>
      </w:r>
      <w:r w:rsidRPr="003833FE">
        <w:rPr>
          <w:rFonts w:ascii="Arial" w:hAnsi="Arial"/>
          <w:sz w:val="20"/>
        </w:rPr>
        <w:t xml:space="preserve">, o których mowa w § 2 ust. 1 </w:t>
      </w:r>
      <w:r w:rsidR="00E172BD" w:rsidRPr="003833FE">
        <w:rPr>
          <w:rFonts w:ascii="Arial" w:hAnsi="Arial"/>
          <w:sz w:val="20"/>
        </w:rPr>
        <w:t xml:space="preserve">pkt 1 lit. </w:t>
      </w:r>
      <w:r w:rsidRPr="003833FE">
        <w:rPr>
          <w:rFonts w:ascii="Arial" w:hAnsi="Arial"/>
          <w:sz w:val="20"/>
        </w:rPr>
        <w:t>d.</w:t>
      </w:r>
      <w:r w:rsidR="00397AA6">
        <w:rPr>
          <w:rFonts w:ascii="Arial" w:hAnsi="Arial"/>
          <w:sz w:val="20"/>
        </w:rPr>
        <w:t xml:space="preserve"> </w:t>
      </w:r>
    </w:p>
    <w:p w14:paraId="0B7BA115" w14:textId="4F1F5981" w:rsidR="00397AA6" w:rsidRPr="00397AA6" w:rsidRDefault="00397AA6" w:rsidP="00A875C7">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97AA6">
        <w:rPr>
          <w:rFonts w:ascii="Arial" w:hAnsi="Arial" w:cs="Arial"/>
          <w:sz w:val="20"/>
          <w:szCs w:val="20"/>
          <w:lang w:eastAsia="pl-PL"/>
        </w:rPr>
        <w:t xml:space="preserve">W przypadku niedotrzymania terminu określonego w pkt 1 </w:t>
      </w:r>
      <w:proofErr w:type="spellStart"/>
      <w:r w:rsidRPr="00397AA6">
        <w:rPr>
          <w:rFonts w:ascii="Arial" w:hAnsi="Arial" w:cs="Arial"/>
          <w:sz w:val="20"/>
          <w:szCs w:val="20"/>
          <w:lang w:eastAsia="pl-PL"/>
        </w:rPr>
        <w:t>ppkt</w:t>
      </w:r>
      <w:proofErr w:type="spellEnd"/>
      <w:r w:rsidRPr="00397AA6">
        <w:rPr>
          <w:rFonts w:ascii="Arial" w:hAnsi="Arial" w:cs="Arial"/>
          <w:sz w:val="20"/>
          <w:szCs w:val="20"/>
          <w:lang w:eastAsia="pl-PL"/>
        </w:rPr>
        <w:t xml:space="preserve"> 2 </w:t>
      </w:r>
      <w:r w:rsidRPr="00D048DE">
        <w:rPr>
          <w:rFonts w:ascii="Arial" w:hAnsi="Arial" w:cs="Arial"/>
          <w:b/>
          <w:bCs/>
          <w:sz w:val="20"/>
          <w:szCs w:val="20"/>
          <w:lang w:eastAsia="pl-PL"/>
        </w:rPr>
        <w:t>Załącznika nr 7</w:t>
      </w:r>
      <w:r w:rsidRPr="00397AA6">
        <w:rPr>
          <w:rFonts w:ascii="Arial" w:hAnsi="Arial" w:cs="Arial"/>
          <w:sz w:val="20"/>
          <w:szCs w:val="20"/>
          <w:lang w:eastAsia="pl-PL"/>
        </w:rPr>
        <w:t xml:space="preserve"> do Umowy, Wykonawca zapłaci Zamawiającemu karę umowną w wysokości</w:t>
      </w:r>
      <w:r w:rsidR="009900F9">
        <w:rPr>
          <w:rFonts w:ascii="Arial" w:hAnsi="Arial" w:cs="Arial"/>
          <w:sz w:val="20"/>
          <w:szCs w:val="20"/>
          <w:lang w:eastAsia="pl-PL"/>
        </w:rPr>
        <w:t xml:space="preserve"> 3 000</w:t>
      </w:r>
      <w:r w:rsidRPr="00397AA6">
        <w:rPr>
          <w:rFonts w:ascii="Arial" w:hAnsi="Arial" w:cs="Arial"/>
          <w:sz w:val="20"/>
          <w:szCs w:val="20"/>
          <w:lang w:eastAsia="pl-PL"/>
        </w:rPr>
        <w:t xml:space="preserve"> za każdy rozpoczęty dzień roboczy </w:t>
      </w:r>
      <w:r w:rsidR="007711A3">
        <w:rPr>
          <w:rFonts w:ascii="Arial" w:hAnsi="Arial" w:cs="Arial"/>
          <w:sz w:val="20"/>
          <w:szCs w:val="20"/>
          <w:lang w:eastAsia="pl-PL"/>
        </w:rPr>
        <w:t>zwłoki</w:t>
      </w:r>
      <w:r w:rsidRPr="00397AA6">
        <w:rPr>
          <w:rFonts w:ascii="Arial" w:hAnsi="Arial" w:cs="Arial"/>
          <w:sz w:val="20"/>
          <w:szCs w:val="20"/>
          <w:lang w:eastAsia="pl-PL"/>
        </w:rPr>
        <w:t>.</w:t>
      </w:r>
    </w:p>
    <w:p w14:paraId="4BBEFE09" w14:textId="296464CC" w:rsidR="008322BF" w:rsidRPr="003833FE" w:rsidRDefault="008322BF" w:rsidP="001058CC">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W przypadku nieprzekazania przez Wykonawcę wszystkich has</w:t>
      </w:r>
      <w:r w:rsidR="00A14157" w:rsidRPr="003833FE">
        <w:rPr>
          <w:rFonts w:ascii="Arial" w:hAnsi="Arial" w:cs="Arial"/>
          <w:sz w:val="20"/>
          <w:szCs w:val="20"/>
          <w:lang w:eastAsia="pl-PL"/>
        </w:rPr>
        <w:t>e</w:t>
      </w:r>
      <w:r w:rsidRPr="003833FE">
        <w:rPr>
          <w:rFonts w:ascii="Arial" w:hAnsi="Arial" w:cs="Arial"/>
          <w:sz w:val="20"/>
          <w:szCs w:val="20"/>
          <w:lang w:eastAsia="pl-PL"/>
        </w:rPr>
        <w:t xml:space="preserve">ł do zasobów informatycznych Zamawiającego, które będzie posiadał, w terminie </w:t>
      </w:r>
      <w:r w:rsidR="00AD56F5">
        <w:rPr>
          <w:rFonts w:ascii="Arial" w:hAnsi="Arial" w:cs="Arial"/>
          <w:sz w:val="20"/>
          <w:szCs w:val="20"/>
          <w:lang w:eastAsia="pl-PL"/>
        </w:rPr>
        <w:t>7</w:t>
      </w:r>
      <w:r w:rsidRPr="003833FE">
        <w:rPr>
          <w:rFonts w:ascii="Arial" w:hAnsi="Arial" w:cs="Arial"/>
          <w:sz w:val="20"/>
          <w:szCs w:val="20"/>
          <w:lang w:eastAsia="pl-PL"/>
        </w:rPr>
        <w:t xml:space="preserve"> dni od dnia zgłoszenia takiego żądania Wykonawcy, Wykonawca zapłaci Zamawiającemu karę umowną w wysokości </w:t>
      </w:r>
      <w:r w:rsidR="00FA7154" w:rsidRPr="003833FE">
        <w:rPr>
          <w:rFonts w:ascii="Arial" w:hAnsi="Arial" w:cs="Arial"/>
          <w:sz w:val="20"/>
          <w:szCs w:val="20"/>
          <w:lang w:eastAsia="pl-PL"/>
        </w:rPr>
        <w:t>2</w:t>
      </w:r>
      <w:r w:rsidRPr="003833FE">
        <w:rPr>
          <w:rFonts w:ascii="Arial" w:hAnsi="Arial" w:cs="Arial"/>
          <w:sz w:val="20"/>
          <w:szCs w:val="20"/>
          <w:lang w:eastAsia="pl-PL"/>
        </w:rPr>
        <w:t xml:space="preserve">0% łącznego wynagrodzenia brutto określonego w § </w:t>
      </w:r>
      <w:r w:rsidRPr="00E01560">
        <w:rPr>
          <w:rFonts w:ascii="Arial" w:hAnsi="Arial" w:cs="Arial"/>
          <w:sz w:val="20"/>
          <w:szCs w:val="20"/>
          <w:lang w:eastAsia="pl-PL"/>
        </w:rPr>
        <w:t xml:space="preserve">7 </w:t>
      </w:r>
      <w:r w:rsidRPr="00E01560">
        <w:rPr>
          <w:rFonts w:ascii="Arial" w:hAnsi="Arial"/>
          <w:sz w:val="20"/>
        </w:rPr>
        <w:t>ust. 5</w:t>
      </w:r>
      <w:r w:rsidRPr="00C9149A">
        <w:rPr>
          <w:rFonts w:ascii="Arial" w:hAnsi="Arial" w:cs="Arial"/>
          <w:sz w:val="20"/>
          <w:szCs w:val="20"/>
          <w:lang w:eastAsia="pl-PL"/>
        </w:rPr>
        <w:t>, za</w:t>
      </w:r>
      <w:r w:rsidRPr="003833FE">
        <w:rPr>
          <w:rFonts w:ascii="Arial" w:hAnsi="Arial" w:cs="Arial"/>
          <w:sz w:val="20"/>
          <w:szCs w:val="20"/>
          <w:lang w:eastAsia="pl-PL"/>
        </w:rPr>
        <w:t xml:space="preserve"> każdy przypadek nie przekazania haseł. </w:t>
      </w:r>
    </w:p>
    <w:p w14:paraId="79246AA5" w14:textId="32BDC2E2" w:rsidR="001961C4" w:rsidRPr="003833FE" w:rsidRDefault="001961C4" w:rsidP="00065B35">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8F3B22" w:rsidRPr="003833FE">
        <w:rPr>
          <w:rFonts w:ascii="Arial" w:hAnsi="Arial" w:cs="Arial"/>
          <w:sz w:val="20"/>
          <w:szCs w:val="20"/>
          <w:lang w:eastAsia="pl-PL"/>
        </w:rPr>
        <w:t xml:space="preserve">niedotrzymania </w:t>
      </w:r>
      <w:r w:rsidR="00973061" w:rsidRPr="003833FE">
        <w:rPr>
          <w:rFonts w:ascii="Arial" w:hAnsi="Arial" w:cs="Arial"/>
          <w:sz w:val="20"/>
          <w:szCs w:val="20"/>
          <w:lang w:eastAsia="pl-PL"/>
        </w:rPr>
        <w:t xml:space="preserve">przez Wykonawcę </w:t>
      </w:r>
      <w:r w:rsidR="00417D9E" w:rsidRPr="003833FE">
        <w:rPr>
          <w:rFonts w:ascii="Arial" w:hAnsi="Arial" w:cs="Arial"/>
          <w:sz w:val="20"/>
          <w:szCs w:val="20"/>
          <w:lang w:eastAsia="pl-PL"/>
        </w:rPr>
        <w:t xml:space="preserve">uzgodnionych z Zamawiającym </w:t>
      </w:r>
      <w:r w:rsidRPr="003833FE">
        <w:rPr>
          <w:rFonts w:ascii="Arial" w:hAnsi="Arial" w:cs="Arial"/>
          <w:sz w:val="20"/>
          <w:szCs w:val="20"/>
          <w:lang w:eastAsia="pl-PL"/>
        </w:rPr>
        <w:t>termin</w:t>
      </w:r>
      <w:r w:rsidR="008F3B22" w:rsidRPr="003833FE">
        <w:rPr>
          <w:rFonts w:ascii="Arial" w:hAnsi="Arial" w:cs="Arial"/>
          <w:sz w:val="20"/>
          <w:szCs w:val="20"/>
          <w:lang w:eastAsia="pl-PL"/>
        </w:rPr>
        <w:t>ów</w:t>
      </w:r>
      <w:r w:rsidRPr="003833FE">
        <w:rPr>
          <w:rFonts w:ascii="Arial" w:hAnsi="Arial" w:cs="Arial"/>
          <w:sz w:val="20"/>
          <w:szCs w:val="20"/>
          <w:lang w:eastAsia="pl-PL"/>
        </w:rPr>
        <w:t xml:space="preserve"> realizacji </w:t>
      </w:r>
      <w:r w:rsidR="00165F19" w:rsidRPr="003833FE">
        <w:rPr>
          <w:rFonts w:ascii="Arial" w:hAnsi="Arial" w:cs="Arial"/>
          <w:sz w:val="20"/>
          <w:szCs w:val="20"/>
          <w:lang w:eastAsia="pl-PL"/>
        </w:rPr>
        <w:t>usług, o których</w:t>
      </w:r>
      <w:r w:rsidR="00417D9E" w:rsidRPr="003833FE">
        <w:rPr>
          <w:rFonts w:ascii="Arial" w:hAnsi="Arial" w:cs="Arial"/>
          <w:sz w:val="20"/>
          <w:szCs w:val="20"/>
          <w:lang w:eastAsia="pl-PL"/>
        </w:rPr>
        <w:t xml:space="preserve"> mowa w § 2 ust. 1 pkt 2</w:t>
      </w:r>
      <w:r w:rsidR="00002E79" w:rsidRPr="003833FE">
        <w:rPr>
          <w:rFonts w:ascii="Arial" w:hAnsi="Arial" w:cs="Arial"/>
          <w:sz w:val="20"/>
          <w:szCs w:val="20"/>
          <w:lang w:eastAsia="pl-PL"/>
        </w:rPr>
        <w:t xml:space="preserve"> </w:t>
      </w:r>
      <w:r w:rsidR="00A64283" w:rsidRPr="003833FE">
        <w:rPr>
          <w:rFonts w:ascii="Arial" w:hAnsi="Arial" w:cs="Arial"/>
          <w:sz w:val="20"/>
          <w:szCs w:val="20"/>
          <w:lang w:eastAsia="pl-PL"/>
        </w:rPr>
        <w:t>.</w:t>
      </w:r>
      <w:r w:rsidRPr="003833FE">
        <w:rPr>
          <w:rFonts w:ascii="Arial" w:hAnsi="Arial" w:cs="Arial"/>
          <w:sz w:val="20"/>
          <w:szCs w:val="20"/>
          <w:lang w:eastAsia="pl-PL"/>
        </w:rPr>
        <w:t xml:space="preserve"> Wykonawca z</w:t>
      </w:r>
      <w:r w:rsidR="000519AD" w:rsidRPr="003833FE">
        <w:rPr>
          <w:rFonts w:ascii="Arial" w:hAnsi="Arial" w:cs="Arial"/>
          <w:sz w:val="20"/>
          <w:szCs w:val="20"/>
          <w:lang w:eastAsia="pl-PL"/>
        </w:rPr>
        <w:t xml:space="preserve">apłaci karę umowną w wysokości </w:t>
      </w:r>
      <w:r w:rsidR="00AD56F5">
        <w:rPr>
          <w:rFonts w:ascii="Arial" w:hAnsi="Arial" w:cs="Arial"/>
          <w:sz w:val="20"/>
          <w:szCs w:val="20"/>
          <w:lang w:eastAsia="pl-PL"/>
        </w:rPr>
        <w:t>1</w:t>
      </w:r>
      <w:r w:rsidR="00387BD2" w:rsidRPr="003833FE">
        <w:rPr>
          <w:rFonts w:ascii="Arial" w:hAnsi="Arial" w:cs="Arial"/>
          <w:sz w:val="20"/>
          <w:szCs w:val="20"/>
          <w:lang w:eastAsia="pl-PL"/>
        </w:rPr>
        <w:t xml:space="preserve">% wartości wynagrodzenia brutto </w:t>
      </w:r>
      <w:r w:rsidR="0002529D" w:rsidRPr="003833FE">
        <w:rPr>
          <w:rFonts w:ascii="Arial" w:hAnsi="Arial" w:cs="Arial"/>
          <w:sz w:val="20"/>
          <w:szCs w:val="20"/>
          <w:lang w:eastAsia="pl-PL"/>
        </w:rPr>
        <w:t xml:space="preserve">przysługującego </w:t>
      </w:r>
      <w:r w:rsidR="00387BD2" w:rsidRPr="003833FE">
        <w:rPr>
          <w:rFonts w:ascii="Arial" w:hAnsi="Arial" w:cs="Arial"/>
          <w:sz w:val="20"/>
          <w:szCs w:val="20"/>
          <w:lang w:eastAsia="pl-PL"/>
        </w:rPr>
        <w:t>Wykonawcy</w:t>
      </w:r>
      <w:r w:rsidR="0002529D" w:rsidRPr="003833FE">
        <w:rPr>
          <w:rFonts w:ascii="Arial" w:hAnsi="Arial" w:cs="Arial"/>
          <w:sz w:val="20"/>
          <w:szCs w:val="20"/>
          <w:lang w:eastAsia="pl-PL"/>
        </w:rPr>
        <w:t xml:space="preserve"> za wykonanie usługi określonej w danym Zgłoszeniu</w:t>
      </w:r>
      <w:r w:rsidR="009E0D78" w:rsidRPr="003833FE">
        <w:rPr>
          <w:rFonts w:ascii="Arial" w:hAnsi="Arial" w:cs="Arial"/>
          <w:sz w:val="20"/>
          <w:szCs w:val="20"/>
          <w:lang w:eastAsia="pl-PL"/>
        </w:rPr>
        <w:t xml:space="preserve"> </w:t>
      </w:r>
      <w:r w:rsidR="00942C1E" w:rsidRPr="003833FE">
        <w:rPr>
          <w:rFonts w:ascii="Arial" w:hAnsi="Arial" w:cs="Arial"/>
          <w:sz w:val="20"/>
          <w:szCs w:val="20"/>
          <w:lang w:eastAsia="pl-PL"/>
        </w:rPr>
        <w:t>(</w:t>
      </w:r>
      <w:r w:rsidR="00387BD2" w:rsidRPr="003833FE">
        <w:rPr>
          <w:rFonts w:ascii="Arial" w:hAnsi="Arial" w:cs="Arial"/>
          <w:sz w:val="20"/>
          <w:szCs w:val="20"/>
          <w:lang w:eastAsia="pl-PL"/>
        </w:rPr>
        <w:t xml:space="preserve">ustalonego za wykonanie tej usługi </w:t>
      </w:r>
      <w:r w:rsidR="0051242D" w:rsidRPr="003833FE">
        <w:rPr>
          <w:rFonts w:ascii="Arial" w:hAnsi="Arial" w:cs="Arial"/>
          <w:sz w:val="20"/>
          <w:szCs w:val="20"/>
          <w:lang w:eastAsia="pl-PL"/>
        </w:rPr>
        <w:t>zgodnie z</w:t>
      </w:r>
      <w:r w:rsidR="00387BD2" w:rsidRPr="003833FE">
        <w:rPr>
          <w:rFonts w:ascii="Arial" w:hAnsi="Arial" w:cs="Arial"/>
          <w:sz w:val="20"/>
          <w:szCs w:val="20"/>
          <w:lang w:eastAsia="pl-PL"/>
        </w:rPr>
        <w:t xml:space="preserve"> zasada</w:t>
      </w:r>
      <w:r w:rsidR="0051242D" w:rsidRPr="003833FE">
        <w:rPr>
          <w:rFonts w:ascii="Arial" w:hAnsi="Arial" w:cs="Arial"/>
          <w:sz w:val="20"/>
          <w:szCs w:val="20"/>
          <w:lang w:eastAsia="pl-PL"/>
        </w:rPr>
        <w:t>mi</w:t>
      </w:r>
      <w:r w:rsidR="00387BD2" w:rsidRPr="003833FE">
        <w:rPr>
          <w:rFonts w:ascii="Arial" w:hAnsi="Arial" w:cs="Arial"/>
          <w:sz w:val="20"/>
          <w:szCs w:val="20"/>
          <w:lang w:eastAsia="pl-PL"/>
        </w:rPr>
        <w:t xml:space="preserve"> określony</w:t>
      </w:r>
      <w:r w:rsidR="0051242D" w:rsidRPr="003833FE">
        <w:rPr>
          <w:rFonts w:ascii="Arial" w:hAnsi="Arial" w:cs="Arial"/>
          <w:sz w:val="20"/>
          <w:szCs w:val="20"/>
          <w:lang w:eastAsia="pl-PL"/>
        </w:rPr>
        <w:t>mi</w:t>
      </w:r>
      <w:r w:rsidR="00387BD2" w:rsidRPr="003833FE">
        <w:rPr>
          <w:rFonts w:ascii="Arial" w:hAnsi="Arial" w:cs="Arial"/>
          <w:sz w:val="20"/>
          <w:szCs w:val="20"/>
          <w:lang w:eastAsia="pl-PL"/>
        </w:rPr>
        <w:t xml:space="preserve"> w </w:t>
      </w:r>
      <w:r w:rsidR="00387BD2" w:rsidRPr="003833FE">
        <w:rPr>
          <w:rFonts w:ascii="Arial" w:hAnsi="Arial" w:cs="Arial"/>
          <w:b/>
          <w:sz w:val="20"/>
          <w:szCs w:val="20"/>
          <w:lang w:eastAsia="pl-PL"/>
        </w:rPr>
        <w:t>Załącznik</w:t>
      </w:r>
      <w:r w:rsidR="00EE66D9" w:rsidRPr="003833FE">
        <w:rPr>
          <w:rFonts w:ascii="Arial" w:hAnsi="Arial" w:cs="Arial"/>
          <w:b/>
          <w:sz w:val="20"/>
          <w:szCs w:val="20"/>
          <w:lang w:eastAsia="pl-PL"/>
        </w:rPr>
        <w:t>ach</w:t>
      </w:r>
      <w:r w:rsidR="00387BD2" w:rsidRPr="003833FE">
        <w:rPr>
          <w:rFonts w:ascii="Arial" w:hAnsi="Arial" w:cs="Arial"/>
          <w:b/>
          <w:sz w:val="20"/>
          <w:szCs w:val="20"/>
          <w:lang w:eastAsia="pl-PL"/>
        </w:rPr>
        <w:t xml:space="preserve"> nr 6</w:t>
      </w:r>
      <w:r w:rsidR="00D04FAA" w:rsidRPr="003833FE">
        <w:rPr>
          <w:rFonts w:ascii="Arial" w:hAnsi="Arial" w:cs="Arial"/>
          <w:sz w:val="20"/>
          <w:szCs w:val="20"/>
          <w:lang w:eastAsia="pl-PL"/>
        </w:rPr>
        <w:t xml:space="preserve"> i</w:t>
      </w:r>
      <w:r w:rsidR="009E0D78" w:rsidRPr="003833FE">
        <w:rPr>
          <w:rFonts w:ascii="Arial" w:hAnsi="Arial" w:cs="Arial"/>
          <w:sz w:val="20"/>
          <w:szCs w:val="20"/>
          <w:lang w:eastAsia="pl-PL"/>
        </w:rPr>
        <w:t xml:space="preserve"> </w:t>
      </w:r>
      <w:r w:rsidR="009C72AA" w:rsidRPr="003833FE">
        <w:rPr>
          <w:rFonts w:ascii="Arial" w:hAnsi="Arial" w:cs="Arial"/>
          <w:b/>
          <w:sz w:val="20"/>
          <w:szCs w:val="20"/>
          <w:lang w:eastAsia="pl-PL"/>
        </w:rPr>
        <w:t>nr</w:t>
      </w:r>
      <w:r w:rsidR="009C72AA" w:rsidRPr="003833FE">
        <w:rPr>
          <w:rFonts w:ascii="Arial" w:hAnsi="Arial" w:cs="Arial"/>
          <w:sz w:val="20"/>
          <w:szCs w:val="20"/>
          <w:lang w:eastAsia="pl-PL"/>
        </w:rPr>
        <w:t xml:space="preserve"> </w:t>
      </w:r>
      <w:r w:rsidR="00EE66D9" w:rsidRPr="003833FE">
        <w:rPr>
          <w:rFonts w:ascii="Arial" w:hAnsi="Arial" w:cs="Arial"/>
          <w:b/>
          <w:sz w:val="20"/>
          <w:szCs w:val="20"/>
          <w:lang w:eastAsia="pl-PL"/>
        </w:rPr>
        <w:t>8</w:t>
      </w:r>
      <w:r w:rsidR="009C72AA" w:rsidRPr="003833FE">
        <w:rPr>
          <w:rFonts w:ascii="Arial" w:hAnsi="Arial" w:cs="Arial"/>
          <w:b/>
          <w:sz w:val="20"/>
          <w:szCs w:val="20"/>
          <w:lang w:eastAsia="pl-PL"/>
        </w:rPr>
        <w:t xml:space="preserve"> </w:t>
      </w:r>
      <w:r w:rsidR="00065B35" w:rsidRPr="003833FE">
        <w:rPr>
          <w:rFonts w:ascii="Arial" w:hAnsi="Arial" w:cs="Arial"/>
          <w:sz w:val="20"/>
          <w:szCs w:val="20"/>
          <w:lang w:eastAsia="pl-PL"/>
        </w:rPr>
        <w:t xml:space="preserve">do Umowy </w:t>
      </w:r>
      <w:r w:rsidR="00EE66D9" w:rsidRPr="003833FE">
        <w:rPr>
          <w:rFonts w:ascii="Arial" w:hAnsi="Arial" w:cs="Arial"/>
          <w:sz w:val="20"/>
          <w:szCs w:val="20"/>
          <w:lang w:eastAsia="pl-PL"/>
        </w:rPr>
        <w:t xml:space="preserve">oraz </w:t>
      </w:r>
      <w:r w:rsidR="00065B35" w:rsidRPr="003833FE">
        <w:rPr>
          <w:rFonts w:ascii="Arial" w:hAnsi="Arial" w:cs="Arial"/>
          <w:sz w:val="20"/>
          <w:szCs w:val="20"/>
          <w:lang w:eastAsia="pl-PL"/>
        </w:rPr>
        <w:t>w</w:t>
      </w:r>
      <w:r w:rsidR="00065B35" w:rsidRPr="003833FE">
        <w:rPr>
          <w:rFonts w:ascii="Arial" w:hAnsi="Arial" w:cs="Arial"/>
          <w:b/>
          <w:sz w:val="20"/>
          <w:szCs w:val="20"/>
          <w:lang w:eastAsia="pl-PL"/>
        </w:rPr>
        <w:t xml:space="preserve"> Załączniku nr</w:t>
      </w:r>
      <w:r w:rsidR="00065B35" w:rsidRPr="003833FE">
        <w:rPr>
          <w:rFonts w:ascii="Arial" w:hAnsi="Arial" w:cs="Arial"/>
          <w:sz w:val="20"/>
          <w:szCs w:val="20"/>
          <w:lang w:eastAsia="pl-PL"/>
        </w:rPr>
        <w:t xml:space="preserve"> </w:t>
      </w:r>
      <w:r w:rsidR="00EE66D9" w:rsidRPr="003833FE">
        <w:rPr>
          <w:rFonts w:ascii="Arial" w:hAnsi="Arial" w:cs="Arial"/>
          <w:b/>
          <w:sz w:val="20"/>
          <w:szCs w:val="20"/>
          <w:lang w:eastAsia="pl-PL"/>
        </w:rPr>
        <w:t xml:space="preserve">12 </w:t>
      </w:r>
      <w:r w:rsidR="00EE66D9" w:rsidRPr="003833FE">
        <w:rPr>
          <w:rFonts w:ascii="Arial" w:hAnsi="Arial" w:cs="Arial"/>
          <w:sz w:val="20"/>
          <w:szCs w:val="20"/>
          <w:lang w:eastAsia="pl-PL"/>
        </w:rPr>
        <w:t>do Umowy</w:t>
      </w:r>
      <w:r w:rsidR="00065B35" w:rsidRPr="003833FE">
        <w:rPr>
          <w:rFonts w:ascii="Arial" w:hAnsi="Arial" w:cs="Arial"/>
          <w:sz w:val="20"/>
          <w:szCs w:val="20"/>
          <w:lang w:eastAsia="pl-PL"/>
        </w:rPr>
        <w:t xml:space="preserve"> w zakresie aktualizacji Dokumentacji związanej z rozwojem Systemu</w:t>
      </w:r>
      <w:r w:rsidR="00942C1E" w:rsidRPr="003833FE">
        <w:rPr>
          <w:rFonts w:ascii="Arial" w:hAnsi="Arial" w:cs="Arial"/>
          <w:sz w:val="20"/>
          <w:szCs w:val="20"/>
          <w:lang w:eastAsia="pl-PL"/>
        </w:rPr>
        <w:t>)</w:t>
      </w:r>
      <w:r w:rsidR="00950BFA" w:rsidRPr="003833FE">
        <w:rPr>
          <w:rFonts w:ascii="Arial" w:hAnsi="Arial" w:cs="Arial"/>
          <w:sz w:val="20"/>
          <w:szCs w:val="20"/>
          <w:lang w:eastAsia="pl-PL"/>
        </w:rPr>
        <w:t>,</w:t>
      </w:r>
      <w:r w:rsidR="009E0D78" w:rsidRPr="003833FE">
        <w:rPr>
          <w:rFonts w:ascii="Arial" w:hAnsi="Arial" w:cs="Arial"/>
          <w:sz w:val="20"/>
          <w:szCs w:val="20"/>
          <w:lang w:eastAsia="pl-PL"/>
        </w:rPr>
        <w:t xml:space="preserve"> </w:t>
      </w:r>
      <w:r w:rsidR="00942C1E" w:rsidRPr="003833FE">
        <w:rPr>
          <w:rFonts w:ascii="Arial" w:hAnsi="Arial" w:cs="Arial"/>
          <w:sz w:val="20"/>
          <w:szCs w:val="20"/>
          <w:lang w:eastAsia="pl-PL"/>
        </w:rPr>
        <w:t>ale nie mniej niż 500 zł</w:t>
      </w:r>
      <w:r w:rsidR="009006CF">
        <w:rPr>
          <w:rFonts w:ascii="Arial" w:hAnsi="Arial" w:cs="Arial"/>
          <w:sz w:val="20"/>
          <w:szCs w:val="20"/>
          <w:lang w:eastAsia="pl-PL"/>
        </w:rPr>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pięćset</w:t>
      </w:r>
      <w:r w:rsidR="009006CF" w:rsidRPr="009006CF">
        <w:rPr>
          <w:rFonts w:ascii="Arial" w:hAnsi="Arial" w:cs="Arial"/>
          <w:sz w:val="20"/>
          <w:szCs w:val="20"/>
          <w:lang w:eastAsia="pl-PL"/>
        </w:rPr>
        <w:t xml:space="preserve"> złotych)</w:t>
      </w:r>
      <w:r w:rsidR="00942C1E" w:rsidRPr="003833FE">
        <w:rPr>
          <w:rFonts w:ascii="Arial" w:hAnsi="Arial" w:cs="Arial"/>
          <w:sz w:val="20"/>
          <w:szCs w:val="20"/>
          <w:lang w:eastAsia="pl-PL"/>
        </w:rPr>
        <w:t xml:space="preserve"> </w:t>
      </w:r>
      <w:r w:rsidRPr="003833FE">
        <w:rPr>
          <w:rFonts w:ascii="Arial" w:hAnsi="Arial" w:cs="Arial"/>
          <w:sz w:val="20"/>
          <w:szCs w:val="20"/>
          <w:lang w:eastAsia="pl-PL"/>
        </w:rPr>
        <w:t xml:space="preserve">za każdy rozpoczęty </w:t>
      </w:r>
      <w:r w:rsidRPr="003833FE">
        <w:rPr>
          <w:rFonts w:ascii="Arial" w:hAnsi="Arial" w:cs="Arial"/>
          <w:sz w:val="20"/>
          <w:szCs w:val="20"/>
        </w:rPr>
        <w:t>9</w:t>
      </w:r>
      <w:r w:rsidR="00E15904" w:rsidRPr="003833FE">
        <w:rPr>
          <w:rFonts w:ascii="Arial" w:hAnsi="Arial" w:cs="Arial"/>
          <w:sz w:val="20"/>
          <w:szCs w:val="20"/>
        </w:rPr>
        <w:t>-</w:t>
      </w:r>
      <w:r w:rsidRPr="003833FE">
        <w:rPr>
          <w:rFonts w:ascii="Arial" w:hAnsi="Arial" w:cs="Arial"/>
          <w:sz w:val="20"/>
          <w:szCs w:val="20"/>
        </w:rPr>
        <w:t>godzin</w:t>
      </w:r>
      <w:r w:rsidR="001E55B5" w:rsidRPr="003833FE">
        <w:rPr>
          <w:rFonts w:ascii="Arial" w:hAnsi="Arial" w:cs="Arial"/>
          <w:sz w:val="20"/>
          <w:szCs w:val="20"/>
        </w:rPr>
        <w:t>ny</w:t>
      </w:r>
      <w:r w:rsidR="00E15904" w:rsidRPr="003833FE">
        <w:rPr>
          <w:rFonts w:ascii="Arial" w:hAnsi="Arial" w:cs="Arial"/>
          <w:sz w:val="20"/>
          <w:szCs w:val="20"/>
        </w:rPr>
        <w:t>,</w:t>
      </w:r>
      <w:r w:rsidRPr="003833FE">
        <w:rPr>
          <w:rFonts w:ascii="Arial" w:hAnsi="Arial" w:cs="Arial"/>
          <w:sz w:val="20"/>
          <w:szCs w:val="20"/>
        </w:rPr>
        <w:t xml:space="preserve"> zegarowy</w:t>
      </w:r>
      <w:r w:rsidR="001E55B5" w:rsidRPr="003833FE">
        <w:rPr>
          <w:rFonts w:ascii="Arial" w:hAnsi="Arial" w:cs="Arial"/>
          <w:sz w:val="20"/>
          <w:szCs w:val="20"/>
        </w:rPr>
        <w:t xml:space="preserve"> okres</w:t>
      </w:r>
      <w:r w:rsidRPr="003833FE">
        <w:rPr>
          <w:rFonts w:ascii="Arial" w:hAnsi="Arial" w:cs="Arial"/>
          <w:sz w:val="20"/>
          <w:szCs w:val="20"/>
          <w:lang w:eastAsia="pl-PL"/>
        </w:rPr>
        <w:t xml:space="preserve"> </w:t>
      </w:r>
      <w:r w:rsidR="007711A3">
        <w:rPr>
          <w:rFonts w:ascii="Arial" w:hAnsi="Arial" w:cs="Arial"/>
          <w:sz w:val="20"/>
          <w:szCs w:val="20"/>
          <w:lang w:eastAsia="pl-PL"/>
        </w:rPr>
        <w:t>zwłoki</w:t>
      </w:r>
      <w:r w:rsidR="007711A3" w:rsidRPr="003833FE">
        <w:rPr>
          <w:rFonts w:ascii="Arial" w:hAnsi="Arial" w:cs="Arial"/>
          <w:sz w:val="20"/>
          <w:szCs w:val="20"/>
          <w:lang w:eastAsia="pl-PL"/>
        </w:rPr>
        <w:t xml:space="preserve"> </w:t>
      </w:r>
      <w:r w:rsidRPr="003833FE">
        <w:rPr>
          <w:rFonts w:ascii="Arial" w:hAnsi="Arial" w:cs="Arial"/>
          <w:sz w:val="20"/>
          <w:szCs w:val="20"/>
          <w:lang w:eastAsia="pl-PL"/>
        </w:rPr>
        <w:t xml:space="preserve">liczony w </w:t>
      </w:r>
      <w:r w:rsidRPr="00D36BD1">
        <w:rPr>
          <w:rFonts w:ascii="Arial" w:hAnsi="Arial" w:cs="Arial"/>
          <w:sz w:val="20"/>
          <w:szCs w:val="20"/>
          <w:lang w:eastAsia="pl-PL"/>
        </w:rPr>
        <w:t>oknach</w:t>
      </w:r>
      <w:r w:rsidR="00BB1BD9" w:rsidRPr="002D161F">
        <w:rPr>
          <w:rFonts w:ascii="Arial" w:hAnsi="Arial" w:cs="Arial"/>
          <w:sz w:val="20"/>
          <w:szCs w:val="20"/>
          <w:lang w:eastAsia="pl-PL"/>
        </w:rPr>
        <w:t xml:space="preserve"> </w:t>
      </w:r>
      <w:r w:rsidR="00BB1BD9" w:rsidRPr="002D161F">
        <w:rPr>
          <w:rFonts w:ascii="Arial" w:hAnsi="Arial"/>
          <w:sz w:val="20"/>
        </w:rPr>
        <w:t>7:30-16:30</w:t>
      </w:r>
      <w:r w:rsidR="00BB1BD9" w:rsidRPr="00105CA7">
        <w:rPr>
          <w:rFonts w:ascii="Arial" w:hAnsi="Arial" w:cs="Arial"/>
          <w:sz w:val="20"/>
          <w:szCs w:val="20"/>
          <w:lang w:eastAsia="pl-PL"/>
        </w:rPr>
        <w:t xml:space="preserve"> </w:t>
      </w:r>
      <w:r w:rsidR="00BB1BD9" w:rsidRPr="001552C4">
        <w:rPr>
          <w:rFonts w:ascii="Arial" w:hAnsi="Arial" w:cs="Arial"/>
          <w:sz w:val="20"/>
          <w:szCs w:val="20"/>
          <w:lang w:eastAsia="pl-PL"/>
        </w:rPr>
        <w:t>w</w:t>
      </w:r>
      <w:r w:rsidR="00EE66D9" w:rsidRPr="001552C4">
        <w:rPr>
          <w:rFonts w:ascii="Arial" w:hAnsi="Arial" w:cs="Arial"/>
          <w:sz w:val="20"/>
          <w:szCs w:val="20"/>
        </w:rPr>
        <w:t xml:space="preserve"> stosunku</w:t>
      </w:r>
      <w:r w:rsidR="00EE66D9" w:rsidRPr="003833FE">
        <w:rPr>
          <w:rFonts w:ascii="Arial" w:hAnsi="Arial" w:cs="Arial"/>
          <w:sz w:val="20"/>
          <w:szCs w:val="20"/>
        </w:rPr>
        <w:t xml:space="preserve"> do uzgodnionego przez Strony terminu na realizację </w:t>
      </w:r>
      <w:r w:rsidR="00411C0A" w:rsidRPr="003833FE">
        <w:rPr>
          <w:rFonts w:ascii="Arial" w:hAnsi="Arial" w:cs="Arial"/>
          <w:sz w:val="20"/>
          <w:szCs w:val="20"/>
        </w:rPr>
        <w:t>Z</w:t>
      </w:r>
      <w:r w:rsidR="00EE66D9" w:rsidRPr="003833FE">
        <w:rPr>
          <w:rFonts w:ascii="Arial" w:hAnsi="Arial" w:cs="Arial"/>
          <w:sz w:val="20"/>
          <w:szCs w:val="20"/>
        </w:rPr>
        <w:t>głoszenia</w:t>
      </w:r>
      <w:r w:rsidRPr="003833FE">
        <w:rPr>
          <w:rFonts w:ascii="Arial" w:hAnsi="Arial" w:cs="Arial"/>
          <w:sz w:val="20"/>
          <w:szCs w:val="20"/>
          <w:lang w:eastAsia="pl-PL"/>
        </w:rPr>
        <w:t>.</w:t>
      </w:r>
    </w:p>
    <w:p w14:paraId="051C31CF" w14:textId="03E8C683" w:rsidR="005F24B8" w:rsidRPr="003833FE" w:rsidRDefault="005F24B8" w:rsidP="001058CC">
      <w:pPr>
        <w:numPr>
          <w:ilvl w:val="0"/>
          <w:numId w:val="16"/>
        </w:numPr>
        <w:tabs>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W przypadku niedotrzymania terminów realizacji usługi, o której mowa w § 2 ust. 1 pkt 3, określonych w </w:t>
      </w:r>
      <w:r w:rsidRPr="003833FE">
        <w:rPr>
          <w:rFonts w:ascii="Arial" w:hAnsi="Arial" w:cs="Arial"/>
          <w:b/>
          <w:sz w:val="20"/>
          <w:szCs w:val="20"/>
          <w:lang w:eastAsia="pl-PL"/>
        </w:rPr>
        <w:t xml:space="preserve">Załączniku </w:t>
      </w:r>
      <w:r w:rsidR="00E03B42" w:rsidRPr="003833FE">
        <w:rPr>
          <w:rFonts w:ascii="Arial" w:hAnsi="Arial" w:cs="Arial"/>
          <w:b/>
          <w:sz w:val="20"/>
          <w:szCs w:val="20"/>
          <w:lang w:eastAsia="pl-PL"/>
        </w:rPr>
        <w:t xml:space="preserve">nr </w:t>
      </w:r>
      <w:r w:rsidR="006F5657" w:rsidRPr="003833FE">
        <w:rPr>
          <w:rFonts w:ascii="Arial" w:hAnsi="Arial" w:cs="Arial"/>
          <w:b/>
          <w:sz w:val="20"/>
          <w:szCs w:val="20"/>
          <w:lang w:eastAsia="pl-PL"/>
        </w:rPr>
        <w:t>9</w:t>
      </w:r>
      <w:r w:rsidR="00B23859" w:rsidRPr="003833FE">
        <w:rPr>
          <w:rFonts w:ascii="Arial" w:hAnsi="Arial" w:cs="Arial"/>
          <w:b/>
          <w:sz w:val="20"/>
          <w:szCs w:val="20"/>
          <w:lang w:eastAsia="pl-PL"/>
        </w:rPr>
        <w:t xml:space="preserve"> </w:t>
      </w:r>
      <w:r w:rsidR="00EE66D9" w:rsidRPr="003833FE">
        <w:rPr>
          <w:rFonts w:ascii="Arial" w:hAnsi="Arial" w:cs="Arial"/>
          <w:sz w:val="20"/>
          <w:szCs w:val="20"/>
          <w:lang w:eastAsia="pl-PL"/>
        </w:rPr>
        <w:t>do Umowy</w:t>
      </w:r>
      <w:r w:rsidRPr="003833FE">
        <w:rPr>
          <w:rFonts w:ascii="Arial" w:hAnsi="Arial" w:cs="Arial"/>
          <w:b/>
          <w:sz w:val="20"/>
          <w:szCs w:val="20"/>
          <w:lang w:eastAsia="pl-PL"/>
        </w:rPr>
        <w:t xml:space="preserve">, </w:t>
      </w:r>
      <w:r w:rsidRPr="003833FE">
        <w:rPr>
          <w:rFonts w:ascii="Arial" w:hAnsi="Arial" w:cs="Arial"/>
          <w:sz w:val="20"/>
          <w:szCs w:val="20"/>
          <w:lang w:eastAsia="pl-PL"/>
        </w:rPr>
        <w:t xml:space="preserve">Wykonawca zapłaci karę umowną w wysokości </w:t>
      </w:r>
      <w:r w:rsidR="004B5FC3" w:rsidRPr="003833FE">
        <w:rPr>
          <w:rFonts w:ascii="Arial" w:hAnsi="Arial" w:cs="Arial"/>
          <w:sz w:val="20"/>
          <w:szCs w:val="20"/>
          <w:lang w:eastAsia="pl-PL"/>
        </w:rPr>
        <w:t>5</w:t>
      </w:r>
      <w:r w:rsidRPr="003833FE">
        <w:rPr>
          <w:rFonts w:ascii="Arial" w:hAnsi="Arial" w:cs="Arial"/>
          <w:sz w:val="20"/>
          <w:szCs w:val="20"/>
          <w:lang w:eastAsia="pl-PL"/>
        </w:rPr>
        <w:t xml:space="preserve">% </w:t>
      </w:r>
      <w:r w:rsidR="00EE66D9" w:rsidRPr="003833FE">
        <w:rPr>
          <w:rFonts w:ascii="Arial" w:hAnsi="Arial" w:cs="Arial"/>
          <w:sz w:val="20"/>
          <w:szCs w:val="20"/>
        </w:rPr>
        <w:t xml:space="preserve">wartości wynagrodzenia brutto </w:t>
      </w:r>
      <w:r w:rsidR="0002529D" w:rsidRPr="003833FE">
        <w:rPr>
          <w:rFonts w:ascii="Arial" w:hAnsi="Arial" w:cs="Arial"/>
          <w:sz w:val="20"/>
          <w:szCs w:val="20"/>
        </w:rPr>
        <w:t xml:space="preserve">przysługującego </w:t>
      </w:r>
      <w:r w:rsidR="00EE66D9" w:rsidRPr="003833FE">
        <w:rPr>
          <w:rFonts w:ascii="Arial" w:hAnsi="Arial" w:cs="Arial"/>
          <w:sz w:val="20"/>
          <w:szCs w:val="20"/>
        </w:rPr>
        <w:t>Wykonawcy za wykonanie tej usługi</w:t>
      </w:r>
      <w:r w:rsidR="00D7617B" w:rsidRPr="003833FE">
        <w:rPr>
          <w:rFonts w:ascii="Arial" w:hAnsi="Arial" w:cs="Arial"/>
          <w:sz w:val="20"/>
          <w:szCs w:val="20"/>
          <w:lang w:eastAsia="pl-PL"/>
        </w:rPr>
        <w:t xml:space="preserve">, </w:t>
      </w:r>
      <w:r w:rsidR="00942C1E" w:rsidRPr="003833FE">
        <w:rPr>
          <w:rFonts w:ascii="Arial" w:hAnsi="Arial" w:cs="Arial"/>
          <w:sz w:val="20"/>
          <w:szCs w:val="20"/>
          <w:lang w:eastAsia="pl-PL"/>
        </w:rPr>
        <w:t xml:space="preserve">ale nie mniej niż </w:t>
      </w:r>
      <w:r w:rsidR="005049D9" w:rsidRPr="003833FE">
        <w:rPr>
          <w:rFonts w:ascii="Arial" w:hAnsi="Arial" w:cs="Arial"/>
          <w:sz w:val="20"/>
          <w:szCs w:val="20"/>
          <w:lang w:eastAsia="pl-PL"/>
        </w:rPr>
        <w:t>400</w:t>
      </w:r>
      <w:r w:rsidR="00B46711" w:rsidRPr="003833FE">
        <w:rPr>
          <w:rFonts w:ascii="Arial" w:hAnsi="Arial" w:cs="Arial"/>
          <w:sz w:val="20"/>
          <w:szCs w:val="20"/>
          <w:lang w:eastAsia="pl-PL"/>
        </w:rPr>
        <w:t xml:space="preserve"> </w:t>
      </w:r>
      <w:r w:rsidR="009006CF">
        <w:rPr>
          <w:rFonts w:ascii="Arial" w:hAnsi="Arial" w:cs="Arial"/>
          <w:sz w:val="20"/>
          <w:szCs w:val="20"/>
          <w:lang w:eastAsia="pl-PL"/>
        </w:rPr>
        <w:t xml:space="preserve">zł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czterysta</w:t>
      </w:r>
      <w:r w:rsidR="009006CF" w:rsidRPr="009006CF">
        <w:rPr>
          <w:rFonts w:ascii="Arial" w:hAnsi="Arial" w:cs="Arial"/>
          <w:sz w:val="20"/>
          <w:szCs w:val="20"/>
          <w:lang w:eastAsia="pl-PL"/>
        </w:rPr>
        <w:t xml:space="preserve"> złotych)</w:t>
      </w:r>
      <w:r w:rsidR="00942C1E" w:rsidRPr="003833FE">
        <w:rPr>
          <w:rFonts w:ascii="Arial" w:hAnsi="Arial" w:cs="Arial"/>
          <w:sz w:val="20"/>
          <w:szCs w:val="20"/>
          <w:lang w:eastAsia="pl-PL"/>
        </w:rPr>
        <w:t xml:space="preserve">  </w:t>
      </w:r>
      <w:r w:rsidRPr="003833FE">
        <w:rPr>
          <w:rFonts w:ascii="Arial" w:hAnsi="Arial" w:cs="Arial"/>
          <w:sz w:val="20"/>
          <w:szCs w:val="20"/>
          <w:lang w:eastAsia="pl-PL"/>
        </w:rPr>
        <w:t xml:space="preserve">za każdy rozpoczęty </w:t>
      </w:r>
      <w:r w:rsidR="00D7617B" w:rsidRPr="003833FE">
        <w:rPr>
          <w:rFonts w:ascii="Arial" w:hAnsi="Arial" w:cs="Arial"/>
          <w:sz w:val="20"/>
          <w:szCs w:val="20"/>
        </w:rPr>
        <w:t>9</w:t>
      </w:r>
      <w:r w:rsidR="00E15904" w:rsidRPr="003833FE">
        <w:rPr>
          <w:rFonts w:ascii="Arial" w:hAnsi="Arial" w:cs="Arial"/>
          <w:sz w:val="20"/>
          <w:szCs w:val="20"/>
        </w:rPr>
        <w:t>-</w:t>
      </w:r>
      <w:r w:rsidR="00D7617B" w:rsidRPr="003833FE">
        <w:rPr>
          <w:rFonts w:ascii="Arial" w:hAnsi="Arial" w:cs="Arial"/>
          <w:sz w:val="20"/>
          <w:szCs w:val="20"/>
        </w:rPr>
        <w:t>godzin</w:t>
      </w:r>
      <w:r w:rsidR="001E55B5" w:rsidRPr="003833FE">
        <w:rPr>
          <w:rFonts w:ascii="Arial" w:hAnsi="Arial" w:cs="Arial"/>
          <w:sz w:val="20"/>
          <w:szCs w:val="20"/>
        </w:rPr>
        <w:t>ny</w:t>
      </w:r>
      <w:r w:rsidR="00D7617B" w:rsidRPr="003833FE">
        <w:rPr>
          <w:rFonts w:ascii="Arial" w:hAnsi="Arial" w:cs="Arial"/>
          <w:sz w:val="20"/>
          <w:szCs w:val="20"/>
        </w:rPr>
        <w:t xml:space="preserve"> zegarowy</w:t>
      </w:r>
      <w:r w:rsidR="001E55B5" w:rsidRPr="003833FE">
        <w:rPr>
          <w:rFonts w:ascii="Arial" w:hAnsi="Arial" w:cs="Arial"/>
          <w:sz w:val="20"/>
          <w:szCs w:val="20"/>
        </w:rPr>
        <w:t xml:space="preserve"> okres</w:t>
      </w:r>
      <w:r w:rsidR="00D7617B" w:rsidRPr="003833FE">
        <w:rPr>
          <w:rFonts w:ascii="Arial" w:hAnsi="Arial" w:cs="Arial"/>
          <w:sz w:val="20"/>
          <w:szCs w:val="20"/>
          <w:lang w:eastAsia="pl-PL"/>
        </w:rPr>
        <w:t xml:space="preserve"> </w:t>
      </w:r>
      <w:r w:rsidR="007711A3">
        <w:rPr>
          <w:rFonts w:ascii="Arial" w:hAnsi="Arial" w:cs="Arial"/>
          <w:sz w:val="20"/>
          <w:szCs w:val="20"/>
          <w:lang w:eastAsia="pl-PL"/>
        </w:rPr>
        <w:t>zwłoki</w:t>
      </w:r>
      <w:r w:rsidR="007711A3" w:rsidRPr="003833FE">
        <w:rPr>
          <w:rFonts w:ascii="Arial" w:hAnsi="Arial" w:cs="Arial"/>
          <w:sz w:val="20"/>
          <w:szCs w:val="20"/>
          <w:lang w:eastAsia="pl-PL"/>
        </w:rPr>
        <w:t xml:space="preserve"> </w:t>
      </w:r>
      <w:r w:rsidR="00D7617B" w:rsidRPr="003833FE">
        <w:rPr>
          <w:rFonts w:ascii="Arial" w:hAnsi="Arial" w:cs="Arial"/>
          <w:sz w:val="20"/>
          <w:szCs w:val="20"/>
          <w:lang w:eastAsia="pl-PL"/>
        </w:rPr>
        <w:t>liczony w oknach</w:t>
      </w:r>
      <w:r w:rsidR="00165F19" w:rsidRPr="003833FE">
        <w:rPr>
          <w:rFonts w:ascii="Arial" w:hAnsi="Arial" w:cs="Arial"/>
          <w:sz w:val="20"/>
          <w:szCs w:val="20"/>
          <w:lang w:eastAsia="pl-PL"/>
        </w:rPr>
        <w:t xml:space="preserve"> </w:t>
      </w:r>
      <w:r w:rsidR="00165F19" w:rsidRPr="002D161F">
        <w:rPr>
          <w:rFonts w:ascii="Arial" w:hAnsi="Arial"/>
          <w:sz w:val="20"/>
        </w:rPr>
        <w:t>7:30-16:30</w:t>
      </w:r>
      <w:r w:rsidR="00165F19" w:rsidRPr="003833FE">
        <w:rPr>
          <w:rFonts w:ascii="Arial" w:hAnsi="Arial" w:cs="Arial"/>
          <w:sz w:val="20"/>
          <w:szCs w:val="20"/>
          <w:lang w:eastAsia="pl-PL"/>
        </w:rPr>
        <w:t xml:space="preserve"> w</w:t>
      </w:r>
      <w:r w:rsidR="002E52AC" w:rsidRPr="003833FE">
        <w:rPr>
          <w:rFonts w:ascii="Arial" w:hAnsi="Arial" w:cs="Arial"/>
          <w:sz w:val="20"/>
          <w:szCs w:val="20"/>
          <w:lang w:eastAsia="pl-PL"/>
        </w:rPr>
        <w:t xml:space="preserve"> </w:t>
      </w:r>
      <w:r w:rsidR="00AE706A" w:rsidRPr="003833FE">
        <w:rPr>
          <w:rFonts w:ascii="Arial" w:hAnsi="Arial" w:cs="Arial"/>
          <w:sz w:val="20"/>
          <w:szCs w:val="20"/>
          <w:lang w:eastAsia="pl-PL"/>
        </w:rPr>
        <w:t>odniesieniu</w:t>
      </w:r>
      <w:r w:rsidR="00293437" w:rsidRPr="003833FE">
        <w:rPr>
          <w:rFonts w:ascii="Arial" w:hAnsi="Arial" w:cs="Arial"/>
          <w:sz w:val="20"/>
          <w:szCs w:val="20"/>
          <w:lang w:eastAsia="pl-PL"/>
        </w:rPr>
        <w:t xml:space="preserve"> do uzgodnionego </w:t>
      </w:r>
      <w:r w:rsidR="00CE7E91" w:rsidRPr="003833FE">
        <w:rPr>
          <w:rFonts w:ascii="Arial" w:hAnsi="Arial" w:cs="Arial"/>
          <w:sz w:val="20"/>
          <w:szCs w:val="20"/>
          <w:lang w:eastAsia="pl-PL"/>
        </w:rPr>
        <w:t xml:space="preserve">w Zgłoszeniu </w:t>
      </w:r>
      <w:r w:rsidR="00293437" w:rsidRPr="003833FE">
        <w:rPr>
          <w:rFonts w:ascii="Arial" w:hAnsi="Arial" w:cs="Arial"/>
          <w:sz w:val="20"/>
          <w:szCs w:val="20"/>
          <w:lang w:eastAsia="pl-PL"/>
        </w:rPr>
        <w:t xml:space="preserve">przez Strony terminu na realizację </w:t>
      </w:r>
      <w:r w:rsidR="00411C0A" w:rsidRPr="003833FE">
        <w:rPr>
          <w:rFonts w:ascii="Arial" w:hAnsi="Arial" w:cs="Arial"/>
          <w:sz w:val="20"/>
          <w:szCs w:val="20"/>
          <w:lang w:eastAsia="pl-PL"/>
        </w:rPr>
        <w:t>Z</w:t>
      </w:r>
      <w:r w:rsidR="00293437" w:rsidRPr="003833FE">
        <w:rPr>
          <w:rFonts w:ascii="Arial" w:hAnsi="Arial" w:cs="Arial"/>
          <w:sz w:val="20"/>
          <w:szCs w:val="20"/>
          <w:lang w:eastAsia="pl-PL"/>
        </w:rPr>
        <w:t>głoszenia.</w:t>
      </w:r>
    </w:p>
    <w:p w14:paraId="25AF7B09" w14:textId="49B10C7A" w:rsidR="00BD6CB6" w:rsidRDefault="00BD6CB6" w:rsidP="00BD6CB6">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konieczności powtórzenia przez Wykonawcę usług określonych w § 2 ust. 1 pkt 3 Umowy z uwagi na niską jakość przeprowadzonego szkolenia zgodnie z zasadami opisanymi w </w:t>
      </w:r>
      <w:r w:rsidRPr="003833FE">
        <w:rPr>
          <w:rFonts w:ascii="Arial" w:hAnsi="Arial" w:cs="Arial"/>
          <w:b/>
          <w:sz w:val="20"/>
          <w:szCs w:val="20"/>
          <w:lang w:eastAsia="pl-PL"/>
        </w:rPr>
        <w:t>Załączniku nr 9</w:t>
      </w:r>
      <w:r w:rsidRPr="003833FE">
        <w:rPr>
          <w:rFonts w:ascii="Arial" w:hAnsi="Arial" w:cs="Arial"/>
          <w:sz w:val="20"/>
          <w:szCs w:val="20"/>
          <w:lang w:eastAsia="pl-PL"/>
        </w:rPr>
        <w:t xml:space="preserve"> do Umowy, Wykonawca zostanie obciążony kosztami Zamawiającego, które Zamawiający poniósł w związku z realizacją tej usługi </w:t>
      </w:r>
      <w:r w:rsidRPr="006514D8">
        <w:rPr>
          <w:rFonts w:ascii="Arial" w:hAnsi="Arial" w:cs="Arial"/>
          <w:sz w:val="20"/>
          <w:szCs w:val="20"/>
          <w:lang w:eastAsia="pl-PL"/>
        </w:rPr>
        <w:t>przez Wykonawcę</w:t>
      </w:r>
      <w:r w:rsidRPr="003833FE">
        <w:rPr>
          <w:rFonts w:ascii="Arial" w:hAnsi="Arial" w:cs="Arial"/>
          <w:sz w:val="20"/>
          <w:szCs w:val="20"/>
          <w:lang w:eastAsia="pl-PL"/>
        </w:rPr>
        <w:t>.</w:t>
      </w:r>
    </w:p>
    <w:p w14:paraId="74597E3B" w14:textId="141453C7" w:rsidR="005F24B8" w:rsidRPr="003833FE" w:rsidRDefault="00756CF1" w:rsidP="001058CC">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zapłaci Zamawiającemu karę umowną w wysokości </w:t>
      </w:r>
      <w:r w:rsidR="00A36A46">
        <w:rPr>
          <w:rFonts w:ascii="Arial" w:hAnsi="Arial" w:cs="Arial"/>
          <w:sz w:val="20"/>
          <w:szCs w:val="20"/>
          <w:lang w:eastAsia="pl-PL"/>
        </w:rPr>
        <w:t>1 000</w:t>
      </w:r>
      <w:r w:rsidR="004F1621" w:rsidRPr="003833FE">
        <w:rPr>
          <w:rFonts w:ascii="Arial" w:hAnsi="Arial" w:cs="Arial"/>
          <w:sz w:val="20"/>
          <w:szCs w:val="20"/>
          <w:lang w:eastAsia="pl-PL"/>
        </w:rPr>
        <w:t xml:space="preserve"> </w:t>
      </w:r>
      <w:r w:rsidRPr="003833FE">
        <w:rPr>
          <w:rFonts w:ascii="Arial" w:hAnsi="Arial" w:cs="Arial"/>
          <w:sz w:val="20"/>
          <w:szCs w:val="20"/>
          <w:lang w:eastAsia="pl-PL"/>
        </w:rPr>
        <w:t>zł</w:t>
      </w:r>
      <w:r w:rsidR="009006CF" w:rsidRPr="009006CF">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jeden</w:t>
      </w:r>
      <w:r w:rsidR="009006CF" w:rsidRPr="009006CF">
        <w:rPr>
          <w:rFonts w:ascii="Arial" w:hAnsi="Arial" w:cs="Arial"/>
          <w:sz w:val="20"/>
          <w:szCs w:val="20"/>
          <w:lang w:eastAsia="pl-PL"/>
        </w:rPr>
        <w:t xml:space="preserve"> tysi</w:t>
      </w:r>
      <w:r w:rsidR="009006CF">
        <w:rPr>
          <w:rFonts w:ascii="Arial" w:hAnsi="Arial" w:cs="Arial"/>
          <w:sz w:val="20"/>
          <w:szCs w:val="20"/>
          <w:lang w:eastAsia="pl-PL"/>
        </w:rPr>
        <w:t>ąc</w:t>
      </w:r>
      <w:r w:rsidR="009006CF" w:rsidRPr="009006CF">
        <w:rPr>
          <w:rFonts w:ascii="Arial" w:hAnsi="Arial" w:cs="Arial"/>
          <w:sz w:val="20"/>
          <w:szCs w:val="20"/>
          <w:lang w:eastAsia="pl-PL"/>
        </w:rPr>
        <w:t xml:space="preserve"> złotych) </w:t>
      </w:r>
      <w:r w:rsidRPr="003833FE">
        <w:rPr>
          <w:rFonts w:ascii="Arial" w:hAnsi="Arial" w:cs="Arial"/>
          <w:sz w:val="20"/>
          <w:szCs w:val="20"/>
          <w:lang w:eastAsia="pl-PL"/>
        </w:rPr>
        <w:t xml:space="preserve"> za każde stwierdzone przez Zamawiającego uchybienie w</w:t>
      </w:r>
      <w:r w:rsidR="005F24B8" w:rsidRPr="003833FE">
        <w:rPr>
          <w:rFonts w:ascii="Arial" w:hAnsi="Arial" w:cs="Arial"/>
          <w:sz w:val="20"/>
          <w:szCs w:val="20"/>
          <w:lang w:eastAsia="pl-PL"/>
        </w:rPr>
        <w:t xml:space="preserve"> zakresie:</w:t>
      </w:r>
    </w:p>
    <w:p w14:paraId="284C8330" w14:textId="77777777" w:rsidR="00E728D5" w:rsidRPr="003833FE" w:rsidRDefault="00C64605"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p</w:t>
      </w:r>
      <w:r w:rsidR="00E728D5" w:rsidRPr="003833FE">
        <w:rPr>
          <w:rFonts w:ascii="Arial" w:hAnsi="Arial" w:cs="Arial"/>
          <w:sz w:val="20"/>
          <w:szCs w:val="20"/>
          <w:lang w:eastAsia="pl-PL"/>
        </w:rPr>
        <w:t xml:space="preserve">rzekazania </w:t>
      </w:r>
      <w:r w:rsidR="00270736" w:rsidRPr="003833FE">
        <w:rPr>
          <w:rFonts w:ascii="Arial" w:hAnsi="Arial" w:cs="Arial"/>
          <w:sz w:val="20"/>
          <w:szCs w:val="20"/>
          <w:lang w:eastAsia="pl-PL"/>
        </w:rPr>
        <w:t xml:space="preserve">Zamawiającemu </w:t>
      </w:r>
      <w:r w:rsidR="00933C17" w:rsidRPr="003833FE">
        <w:rPr>
          <w:rFonts w:ascii="Arial" w:hAnsi="Arial" w:cs="Arial"/>
          <w:sz w:val="20"/>
          <w:szCs w:val="20"/>
          <w:lang w:eastAsia="pl-PL"/>
        </w:rPr>
        <w:t>Z</w:t>
      </w:r>
      <w:r w:rsidR="00E728D5" w:rsidRPr="003833FE">
        <w:rPr>
          <w:rFonts w:ascii="Arial" w:hAnsi="Arial" w:cs="Arial"/>
          <w:sz w:val="20"/>
          <w:szCs w:val="20"/>
          <w:lang w:eastAsia="pl-PL"/>
        </w:rPr>
        <w:t xml:space="preserve">głoszenia przez Wykonawcę więcej niż jeden raz, w celu uzupełnienia informacji potrzebnych do prawidłowej realizacji </w:t>
      </w:r>
      <w:r w:rsidR="00B0708E" w:rsidRPr="003833FE">
        <w:rPr>
          <w:rFonts w:ascii="Arial" w:hAnsi="Arial" w:cs="Arial"/>
          <w:sz w:val="20"/>
          <w:szCs w:val="20"/>
          <w:lang w:eastAsia="pl-PL"/>
        </w:rPr>
        <w:t>Z</w:t>
      </w:r>
      <w:r w:rsidR="00E728D5" w:rsidRPr="003833FE">
        <w:rPr>
          <w:rFonts w:ascii="Arial" w:hAnsi="Arial" w:cs="Arial"/>
          <w:sz w:val="20"/>
          <w:szCs w:val="20"/>
          <w:lang w:eastAsia="pl-PL"/>
        </w:rPr>
        <w:t>głoszenia</w:t>
      </w:r>
      <w:r w:rsidR="00AC2AD0" w:rsidRPr="003833FE">
        <w:rPr>
          <w:rFonts w:ascii="Arial" w:hAnsi="Arial" w:cs="Arial"/>
          <w:sz w:val="20"/>
          <w:szCs w:val="20"/>
          <w:lang w:eastAsia="pl-PL"/>
        </w:rPr>
        <w:t>, z tym zastrzeżeniem, że wnioski Wykonawcy kierowane do Zamawiającego o przekazanie informacji niezbędnych do usunięcia Zgłoszenia – bez kolejnego zwrotu Zgłoszenia, nie będą traktowane jako podstawa do naliczenia kary umownej;</w:t>
      </w:r>
    </w:p>
    <w:p w14:paraId="1A5195B1" w14:textId="77777777" w:rsidR="00590263" w:rsidRPr="003833FE" w:rsidRDefault="00590263"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przekazania </w:t>
      </w:r>
      <w:r w:rsidR="004877C8" w:rsidRPr="003833FE">
        <w:rPr>
          <w:rFonts w:ascii="Arial" w:hAnsi="Arial" w:cs="Arial"/>
          <w:sz w:val="20"/>
          <w:szCs w:val="20"/>
          <w:lang w:eastAsia="pl-PL"/>
        </w:rPr>
        <w:t xml:space="preserve">lub </w:t>
      </w:r>
      <w:r w:rsidRPr="003833FE">
        <w:rPr>
          <w:rFonts w:ascii="Arial" w:hAnsi="Arial" w:cs="Arial"/>
          <w:sz w:val="20"/>
          <w:szCs w:val="20"/>
          <w:lang w:eastAsia="pl-PL"/>
        </w:rPr>
        <w:t xml:space="preserve">zwracania Wykonawcy </w:t>
      </w:r>
      <w:r w:rsidR="00933C17" w:rsidRPr="003833FE">
        <w:rPr>
          <w:rFonts w:ascii="Arial" w:hAnsi="Arial" w:cs="Arial"/>
          <w:sz w:val="20"/>
          <w:szCs w:val="20"/>
          <w:lang w:eastAsia="pl-PL"/>
        </w:rPr>
        <w:t>Z</w:t>
      </w:r>
      <w:r w:rsidRPr="003833FE">
        <w:rPr>
          <w:rFonts w:ascii="Arial" w:hAnsi="Arial" w:cs="Arial"/>
          <w:sz w:val="20"/>
          <w:szCs w:val="20"/>
          <w:lang w:eastAsia="pl-PL"/>
        </w:rPr>
        <w:t xml:space="preserve">głoszenia, więcej niż jeden raz, z powodu </w:t>
      </w:r>
      <w:r w:rsidR="00B0708E" w:rsidRPr="003833FE">
        <w:rPr>
          <w:rFonts w:ascii="Arial" w:hAnsi="Arial" w:cs="Arial"/>
          <w:sz w:val="20"/>
          <w:szCs w:val="20"/>
          <w:lang w:eastAsia="pl-PL"/>
        </w:rPr>
        <w:t>nie</w:t>
      </w:r>
      <w:r w:rsidRPr="003833FE">
        <w:rPr>
          <w:rFonts w:ascii="Arial" w:hAnsi="Arial" w:cs="Arial"/>
          <w:sz w:val="20"/>
          <w:szCs w:val="20"/>
          <w:lang w:eastAsia="pl-PL"/>
        </w:rPr>
        <w:t xml:space="preserve">rozwiązania przez Wykonawcę </w:t>
      </w:r>
      <w:r w:rsidR="00B0708E" w:rsidRPr="003833FE">
        <w:rPr>
          <w:rFonts w:ascii="Arial" w:hAnsi="Arial" w:cs="Arial"/>
          <w:sz w:val="20"/>
          <w:szCs w:val="20"/>
          <w:lang w:eastAsia="pl-PL"/>
        </w:rPr>
        <w:t xml:space="preserve">Zgłoszenia </w:t>
      </w:r>
      <w:r w:rsidRPr="003833FE">
        <w:rPr>
          <w:rFonts w:ascii="Arial" w:hAnsi="Arial" w:cs="Arial"/>
          <w:sz w:val="20"/>
          <w:szCs w:val="20"/>
          <w:lang w:eastAsia="pl-PL"/>
        </w:rPr>
        <w:t>lub przedstawi</w:t>
      </w:r>
      <w:r w:rsidR="00B0708E" w:rsidRPr="003833FE">
        <w:rPr>
          <w:rFonts w:ascii="Arial" w:hAnsi="Arial" w:cs="Arial"/>
          <w:sz w:val="20"/>
          <w:szCs w:val="20"/>
          <w:lang w:eastAsia="pl-PL"/>
        </w:rPr>
        <w:t>enia nieskutecznego</w:t>
      </w:r>
      <w:r w:rsidR="00387E54" w:rsidRPr="003833FE">
        <w:rPr>
          <w:rFonts w:ascii="Arial" w:hAnsi="Arial" w:cs="Arial"/>
          <w:sz w:val="20"/>
          <w:szCs w:val="20"/>
          <w:lang w:eastAsia="pl-PL"/>
        </w:rPr>
        <w:t xml:space="preserve"> </w:t>
      </w:r>
      <w:r w:rsidR="00E32223" w:rsidRPr="003833FE">
        <w:rPr>
          <w:rFonts w:ascii="Arial" w:hAnsi="Arial" w:cs="Arial"/>
          <w:sz w:val="20"/>
          <w:szCs w:val="20"/>
          <w:lang w:eastAsia="pl-PL"/>
        </w:rPr>
        <w:t>Docelowego</w:t>
      </w:r>
      <w:r w:rsidRPr="003833FE">
        <w:rPr>
          <w:rFonts w:ascii="Arial" w:hAnsi="Arial" w:cs="Arial"/>
          <w:sz w:val="20"/>
          <w:szCs w:val="20"/>
          <w:lang w:eastAsia="pl-PL"/>
        </w:rPr>
        <w:t xml:space="preserve"> rozwiązania</w:t>
      </w:r>
      <w:r w:rsidR="00B0708E" w:rsidRPr="003833FE">
        <w:rPr>
          <w:rFonts w:ascii="Arial" w:hAnsi="Arial" w:cs="Arial"/>
          <w:sz w:val="20"/>
          <w:szCs w:val="20"/>
          <w:lang w:eastAsia="pl-PL"/>
        </w:rPr>
        <w:t xml:space="preserve"> Zgłoszenia</w:t>
      </w:r>
      <w:r w:rsidR="00AC2AD0" w:rsidRPr="003833FE">
        <w:rPr>
          <w:rFonts w:ascii="Arial" w:hAnsi="Arial" w:cs="Arial"/>
          <w:sz w:val="20"/>
          <w:szCs w:val="20"/>
          <w:lang w:eastAsia="pl-PL"/>
        </w:rPr>
        <w:t>, z tym zastrzeżeniem, że wnioski Wykonawcy kierowane do Zamawiającego o przekazanie informacji niezbędnych do usunięcia Zgłoszenia – bez kolejnego zwrotu Zgłoszenia, nie będą traktowane jako podstawa do naliczenia kary umownej</w:t>
      </w:r>
      <w:r w:rsidR="008E5B19" w:rsidRPr="003833FE">
        <w:rPr>
          <w:rFonts w:ascii="Arial" w:hAnsi="Arial" w:cs="Arial"/>
          <w:sz w:val="20"/>
          <w:szCs w:val="20"/>
          <w:lang w:eastAsia="pl-PL"/>
        </w:rPr>
        <w:t>;</w:t>
      </w:r>
    </w:p>
    <w:p w14:paraId="46E86531" w14:textId="77777777" w:rsidR="000B4C68" w:rsidRPr="003833FE" w:rsidRDefault="0035032A"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przekazania </w:t>
      </w:r>
      <w:r w:rsidR="000B4C68" w:rsidRPr="003833FE">
        <w:rPr>
          <w:rFonts w:ascii="Arial" w:hAnsi="Arial" w:cs="Arial"/>
          <w:sz w:val="20"/>
          <w:szCs w:val="20"/>
          <w:lang w:eastAsia="pl-PL"/>
        </w:rPr>
        <w:t>Z</w:t>
      </w:r>
      <w:r w:rsidRPr="003833FE">
        <w:rPr>
          <w:rFonts w:ascii="Arial" w:hAnsi="Arial" w:cs="Arial"/>
          <w:sz w:val="20"/>
          <w:szCs w:val="20"/>
          <w:lang w:eastAsia="pl-PL"/>
        </w:rPr>
        <w:t>głoszenia z opisem sposobu realizacji usługi</w:t>
      </w:r>
      <w:r w:rsidR="00036266" w:rsidRPr="003833FE">
        <w:rPr>
          <w:rFonts w:ascii="Arial" w:hAnsi="Arial" w:cs="Arial"/>
          <w:sz w:val="20"/>
          <w:szCs w:val="20"/>
          <w:lang w:eastAsia="pl-PL"/>
        </w:rPr>
        <w:t xml:space="preserve"> Zamawiającemu</w:t>
      </w:r>
      <w:r w:rsidR="00387E54" w:rsidRPr="003833FE">
        <w:rPr>
          <w:rFonts w:ascii="Arial" w:hAnsi="Arial" w:cs="Arial"/>
          <w:sz w:val="20"/>
          <w:szCs w:val="20"/>
          <w:lang w:eastAsia="pl-PL"/>
        </w:rPr>
        <w:t xml:space="preserve"> </w:t>
      </w:r>
      <w:r w:rsidR="00CF16CE" w:rsidRPr="003833FE">
        <w:rPr>
          <w:rFonts w:ascii="Arial" w:hAnsi="Arial" w:cs="Arial"/>
          <w:sz w:val="20"/>
          <w:szCs w:val="20"/>
          <w:lang w:eastAsia="pl-PL"/>
        </w:rPr>
        <w:t xml:space="preserve">w </w:t>
      </w:r>
      <w:r w:rsidR="00165F19" w:rsidRPr="003833FE">
        <w:rPr>
          <w:rFonts w:ascii="Arial" w:hAnsi="Arial" w:cs="Arial"/>
          <w:sz w:val="20"/>
          <w:szCs w:val="20"/>
          <w:lang w:eastAsia="pl-PL"/>
        </w:rPr>
        <w:t>terminie, o którym</w:t>
      </w:r>
      <w:r w:rsidR="00417D9E" w:rsidRPr="003833FE">
        <w:rPr>
          <w:rFonts w:ascii="Arial" w:hAnsi="Arial" w:cs="Arial"/>
          <w:sz w:val="20"/>
          <w:szCs w:val="20"/>
          <w:lang w:eastAsia="pl-PL"/>
        </w:rPr>
        <w:t xml:space="preserve"> mowa</w:t>
      </w:r>
      <w:r w:rsidR="000B4C68" w:rsidRPr="003833FE">
        <w:rPr>
          <w:rFonts w:ascii="Arial" w:hAnsi="Arial" w:cs="Arial"/>
          <w:sz w:val="20"/>
          <w:szCs w:val="20"/>
          <w:lang w:eastAsia="pl-PL"/>
        </w:rPr>
        <w:t xml:space="preserve"> w:</w:t>
      </w:r>
    </w:p>
    <w:p w14:paraId="5C7EE3FD" w14:textId="1C6084A5" w:rsidR="00417D9E" w:rsidRPr="003833FE" w:rsidRDefault="00417D9E" w:rsidP="00527F4D">
      <w:pPr>
        <w:numPr>
          <w:ilvl w:val="2"/>
          <w:numId w:val="219"/>
        </w:numPr>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Załączniku </w:t>
      </w:r>
      <w:r w:rsidR="00101776">
        <w:rPr>
          <w:rFonts w:ascii="Arial" w:hAnsi="Arial" w:cs="Arial"/>
          <w:b/>
          <w:sz w:val="20"/>
          <w:szCs w:val="20"/>
          <w:lang w:eastAsia="pl-PL"/>
        </w:rPr>
        <w:t xml:space="preserve">nr </w:t>
      </w:r>
      <w:r w:rsidR="00B8630C" w:rsidRPr="003833FE">
        <w:rPr>
          <w:rFonts w:ascii="Arial" w:hAnsi="Arial" w:cs="Arial"/>
          <w:b/>
          <w:sz w:val="20"/>
          <w:szCs w:val="20"/>
          <w:lang w:eastAsia="pl-PL"/>
        </w:rPr>
        <w:t xml:space="preserve">6 </w:t>
      </w:r>
      <w:r w:rsidR="008C7BA9" w:rsidRPr="003833FE">
        <w:rPr>
          <w:rFonts w:ascii="Arial" w:hAnsi="Arial" w:cs="Arial"/>
          <w:b/>
          <w:sz w:val="20"/>
          <w:szCs w:val="20"/>
          <w:lang w:eastAsia="pl-PL"/>
        </w:rPr>
        <w:t xml:space="preserve">do Umowy </w:t>
      </w:r>
      <w:r w:rsidR="00101776" w:rsidRPr="00B66E72">
        <w:rPr>
          <w:rFonts w:ascii="Arial" w:hAnsi="Arial" w:cs="Arial"/>
          <w:b/>
          <w:sz w:val="20"/>
          <w:szCs w:val="20"/>
          <w:lang w:eastAsia="pl-PL"/>
        </w:rPr>
        <w:t>p</w:t>
      </w:r>
      <w:r w:rsidR="00101776">
        <w:rPr>
          <w:rFonts w:ascii="Arial" w:hAnsi="Arial" w:cs="Arial"/>
          <w:b/>
          <w:sz w:val="20"/>
          <w:szCs w:val="20"/>
          <w:lang w:eastAsia="pl-PL"/>
        </w:rPr>
        <w:t>kt</w:t>
      </w:r>
      <w:r w:rsidR="00B8630C" w:rsidRPr="003833FE">
        <w:rPr>
          <w:rFonts w:ascii="Arial" w:hAnsi="Arial" w:cs="Arial"/>
          <w:b/>
          <w:sz w:val="20"/>
          <w:szCs w:val="20"/>
          <w:lang w:eastAsia="pl-PL"/>
        </w:rPr>
        <w:t xml:space="preserve"> 5</w:t>
      </w:r>
      <w:r w:rsidR="00AC0C20" w:rsidRPr="003833FE">
        <w:rPr>
          <w:rFonts w:ascii="Arial" w:hAnsi="Arial" w:cs="Arial"/>
          <w:b/>
          <w:sz w:val="20"/>
          <w:szCs w:val="20"/>
          <w:lang w:eastAsia="pl-PL"/>
        </w:rPr>
        <w:t xml:space="preserve"> </w:t>
      </w:r>
      <w:proofErr w:type="spellStart"/>
      <w:r w:rsidR="007E782E" w:rsidRPr="003833FE">
        <w:rPr>
          <w:rFonts w:ascii="Arial" w:hAnsi="Arial" w:cs="Arial"/>
          <w:b/>
          <w:sz w:val="20"/>
          <w:szCs w:val="20"/>
          <w:lang w:eastAsia="pl-PL"/>
        </w:rPr>
        <w:t>ppkt</w:t>
      </w:r>
      <w:proofErr w:type="spellEnd"/>
      <w:r w:rsidRPr="003833FE">
        <w:rPr>
          <w:rFonts w:ascii="Arial" w:hAnsi="Arial" w:cs="Arial"/>
          <w:b/>
          <w:sz w:val="20"/>
          <w:szCs w:val="20"/>
          <w:lang w:eastAsia="pl-PL"/>
        </w:rPr>
        <w:t xml:space="preserve"> 2</w:t>
      </w:r>
      <w:r w:rsidR="000B735F" w:rsidRPr="00B66E72">
        <w:rPr>
          <w:rFonts w:ascii="Arial" w:hAnsi="Arial" w:cs="Arial"/>
          <w:b/>
          <w:sz w:val="20"/>
          <w:szCs w:val="20"/>
          <w:lang w:eastAsia="pl-PL"/>
        </w:rPr>
        <w:t>,</w:t>
      </w:r>
    </w:p>
    <w:p w14:paraId="0AFD3CED" w14:textId="3DCD65D7" w:rsidR="00B8630C" w:rsidRPr="003833FE" w:rsidRDefault="00B8630C" w:rsidP="00527F4D">
      <w:pPr>
        <w:numPr>
          <w:ilvl w:val="2"/>
          <w:numId w:val="219"/>
        </w:numPr>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Załączniku </w:t>
      </w:r>
      <w:r w:rsidR="00101776">
        <w:rPr>
          <w:rFonts w:ascii="Arial" w:hAnsi="Arial" w:cs="Arial"/>
          <w:b/>
          <w:sz w:val="20"/>
          <w:szCs w:val="20"/>
          <w:lang w:eastAsia="pl-PL"/>
        </w:rPr>
        <w:t xml:space="preserve">nr </w:t>
      </w:r>
      <w:r w:rsidRPr="003833FE">
        <w:rPr>
          <w:rFonts w:ascii="Arial" w:hAnsi="Arial" w:cs="Arial"/>
          <w:b/>
          <w:sz w:val="20"/>
          <w:szCs w:val="20"/>
          <w:lang w:eastAsia="pl-PL"/>
        </w:rPr>
        <w:t xml:space="preserve">8 </w:t>
      </w:r>
      <w:r w:rsidR="008C7BA9" w:rsidRPr="003833FE">
        <w:rPr>
          <w:rFonts w:ascii="Arial" w:hAnsi="Arial" w:cs="Arial"/>
          <w:b/>
          <w:sz w:val="20"/>
          <w:szCs w:val="20"/>
          <w:lang w:eastAsia="pl-PL"/>
        </w:rPr>
        <w:t xml:space="preserve">do Umowy </w:t>
      </w:r>
      <w:r w:rsidR="00101776" w:rsidRPr="00B66E72">
        <w:rPr>
          <w:rFonts w:ascii="Arial" w:hAnsi="Arial" w:cs="Arial"/>
          <w:b/>
          <w:sz w:val="20"/>
          <w:szCs w:val="20"/>
          <w:lang w:eastAsia="pl-PL"/>
        </w:rPr>
        <w:t>p</w:t>
      </w:r>
      <w:r w:rsidR="00101776">
        <w:rPr>
          <w:rFonts w:ascii="Arial" w:hAnsi="Arial" w:cs="Arial"/>
          <w:b/>
          <w:sz w:val="20"/>
          <w:szCs w:val="20"/>
          <w:lang w:eastAsia="pl-PL"/>
        </w:rPr>
        <w:t>kt</w:t>
      </w:r>
      <w:r w:rsidRPr="003833FE">
        <w:rPr>
          <w:rFonts w:ascii="Arial" w:hAnsi="Arial" w:cs="Arial"/>
          <w:b/>
          <w:sz w:val="20"/>
          <w:szCs w:val="20"/>
          <w:lang w:eastAsia="pl-PL"/>
        </w:rPr>
        <w:t xml:space="preserve"> 5 </w:t>
      </w:r>
      <w:proofErr w:type="spellStart"/>
      <w:r w:rsidR="007E782E" w:rsidRPr="003833FE">
        <w:rPr>
          <w:rFonts w:ascii="Arial" w:hAnsi="Arial" w:cs="Arial"/>
          <w:b/>
          <w:sz w:val="20"/>
          <w:szCs w:val="20"/>
          <w:lang w:eastAsia="pl-PL"/>
        </w:rPr>
        <w:t>ppkt</w:t>
      </w:r>
      <w:proofErr w:type="spellEnd"/>
      <w:r w:rsidRPr="003833FE">
        <w:rPr>
          <w:rFonts w:ascii="Arial" w:hAnsi="Arial" w:cs="Arial"/>
          <w:b/>
          <w:sz w:val="20"/>
          <w:szCs w:val="20"/>
          <w:lang w:eastAsia="pl-PL"/>
        </w:rPr>
        <w:t xml:space="preserve"> 2</w:t>
      </w:r>
      <w:r w:rsidR="000B735F" w:rsidRPr="00B66E72">
        <w:rPr>
          <w:rFonts w:ascii="Arial" w:hAnsi="Arial" w:cs="Arial"/>
          <w:b/>
          <w:sz w:val="20"/>
          <w:szCs w:val="20"/>
          <w:lang w:eastAsia="pl-PL"/>
        </w:rPr>
        <w:t>,</w:t>
      </w:r>
    </w:p>
    <w:p w14:paraId="301705AC" w14:textId="0BC8AFEB" w:rsidR="007E782E" w:rsidRPr="003833FE" w:rsidRDefault="007E782E" w:rsidP="00527F4D">
      <w:pPr>
        <w:numPr>
          <w:ilvl w:val="2"/>
          <w:numId w:val="219"/>
        </w:numPr>
        <w:spacing w:before="120" w:after="120" w:line="360" w:lineRule="auto"/>
        <w:contextualSpacing/>
        <w:jc w:val="both"/>
        <w:rPr>
          <w:rFonts w:ascii="Arial" w:hAnsi="Arial" w:cs="Arial"/>
          <w:sz w:val="20"/>
          <w:szCs w:val="20"/>
          <w:lang w:eastAsia="pl-PL"/>
        </w:rPr>
      </w:pPr>
      <w:r w:rsidRPr="003833FE">
        <w:rPr>
          <w:rFonts w:ascii="Arial" w:hAnsi="Arial" w:cs="Arial"/>
          <w:b/>
          <w:sz w:val="20"/>
          <w:szCs w:val="20"/>
          <w:lang w:eastAsia="pl-PL"/>
        </w:rPr>
        <w:t xml:space="preserve">Załączniku </w:t>
      </w:r>
      <w:r w:rsidR="00101776">
        <w:rPr>
          <w:rFonts w:ascii="Arial" w:hAnsi="Arial" w:cs="Arial"/>
          <w:b/>
          <w:sz w:val="20"/>
          <w:szCs w:val="20"/>
          <w:lang w:eastAsia="pl-PL"/>
        </w:rPr>
        <w:t xml:space="preserve">nr </w:t>
      </w:r>
      <w:r w:rsidR="006F5657" w:rsidRPr="003833FE">
        <w:rPr>
          <w:rFonts w:ascii="Arial" w:hAnsi="Arial" w:cs="Arial"/>
          <w:b/>
          <w:sz w:val="20"/>
          <w:szCs w:val="20"/>
          <w:lang w:eastAsia="pl-PL"/>
        </w:rPr>
        <w:t>9</w:t>
      </w:r>
      <w:r w:rsidR="00B23859" w:rsidRPr="003833FE">
        <w:rPr>
          <w:rFonts w:ascii="Arial" w:hAnsi="Arial" w:cs="Arial"/>
          <w:b/>
          <w:sz w:val="20"/>
          <w:szCs w:val="20"/>
          <w:lang w:eastAsia="pl-PL"/>
        </w:rPr>
        <w:t xml:space="preserve"> </w:t>
      </w:r>
      <w:r w:rsidR="008C7BA9" w:rsidRPr="003833FE">
        <w:rPr>
          <w:rFonts w:ascii="Arial" w:hAnsi="Arial" w:cs="Arial"/>
          <w:b/>
          <w:sz w:val="20"/>
          <w:szCs w:val="20"/>
          <w:lang w:eastAsia="pl-PL"/>
        </w:rPr>
        <w:t xml:space="preserve">do Umowy </w:t>
      </w:r>
      <w:r w:rsidR="00101776" w:rsidRPr="00B66E72">
        <w:rPr>
          <w:rFonts w:ascii="Arial" w:hAnsi="Arial" w:cs="Arial"/>
          <w:b/>
          <w:sz w:val="20"/>
          <w:szCs w:val="20"/>
          <w:lang w:eastAsia="pl-PL"/>
        </w:rPr>
        <w:t>p</w:t>
      </w:r>
      <w:r w:rsidR="00101776">
        <w:rPr>
          <w:rFonts w:ascii="Arial" w:hAnsi="Arial" w:cs="Arial"/>
          <w:b/>
          <w:sz w:val="20"/>
          <w:szCs w:val="20"/>
          <w:lang w:eastAsia="pl-PL"/>
        </w:rPr>
        <w:t>kt</w:t>
      </w:r>
      <w:r w:rsidRPr="003833FE">
        <w:rPr>
          <w:rFonts w:ascii="Arial" w:hAnsi="Arial" w:cs="Arial"/>
          <w:b/>
          <w:sz w:val="20"/>
          <w:szCs w:val="20"/>
          <w:lang w:eastAsia="pl-PL"/>
        </w:rPr>
        <w:t xml:space="preserve"> 5 </w:t>
      </w:r>
      <w:proofErr w:type="spellStart"/>
      <w:r w:rsidRPr="003833FE">
        <w:rPr>
          <w:rFonts w:ascii="Arial" w:hAnsi="Arial" w:cs="Arial"/>
          <w:b/>
          <w:sz w:val="20"/>
          <w:szCs w:val="20"/>
          <w:lang w:eastAsia="pl-PL"/>
        </w:rPr>
        <w:t>ppkt</w:t>
      </w:r>
      <w:proofErr w:type="spellEnd"/>
      <w:r w:rsidRPr="003833FE">
        <w:rPr>
          <w:rFonts w:ascii="Arial" w:hAnsi="Arial" w:cs="Arial"/>
          <w:b/>
          <w:sz w:val="20"/>
          <w:szCs w:val="20"/>
          <w:lang w:eastAsia="pl-PL"/>
        </w:rPr>
        <w:t xml:space="preserve"> 2</w:t>
      </w:r>
      <w:r w:rsidR="000B735F" w:rsidRPr="00B66E72">
        <w:rPr>
          <w:rFonts w:ascii="Arial" w:hAnsi="Arial" w:cs="Arial"/>
          <w:b/>
          <w:sz w:val="20"/>
          <w:szCs w:val="20"/>
          <w:lang w:eastAsia="pl-PL"/>
        </w:rPr>
        <w:t>,</w:t>
      </w:r>
    </w:p>
    <w:p w14:paraId="7E416C73" w14:textId="4F517A0F" w:rsidR="00320FB1" w:rsidRPr="003833FE" w:rsidRDefault="00320FB1" w:rsidP="001058CC">
      <w:pPr>
        <w:spacing w:before="120" w:after="120" w:line="360" w:lineRule="auto"/>
        <w:ind w:left="568"/>
        <w:contextualSpacing/>
        <w:jc w:val="both"/>
        <w:rPr>
          <w:rFonts w:ascii="Arial" w:hAnsi="Arial" w:cs="Arial"/>
          <w:sz w:val="20"/>
          <w:szCs w:val="20"/>
          <w:lang w:eastAsia="pl-PL"/>
        </w:rPr>
      </w:pPr>
      <w:r w:rsidRPr="009B2F7D">
        <w:rPr>
          <w:rFonts w:ascii="Arial" w:hAnsi="Arial" w:cs="Arial"/>
          <w:sz w:val="20"/>
          <w:szCs w:val="20"/>
          <w:lang w:eastAsia="pl-PL"/>
        </w:rPr>
        <w:t xml:space="preserve">za każdy rozpoczęty </w:t>
      </w:r>
      <w:r w:rsidRPr="009B2F7D">
        <w:rPr>
          <w:rFonts w:ascii="Arial" w:hAnsi="Arial" w:cs="Arial"/>
          <w:sz w:val="20"/>
          <w:szCs w:val="20"/>
        </w:rPr>
        <w:t>9</w:t>
      </w:r>
      <w:r w:rsidR="00BC7301" w:rsidRPr="009B2F7D">
        <w:rPr>
          <w:rFonts w:ascii="Arial" w:hAnsi="Arial" w:cs="Arial"/>
          <w:sz w:val="20"/>
          <w:szCs w:val="20"/>
        </w:rPr>
        <w:t>-</w:t>
      </w:r>
      <w:r w:rsidRPr="009B2F7D">
        <w:rPr>
          <w:rFonts w:ascii="Arial" w:hAnsi="Arial" w:cs="Arial"/>
          <w:sz w:val="20"/>
          <w:szCs w:val="20"/>
        </w:rPr>
        <w:t>godzin</w:t>
      </w:r>
      <w:r w:rsidR="00BC7301" w:rsidRPr="009B2F7D">
        <w:rPr>
          <w:rFonts w:ascii="Arial" w:hAnsi="Arial" w:cs="Arial"/>
          <w:sz w:val="20"/>
          <w:szCs w:val="20"/>
        </w:rPr>
        <w:t>ny</w:t>
      </w:r>
      <w:r w:rsidR="00E15904" w:rsidRPr="009B2F7D">
        <w:rPr>
          <w:rFonts w:ascii="Arial" w:hAnsi="Arial" w:cs="Arial"/>
          <w:sz w:val="20"/>
          <w:szCs w:val="20"/>
        </w:rPr>
        <w:t>,</w:t>
      </w:r>
      <w:r w:rsidRPr="009B2F7D">
        <w:rPr>
          <w:rFonts w:ascii="Arial" w:hAnsi="Arial" w:cs="Arial"/>
          <w:sz w:val="20"/>
          <w:szCs w:val="20"/>
        </w:rPr>
        <w:t xml:space="preserve"> zegarowy</w:t>
      </w:r>
      <w:r w:rsidR="00BC7301" w:rsidRPr="009B2F7D">
        <w:rPr>
          <w:rFonts w:ascii="Arial" w:hAnsi="Arial" w:cs="Arial"/>
          <w:sz w:val="20"/>
          <w:szCs w:val="20"/>
        </w:rPr>
        <w:t xml:space="preserve"> okres</w:t>
      </w:r>
      <w:r w:rsidRPr="009B2F7D">
        <w:rPr>
          <w:rFonts w:ascii="Arial" w:hAnsi="Arial" w:cs="Arial"/>
          <w:sz w:val="20"/>
          <w:szCs w:val="20"/>
          <w:lang w:eastAsia="pl-PL"/>
        </w:rPr>
        <w:t xml:space="preserve"> </w:t>
      </w:r>
      <w:r w:rsidR="00813368">
        <w:rPr>
          <w:rFonts w:ascii="Arial" w:hAnsi="Arial" w:cs="Arial"/>
          <w:sz w:val="20"/>
          <w:szCs w:val="20"/>
          <w:lang w:eastAsia="pl-PL"/>
        </w:rPr>
        <w:t>zwłoki</w:t>
      </w:r>
      <w:r w:rsidR="00813368" w:rsidRPr="009B2F7D">
        <w:rPr>
          <w:rFonts w:ascii="Arial" w:hAnsi="Arial" w:cs="Arial"/>
          <w:sz w:val="20"/>
          <w:szCs w:val="20"/>
          <w:lang w:eastAsia="pl-PL"/>
        </w:rPr>
        <w:t xml:space="preserve"> </w:t>
      </w:r>
      <w:r w:rsidRPr="009B2F7D">
        <w:rPr>
          <w:rFonts w:ascii="Arial" w:hAnsi="Arial" w:cs="Arial"/>
          <w:sz w:val="20"/>
          <w:szCs w:val="20"/>
          <w:lang w:eastAsia="pl-PL"/>
        </w:rPr>
        <w:t>liczony w oknach</w:t>
      </w:r>
      <w:r w:rsidRPr="003833FE">
        <w:rPr>
          <w:rFonts w:ascii="Arial" w:hAnsi="Arial" w:cs="Arial"/>
          <w:sz w:val="20"/>
          <w:szCs w:val="20"/>
          <w:lang w:eastAsia="pl-PL"/>
        </w:rPr>
        <w:t xml:space="preserve"> </w:t>
      </w:r>
      <w:r w:rsidRPr="001552C4">
        <w:rPr>
          <w:rFonts w:ascii="Arial" w:hAnsi="Arial"/>
          <w:sz w:val="20"/>
        </w:rPr>
        <w:t>7:30-16:30</w:t>
      </w:r>
      <w:r w:rsidR="000B4C68" w:rsidRPr="003833FE">
        <w:rPr>
          <w:rFonts w:ascii="Arial" w:hAnsi="Arial" w:cs="Arial"/>
          <w:sz w:val="20"/>
          <w:szCs w:val="20"/>
          <w:lang w:eastAsia="pl-PL"/>
        </w:rPr>
        <w:t xml:space="preserve"> dla każdego ze wskazanych powyżej terminów odrębnie</w:t>
      </w:r>
      <w:r w:rsidR="008E5B19" w:rsidRPr="003833FE">
        <w:rPr>
          <w:rFonts w:ascii="Arial" w:hAnsi="Arial" w:cs="Arial"/>
          <w:sz w:val="20"/>
          <w:szCs w:val="20"/>
          <w:lang w:eastAsia="pl-PL"/>
        </w:rPr>
        <w:t>;</w:t>
      </w:r>
    </w:p>
    <w:p w14:paraId="2EEA773B" w14:textId="77777777" w:rsidR="00BC616B" w:rsidRPr="003833FE" w:rsidRDefault="00BC616B"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wykonania aktualizacji </w:t>
      </w:r>
      <w:r w:rsidR="000B4C68" w:rsidRPr="003833FE">
        <w:rPr>
          <w:rFonts w:ascii="Arial" w:hAnsi="Arial" w:cs="Arial"/>
          <w:sz w:val="20"/>
          <w:szCs w:val="20"/>
          <w:lang w:eastAsia="pl-PL"/>
        </w:rPr>
        <w:t>D</w:t>
      </w:r>
      <w:r w:rsidRPr="003833FE">
        <w:rPr>
          <w:rFonts w:ascii="Arial" w:hAnsi="Arial" w:cs="Arial"/>
          <w:sz w:val="20"/>
          <w:szCs w:val="20"/>
          <w:lang w:eastAsia="pl-PL"/>
        </w:rPr>
        <w:t xml:space="preserve">okumentacji Systemu </w:t>
      </w:r>
      <w:r w:rsidR="00A67718" w:rsidRPr="003833FE">
        <w:rPr>
          <w:rFonts w:ascii="Arial" w:hAnsi="Arial" w:cs="Arial"/>
          <w:sz w:val="20"/>
          <w:szCs w:val="20"/>
          <w:lang w:eastAsia="pl-PL"/>
        </w:rPr>
        <w:t>po</w:t>
      </w:r>
      <w:r w:rsidR="004410BC" w:rsidRPr="003833FE">
        <w:rPr>
          <w:rFonts w:ascii="Arial" w:hAnsi="Arial" w:cs="Arial"/>
          <w:sz w:val="20"/>
          <w:szCs w:val="20"/>
          <w:lang w:eastAsia="pl-PL"/>
        </w:rPr>
        <w:t xml:space="preserve"> każdej zmianie w Systemie</w:t>
      </w:r>
      <w:r w:rsidR="00321D2B" w:rsidRPr="003833FE">
        <w:rPr>
          <w:rFonts w:ascii="Arial" w:hAnsi="Arial" w:cs="Arial"/>
          <w:sz w:val="20"/>
          <w:szCs w:val="20"/>
          <w:lang w:eastAsia="pl-PL"/>
        </w:rPr>
        <w:t xml:space="preserve"> do stanu bieżącego</w:t>
      </w:r>
      <w:r w:rsidR="008E5B19" w:rsidRPr="003833FE">
        <w:rPr>
          <w:rFonts w:ascii="Arial" w:hAnsi="Arial" w:cs="Arial"/>
          <w:sz w:val="20"/>
          <w:szCs w:val="20"/>
          <w:lang w:eastAsia="pl-PL"/>
        </w:rPr>
        <w:t>;</w:t>
      </w:r>
    </w:p>
    <w:p w14:paraId="73ECEB39" w14:textId="111336A8" w:rsidR="005669AA" w:rsidRPr="003833FE" w:rsidRDefault="005669AA"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wykonania obowiązków określonych w </w:t>
      </w:r>
      <w:r w:rsidRPr="003833FE">
        <w:rPr>
          <w:rFonts w:ascii="Arial" w:hAnsi="Arial" w:cs="Arial"/>
          <w:b/>
          <w:sz w:val="20"/>
          <w:szCs w:val="20"/>
          <w:lang w:eastAsia="pl-PL"/>
        </w:rPr>
        <w:t>Załączniku nr 12</w:t>
      </w:r>
      <w:r w:rsidRPr="003833FE">
        <w:rPr>
          <w:rFonts w:ascii="Arial" w:hAnsi="Arial" w:cs="Arial"/>
          <w:sz w:val="20"/>
          <w:szCs w:val="20"/>
          <w:lang w:eastAsia="pl-PL"/>
        </w:rPr>
        <w:t xml:space="preserve"> do Umowy </w:t>
      </w:r>
      <w:r w:rsidR="00E172BD" w:rsidRPr="003833FE">
        <w:rPr>
          <w:rFonts w:ascii="Arial" w:hAnsi="Arial" w:cs="Arial"/>
          <w:sz w:val="20"/>
          <w:szCs w:val="20"/>
          <w:lang w:eastAsia="pl-PL"/>
        </w:rPr>
        <w:t>pkt</w:t>
      </w:r>
      <w:r w:rsidRPr="003833FE">
        <w:rPr>
          <w:rFonts w:ascii="Arial" w:hAnsi="Arial" w:cs="Arial"/>
          <w:sz w:val="20"/>
          <w:szCs w:val="20"/>
          <w:lang w:eastAsia="pl-PL"/>
        </w:rPr>
        <w:t xml:space="preserve"> 1 </w:t>
      </w:r>
      <w:proofErr w:type="spellStart"/>
      <w:r w:rsidR="00E172BD" w:rsidRPr="003833FE">
        <w:rPr>
          <w:rFonts w:ascii="Arial" w:hAnsi="Arial" w:cs="Arial"/>
          <w:sz w:val="20"/>
          <w:szCs w:val="20"/>
          <w:lang w:eastAsia="pl-PL"/>
        </w:rPr>
        <w:t>p</w:t>
      </w:r>
      <w:r w:rsidRPr="003833FE">
        <w:rPr>
          <w:rFonts w:ascii="Arial" w:hAnsi="Arial" w:cs="Arial"/>
          <w:sz w:val="20"/>
          <w:szCs w:val="20"/>
          <w:lang w:eastAsia="pl-PL"/>
        </w:rPr>
        <w:t>pkt</w:t>
      </w:r>
      <w:proofErr w:type="spellEnd"/>
      <w:r w:rsidRPr="003833FE">
        <w:rPr>
          <w:rFonts w:ascii="Arial" w:hAnsi="Arial" w:cs="Arial"/>
          <w:sz w:val="20"/>
          <w:szCs w:val="20"/>
          <w:lang w:eastAsia="pl-PL"/>
        </w:rPr>
        <w:t xml:space="preserve"> 2</w:t>
      </w:r>
      <w:r w:rsidR="008E5B19" w:rsidRPr="003833FE">
        <w:rPr>
          <w:rFonts w:ascii="Arial" w:hAnsi="Arial" w:cs="Arial"/>
          <w:sz w:val="20"/>
          <w:szCs w:val="20"/>
        </w:rPr>
        <w:t>;</w:t>
      </w:r>
    </w:p>
    <w:p w14:paraId="6308CCE9" w14:textId="77777777" w:rsidR="00AE3779" w:rsidRPr="003833FE" w:rsidRDefault="00220B36"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uzupełnienia w </w:t>
      </w:r>
      <w:r w:rsidR="00411C0A" w:rsidRPr="003833FE">
        <w:rPr>
          <w:rFonts w:ascii="Arial" w:hAnsi="Arial" w:cs="Arial"/>
          <w:sz w:val="20"/>
          <w:szCs w:val="20"/>
          <w:lang w:eastAsia="pl-PL"/>
        </w:rPr>
        <w:t>Z</w:t>
      </w:r>
      <w:r w:rsidRPr="003833FE">
        <w:rPr>
          <w:rFonts w:ascii="Arial" w:hAnsi="Arial" w:cs="Arial"/>
          <w:sz w:val="20"/>
          <w:szCs w:val="20"/>
          <w:lang w:eastAsia="pl-PL"/>
        </w:rPr>
        <w:t xml:space="preserve">głoszeniu, w terminach wskazanych w </w:t>
      </w:r>
      <w:r w:rsidRPr="003833FE">
        <w:rPr>
          <w:rFonts w:ascii="Arial" w:hAnsi="Arial" w:cs="Arial"/>
          <w:b/>
          <w:sz w:val="20"/>
          <w:szCs w:val="20"/>
          <w:lang w:eastAsia="pl-PL"/>
        </w:rPr>
        <w:t>Załączniku nr 5</w:t>
      </w:r>
      <w:r w:rsidR="00DF76E4" w:rsidRPr="003833FE">
        <w:rPr>
          <w:rFonts w:ascii="Arial" w:hAnsi="Arial"/>
          <w:sz w:val="20"/>
        </w:rPr>
        <w:t xml:space="preserve"> </w:t>
      </w:r>
      <w:r w:rsidR="003A73F8" w:rsidRPr="003833FE">
        <w:rPr>
          <w:rFonts w:ascii="Arial" w:hAnsi="Arial" w:cs="Arial"/>
          <w:sz w:val="20"/>
          <w:szCs w:val="20"/>
          <w:lang w:eastAsia="pl-PL"/>
        </w:rPr>
        <w:t xml:space="preserve">do Umowy, </w:t>
      </w:r>
      <w:r w:rsidRPr="003833FE">
        <w:rPr>
          <w:rFonts w:ascii="Arial" w:hAnsi="Arial" w:cs="Arial"/>
          <w:sz w:val="20"/>
          <w:szCs w:val="20"/>
          <w:lang w:eastAsia="pl-PL"/>
        </w:rPr>
        <w:t>informacji z</w:t>
      </w:r>
      <w:r w:rsidR="00044123" w:rsidRPr="003833FE">
        <w:rPr>
          <w:rFonts w:ascii="Arial" w:hAnsi="Arial" w:cs="Arial"/>
          <w:sz w:val="20"/>
          <w:szCs w:val="20"/>
          <w:lang w:eastAsia="pl-PL"/>
        </w:rPr>
        <w:t xml:space="preserve"> bieżącej</w:t>
      </w:r>
      <w:r w:rsidR="005507ED" w:rsidRPr="003833FE">
        <w:rPr>
          <w:rFonts w:ascii="Arial" w:hAnsi="Arial" w:cs="Arial"/>
          <w:sz w:val="20"/>
          <w:szCs w:val="20"/>
          <w:lang w:eastAsia="pl-PL"/>
        </w:rPr>
        <w:t xml:space="preserve"> </w:t>
      </w:r>
      <w:r w:rsidR="00044123" w:rsidRPr="003833FE">
        <w:rPr>
          <w:rFonts w:ascii="Arial" w:hAnsi="Arial" w:cs="Arial"/>
          <w:sz w:val="20"/>
          <w:szCs w:val="20"/>
          <w:lang w:eastAsia="pl-PL"/>
        </w:rPr>
        <w:t>D</w:t>
      </w:r>
      <w:r w:rsidRPr="003833FE">
        <w:rPr>
          <w:rFonts w:ascii="Arial" w:hAnsi="Arial" w:cs="Arial"/>
          <w:sz w:val="20"/>
          <w:szCs w:val="20"/>
          <w:lang w:eastAsia="pl-PL"/>
        </w:rPr>
        <w:t>iagnozy i podania</w:t>
      </w:r>
      <w:r w:rsidR="00465B63" w:rsidRPr="003833FE">
        <w:rPr>
          <w:rFonts w:ascii="Arial" w:hAnsi="Arial" w:cs="Arial"/>
          <w:sz w:val="20"/>
          <w:szCs w:val="20"/>
          <w:lang w:eastAsia="pl-PL"/>
        </w:rPr>
        <w:t xml:space="preserve"> szacunkow</w:t>
      </w:r>
      <w:r w:rsidRPr="003833FE">
        <w:rPr>
          <w:rFonts w:ascii="Arial" w:hAnsi="Arial" w:cs="Arial"/>
          <w:sz w:val="20"/>
          <w:szCs w:val="20"/>
          <w:lang w:eastAsia="pl-PL"/>
        </w:rPr>
        <w:t xml:space="preserve">ego </w:t>
      </w:r>
      <w:r w:rsidR="00465B63" w:rsidRPr="003833FE">
        <w:rPr>
          <w:rFonts w:ascii="Arial" w:hAnsi="Arial" w:cs="Arial"/>
          <w:sz w:val="20"/>
          <w:szCs w:val="20"/>
          <w:lang w:eastAsia="pl-PL"/>
        </w:rPr>
        <w:t>czas</w:t>
      </w:r>
      <w:r w:rsidRPr="003833FE">
        <w:rPr>
          <w:rFonts w:ascii="Arial" w:hAnsi="Arial" w:cs="Arial"/>
          <w:sz w:val="20"/>
          <w:szCs w:val="20"/>
          <w:lang w:eastAsia="pl-PL"/>
        </w:rPr>
        <w:t>u</w:t>
      </w:r>
      <w:r w:rsidR="00722A46" w:rsidRPr="003833FE">
        <w:rPr>
          <w:rFonts w:ascii="Arial" w:hAnsi="Arial" w:cs="Arial"/>
          <w:sz w:val="20"/>
          <w:szCs w:val="20"/>
          <w:lang w:eastAsia="pl-PL"/>
        </w:rPr>
        <w:t xml:space="preserve"> naprawy awarii lub błędu</w:t>
      </w:r>
      <w:r w:rsidR="00BD3272" w:rsidRPr="003833FE">
        <w:rPr>
          <w:rFonts w:ascii="Arial" w:hAnsi="Arial" w:cs="Arial"/>
          <w:sz w:val="20"/>
          <w:szCs w:val="20"/>
          <w:lang w:eastAsia="pl-PL"/>
        </w:rPr>
        <w:t xml:space="preserve"> krytycznego</w:t>
      </w:r>
      <w:r w:rsidR="00AE3779" w:rsidRPr="003833FE">
        <w:rPr>
          <w:rFonts w:ascii="Arial" w:hAnsi="Arial" w:cs="Arial"/>
          <w:sz w:val="20"/>
          <w:szCs w:val="20"/>
          <w:lang w:eastAsia="pl-PL"/>
        </w:rPr>
        <w:t>;</w:t>
      </w:r>
    </w:p>
    <w:p w14:paraId="09EA2622" w14:textId="77777777" w:rsidR="00425C22" w:rsidRPr="003833FE" w:rsidRDefault="002E52AC"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informowania bez zbędnej zwłoki Zamawiającego, w formie pisemnej, o wszelkich zagrożeniach, przeszkodach, czy utrudnieniach powstałych w toku wykonywania usług, które mogą mieć wpływ na realizację Umowy, oraz do poinformowania o proponowanych sposobach obsługi tych </w:t>
      </w:r>
      <w:proofErr w:type="spellStart"/>
      <w:r w:rsidRPr="003833FE">
        <w:rPr>
          <w:rFonts w:ascii="Arial" w:hAnsi="Arial" w:cs="Arial"/>
          <w:sz w:val="20"/>
          <w:szCs w:val="20"/>
          <w:lang w:eastAsia="pl-PL"/>
        </w:rPr>
        <w:t>ryzyk</w:t>
      </w:r>
      <w:proofErr w:type="spellEnd"/>
      <w:r w:rsidR="00D70868" w:rsidRPr="003833FE">
        <w:rPr>
          <w:rFonts w:ascii="Arial" w:hAnsi="Arial" w:cs="Arial"/>
          <w:sz w:val="20"/>
          <w:szCs w:val="20"/>
          <w:lang w:eastAsia="pl-PL"/>
        </w:rPr>
        <w:t>;</w:t>
      </w:r>
    </w:p>
    <w:p w14:paraId="76C596AD" w14:textId="03C47017" w:rsidR="007E0989" w:rsidRDefault="00425C22" w:rsidP="001058CC">
      <w:pPr>
        <w:numPr>
          <w:ilvl w:val="1"/>
          <w:numId w:val="65"/>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 xml:space="preserve">przedkładania w terminie </w:t>
      </w:r>
      <w:r w:rsidR="007E0989" w:rsidRPr="003833FE">
        <w:rPr>
          <w:rFonts w:ascii="Arial" w:hAnsi="Arial" w:cs="Arial"/>
          <w:sz w:val="20"/>
          <w:szCs w:val="20"/>
          <w:lang w:eastAsia="pl-PL"/>
        </w:rPr>
        <w:t>7</w:t>
      </w:r>
      <w:r w:rsidRPr="003833FE">
        <w:rPr>
          <w:rFonts w:ascii="Arial" w:hAnsi="Arial" w:cs="Arial"/>
          <w:sz w:val="20"/>
          <w:szCs w:val="20"/>
          <w:lang w:eastAsia="pl-PL"/>
        </w:rPr>
        <w:t xml:space="preserve"> dni Zamawiającemu, na jego pisemne żądanie, wszelkich dokumentów, materiałów i </w:t>
      </w:r>
      <w:r w:rsidR="00A065EC">
        <w:rPr>
          <w:rFonts w:ascii="Arial" w:hAnsi="Arial" w:cs="Arial"/>
          <w:sz w:val="20"/>
          <w:szCs w:val="20"/>
          <w:lang w:eastAsia="pl-PL"/>
        </w:rPr>
        <w:t>I</w:t>
      </w:r>
      <w:r w:rsidRPr="003833FE">
        <w:rPr>
          <w:rFonts w:ascii="Arial" w:hAnsi="Arial" w:cs="Arial"/>
          <w:sz w:val="20"/>
          <w:szCs w:val="20"/>
          <w:lang w:eastAsia="pl-PL"/>
        </w:rPr>
        <w:t>nformacji w zakresie niezbędnym do realizacji procesu zarządzania usługami IT, związanych z realizacją Umowy</w:t>
      </w:r>
      <w:r w:rsidR="00D70868" w:rsidRPr="003833FE">
        <w:rPr>
          <w:rFonts w:ascii="Arial" w:hAnsi="Arial" w:cs="Arial"/>
          <w:sz w:val="20"/>
          <w:szCs w:val="20"/>
          <w:lang w:eastAsia="pl-PL"/>
        </w:rPr>
        <w:t>;</w:t>
      </w:r>
    </w:p>
    <w:p w14:paraId="6EE77D2A" w14:textId="1ADCC171" w:rsidR="001769C5" w:rsidRDefault="001769C5" w:rsidP="00947A33">
      <w:pPr>
        <w:spacing w:before="120" w:after="120" w:line="360" w:lineRule="auto"/>
        <w:contextualSpacing/>
        <w:jc w:val="both"/>
        <w:rPr>
          <w:rFonts w:ascii="Arial" w:hAnsi="Arial" w:cs="Arial"/>
          <w:sz w:val="20"/>
          <w:szCs w:val="20"/>
          <w:lang w:eastAsia="pl-PL"/>
        </w:rPr>
      </w:pPr>
    </w:p>
    <w:p w14:paraId="013108F8" w14:textId="6ADEB801" w:rsidR="001656A4" w:rsidRPr="001656A4" w:rsidRDefault="001656A4" w:rsidP="001656A4">
      <w:pPr>
        <w:numPr>
          <w:ilvl w:val="0"/>
          <w:numId w:val="16"/>
        </w:numPr>
        <w:spacing w:before="120" w:after="120" w:line="360" w:lineRule="auto"/>
        <w:jc w:val="both"/>
        <w:rPr>
          <w:rFonts w:ascii="Arial" w:hAnsi="Arial" w:cs="Arial"/>
          <w:sz w:val="20"/>
          <w:szCs w:val="20"/>
          <w:lang w:eastAsia="pl-PL"/>
        </w:rPr>
      </w:pPr>
      <w:r w:rsidRPr="001769C5">
        <w:rPr>
          <w:rFonts w:ascii="Arial" w:hAnsi="Arial" w:cs="Arial"/>
          <w:sz w:val="20"/>
          <w:szCs w:val="20"/>
          <w:lang w:eastAsia="pl-PL"/>
        </w:rPr>
        <w:t xml:space="preserve">Wykonawca zapłaci Zamawiającemu karę umowną w wysokości </w:t>
      </w:r>
      <w:r w:rsidR="00D434E4">
        <w:rPr>
          <w:rFonts w:ascii="Arial" w:hAnsi="Arial" w:cs="Arial"/>
          <w:sz w:val="20"/>
          <w:szCs w:val="20"/>
          <w:lang w:eastAsia="pl-PL"/>
        </w:rPr>
        <w:t>100</w:t>
      </w:r>
      <w:r w:rsidRPr="001769C5">
        <w:rPr>
          <w:rFonts w:ascii="Arial" w:hAnsi="Arial" w:cs="Arial"/>
          <w:sz w:val="20"/>
          <w:szCs w:val="20"/>
          <w:lang w:eastAsia="pl-PL"/>
        </w:rPr>
        <w:t xml:space="preserve"> zł</w:t>
      </w:r>
      <w:r w:rsidR="009006CF">
        <w:rPr>
          <w:rFonts w:ascii="Arial" w:hAnsi="Arial" w:cs="Arial"/>
          <w:sz w:val="20"/>
          <w:szCs w:val="20"/>
          <w:lang w:eastAsia="pl-PL"/>
        </w:rPr>
        <w:t xml:space="preserve"> </w:t>
      </w:r>
      <w:r w:rsidR="009006CF" w:rsidRPr="009006CF">
        <w:rPr>
          <w:rFonts w:ascii="Arial" w:hAnsi="Arial" w:cs="Arial"/>
          <w:sz w:val="20"/>
          <w:szCs w:val="20"/>
          <w:lang w:eastAsia="pl-PL"/>
        </w:rPr>
        <w:t>(słownie: sto złotych)</w:t>
      </w:r>
      <w:r w:rsidRPr="001769C5">
        <w:rPr>
          <w:rFonts w:ascii="Arial" w:hAnsi="Arial" w:cs="Arial"/>
          <w:sz w:val="20"/>
          <w:szCs w:val="20"/>
          <w:lang w:eastAsia="pl-PL"/>
        </w:rPr>
        <w:t xml:space="preserve"> za każde stwierdzone przez Zamawiającego uchybienie w zakresie</w:t>
      </w:r>
      <w:r>
        <w:rPr>
          <w:rFonts w:ascii="Arial" w:hAnsi="Arial" w:cs="Arial"/>
          <w:sz w:val="20"/>
          <w:szCs w:val="20"/>
          <w:lang w:eastAsia="pl-PL"/>
        </w:rPr>
        <w:t xml:space="preserve"> wykonania obowiązku opisywania i bieżącego aktualizowania </w:t>
      </w:r>
      <w:r w:rsidRPr="00E2320F">
        <w:rPr>
          <w:rFonts w:ascii="Arial" w:hAnsi="Arial" w:cs="Arial"/>
          <w:sz w:val="20"/>
          <w:szCs w:val="20"/>
          <w:lang w:eastAsia="pl-PL"/>
        </w:rPr>
        <w:t xml:space="preserve">w wykorzystywanym przez Zamawiającego systemie zgłoszeniowym zgodnie z procedurą obsługi Zgłoszeń </w:t>
      </w:r>
      <w:r w:rsidR="001D7D34">
        <w:rPr>
          <w:rFonts w:ascii="Arial" w:hAnsi="Arial" w:cs="Arial"/>
          <w:sz w:val="20"/>
          <w:szCs w:val="20"/>
          <w:lang w:eastAsia="pl-PL"/>
        </w:rPr>
        <w:t>określoną</w:t>
      </w:r>
      <w:r w:rsidRPr="00E2320F">
        <w:rPr>
          <w:rFonts w:ascii="Arial" w:hAnsi="Arial" w:cs="Arial"/>
          <w:sz w:val="20"/>
          <w:szCs w:val="20"/>
          <w:lang w:eastAsia="pl-PL"/>
        </w:rPr>
        <w:t xml:space="preserve"> przez Zamawiającego</w:t>
      </w:r>
      <w:r>
        <w:rPr>
          <w:rFonts w:ascii="Arial" w:hAnsi="Arial" w:cs="Arial"/>
          <w:sz w:val="20"/>
          <w:szCs w:val="20"/>
          <w:lang w:eastAsia="pl-PL"/>
        </w:rPr>
        <w:t xml:space="preserve"> d</w:t>
      </w:r>
      <w:r w:rsidRPr="00E2320F">
        <w:rPr>
          <w:rFonts w:ascii="Arial" w:hAnsi="Arial" w:cs="Arial"/>
          <w:sz w:val="20"/>
          <w:szCs w:val="20"/>
          <w:lang w:eastAsia="pl-PL"/>
        </w:rPr>
        <w:t>ziała</w:t>
      </w:r>
      <w:r>
        <w:rPr>
          <w:rFonts w:ascii="Arial" w:hAnsi="Arial" w:cs="Arial"/>
          <w:sz w:val="20"/>
          <w:szCs w:val="20"/>
          <w:lang w:eastAsia="pl-PL"/>
        </w:rPr>
        <w:t>ń</w:t>
      </w:r>
      <w:r w:rsidRPr="00E2320F">
        <w:rPr>
          <w:rFonts w:ascii="Arial" w:hAnsi="Arial" w:cs="Arial"/>
          <w:sz w:val="20"/>
          <w:szCs w:val="20"/>
          <w:lang w:eastAsia="pl-PL"/>
        </w:rPr>
        <w:t xml:space="preserve"> wykonywan</w:t>
      </w:r>
      <w:r>
        <w:rPr>
          <w:rFonts w:ascii="Arial" w:hAnsi="Arial" w:cs="Arial"/>
          <w:sz w:val="20"/>
          <w:szCs w:val="20"/>
          <w:lang w:eastAsia="pl-PL"/>
        </w:rPr>
        <w:t>ych</w:t>
      </w:r>
      <w:r w:rsidRPr="00E2320F">
        <w:rPr>
          <w:rFonts w:ascii="Arial" w:hAnsi="Arial" w:cs="Arial"/>
          <w:sz w:val="20"/>
          <w:szCs w:val="20"/>
          <w:lang w:eastAsia="pl-PL"/>
        </w:rPr>
        <w:t xml:space="preserve"> w trakcie rozwiązywania, zamykania, przekazywania Zgłoszenia</w:t>
      </w:r>
      <w:r>
        <w:rPr>
          <w:rFonts w:ascii="Arial" w:hAnsi="Arial" w:cs="Arial"/>
          <w:sz w:val="20"/>
          <w:szCs w:val="20"/>
          <w:lang w:eastAsia="pl-PL"/>
        </w:rPr>
        <w:t>.</w:t>
      </w:r>
    </w:p>
    <w:p w14:paraId="261C6255" w14:textId="7D45FFD6" w:rsidR="001769C5" w:rsidRPr="001656A4" w:rsidRDefault="00EB1EA9" w:rsidP="001656A4">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AE3FFA" w:rsidRPr="003833FE">
        <w:rPr>
          <w:rFonts w:ascii="Arial" w:hAnsi="Arial" w:cs="Arial"/>
          <w:sz w:val="20"/>
          <w:szCs w:val="20"/>
          <w:lang w:eastAsia="pl-PL"/>
        </w:rPr>
        <w:t xml:space="preserve">niedotrzymania zagwarantowanej </w:t>
      </w:r>
      <w:r w:rsidR="00017977" w:rsidRPr="003833FE">
        <w:rPr>
          <w:rFonts w:ascii="Arial" w:hAnsi="Arial" w:cs="Arial"/>
          <w:sz w:val="20"/>
          <w:szCs w:val="20"/>
          <w:lang w:eastAsia="pl-PL"/>
        </w:rPr>
        <w:t>dostępności Systemu</w:t>
      </w:r>
      <w:r w:rsidR="008B02AA" w:rsidRPr="003833FE">
        <w:rPr>
          <w:rFonts w:ascii="Arial" w:hAnsi="Arial" w:cs="Arial"/>
          <w:sz w:val="20"/>
          <w:szCs w:val="20"/>
          <w:lang w:eastAsia="pl-PL"/>
        </w:rPr>
        <w:t xml:space="preserve">, </w:t>
      </w:r>
      <w:r w:rsidRPr="003833FE">
        <w:rPr>
          <w:rFonts w:ascii="Arial" w:hAnsi="Arial" w:cs="Arial"/>
          <w:sz w:val="20"/>
          <w:szCs w:val="20"/>
          <w:lang w:eastAsia="pl-PL"/>
        </w:rPr>
        <w:t>o któr</w:t>
      </w:r>
      <w:r w:rsidR="008B02AA" w:rsidRPr="003833FE">
        <w:rPr>
          <w:rFonts w:ascii="Arial" w:hAnsi="Arial" w:cs="Arial"/>
          <w:sz w:val="20"/>
          <w:szCs w:val="20"/>
          <w:lang w:eastAsia="pl-PL"/>
        </w:rPr>
        <w:t>ej</w:t>
      </w:r>
      <w:r w:rsidRPr="003833FE">
        <w:rPr>
          <w:rFonts w:ascii="Arial" w:hAnsi="Arial" w:cs="Arial"/>
          <w:sz w:val="20"/>
          <w:szCs w:val="20"/>
          <w:lang w:eastAsia="pl-PL"/>
        </w:rPr>
        <w:t xml:space="preserve"> mowa w § 2 ust. </w:t>
      </w:r>
      <w:r w:rsidR="00947A33">
        <w:rPr>
          <w:rFonts w:ascii="Arial" w:hAnsi="Arial" w:cs="Arial"/>
          <w:sz w:val="20"/>
          <w:szCs w:val="20"/>
          <w:lang w:eastAsia="pl-PL"/>
        </w:rPr>
        <w:t>5</w:t>
      </w:r>
      <w:r w:rsidR="008B02AA" w:rsidRPr="003833FE">
        <w:rPr>
          <w:rFonts w:ascii="Arial" w:hAnsi="Arial" w:cs="Arial"/>
          <w:sz w:val="20"/>
          <w:szCs w:val="20"/>
          <w:lang w:eastAsia="pl-PL"/>
        </w:rPr>
        <w:t xml:space="preserve">, Wykonawca zapłaci Zamawiającemu karę umowną w wysokości </w:t>
      </w:r>
      <w:r w:rsidR="00DB5780" w:rsidRPr="003833FE">
        <w:rPr>
          <w:rFonts w:ascii="Arial" w:hAnsi="Arial" w:cs="Arial"/>
          <w:sz w:val="20"/>
          <w:szCs w:val="20"/>
          <w:lang w:eastAsia="pl-PL"/>
        </w:rPr>
        <w:t xml:space="preserve">1000 </w:t>
      </w:r>
      <w:r w:rsidR="008B02AA" w:rsidRPr="003833FE">
        <w:rPr>
          <w:rFonts w:ascii="Arial" w:hAnsi="Arial" w:cs="Arial"/>
          <w:sz w:val="20"/>
          <w:szCs w:val="20"/>
          <w:lang w:eastAsia="pl-PL"/>
        </w:rPr>
        <w:t>zł</w:t>
      </w:r>
      <w:r w:rsidR="009006CF">
        <w:rPr>
          <w:rFonts w:ascii="Arial" w:hAnsi="Arial" w:cs="Arial"/>
          <w:sz w:val="20"/>
          <w:szCs w:val="20"/>
          <w:lang w:eastAsia="pl-PL"/>
        </w:rPr>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 xml:space="preserve">jeden </w:t>
      </w:r>
      <w:r w:rsidR="009006CF" w:rsidRPr="009006CF">
        <w:rPr>
          <w:rFonts w:ascii="Arial" w:hAnsi="Arial" w:cs="Arial"/>
          <w:sz w:val="20"/>
          <w:szCs w:val="20"/>
          <w:lang w:eastAsia="pl-PL"/>
        </w:rPr>
        <w:t>tys</w:t>
      </w:r>
      <w:r w:rsidR="009006CF">
        <w:rPr>
          <w:rFonts w:ascii="Arial" w:hAnsi="Arial" w:cs="Arial"/>
          <w:sz w:val="20"/>
          <w:szCs w:val="20"/>
          <w:lang w:eastAsia="pl-PL"/>
        </w:rPr>
        <w:t>iąc</w:t>
      </w:r>
      <w:r w:rsidR="009006CF" w:rsidRPr="009006CF">
        <w:rPr>
          <w:rFonts w:ascii="Arial" w:hAnsi="Arial" w:cs="Arial"/>
          <w:sz w:val="20"/>
          <w:szCs w:val="20"/>
          <w:lang w:eastAsia="pl-PL"/>
        </w:rPr>
        <w:t xml:space="preserve"> złotych)</w:t>
      </w:r>
      <w:r w:rsidR="008B02AA" w:rsidRPr="003833FE">
        <w:rPr>
          <w:rFonts w:ascii="Arial" w:hAnsi="Arial" w:cs="Arial"/>
          <w:sz w:val="20"/>
          <w:szCs w:val="20"/>
          <w:lang w:eastAsia="pl-PL"/>
        </w:rPr>
        <w:t xml:space="preserve"> za każdy </w:t>
      </w:r>
      <w:r w:rsidR="004B5FC3" w:rsidRPr="003833FE">
        <w:rPr>
          <w:rFonts w:ascii="Arial" w:hAnsi="Arial" w:cs="Arial"/>
          <w:sz w:val="20"/>
          <w:szCs w:val="20"/>
          <w:lang w:eastAsia="pl-PL"/>
        </w:rPr>
        <w:t>0,</w:t>
      </w:r>
      <w:r w:rsidR="00F15487" w:rsidRPr="003833FE">
        <w:rPr>
          <w:rFonts w:ascii="Arial" w:hAnsi="Arial" w:cs="Arial"/>
          <w:sz w:val="20"/>
          <w:szCs w:val="20"/>
          <w:lang w:eastAsia="pl-PL"/>
        </w:rPr>
        <w:t>1</w:t>
      </w:r>
      <w:r w:rsidR="008B02AA" w:rsidRPr="003833FE">
        <w:rPr>
          <w:rFonts w:ascii="Arial" w:hAnsi="Arial" w:cs="Arial"/>
          <w:sz w:val="20"/>
          <w:szCs w:val="20"/>
          <w:lang w:eastAsia="pl-PL"/>
        </w:rPr>
        <w:t>%</w:t>
      </w:r>
      <w:r w:rsidR="001636EA" w:rsidRPr="003833FE">
        <w:rPr>
          <w:rFonts w:ascii="Arial" w:hAnsi="Arial" w:cs="Arial"/>
          <w:sz w:val="20"/>
          <w:szCs w:val="20"/>
          <w:lang w:eastAsia="pl-PL"/>
        </w:rPr>
        <w:t xml:space="preserve"> spadek</w:t>
      </w:r>
      <w:r w:rsidR="005507ED" w:rsidRPr="003833FE">
        <w:rPr>
          <w:rFonts w:ascii="Arial" w:hAnsi="Arial" w:cs="Arial"/>
          <w:sz w:val="20"/>
          <w:szCs w:val="20"/>
          <w:lang w:eastAsia="pl-PL"/>
        </w:rPr>
        <w:t xml:space="preserve"> </w:t>
      </w:r>
      <w:r w:rsidR="00AF6730" w:rsidRPr="003833FE">
        <w:rPr>
          <w:rFonts w:ascii="Arial" w:hAnsi="Arial" w:cs="Arial"/>
          <w:sz w:val="20"/>
          <w:szCs w:val="20"/>
          <w:lang w:eastAsia="pl-PL"/>
        </w:rPr>
        <w:t>dostępności Systemu</w:t>
      </w:r>
      <w:r w:rsidR="007777C0"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obliczonej na podstawie </w:t>
      </w:r>
      <w:r w:rsidR="00AF6730" w:rsidRPr="003833FE">
        <w:rPr>
          <w:rFonts w:ascii="Arial" w:hAnsi="Arial" w:cs="Arial"/>
          <w:sz w:val="20"/>
          <w:szCs w:val="20"/>
          <w:lang w:eastAsia="pl-PL"/>
        </w:rPr>
        <w:t>czas</w:t>
      </w:r>
      <w:r w:rsidR="003F0D7F" w:rsidRPr="003833FE">
        <w:rPr>
          <w:rFonts w:ascii="Arial" w:hAnsi="Arial" w:cs="Arial"/>
          <w:sz w:val="20"/>
          <w:szCs w:val="20"/>
          <w:lang w:eastAsia="pl-PL"/>
        </w:rPr>
        <w:t>u</w:t>
      </w:r>
      <w:r w:rsidR="00AF6730" w:rsidRPr="003833FE">
        <w:rPr>
          <w:rFonts w:ascii="Arial" w:hAnsi="Arial" w:cs="Arial"/>
          <w:sz w:val="20"/>
          <w:szCs w:val="20"/>
          <w:lang w:eastAsia="pl-PL"/>
        </w:rPr>
        <w:t xml:space="preserve"> działania Systemu w miesiącu</w:t>
      </w:r>
      <w:r w:rsidR="003F0D7F" w:rsidRPr="003833FE">
        <w:rPr>
          <w:rFonts w:ascii="Arial" w:hAnsi="Arial" w:cs="Arial"/>
          <w:sz w:val="20"/>
          <w:szCs w:val="20"/>
          <w:lang w:eastAsia="pl-PL"/>
        </w:rPr>
        <w:t>,</w:t>
      </w:r>
      <w:r w:rsidR="00AF6730" w:rsidRPr="003833FE">
        <w:rPr>
          <w:rFonts w:ascii="Arial" w:hAnsi="Arial" w:cs="Arial"/>
          <w:sz w:val="20"/>
          <w:szCs w:val="20"/>
          <w:lang w:eastAsia="pl-PL"/>
        </w:rPr>
        <w:t xml:space="preserve"> z wyłączeniem okien serwisowych</w:t>
      </w:r>
      <w:r w:rsidR="007777C0" w:rsidRPr="003833FE">
        <w:rPr>
          <w:rFonts w:ascii="Arial" w:hAnsi="Arial" w:cs="Arial"/>
          <w:sz w:val="20"/>
          <w:szCs w:val="20"/>
          <w:lang w:eastAsia="pl-PL"/>
        </w:rPr>
        <w:t>)</w:t>
      </w:r>
      <w:r w:rsidR="00AF6730" w:rsidRPr="003833FE">
        <w:rPr>
          <w:rFonts w:ascii="Arial" w:hAnsi="Arial" w:cs="Arial"/>
          <w:sz w:val="20"/>
          <w:szCs w:val="20"/>
          <w:lang w:eastAsia="pl-PL"/>
        </w:rPr>
        <w:t xml:space="preserve"> poniżej </w:t>
      </w:r>
      <w:r w:rsidR="005A2D05" w:rsidRPr="003833FE">
        <w:rPr>
          <w:rFonts w:ascii="Arial" w:hAnsi="Arial" w:cs="Arial"/>
          <w:sz w:val="20"/>
          <w:szCs w:val="20"/>
          <w:lang w:eastAsia="pl-PL"/>
        </w:rPr>
        <w:t xml:space="preserve">gwarantowanego </w:t>
      </w:r>
      <w:r w:rsidR="00AF6730" w:rsidRPr="003833FE">
        <w:rPr>
          <w:rFonts w:ascii="Arial" w:hAnsi="Arial" w:cs="Arial"/>
          <w:sz w:val="20"/>
          <w:szCs w:val="20"/>
          <w:lang w:eastAsia="pl-PL"/>
        </w:rPr>
        <w:t xml:space="preserve">poziomu </w:t>
      </w:r>
      <w:r w:rsidR="00833789" w:rsidRPr="003833FE">
        <w:rPr>
          <w:rFonts w:ascii="Arial" w:hAnsi="Arial" w:cs="Arial"/>
          <w:sz w:val="20"/>
          <w:szCs w:val="20"/>
          <w:lang w:eastAsia="pl-PL"/>
        </w:rPr>
        <w:t xml:space="preserve">dostępności Systemu </w:t>
      </w:r>
      <w:r w:rsidR="005A2D05" w:rsidRPr="003833FE">
        <w:rPr>
          <w:rFonts w:ascii="Arial" w:hAnsi="Arial" w:cs="Arial"/>
          <w:sz w:val="20"/>
          <w:szCs w:val="20"/>
          <w:lang w:eastAsia="pl-PL"/>
        </w:rPr>
        <w:t xml:space="preserve">określonego w </w:t>
      </w:r>
      <w:r w:rsidR="00AF6730" w:rsidRPr="003833FE">
        <w:rPr>
          <w:rFonts w:ascii="Arial" w:hAnsi="Arial" w:cs="Arial"/>
          <w:sz w:val="20"/>
          <w:szCs w:val="20"/>
          <w:lang w:eastAsia="pl-PL"/>
        </w:rPr>
        <w:t xml:space="preserve">§ 2 ust. </w:t>
      </w:r>
      <w:r w:rsidR="00442BB8">
        <w:rPr>
          <w:rFonts w:ascii="Arial" w:hAnsi="Arial" w:cs="Arial"/>
          <w:sz w:val="20"/>
          <w:szCs w:val="20"/>
          <w:lang w:eastAsia="pl-PL"/>
        </w:rPr>
        <w:t>5</w:t>
      </w:r>
      <w:r w:rsidR="003F0D7F" w:rsidRPr="003833FE">
        <w:rPr>
          <w:rFonts w:ascii="Arial" w:hAnsi="Arial" w:cs="Arial"/>
          <w:sz w:val="20"/>
          <w:szCs w:val="20"/>
          <w:lang w:eastAsia="pl-PL"/>
        </w:rPr>
        <w:t>,</w:t>
      </w:r>
      <w:r w:rsidR="001F239B" w:rsidRPr="003833FE">
        <w:rPr>
          <w:rFonts w:ascii="Arial" w:hAnsi="Arial" w:cs="Arial"/>
          <w:sz w:val="20"/>
          <w:szCs w:val="20"/>
          <w:lang w:eastAsia="pl-PL"/>
        </w:rPr>
        <w:t xml:space="preserve"> </w:t>
      </w:r>
      <w:r w:rsidR="00B72583" w:rsidRPr="003833FE">
        <w:rPr>
          <w:rFonts w:ascii="Arial" w:hAnsi="Arial" w:cs="Arial"/>
          <w:sz w:val="20"/>
          <w:szCs w:val="20"/>
          <w:lang w:eastAsia="pl-PL"/>
        </w:rPr>
        <w:t>w danym miesiącu rozliczeniowym</w:t>
      </w:r>
      <w:r w:rsidR="00AF6730" w:rsidRPr="003833FE">
        <w:rPr>
          <w:rFonts w:ascii="Arial" w:hAnsi="Arial" w:cs="Arial"/>
          <w:sz w:val="20"/>
          <w:szCs w:val="20"/>
          <w:lang w:eastAsia="pl-PL"/>
        </w:rPr>
        <w:t>.</w:t>
      </w:r>
    </w:p>
    <w:p w14:paraId="376DB43A" w14:textId="7DFC7A4A" w:rsidR="00A24D2F" w:rsidRPr="003833FE" w:rsidRDefault="005A2D05" w:rsidP="001058CC">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t>
      </w:r>
      <w:r w:rsidR="00A24D2F" w:rsidRPr="003833FE">
        <w:rPr>
          <w:rFonts w:ascii="Arial" w:hAnsi="Arial" w:cs="Arial"/>
          <w:sz w:val="20"/>
          <w:szCs w:val="20"/>
          <w:lang w:eastAsia="pl-PL"/>
        </w:rPr>
        <w:t xml:space="preserve">ujawnienia jakiejkolwiek </w:t>
      </w:r>
      <w:r w:rsidR="00A065EC">
        <w:rPr>
          <w:rFonts w:ascii="Arial" w:hAnsi="Arial" w:cs="Arial"/>
          <w:sz w:val="20"/>
          <w:szCs w:val="20"/>
          <w:lang w:eastAsia="pl-PL"/>
        </w:rPr>
        <w:t>I</w:t>
      </w:r>
      <w:r w:rsidR="00A24D2F" w:rsidRPr="003833FE">
        <w:rPr>
          <w:rFonts w:ascii="Arial" w:hAnsi="Arial" w:cs="Arial"/>
          <w:sz w:val="20"/>
          <w:szCs w:val="20"/>
          <w:lang w:eastAsia="pl-PL"/>
        </w:rPr>
        <w:t xml:space="preserve">nformacji lub innego naruszenia bezpieczeństwa </w:t>
      </w:r>
      <w:r w:rsidR="00A065EC">
        <w:rPr>
          <w:rFonts w:ascii="Arial" w:hAnsi="Arial" w:cs="Arial"/>
          <w:sz w:val="20"/>
          <w:szCs w:val="20"/>
          <w:lang w:eastAsia="pl-PL"/>
        </w:rPr>
        <w:t>I</w:t>
      </w:r>
      <w:r w:rsidR="00A24D2F" w:rsidRPr="003833FE">
        <w:rPr>
          <w:rFonts w:ascii="Arial" w:hAnsi="Arial" w:cs="Arial"/>
          <w:sz w:val="20"/>
          <w:szCs w:val="20"/>
          <w:lang w:eastAsia="pl-PL"/>
        </w:rPr>
        <w:t xml:space="preserve">nformacji, w okresie obowiązywania Umowy, jak też i po jej wygaśnięciu lub rozwiązaniu, Wykonawca zapłaci Zamawiającemu karę umowną w wysokości </w:t>
      </w:r>
      <w:r w:rsidR="00920C48" w:rsidRPr="003833FE">
        <w:rPr>
          <w:rFonts w:ascii="Arial" w:hAnsi="Arial" w:cs="Arial"/>
          <w:sz w:val="20"/>
          <w:szCs w:val="20"/>
          <w:lang w:eastAsia="pl-PL"/>
        </w:rPr>
        <w:t>10</w:t>
      </w:r>
      <w:r w:rsidR="00A24D2F" w:rsidRPr="003833FE">
        <w:rPr>
          <w:rFonts w:ascii="Arial" w:hAnsi="Arial" w:cs="Arial"/>
          <w:sz w:val="20"/>
          <w:szCs w:val="20"/>
          <w:lang w:eastAsia="pl-PL"/>
        </w:rPr>
        <w:t xml:space="preserve">% łącznego wynagrodzenia brutto określonego w § </w:t>
      </w:r>
      <w:r w:rsidR="00A24D2F" w:rsidRPr="00CA2EBE">
        <w:rPr>
          <w:rFonts w:ascii="Arial" w:hAnsi="Arial" w:cs="Arial"/>
          <w:sz w:val="20"/>
          <w:szCs w:val="20"/>
          <w:lang w:eastAsia="pl-PL"/>
        </w:rPr>
        <w:t xml:space="preserve">7 </w:t>
      </w:r>
      <w:r w:rsidR="00A24D2F" w:rsidRPr="00CA2EBE">
        <w:rPr>
          <w:rFonts w:ascii="Arial" w:hAnsi="Arial"/>
          <w:sz w:val="20"/>
        </w:rPr>
        <w:t>ust. 5</w:t>
      </w:r>
      <w:r w:rsidR="00A24D2F" w:rsidRPr="00CA2EBE">
        <w:rPr>
          <w:rFonts w:ascii="Arial" w:hAnsi="Arial" w:cs="Arial"/>
          <w:sz w:val="20"/>
          <w:szCs w:val="20"/>
          <w:lang w:eastAsia="pl-PL"/>
        </w:rPr>
        <w:t>,</w:t>
      </w:r>
      <w:r w:rsidR="000046D4" w:rsidRPr="00CA2EBE">
        <w:rPr>
          <w:rFonts w:ascii="Arial" w:hAnsi="Arial" w:cs="Arial"/>
          <w:sz w:val="20"/>
          <w:szCs w:val="20"/>
          <w:lang w:eastAsia="pl-PL"/>
        </w:rPr>
        <w:t xml:space="preserve"> </w:t>
      </w:r>
      <w:r w:rsidR="00A24D2F" w:rsidRPr="00CA2EBE">
        <w:rPr>
          <w:rFonts w:ascii="Arial" w:hAnsi="Arial" w:cs="Arial"/>
          <w:sz w:val="20"/>
          <w:szCs w:val="20"/>
          <w:lang w:eastAsia="pl-PL"/>
        </w:rPr>
        <w:t>za</w:t>
      </w:r>
      <w:r w:rsidR="00A24D2F" w:rsidRPr="003833FE">
        <w:rPr>
          <w:rFonts w:ascii="Arial" w:hAnsi="Arial" w:cs="Arial"/>
          <w:sz w:val="20"/>
          <w:szCs w:val="20"/>
          <w:lang w:eastAsia="pl-PL"/>
        </w:rPr>
        <w:t xml:space="preserve"> każdy stwierdzony przypadek ujawnienia jakiejkolwiek informacji lub innego naruszenia bezpieczeństwa </w:t>
      </w:r>
      <w:r w:rsidR="00A065EC">
        <w:rPr>
          <w:rFonts w:ascii="Arial" w:hAnsi="Arial" w:cs="Arial"/>
          <w:sz w:val="20"/>
          <w:szCs w:val="20"/>
          <w:lang w:eastAsia="pl-PL"/>
        </w:rPr>
        <w:t>I</w:t>
      </w:r>
      <w:r w:rsidR="00A24D2F" w:rsidRPr="003833FE">
        <w:rPr>
          <w:rFonts w:ascii="Arial" w:hAnsi="Arial" w:cs="Arial"/>
          <w:sz w:val="20"/>
          <w:szCs w:val="20"/>
          <w:lang w:eastAsia="pl-PL"/>
        </w:rPr>
        <w:t>nformacji</w:t>
      </w:r>
      <w:r w:rsidR="003F0D7F" w:rsidRPr="003833FE">
        <w:rPr>
          <w:rFonts w:ascii="Arial" w:hAnsi="Arial" w:cs="Arial"/>
          <w:sz w:val="20"/>
          <w:szCs w:val="20"/>
          <w:lang w:eastAsia="pl-PL"/>
        </w:rPr>
        <w:t>.</w:t>
      </w:r>
    </w:p>
    <w:p w14:paraId="06A7DB48" w14:textId="709E195C" w:rsidR="00FA7154" w:rsidRPr="00D74B0A" w:rsidRDefault="00FA7154" w:rsidP="00FA7154">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niewykonania przez Wykonawcę obowiązku </w:t>
      </w:r>
      <w:r w:rsidRPr="00D74B0A">
        <w:rPr>
          <w:rFonts w:ascii="Arial" w:hAnsi="Arial" w:cs="Arial"/>
          <w:sz w:val="20"/>
          <w:szCs w:val="20"/>
          <w:lang w:eastAsia="pl-PL"/>
        </w:rPr>
        <w:t xml:space="preserve">określonego w § 2 ust. </w:t>
      </w:r>
      <w:r w:rsidR="00B0553C" w:rsidRPr="00D74B0A">
        <w:rPr>
          <w:rFonts w:ascii="Arial" w:hAnsi="Arial" w:cs="Arial"/>
          <w:sz w:val="20"/>
          <w:szCs w:val="20"/>
          <w:lang w:eastAsia="pl-PL"/>
        </w:rPr>
        <w:t>18</w:t>
      </w:r>
      <w:r w:rsidRPr="00D74B0A">
        <w:rPr>
          <w:rFonts w:ascii="Arial" w:hAnsi="Arial" w:cs="Arial"/>
          <w:sz w:val="20"/>
          <w:szCs w:val="20"/>
          <w:lang w:eastAsia="pl-PL"/>
        </w:rPr>
        <w:t xml:space="preserve"> Wykonawca zapłaci Zamawiającemu karę umowną w wysokości</w:t>
      </w:r>
      <w:r w:rsidR="00CA53D4">
        <w:rPr>
          <w:rFonts w:ascii="Arial" w:hAnsi="Arial" w:cs="Arial"/>
          <w:sz w:val="20"/>
          <w:szCs w:val="20"/>
          <w:lang w:eastAsia="pl-PL"/>
        </w:rPr>
        <w:t xml:space="preserve"> 10</w:t>
      </w:r>
      <w:r w:rsidR="009006CF">
        <w:rPr>
          <w:rFonts w:ascii="Arial" w:hAnsi="Arial" w:cs="Arial"/>
          <w:sz w:val="20"/>
          <w:szCs w:val="20"/>
          <w:lang w:eastAsia="pl-PL"/>
        </w:rPr>
        <w:t>.</w:t>
      </w:r>
      <w:r w:rsidRPr="00D74B0A">
        <w:rPr>
          <w:rFonts w:ascii="Arial" w:hAnsi="Arial" w:cs="Arial"/>
          <w:sz w:val="20"/>
          <w:szCs w:val="20"/>
          <w:lang w:eastAsia="pl-PL"/>
        </w:rPr>
        <w:t>000 zł</w:t>
      </w:r>
      <w:r w:rsidR="00701614">
        <w:rPr>
          <w:rFonts w:ascii="Arial" w:hAnsi="Arial" w:cs="Arial"/>
          <w:sz w:val="20"/>
          <w:szCs w:val="20"/>
          <w:lang w:eastAsia="pl-PL"/>
        </w:rPr>
        <w:t xml:space="preserve">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dziesięć</w:t>
      </w:r>
      <w:r w:rsidR="009006CF" w:rsidRPr="009006CF">
        <w:rPr>
          <w:rFonts w:ascii="Arial" w:hAnsi="Arial" w:cs="Arial"/>
          <w:sz w:val="20"/>
          <w:szCs w:val="20"/>
          <w:lang w:eastAsia="pl-PL"/>
        </w:rPr>
        <w:t xml:space="preserve"> tysięcy złotych)  </w:t>
      </w:r>
      <w:r w:rsidR="00701614">
        <w:rPr>
          <w:rFonts w:ascii="Arial" w:hAnsi="Arial" w:cs="Arial"/>
          <w:sz w:val="20"/>
          <w:szCs w:val="20"/>
          <w:lang w:eastAsia="pl-PL"/>
        </w:rPr>
        <w:t xml:space="preserve">za każdy rozpoczęty miesiąc zwłoki w przekazaniu </w:t>
      </w:r>
      <w:r w:rsidR="00701614" w:rsidRPr="00701614">
        <w:rPr>
          <w:rFonts w:ascii="Arial" w:hAnsi="Arial" w:cs="Arial"/>
          <w:sz w:val="20"/>
          <w:szCs w:val="20"/>
          <w:lang w:eastAsia="pl-PL"/>
        </w:rPr>
        <w:t>zanonimizowanej wersji Dokumentacji</w:t>
      </w:r>
      <w:r w:rsidRPr="00D74B0A">
        <w:rPr>
          <w:rFonts w:ascii="Arial" w:hAnsi="Arial" w:cs="Arial"/>
          <w:sz w:val="20"/>
          <w:szCs w:val="20"/>
          <w:lang w:eastAsia="pl-PL"/>
        </w:rPr>
        <w:t xml:space="preserve">. </w:t>
      </w:r>
      <w:r w:rsidR="00701614">
        <w:rPr>
          <w:rFonts w:ascii="Arial" w:hAnsi="Arial" w:cs="Arial"/>
          <w:sz w:val="20"/>
          <w:szCs w:val="20"/>
          <w:lang w:eastAsia="pl-PL"/>
        </w:rPr>
        <w:t xml:space="preserve"> </w:t>
      </w:r>
    </w:p>
    <w:p w14:paraId="70941432" w14:textId="0D6FB5AC" w:rsidR="00343AFF" w:rsidRPr="003833FE" w:rsidRDefault="004877C8" w:rsidP="004877C8">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D74B0A">
        <w:rPr>
          <w:rFonts w:ascii="Arial" w:hAnsi="Arial" w:cs="Arial"/>
          <w:sz w:val="20"/>
          <w:szCs w:val="20"/>
          <w:lang w:eastAsia="pl-PL"/>
        </w:rPr>
        <w:t>W przypadku nie wykonania przez Wykonawcę obowiązku określonego w § 3 ust. 1</w:t>
      </w:r>
      <w:r w:rsidR="000F7808" w:rsidRPr="00D74B0A">
        <w:rPr>
          <w:rFonts w:ascii="Arial" w:hAnsi="Arial" w:cs="Arial"/>
          <w:sz w:val="20"/>
          <w:szCs w:val="20"/>
          <w:lang w:eastAsia="pl-PL"/>
        </w:rPr>
        <w:t>7</w:t>
      </w:r>
      <w:r w:rsidRPr="00D74B0A">
        <w:rPr>
          <w:rFonts w:ascii="Arial" w:hAnsi="Arial" w:cs="Arial"/>
          <w:sz w:val="20"/>
          <w:szCs w:val="20"/>
          <w:lang w:eastAsia="pl-PL"/>
        </w:rPr>
        <w:t>,</w:t>
      </w:r>
      <w:r w:rsidRPr="003833FE">
        <w:rPr>
          <w:rFonts w:ascii="Arial" w:hAnsi="Arial" w:cs="Arial"/>
          <w:sz w:val="20"/>
          <w:szCs w:val="20"/>
          <w:lang w:eastAsia="pl-PL"/>
        </w:rPr>
        <w:t xml:space="preserve"> Wykonawca zapłaci Zamawiającemu karę umowną w wysokości </w:t>
      </w:r>
      <w:r w:rsidR="00920C48" w:rsidRPr="003833FE">
        <w:rPr>
          <w:rFonts w:ascii="Arial" w:hAnsi="Arial" w:cs="Arial"/>
          <w:sz w:val="20"/>
          <w:szCs w:val="20"/>
          <w:lang w:eastAsia="pl-PL"/>
        </w:rPr>
        <w:t>1</w:t>
      </w:r>
      <w:r w:rsidRPr="003833FE">
        <w:rPr>
          <w:rFonts w:ascii="Arial" w:hAnsi="Arial" w:cs="Arial"/>
          <w:sz w:val="20"/>
          <w:szCs w:val="20"/>
          <w:lang w:eastAsia="pl-PL"/>
        </w:rPr>
        <w:t xml:space="preserve">% łącznego wynagrodzenia brutto określonego </w:t>
      </w:r>
      <w:r w:rsidRPr="00CA2EBE">
        <w:rPr>
          <w:rFonts w:ascii="Arial" w:hAnsi="Arial" w:cs="Arial"/>
          <w:sz w:val="20"/>
          <w:szCs w:val="20"/>
          <w:lang w:eastAsia="pl-PL"/>
        </w:rPr>
        <w:t xml:space="preserve">w § 7 </w:t>
      </w:r>
      <w:r w:rsidRPr="00CA2EBE">
        <w:rPr>
          <w:rFonts w:ascii="Arial" w:hAnsi="Arial"/>
          <w:sz w:val="20"/>
        </w:rPr>
        <w:t>ust. 5</w:t>
      </w:r>
      <w:r w:rsidRPr="00CA2EBE">
        <w:rPr>
          <w:rFonts w:ascii="Arial" w:hAnsi="Arial" w:cs="Arial"/>
          <w:sz w:val="20"/>
          <w:szCs w:val="20"/>
          <w:lang w:eastAsia="pl-PL"/>
        </w:rPr>
        <w:t>.</w:t>
      </w:r>
    </w:p>
    <w:p w14:paraId="7BD7C775" w14:textId="3E48C135" w:rsidR="00FA7154" w:rsidRPr="003833FE" w:rsidRDefault="00FA7154" w:rsidP="00FA7154">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 dokonania przez Wykonawcę na żądanie Zamawiającego zmiany członka personelu, zgodnie z warunkami określonymi w § 3 ust. </w:t>
      </w:r>
      <w:r w:rsidR="000F7808">
        <w:rPr>
          <w:rFonts w:ascii="Arial" w:hAnsi="Arial" w:cs="Arial"/>
          <w:sz w:val="20"/>
          <w:szCs w:val="20"/>
          <w:lang w:eastAsia="pl-PL"/>
        </w:rPr>
        <w:t>8</w:t>
      </w:r>
      <w:r w:rsidRPr="003833FE">
        <w:rPr>
          <w:rFonts w:ascii="Arial" w:hAnsi="Arial" w:cs="Arial"/>
          <w:sz w:val="20"/>
          <w:szCs w:val="20"/>
          <w:lang w:eastAsia="pl-PL"/>
        </w:rPr>
        <w:t xml:space="preserve"> oraz </w:t>
      </w:r>
      <w:bookmarkStart w:id="10" w:name="_Hlk82695924"/>
      <w:r w:rsidRPr="003833FE">
        <w:rPr>
          <w:rFonts w:ascii="Arial" w:hAnsi="Arial" w:cs="Arial"/>
          <w:b/>
          <w:sz w:val="20"/>
          <w:szCs w:val="20"/>
          <w:lang w:eastAsia="pl-PL"/>
        </w:rPr>
        <w:t xml:space="preserve">Załącznika nr 10 </w:t>
      </w:r>
      <w:r w:rsidRPr="003833FE">
        <w:rPr>
          <w:rFonts w:ascii="Arial" w:hAnsi="Arial" w:cs="Arial"/>
          <w:sz w:val="20"/>
          <w:szCs w:val="20"/>
          <w:lang w:eastAsia="pl-PL"/>
        </w:rPr>
        <w:t xml:space="preserve"> do Umowy</w:t>
      </w:r>
      <w:bookmarkEnd w:id="10"/>
      <w:r w:rsidRPr="003833FE">
        <w:rPr>
          <w:rFonts w:ascii="Arial" w:hAnsi="Arial" w:cs="Arial"/>
          <w:sz w:val="20"/>
          <w:szCs w:val="20"/>
          <w:lang w:eastAsia="pl-PL"/>
        </w:rPr>
        <w:t xml:space="preserve">, w terminie 14 dni od dnia zgłoszenia zastrzeżeń przez Zamawiającego, Wykonawca zapłaci Zamawiającemu karę umowną w wysokości 1000 zł </w:t>
      </w:r>
      <w:r w:rsidR="009006CF" w:rsidRPr="009006CF">
        <w:rPr>
          <w:rFonts w:ascii="Arial" w:hAnsi="Arial" w:cs="Arial"/>
          <w:sz w:val="20"/>
          <w:szCs w:val="20"/>
          <w:lang w:eastAsia="pl-PL"/>
        </w:rPr>
        <w:t>(słownie</w:t>
      </w:r>
      <w:r w:rsidR="009006CF">
        <w:rPr>
          <w:rFonts w:ascii="Arial" w:hAnsi="Arial" w:cs="Arial"/>
          <w:sz w:val="20"/>
          <w:szCs w:val="20"/>
          <w:lang w:eastAsia="pl-PL"/>
        </w:rPr>
        <w:t>: jeden</w:t>
      </w:r>
      <w:r w:rsidR="009006CF" w:rsidRPr="009006CF">
        <w:rPr>
          <w:rFonts w:ascii="Arial" w:hAnsi="Arial" w:cs="Arial"/>
          <w:sz w:val="20"/>
          <w:szCs w:val="20"/>
          <w:lang w:eastAsia="pl-PL"/>
        </w:rPr>
        <w:t xml:space="preserve"> tysi</w:t>
      </w:r>
      <w:r w:rsidR="009006CF">
        <w:rPr>
          <w:rFonts w:ascii="Arial" w:hAnsi="Arial" w:cs="Arial"/>
          <w:sz w:val="20"/>
          <w:szCs w:val="20"/>
          <w:lang w:eastAsia="pl-PL"/>
        </w:rPr>
        <w:t>ąc</w:t>
      </w:r>
      <w:r w:rsidR="009006CF" w:rsidRPr="009006CF">
        <w:rPr>
          <w:rFonts w:ascii="Arial" w:hAnsi="Arial" w:cs="Arial"/>
          <w:sz w:val="20"/>
          <w:szCs w:val="20"/>
          <w:lang w:eastAsia="pl-PL"/>
        </w:rPr>
        <w:t xml:space="preserve"> złotych)  </w:t>
      </w:r>
      <w:r w:rsidRPr="003833FE">
        <w:rPr>
          <w:rFonts w:ascii="Arial" w:hAnsi="Arial" w:cs="Arial"/>
          <w:sz w:val="20"/>
          <w:szCs w:val="20"/>
          <w:lang w:eastAsia="pl-PL"/>
        </w:rPr>
        <w:t xml:space="preserve">za każdy dzień </w:t>
      </w:r>
      <w:r w:rsidR="007711A3">
        <w:rPr>
          <w:rFonts w:ascii="Arial" w:hAnsi="Arial" w:cs="Arial"/>
          <w:sz w:val="20"/>
          <w:szCs w:val="20"/>
          <w:lang w:eastAsia="pl-PL"/>
        </w:rPr>
        <w:t>zwłoki</w:t>
      </w:r>
      <w:r w:rsidR="007711A3" w:rsidRPr="003833FE">
        <w:rPr>
          <w:rFonts w:ascii="Arial" w:hAnsi="Arial" w:cs="Arial"/>
          <w:sz w:val="20"/>
          <w:szCs w:val="20"/>
          <w:lang w:eastAsia="pl-PL"/>
        </w:rPr>
        <w:t xml:space="preserve"> </w:t>
      </w:r>
      <w:r w:rsidRPr="003833FE">
        <w:rPr>
          <w:rFonts w:ascii="Arial" w:hAnsi="Arial" w:cs="Arial"/>
          <w:sz w:val="20"/>
          <w:szCs w:val="20"/>
          <w:lang w:eastAsia="pl-PL"/>
        </w:rPr>
        <w:t>w wykonaniu powyższego obowiązku.</w:t>
      </w:r>
    </w:p>
    <w:p w14:paraId="64992E47" w14:textId="50A5EF7B" w:rsidR="00F60852" w:rsidRDefault="00F60852" w:rsidP="00B11418">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sidRPr="00F60852">
        <w:rPr>
          <w:rFonts w:ascii="Arial" w:hAnsi="Arial" w:cs="Arial"/>
          <w:sz w:val="20"/>
          <w:szCs w:val="20"/>
          <w:lang w:eastAsia="pl-PL"/>
        </w:rPr>
        <w:t xml:space="preserve">W przypadku realizacji Umowy przez którąkolwiek z osób wchodzących w skład personelu, która nie spełnia wymagań określonych w SIWZ albo jej zmiana nie została zaakceptowana przez Zamawiającego, Wykonawca zapłaci Zamawiającemu karę w wysokości </w:t>
      </w:r>
      <w:r w:rsidR="008411C4">
        <w:rPr>
          <w:rFonts w:ascii="Arial" w:hAnsi="Arial" w:cs="Arial"/>
          <w:sz w:val="20"/>
          <w:szCs w:val="20"/>
          <w:lang w:eastAsia="pl-PL"/>
        </w:rPr>
        <w:t>2 000</w:t>
      </w:r>
      <w:r w:rsidRPr="00F60852">
        <w:rPr>
          <w:rFonts w:ascii="Arial" w:hAnsi="Arial" w:cs="Arial"/>
          <w:sz w:val="20"/>
          <w:szCs w:val="20"/>
          <w:lang w:eastAsia="pl-PL"/>
        </w:rPr>
        <w:t xml:space="preserve"> zł </w:t>
      </w:r>
      <w:r w:rsidR="009006CF" w:rsidRPr="009006CF">
        <w:rPr>
          <w:rFonts w:ascii="Arial" w:hAnsi="Arial" w:cs="Arial"/>
          <w:sz w:val="20"/>
          <w:szCs w:val="20"/>
          <w:lang w:eastAsia="pl-PL"/>
        </w:rPr>
        <w:t xml:space="preserve">(słownie: </w:t>
      </w:r>
      <w:r w:rsidR="009006CF">
        <w:rPr>
          <w:rFonts w:ascii="Arial" w:hAnsi="Arial" w:cs="Arial"/>
          <w:sz w:val="20"/>
          <w:szCs w:val="20"/>
          <w:lang w:eastAsia="pl-PL"/>
        </w:rPr>
        <w:t>dwa tysią</w:t>
      </w:r>
      <w:r w:rsidR="009006CF" w:rsidRPr="009006CF">
        <w:rPr>
          <w:rFonts w:ascii="Arial" w:hAnsi="Arial" w:cs="Arial"/>
          <w:sz w:val="20"/>
          <w:szCs w:val="20"/>
          <w:lang w:eastAsia="pl-PL"/>
        </w:rPr>
        <w:t>c</w:t>
      </w:r>
      <w:r w:rsidR="009006CF">
        <w:rPr>
          <w:rFonts w:ascii="Arial" w:hAnsi="Arial" w:cs="Arial"/>
          <w:sz w:val="20"/>
          <w:szCs w:val="20"/>
          <w:lang w:eastAsia="pl-PL"/>
        </w:rPr>
        <w:t>e</w:t>
      </w:r>
      <w:r w:rsidR="009006CF" w:rsidRPr="009006CF">
        <w:rPr>
          <w:rFonts w:ascii="Arial" w:hAnsi="Arial" w:cs="Arial"/>
          <w:sz w:val="20"/>
          <w:szCs w:val="20"/>
          <w:lang w:eastAsia="pl-PL"/>
        </w:rPr>
        <w:t xml:space="preserve"> złotych)  </w:t>
      </w:r>
      <w:r w:rsidRPr="00F60852">
        <w:rPr>
          <w:rFonts w:ascii="Arial" w:hAnsi="Arial" w:cs="Arial"/>
          <w:sz w:val="20"/>
          <w:szCs w:val="20"/>
          <w:lang w:eastAsia="pl-PL"/>
        </w:rPr>
        <w:t>za każdy dzień świadczenia usługi przez Wykonawcę z udziałem ww. osoby</w:t>
      </w:r>
      <w:r>
        <w:rPr>
          <w:rFonts w:ascii="Arial" w:hAnsi="Arial" w:cs="Arial"/>
          <w:sz w:val="20"/>
          <w:szCs w:val="20"/>
          <w:lang w:eastAsia="pl-PL"/>
        </w:rPr>
        <w:t>.</w:t>
      </w:r>
    </w:p>
    <w:p w14:paraId="01948F31" w14:textId="000C8669" w:rsidR="0088278E" w:rsidRPr="002657C9" w:rsidRDefault="006F1964" w:rsidP="002657C9">
      <w:pPr>
        <w:numPr>
          <w:ilvl w:val="0"/>
          <w:numId w:val="16"/>
        </w:numPr>
        <w:spacing w:before="120" w:after="120" w:line="360" w:lineRule="auto"/>
        <w:contextualSpacing/>
        <w:jc w:val="both"/>
        <w:rPr>
          <w:rFonts w:ascii="Arial" w:hAnsi="Arial" w:cs="Arial"/>
          <w:sz w:val="20"/>
          <w:szCs w:val="20"/>
          <w:lang w:eastAsia="ar-SA"/>
        </w:rPr>
      </w:pPr>
      <w:r w:rsidRPr="004A0000">
        <w:rPr>
          <w:rFonts w:ascii="Arial" w:hAnsi="Arial" w:cs="Arial"/>
          <w:sz w:val="20"/>
          <w:szCs w:val="20"/>
        </w:rPr>
        <w:t>W przypadku niespełnienia przez Wykonawcę wymogu skierowania do realizacji przedmiotu Umowy osób wykonujących czynności wskazane w § 13 ust. 1 zatrudnionych na podstawie umowy o pracę Wykonawca zobowiązany jest do zapłaty na rzecz Zamawiającego kary umownej w</w:t>
      </w:r>
      <w:r>
        <w:rPr>
          <w:rFonts w:ascii="Arial" w:hAnsi="Arial" w:cs="Arial"/>
          <w:sz w:val="20"/>
          <w:szCs w:val="20"/>
        </w:rPr>
        <w:t xml:space="preserve"> </w:t>
      </w:r>
      <w:r w:rsidRPr="004A0000">
        <w:rPr>
          <w:rFonts w:ascii="Arial" w:hAnsi="Arial" w:cs="Arial"/>
          <w:sz w:val="20"/>
          <w:szCs w:val="20"/>
        </w:rPr>
        <w:t>wysokości 50</w:t>
      </w:r>
      <w:r w:rsidR="009006CF">
        <w:rPr>
          <w:rFonts w:ascii="Arial" w:hAnsi="Arial" w:cs="Arial"/>
          <w:sz w:val="20"/>
          <w:szCs w:val="20"/>
        </w:rPr>
        <w:t>.</w:t>
      </w:r>
      <w:r w:rsidRPr="004A0000">
        <w:rPr>
          <w:rFonts w:ascii="Arial" w:hAnsi="Arial" w:cs="Arial"/>
          <w:sz w:val="20"/>
          <w:szCs w:val="20"/>
        </w:rPr>
        <w:t>0</w:t>
      </w:r>
      <w:r w:rsidR="00D13081">
        <w:rPr>
          <w:rFonts w:ascii="Arial" w:hAnsi="Arial" w:cs="Arial"/>
          <w:sz w:val="20"/>
          <w:szCs w:val="20"/>
        </w:rPr>
        <w:t>0</w:t>
      </w:r>
      <w:r w:rsidRPr="004A0000">
        <w:rPr>
          <w:rFonts w:ascii="Arial" w:hAnsi="Arial" w:cs="Arial"/>
          <w:sz w:val="20"/>
          <w:szCs w:val="20"/>
        </w:rPr>
        <w:t xml:space="preserve">0 zł </w:t>
      </w:r>
      <w:r w:rsidR="009006CF" w:rsidRPr="009006CF">
        <w:rPr>
          <w:rFonts w:ascii="Arial" w:hAnsi="Arial" w:cs="Arial"/>
          <w:sz w:val="20"/>
          <w:szCs w:val="20"/>
        </w:rPr>
        <w:t xml:space="preserve">(słownie: </w:t>
      </w:r>
      <w:r w:rsidR="009006CF">
        <w:rPr>
          <w:rFonts w:ascii="Arial" w:hAnsi="Arial" w:cs="Arial"/>
          <w:sz w:val="20"/>
          <w:szCs w:val="20"/>
        </w:rPr>
        <w:t>pięćdziesiąt</w:t>
      </w:r>
      <w:r w:rsidR="009006CF" w:rsidRPr="009006CF">
        <w:rPr>
          <w:rFonts w:ascii="Arial" w:hAnsi="Arial" w:cs="Arial"/>
          <w:sz w:val="20"/>
          <w:szCs w:val="20"/>
        </w:rPr>
        <w:t xml:space="preserve"> tysięcy złotych)  </w:t>
      </w:r>
      <w:r w:rsidRPr="004A0000">
        <w:rPr>
          <w:rFonts w:ascii="Arial" w:hAnsi="Arial" w:cs="Arial"/>
          <w:sz w:val="20"/>
          <w:szCs w:val="20"/>
        </w:rPr>
        <w:t>za każdy stwierdzony przypadek.</w:t>
      </w:r>
      <w:r w:rsidR="001865C2">
        <w:rPr>
          <w:rFonts w:ascii="Arial" w:hAnsi="Arial" w:cs="Arial"/>
          <w:sz w:val="20"/>
          <w:szCs w:val="20"/>
        </w:rPr>
        <w:t xml:space="preserve"> </w:t>
      </w:r>
    </w:p>
    <w:p w14:paraId="7B2B49A3" w14:textId="6A804078" w:rsidR="00D2236B" w:rsidRDefault="00D2236B" w:rsidP="00B11418">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sidRPr="00D2236B">
        <w:rPr>
          <w:rFonts w:ascii="Arial" w:hAnsi="Arial" w:cs="Arial"/>
          <w:sz w:val="20"/>
          <w:szCs w:val="20"/>
          <w:lang w:eastAsia="pl-PL"/>
        </w:rPr>
        <w:lastRenderedPageBreak/>
        <w:t xml:space="preserve">Za każdą nieobecność </w:t>
      </w:r>
      <w:r>
        <w:rPr>
          <w:rFonts w:ascii="Arial" w:hAnsi="Arial" w:cs="Arial"/>
          <w:sz w:val="20"/>
          <w:szCs w:val="20"/>
          <w:lang w:eastAsia="pl-PL"/>
        </w:rPr>
        <w:t xml:space="preserve">zaproszonego </w:t>
      </w:r>
      <w:r w:rsidRPr="00D2236B">
        <w:rPr>
          <w:rFonts w:ascii="Arial" w:hAnsi="Arial" w:cs="Arial"/>
          <w:sz w:val="20"/>
          <w:szCs w:val="20"/>
          <w:lang w:eastAsia="pl-PL"/>
        </w:rPr>
        <w:t xml:space="preserve">członka </w:t>
      </w:r>
      <w:r>
        <w:rPr>
          <w:rFonts w:ascii="Arial" w:hAnsi="Arial" w:cs="Arial"/>
          <w:sz w:val="20"/>
          <w:szCs w:val="20"/>
          <w:lang w:eastAsia="pl-PL"/>
        </w:rPr>
        <w:t>p</w:t>
      </w:r>
      <w:r w:rsidRPr="00D2236B">
        <w:rPr>
          <w:rFonts w:ascii="Arial" w:hAnsi="Arial" w:cs="Arial"/>
          <w:sz w:val="20"/>
          <w:szCs w:val="20"/>
          <w:lang w:eastAsia="pl-PL"/>
        </w:rPr>
        <w:t>ersonelu Wykonawcy</w:t>
      </w:r>
      <w:r>
        <w:rPr>
          <w:rFonts w:ascii="Arial" w:hAnsi="Arial" w:cs="Arial"/>
          <w:sz w:val="20"/>
          <w:szCs w:val="20"/>
          <w:lang w:eastAsia="pl-PL"/>
        </w:rPr>
        <w:t xml:space="preserve"> wskazanego  w </w:t>
      </w:r>
      <w:r w:rsidRPr="00D2236B">
        <w:rPr>
          <w:rFonts w:ascii="Arial" w:hAnsi="Arial" w:cs="Arial"/>
          <w:b/>
          <w:sz w:val="20"/>
          <w:szCs w:val="20"/>
          <w:lang w:eastAsia="pl-PL"/>
        </w:rPr>
        <w:t>Załącznik</w:t>
      </w:r>
      <w:r>
        <w:rPr>
          <w:rFonts w:ascii="Arial" w:hAnsi="Arial" w:cs="Arial"/>
          <w:b/>
          <w:sz w:val="20"/>
          <w:szCs w:val="20"/>
          <w:lang w:eastAsia="pl-PL"/>
        </w:rPr>
        <w:t>u</w:t>
      </w:r>
      <w:r w:rsidRPr="00D2236B">
        <w:rPr>
          <w:rFonts w:ascii="Arial" w:hAnsi="Arial" w:cs="Arial"/>
          <w:b/>
          <w:sz w:val="20"/>
          <w:szCs w:val="20"/>
          <w:lang w:eastAsia="pl-PL"/>
        </w:rPr>
        <w:t xml:space="preserve"> nr 10 </w:t>
      </w:r>
      <w:r w:rsidRPr="00D2236B">
        <w:rPr>
          <w:rFonts w:ascii="Arial" w:hAnsi="Arial" w:cs="Arial"/>
          <w:sz w:val="20"/>
          <w:szCs w:val="20"/>
          <w:lang w:eastAsia="pl-PL"/>
        </w:rPr>
        <w:t xml:space="preserve"> do Umowy</w:t>
      </w:r>
      <w:r>
        <w:rPr>
          <w:rFonts w:ascii="Arial" w:hAnsi="Arial" w:cs="Arial"/>
          <w:sz w:val="20"/>
          <w:szCs w:val="20"/>
          <w:lang w:eastAsia="pl-PL"/>
        </w:rPr>
        <w:t xml:space="preserve"> </w:t>
      </w:r>
      <w:r w:rsidRPr="00D2236B">
        <w:rPr>
          <w:rFonts w:ascii="Arial" w:hAnsi="Arial" w:cs="Arial"/>
          <w:sz w:val="20"/>
          <w:szCs w:val="20"/>
          <w:lang w:eastAsia="pl-PL"/>
        </w:rPr>
        <w:t xml:space="preserve">na </w:t>
      </w:r>
      <w:r>
        <w:rPr>
          <w:rFonts w:ascii="Arial" w:hAnsi="Arial" w:cs="Arial"/>
          <w:sz w:val="20"/>
          <w:szCs w:val="20"/>
          <w:lang w:eastAsia="pl-PL"/>
        </w:rPr>
        <w:t>s</w:t>
      </w:r>
      <w:r w:rsidRPr="00D2236B">
        <w:rPr>
          <w:rFonts w:ascii="Arial" w:hAnsi="Arial" w:cs="Arial"/>
          <w:sz w:val="20"/>
          <w:szCs w:val="20"/>
          <w:lang w:eastAsia="pl-PL"/>
        </w:rPr>
        <w:t xml:space="preserve">potkaniach </w:t>
      </w:r>
      <w:r>
        <w:rPr>
          <w:rFonts w:ascii="Arial" w:hAnsi="Arial" w:cs="Arial"/>
          <w:sz w:val="20"/>
          <w:szCs w:val="20"/>
          <w:lang w:eastAsia="pl-PL"/>
        </w:rPr>
        <w:t xml:space="preserve">organizowanych przez Zamawiającego, </w:t>
      </w:r>
      <w:r w:rsidRPr="00D2236B">
        <w:rPr>
          <w:rFonts w:ascii="Arial" w:hAnsi="Arial" w:cs="Arial"/>
          <w:sz w:val="20"/>
          <w:szCs w:val="20"/>
          <w:lang w:eastAsia="pl-PL"/>
        </w:rPr>
        <w:t xml:space="preserve">Zamawiający naliczy karę umowną w wysokości 5000 zł (słownie: pięciu tysięcy złotych), z wyjątkiem sytuacji gdy nieobecność taka jest spowodowana zdarzeniem nadzwyczajnym, to jest w okolicznościach takich jak działanie siły wyższej lub  zdarzeniem losowym, za które członek </w:t>
      </w:r>
      <w:r>
        <w:rPr>
          <w:rFonts w:ascii="Arial" w:hAnsi="Arial" w:cs="Arial"/>
          <w:sz w:val="20"/>
          <w:szCs w:val="20"/>
          <w:lang w:eastAsia="pl-PL"/>
        </w:rPr>
        <w:t>p</w:t>
      </w:r>
      <w:r w:rsidRPr="00D2236B">
        <w:rPr>
          <w:rFonts w:ascii="Arial" w:hAnsi="Arial" w:cs="Arial"/>
          <w:sz w:val="20"/>
          <w:szCs w:val="20"/>
          <w:lang w:eastAsia="pl-PL"/>
        </w:rPr>
        <w:t xml:space="preserve">ersonelu Wykonawcy nie ponosi odpowiedzialności, i które to okoliczności zostaną stosownie udokumentowane przez Wykonawcę lub zdarzeniem planowanym (np. urlop) jeżeli taka planowana nieobecność była zgłoszona </w:t>
      </w:r>
      <w:r>
        <w:rPr>
          <w:rFonts w:ascii="Arial" w:hAnsi="Arial" w:cs="Arial"/>
          <w:sz w:val="20"/>
          <w:szCs w:val="20"/>
          <w:lang w:eastAsia="pl-PL"/>
        </w:rPr>
        <w:t xml:space="preserve">do </w:t>
      </w:r>
      <w:r w:rsidRPr="00D2236B">
        <w:rPr>
          <w:rFonts w:ascii="Arial" w:hAnsi="Arial" w:cs="Arial"/>
          <w:sz w:val="20"/>
          <w:szCs w:val="20"/>
          <w:lang w:eastAsia="pl-PL"/>
        </w:rPr>
        <w:t xml:space="preserve">Zamawiającego e-mailowo co najmniej 3 </w:t>
      </w:r>
      <w:r>
        <w:rPr>
          <w:rFonts w:ascii="Arial" w:hAnsi="Arial" w:cs="Arial"/>
          <w:sz w:val="20"/>
          <w:szCs w:val="20"/>
          <w:lang w:eastAsia="pl-PL"/>
        </w:rPr>
        <w:t>d</w:t>
      </w:r>
      <w:r w:rsidRPr="00D2236B">
        <w:rPr>
          <w:rFonts w:ascii="Arial" w:hAnsi="Arial" w:cs="Arial"/>
          <w:sz w:val="20"/>
          <w:szCs w:val="20"/>
          <w:lang w:eastAsia="pl-PL"/>
        </w:rPr>
        <w:t xml:space="preserve">ni </w:t>
      </w:r>
      <w:r>
        <w:rPr>
          <w:rFonts w:ascii="Arial" w:hAnsi="Arial" w:cs="Arial"/>
          <w:sz w:val="20"/>
          <w:szCs w:val="20"/>
          <w:lang w:eastAsia="pl-PL"/>
        </w:rPr>
        <w:t>r</w:t>
      </w:r>
      <w:r w:rsidRPr="00D2236B">
        <w:rPr>
          <w:rFonts w:ascii="Arial" w:hAnsi="Arial" w:cs="Arial"/>
          <w:sz w:val="20"/>
          <w:szCs w:val="20"/>
          <w:lang w:eastAsia="pl-PL"/>
        </w:rPr>
        <w:t>obocze przed wystąpieniem takiego zdarzenia planowaneg</w:t>
      </w:r>
      <w:r>
        <w:rPr>
          <w:rFonts w:ascii="Arial" w:hAnsi="Arial" w:cs="Arial"/>
          <w:sz w:val="20"/>
          <w:szCs w:val="20"/>
          <w:lang w:eastAsia="pl-PL"/>
        </w:rPr>
        <w:t>o.</w:t>
      </w:r>
    </w:p>
    <w:p w14:paraId="3BEA0D32" w14:textId="0174B027" w:rsidR="00B15329" w:rsidRDefault="00935BAD" w:rsidP="00B15329">
      <w:pPr>
        <w:numPr>
          <w:ilvl w:val="0"/>
          <w:numId w:val="16"/>
        </w:numPr>
        <w:tabs>
          <w:tab w:val="clear" w:pos="360"/>
        </w:tabs>
        <w:spacing w:line="360" w:lineRule="auto"/>
        <w:contextualSpacing/>
        <w:jc w:val="both"/>
        <w:rPr>
          <w:rFonts w:ascii="Arial" w:hAnsi="Arial" w:cs="Arial"/>
          <w:sz w:val="20"/>
          <w:szCs w:val="20"/>
          <w:lang w:eastAsia="pl-PL"/>
        </w:rPr>
      </w:pPr>
      <w:r w:rsidRPr="00935BAD">
        <w:rPr>
          <w:rFonts w:ascii="Arial" w:hAnsi="Arial" w:cs="Arial"/>
          <w:sz w:val="20"/>
          <w:szCs w:val="20"/>
          <w:lang w:eastAsia="pl-PL"/>
        </w:rPr>
        <w:t xml:space="preserve">Strony ustalają odpowiedzialność za niewykonanie lub nienależyte umowy w odniesieniu do spełniania wymagań </w:t>
      </w:r>
      <w:r w:rsidR="000D04C1">
        <w:rPr>
          <w:rFonts w:ascii="Arial" w:hAnsi="Arial" w:cs="Arial"/>
          <w:sz w:val="20"/>
          <w:szCs w:val="20"/>
          <w:lang w:eastAsia="pl-PL"/>
        </w:rPr>
        <w:t xml:space="preserve">WCAG </w:t>
      </w:r>
      <w:r w:rsidRPr="00935BAD">
        <w:rPr>
          <w:rFonts w:ascii="Arial" w:hAnsi="Arial" w:cs="Arial"/>
          <w:sz w:val="20"/>
          <w:szCs w:val="20"/>
          <w:lang w:eastAsia="pl-PL"/>
        </w:rPr>
        <w:t>2.1</w:t>
      </w:r>
      <w:r w:rsidR="001E7C65">
        <w:rPr>
          <w:rFonts w:ascii="Arial" w:hAnsi="Arial" w:cs="Arial"/>
          <w:sz w:val="20"/>
          <w:szCs w:val="20"/>
          <w:lang w:eastAsia="pl-PL"/>
        </w:rPr>
        <w:t>,</w:t>
      </w:r>
      <w:r w:rsidR="000D04C1">
        <w:rPr>
          <w:rFonts w:ascii="Arial" w:hAnsi="Arial" w:cs="Arial"/>
          <w:sz w:val="20"/>
          <w:szCs w:val="20"/>
          <w:lang w:eastAsia="pl-PL"/>
        </w:rPr>
        <w:t xml:space="preserve"> </w:t>
      </w:r>
      <w:r w:rsidRPr="00935BAD">
        <w:rPr>
          <w:rFonts w:ascii="Arial" w:hAnsi="Arial" w:cs="Arial"/>
          <w:sz w:val="20"/>
          <w:szCs w:val="20"/>
          <w:lang w:eastAsia="pl-PL"/>
        </w:rPr>
        <w:t>w formie kar</w:t>
      </w:r>
      <w:r w:rsidR="00B15329">
        <w:rPr>
          <w:rFonts w:ascii="Arial" w:hAnsi="Arial" w:cs="Arial"/>
          <w:sz w:val="20"/>
          <w:szCs w:val="20"/>
          <w:lang w:eastAsia="pl-PL"/>
        </w:rPr>
        <w:t>y</w:t>
      </w:r>
      <w:r w:rsidRPr="00935BAD">
        <w:rPr>
          <w:rFonts w:ascii="Arial" w:hAnsi="Arial" w:cs="Arial"/>
          <w:sz w:val="20"/>
          <w:szCs w:val="20"/>
          <w:lang w:eastAsia="pl-PL"/>
        </w:rPr>
        <w:t xml:space="preserve"> umown</w:t>
      </w:r>
      <w:r w:rsidR="00B15329">
        <w:rPr>
          <w:rFonts w:ascii="Arial" w:hAnsi="Arial" w:cs="Arial"/>
          <w:sz w:val="20"/>
          <w:szCs w:val="20"/>
          <w:lang w:eastAsia="pl-PL"/>
        </w:rPr>
        <w:t xml:space="preserve">ej </w:t>
      </w:r>
      <w:r w:rsidRPr="00B15329">
        <w:rPr>
          <w:rFonts w:ascii="Arial" w:hAnsi="Arial" w:cs="Arial"/>
          <w:sz w:val="20"/>
          <w:szCs w:val="20"/>
          <w:lang w:eastAsia="pl-PL"/>
        </w:rPr>
        <w:t xml:space="preserve">za zwłokę w usuwaniu wad stwierdzonych przy odbiorze wymagań WCAG 2.1 w wysokości </w:t>
      </w:r>
      <w:r w:rsidR="008411C4">
        <w:rPr>
          <w:rFonts w:ascii="Arial" w:hAnsi="Arial" w:cs="Arial"/>
          <w:sz w:val="20"/>
          <w:szCs w:val="20"/>
          <w:lang w:eastAsia="pl-PL"/>
        </w:rPr>
        <w:t>1</w:t>
      </w:r>
      <w:r w:rsidR="00A36A46">
        <w:rPr>
          <w:rFonts w:ascii="Arial" w:hAnsi="Arial" w:cs="Arial"/>
          <w:sz w:val="20"/>
          <w:szCs w:val="20"/>
          <w:lang w:eastAsia="pl-PL"/>
        </w:rPr>
        <w:t xml:space="preserve"> </w:t>
      </w:r>
      <w:r w:rsidR="008411C4">
        <w:rPr>
          <w:rFonts w:ascii="Arial" w:hAnsi="Arial" w:cs="Arial"/>
          <w:sz w:val="20"/>
          <w:szCs w:val="20"/>
          <w:lang w:eastAsia="pl-PL"/>
        </w:rPr>
        <w:t>0</w:t>
      </w:r>
      <w:r w:rsidR="00A86DD8" w:rsidRPr="00B15329">
        <w:rPr>
          <w:rFonts w:ascii="Arial" w:hAnsi="Arial" w:cs="Arial"/>
          <w:sz w:val="20"/>
          <w:szCs w:val="20"/>
          <w:lang w:eastAsia="pl-PL"/>
        </w:rPr>
        <w:t xml:space="preserve">00 </w:t>
      </w:r>
      <w:r w:rsidRPr="00B15329">
        <w:rPr>
          <w:rFonts w:ascii="Arial" w:hAnsi="Arial" w:cs="Arial"/>
          <w:sz w:val="20"/>
          <w:szCs w:val="20"/>
          <w:lang w:eastAsia="pl-PL"/>
        </w:rPr>
        <w:t xml:space="preserve">zł </w:t>
      </w:r>
      <w:r w:rsidR="006C4F68" w:rsidRPr="006C4F68">
        <w:rPr>
          <w:rFonts w:ascii="Arial" w:hAnsi="Arial" w:cs="Arial"/>
          <w:sz w:val="20"/>
          <w:szCs w:val="20"/>
          <w:lang w:eastAsia="pl-PL"/>
        </w:rPr>
        <w:t xml:space="preserve">(słownie: </w:t>
      </w:r>
      <w:r w:rsidR="006C4F68">
        <w:rPr>
          <w:rFonts w:ascii="Arial" w:hAnsi="Arial" w:cs="Arial"/>
          <w:sz w:val="20"/>
          <w:szCs w:val="20"/>
          <w:lang w:eastAsia="pl-PL"/>
        </w:rPr>
        <w:t>jed</w:t>
      </w:r>
      <w:r w:rsidR="009006CF">
        <w:rPr>
          <w:rFonts w:ascii="Arial" w:hAnsi="Arial" w:cs="Arial"/>
          <w:sz w:val="20"/>
          <w:szCs w:val="20"/>
          <w:lang w:eastAsia="pl-PL"/>
        </w:rPr>
        <w:t>en</w:t>
      </w:r>
      <w:r w:rsidR="006C4F68" w:rsidRPr="006C4F68">
        <w:rPr>
          <w:rFonts w:ascii="Arial" w:hAnsi="Arial" w:cs="Arial"/>
          <w:sz w:val="20"/>
          <w:szCs w:val="20"/>
          <w:lang w:eastAsia="pl-PL"/>
        </w:rPr>
        <w:t xml:space="preserve"> tysi</w:t>
      </w:r>
      <w:r w:rsidR="009006CF">
        <w:rPr>
          <w:rFonts w:ascii="Arial" w:hAnsi="Arial" w:cs="Arial"/>
          <w:sz w:val="20"/>
          <w:szCs w:val="20"/>
          <w:lang w:eastAsia="pl-PL"/>
        </w:rPr>
        <w:t>ą</w:t>
      </w:r>
      <w:r w:rsidR="006C4F68" w:rsidRPr="006C4F68">
        <w:rPr>
          <w:rFonts w:ascii="Arial" w:hAnsi="Arial" w:cs="Arial"/>
          <w:sz w:val="20"/>
          <w:szCs w:val="20"/>
          <w:lang w:eastAsia="pl-PL"/>
        </w:rPr>
        <w:t>c złotych)</w:t>
      </w:r>
      <w:r w:rsidRPr="00B15329">
        <w:rPr>
          <w:rFonts w:ascii="Arial" w:hAnsi="Arial" w:cs="Arial"/>
          <w:sz w:val="20"/>
          <w:szCs w:val="20"/>
          <w:lang w:eastAsia="pl-PL"/>
        </w:rPr>
        <w:t>, za każdy dzień zwłoki, liczonej od terminu wskazanego na usunięcie naruszenia</w:t>
      </w:r>
      <w:r w:rsidR="00B15329">
        <w:rPr>
          <w:rFonts w:ascii="Arial" w:hAnsi="Arial" w:cs="Arial"/>
          <w:sz w:val="20"/>
          <w:szCs w:val="20"/>
          <w:lang w:eastAsia="pl-PL"/>
        </w:rPr>
        <w:t>.</w:t>
      </w:r>
    </w:p>
    <w:p w14:paraId="1B914A6C" w14:textId="6BC036AF" w:rsidR="006C4F68" w:rsidRDefault="00B15329" w:rsidP="006C4F68">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Pr>
          <w:rFonts w:ascii="Arial" w:hAnsi="Arial" w:cs="Arial"/>
          <w:sz w:val="20"/>
          <w:szCs w:val="20"/>
          <w:lang w:eastAsia="pl-PL"/>
        </w:rPr>
        <w:t xml:space="preserve">W przypadku gdy Wykonawca powierzy podwykonawcy jakiekolwiek prace </w:t>
      </w:r>
      <w:r w:rsidR="00842668">
        <w:rPr>
          <w:rFonts w:ascii="Arial" w:hAnsi="Arial" w:cs="Arial"/>
          <w:sz w:val="20"/>
          <w:szCs w:val="20"/>
          <w:lang w:eastAsia="pl-PL"/>
        </w:rPr>
        <w:t xml:space="preserve">niezgodnie z </w:t>
      </w:r>
      <w:r w:rsidR="00842668" w:rsidRPr="006C4F68">
        <w:rPr>
          <w:rFonts w:ascii="Arial" w:hAnsi="Arial" w:cs="Arial"/>
          <w:sz w:val="20"/>
          <w:szCs w:val="20"/>
          <w:lang w:eastAsia="pl-PL"/>
        </w:rPr>
        <w:t xml:space="preserve">postanowieniami § 17 ust. 1, Zamawiający naliczy karę umowną w wysokości </w:t>
      </w:r>
      <w:r w:rsidR="001218CB" w:rsidRPr="006C4F68">
        <w:rPr>
          <w:rFonts w:ascii="Arial" w:hAnsi="Arial" w:cs="Arial"/>
          <w:sz w:val="20"/>
          <w:szCs w:val="20"/>
          <w:lang w:eastAsia="pl-PL"/>
        </w:rPr>
        <w:t>10</w:t>
      </w:r>
      <w:r w:rsidR="00842668" w:rsidRPr="006C4F68">
        <w:rPr>
          <w:rFonts w:ascii="Arial" w:hAnsi="Arial" w:cs="Arial"/>
          <w:sz w:val="20"/>
          <w:szCs w:val="20"/>
          <w:lang w:eastAsia="pl-PL"/>
        </w:rPr>
        <w:t>0</w:t>
      </w:r>
      <w:r w:rsidR="009006CF">
        <w:rPr>
          <w:rFonts w:ascii="Arial" w:hAnsi="Arial" w:cs="Arial"/>
          <w:sz w:val="20"/>
          <w:szCs w:val="20"/>
          <w:lang w:eastAsia="pl-PL"/>
        </w:rPr>
        <w:t>.</w:t>
      </w:r>
      <w:r w:rsidR="00842668" w:rsidRPr="006C4F68">
        <w:rPr>
          <w:rFonts w:ascii="Arial" w:hAnsi="Arial" w:cs="Arial"/>
          <w:sz w:val="20"/>
          <w:szCs w:val="20"/>
          <w:lang w:eastAsia="pl-PL"/>
        </w:rPr>
        <w:t xml:space="preserve">000,00 zł </w:t>
      </w:r>
      <w:r w:rsidR="006C4F68" w:rsidRPr="006C4F68">
        <w:rPr>
          <w:rFonts w:ascii="Arial" w:hAnsi="Arial" w:cs="Arial"/>
          <w:sz w:val="20"/>
          <w:szCs w:val="20"/>
          <w:lang w:eastAsia="pl-PL"/>
        </w:rPr>
        <w:t xml:space="preserve">(słownie: sto tysięcy złotych)  </w:t>
      </w:r>
      <w:r w:rsidR="00842668" w:rsidRPr="006C4F68">
        <w:rPr>
          <w:rFonts w:ascii="Arial" w:hAnsi="Arial" w:cs="Arial"/>
          <w:sz w:val="20"/>
          <w:szCs w:val="20"/>
          <w:lang w:eastAsia="pl-PL"/>
        </w:rPr>
        <w:t xml:space="preserve">za każdy </w:t>
      </w:r>
      <w:r w:rsidR="001218CB" w:rsidRPr="006C4F68">
        <w:rPr>
          <w:rFonts w:ascii="Arial" w:hAnsi="Arial" w:cs="Arial"/>
          <w:sz w:val="20"/>
          <w:szCs w:val="20"/>
          <w:lang w:eastAsia="pl-PL"/>
        </w:rPr>
        <w:t xml:space="preserve">rozpoczęty miesiąc świadczenia usługi o której mowa w § 2 ust. 1 pkt 1 </w:t>
      </w:r>
      <w:r w:rsidR="00C36EE5" w:rsidRPr="006C4F68">
        <w:rPr>
          <w:rFonts w:ascii="Arial" w:hAnsi="Arial" w:cs="Arial"/>
          <w:sz w:val="20"/>
          <w:szCs w:val="20"/>
          <w:lang w:eastAsia="pl-PL"/>
        </w:rPr>
        <w:t xml:space="preserve">i 2 </w:t>
      </w:r>
      <w:r w:rsidR="001218CB" w:rsidRPr="006C4F68">
        <w:rPr>
          <w:rFonts w:ascii="Arial" w:hAnsi="Arial" w:cs="Arial"/>
          <w:sz w:val="20"/>
          <w:szCs w:val="20"/>
          <w:lang w:eastAsia="pl-PL"/>
        </w:rPr>
        <w:t>z</w:t>
      </w:r>
      <w:r w:rsidR="00842668" w:rsidRPr="006C4F68">
        <w:rPr>
          <w:rFonts w:ascii="Arial" w:hAnsi="Arial" w:cs="Arial"/>
          <w:sz w:val="20"/>
          <w:szCs w:val="20"/>
          <w:lang w:eastAsia="pl-PL"/>
        </w:rPr>
        <w:t xml:space="preserve"> udział</w:t>
      </w:r>
      <w:r w:rsidR="001218CB" w:rsidRPr="006C4F68">
        <w:rPr>
          <w:rFonts w:ascii="Arial" w:hAnsi="Arial" w:cs="Arial"/>
          <w:sz w:val="20"/>
          <w:szCs w:val="20"/>
          <w:lang w:eastAsia="pl-PL"/>
        </w:rPr>
        <w:t xml:space="preserve">em </w:t>
      </w:r>
      <w:r w:rsidR="00842668" w:rsidRPr="006C4F68">
        <w:rPr>
          <w:rFonts w:ascii="Arial" w:hAnsi="Arial" w:cs="Arial"/>
          <w:sz w:val="20"/>
          <w:szCs w:val="20"/>
          <w:lang w:eastAsia="pl-PL"/>
        </w:rPr>
        <w:t xml:space="preserve">podwykonawcy. </w:t>
      </w:r>
    </w:p>
    <w:p w14:paraId="2955860E" w14:textId="7C15CC1F" w:rsidR="00842668" w:rsidRPr="00F40832" w:rsidRDefault="006C4F68" w:rsidP="00F40832">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Pr>
          <w:rFonts w:ascii="Arial" w:hAnsi="Arial" w:cs="Arial"/>
          <w:sz w:val="20"/>
          <w:szCs w:val="20"/>
          <w:lang w:eastAsia="pl-PL"/>
        </w:rPr>
        <w:t>Z</w:t>
      </w:r>
      <w:r w:rsidRPr="006C4F68">
        <w:rPr>
          <w:rFonts w:ascii="Arial" w:hAnsi="Arial" w:cs="Arial"/>
          <w:sz w:val="20"/>
          <w:szCs w:val="20"/>
          <w:lang w:eastAsia="pl-PL"/>
        </w:rPr>
        <w:t xml:space="preserve">a każdy przypadek naruszenia ochrony danych osobowych skutkującego nieuprawnionym ujawnieniem lub nieuprawnionym dostępem do danych osobowych, do którego dojdzie z wyłącznej winy Wykonawcy, Wykonawca zapłaci Zamawiającemu karę umowną w wysokości 100.000 zł </w:t>
      </w:r>
      <w:bookmarkStart w:id="11" w:name="_Hlk86737190"/>
      <w:r w:rsidRPr="006C4F68">
        <w:rPr>
          <w:rFonts w:ascii="Arial" w:hAnsi="Arial" w:cs="Arial"/>
          <w:sz w:val="20"/>
          <w:szCs w:val="20"/>
          <w:lang w:eastAsia="pl-PL"/>
        </w:rPr>
        <w:t>(słownie: sto tysięcy złotych)</w:t>
      </w:r>
      <w:r w:rsidR="00F40832">
        <w:rPr>
          <w:rFonts w:ascii="Arial" w:hAnsi="Arial" w:cs="Arial"/>
          <w:sz w:val="20"/>
          <w:szCs w:val="20"/>
          <w:lang w:eastAsia="pl-PL"/>
        </w:rPr>
        <w:t>.</w:t>
      </w:r>
      <w:r w:rsidRPr="006C4F68">
        <w:rPr>
          <w:rFonts w:ascii="Arial" w:hAnsi="Arial" w:cs="Arial"/>
          <w:sz w:val="20"/>
          <w:szCs w:val="20"/>
          <w:lang w:eastAsia="pl-PL"/>
        </w:rPr>
        <w:t xml:space="preserve">  </w:t>
      </w:r>
      <w:bookmarkEnd w:id="11"/>
    </w:p>
    <w:p w14:paraId="05E0CC02" w14:textId="77777777" w:rsidR="00140F5E" w:rsidRPr="00140F5E" w:rsidRDefault="00140F5E" w:rsidP="00F40832">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sidRPr="006C4F68">
        <w:rPr>
          <w:rFonts w:ascii="Arial" w:hAnsi="Arial" w:cs="Arial"/>
          <w:sz w:val="20"/>
          <w:szCs w:val="20"/>
          <w:lang w:eastAsia="pl-PL"/>
        </w:rPr>
        <w:t>Każde uchybienie w terminowej realizacji przedmiotu Umowy przez</w:t>
      </w:r>
      <w:r w:rsidRPr="00140F5E">
        <w:rPr>
          <w:rFonts w:ascii="Arial" w:hAnsi="Arial" w:cs="Arial"/>
          <w:sz w:val="20"/>
          <w:szCs w:val="20"/>
          <w:lang w:eastAsia="pl-PL"/>
        </w:rPr>
        <w:t xml:space="preserve"> Wykonawcę będzie traktowane przez Strony za zwłokę, chyba że Wykonawca wykaże, że opóźnienie wynikało z okoliczności siły wyższej lub okoliczności, za które wyłączną odpowiedzialność ponosi Zamawiający lub osoby trzecie (inne niż podwykonawca lub osoby, którymi Wykonawca się posługuje).</w:t>
      </w:r>
    </w:p>
    <w:p w14:paraId="09B9BEA1" w14:textId="6AC97093" w:rsidR="005F24B8" w:rsidRPr="00A13E63" w:rsidRDefault="00504EF3" w:rsidP="001058CC">
      <w:pPr>
        <w:numPr>
          <w:ilvl w:val="0"/>
          <w:numId w:val="16"/>
        </w:numPr>
        <w:spacing w:before="120" w:after="120" w:line="360" w:lineRule="auto"/>
        <w:contextualSpacing/>
        <w:jc w:val="both"/>
        <w:rPr>
          <w:rFonts w:ascii="Arial" w:hAnsi="Arial" w:cs="Arial"/>
          <w:sz w:val="20"/>
          <w:szCs w:val="20"/>
          <w:lang w:eastAsia="pl-PL"/>
        </w:rPr>
      </w:pPr>
      <w:r w:rsidRPr="00A13E63">
        <w:rPr>
          <w:rFonts w:ascii="Arial" w:hAnsi="Arial" w:cs="Arial"/>
          <w:sz w:val="20"/>
          <w:szCs w:val="20"/>
          <w:lang w:eastAsia="pl-PL"/>
        </w:rPr>
        <w:t xml:space="preserve">Kary umowne są niezależne od siebie, mogą być nakładane wielokrotnie, podlegają sumowaniu i należą się Zamawiającemu w pełnej wysokości nawet w przypadku, gdy z powodu jednego zdarzenia naliczona jest więcej niż jedna kara. Kary będą naliczane za każdy przypadek naruszenia Umowy odrębnie (np. naruszenie bezpieczeństwa </w:t>
      </w:r>
      <w:r w:rsidR="00A065EC">
        <w:rPr>
          <w:rFonts w:ascii="Arial" w:hAnsi="Arial" w:cs="Arial"/>
          <w:sz w:val="20"/>
          <w:szCs w:val="20"/>
          <w:lang w:eastAsia="pl-PL"/>
        </w:rPr>
        <w:t>I</w:t>
      </w:r>
      <w:r w:rsidRPr="00A13E63">
        <w:rPr>
          <w:rFonts w:ascii="Arial" w:hAnsi="Arial" w:cs="Arial"/>
          <w:sz w:val="20"/>
          <w:szCs w:val="20"/>
          <w:lang w:eastAsia="pl-PL"/>
        </w:rPr>
        <w:t>nformacji, zasad ochrony danych osobowych)</w:t>
      </w:r>
      <w:r w:rsidR="005F24B8" w:rsidRPr="00A13E63">
        <w:rPr>
          <w:rFonts w:ascii="Arial" w:hAnsi="Arial" w:cs="Arial"/>
          <w:sz w:val="20"/>
          <w:szCs w:val="20"/>
          <w:lang w:eastAsia="pl-PL"/>
        </w:rPr>
        <w:t>.</w:t>
      </w:r>
      <w:r w:rsidRPr="00A13E63">
        <w:rPr>
          <w:rFonts w:ascii="Arial" w:hAnsi="Arial" w:cs="Arial"/>
          <w:sz w:val="20"/>
          <w:szCs w:val="20"/>
          <w:lang w:eastAsia="pl-PL"/>
        </w:rPr>
        <w:t xml:space="preserve"> </w:t>
      </w:r>
    </w:p>
    <w:p w14:paraId="35D2E6B4" w14:textId="7928CB68" w:rsidR="005F24B8" w:rsidRPr="003833FE" w:rsidRDefault="005F24B8" w:rsidP="001058CC">
      <w:pPr>
        <w:numPr>
          <w:ilvl w:val="0"/>
          <w:numId w:val="16"/>
        </w:numPr>
        <w:spacing w:before="120" w:after="120" w:line="360" w:lineRule="auto"/>
        <w:contextualSpacing/>
        <w:jc w:val="both"/>
        <w:rPr>
          <w:rFonts w:ascii="Arial" w:hAnsi="Arial" w:cs="Arial"/>
          <w:sz w:val="20"/>
          <w:szCs w:val="20"/>
          <w:lang w:eastAsia="pl-PL"/>
        </w:rPr>
      </w:pPr>
      <w:r w:rsidRPr="00A13E63">
        <w:rPr>
          <w:rFonts w:ascii="Arial" w:hAnsi="Arial" w:cs="Arial"/>
          <w:sz w:val="20"/>
          <w:szCs w:val="20"/>
          <w:lang w:eastAsia="pl-PL"/>
        </w:rPr>
        <w:t xml:space="preserve">Zamawiający </w:t>
      </w:r>
      <w:r w:rsidR="005776C9" w:rsidRPr="00A13E63">
        <w:rPr>
          <w:rFonts w:ascii="Arial" w:hAnsi="Arial" w:cs="Arial"/>
          <w:sz w:val="20"/>
          <w:szCs w:val="20"/>
          <w:lang w:eastAsia="pl-PL"/>
        </w:rPr>
        <w:t xml:space="preserve">uprawniony jest potrącić naliczone </w:t>
      </w:r>
      <w:r w:rsidRPr="00A13E63">
        <w:rPr>
          <w:rFonts w:ascii="Arial" w:hAnsi="Arial" w:cs="Arial"/>
          <w:sz w:val="20"/>
          <w:szCs w:val="20"/>
          <w:lang w:eastAsia="pl-PL"/>
        </w:rPr>
        <w:t>kar</w:t>
      </w:r>
      <w:r w:rsidR="008043FC" w:rsidRPr="00A13E63">
        <w:rPr>
          <w:rFonts w:ascii="Arial" w:hAnsi="Arial" w:cs="Arial"/>
          <w:sz w:val="20"/>
          <w:szCs w:val="20"/>
          <w:lang w:eastAsia="pl-PL"/>
        </w:rPr>
        <w:t>y</w:t>
      </w:r>
      <w:r w:rsidRPr="00A13E63">
        <w:rPr>
          <w:rFonts w:ascii="Arial" w:hAnsi="Arial" w:cs="Arial"/>
          <w:sz w:val="20"/>
          <w:szCs w:val="20"/>
          <w:lang w:eastAsia="pl-PL"/>
        </w:rPr>
        <w:t xml:space="preserve"> umown</w:t>
      </w:r>
      <w:r w:rsidR="008043FC" w:rsidRPr="00A13E63">
        <w:rPr>
          <w:rFonts w:ascii="Arial" w:hAnsi="Arial" w:cs="Arial"/>
          <w:sz w:val="20"/>
          <w:szCs w:val="20"/>
          <w:lang w:eastAsia="pl-PL"/>
        </w:rPr>
        <w:t xml:space="preserve">e </w:t>
      </w:r>
      <w:r w:rsidRPr="00A13E63">
        <w:rPr>
          <w:rFonts w:ascii="Arial" w:hAnsi="Arial" w:cs="Arial"/>
          <w:sz w:val="20"/>
          <w:szCs w:val="20"/>
          <w:lang w:eastAsia="pl-PL"/>
        </w:rPr>
        <w:t>z wynagrodzenia Wykonawcy</w:t>
      </w:r>
      <w:r w:rsidRPr="003833FE">
        <w:rPr>
          <w:rFonts w:ascii="Arial" w:hAnsi="Arial" w:cs="Arial"/>
          <w:sz w:val="20"/>
          <w:szCs w:val="20"/>
          <w:lang w:eastAsia="pl-PL"/>
        </w:rPr>
        <w:t xml:space="preserve"> lub z zabezpieczenia należytego wykonania Umowy.</w:t>
      </w:r>
    </w:p>
    <w:p w14:paraId="3485F927" w14:textId="34835DAA" w:rsidR="005C22B0" w:rsidRPr="00412575" w:rsidRDefault="005F24B8" w:rsidP="00412575">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Niezależnie od zastosowanych kar umownych, Zamawiającemu przysługuje prawo dochodzenia na zasadach ogólnych odszkodowania przewyższającego wysokość kar umownych</w:t>
      </w:r>
      <w:r w:rsidR="002C36E1" w:rsidRPr="003833FE">
        <w:rPr>
          <w:rFonts w:ascii="Arial" w:hAnsi="Arial" w:cs="Arial"/>
          <w:sz w:val="20"/>
          <w:szCs w:val="20"/>
          <w:lang w:eastAsia="pl-PL"/>
        </w:rPr>
        <w:t xml:space="preserve"> do wartości poniesionej przez Zamawiającego szkody</w:t>
      </w:r>
      <w:r w:rsidRPr="003833FE">
        <w:rPr>
          <w:rFonts w:ascii="Arial" w:hAnsi="Arial" w:cs="Arial"/>
          <w:sz w:val="20"/>
          <w:szCs w:val="20"/>
          <w:lang w:eastAsia="pl-PL"/>
        </w:rPr>
        <w:t>.</w:t>
      </w:r>
    </w:p>
    <w:p w14:paraId="525C1EE4" w14:textId="1AF367A0" w:rsidR="003F4B3B" w:rsidRPr="00B66E72" w:rsidRDefault="003F4B3B" w:rsidP="003F4B3B">
      <w:pPr>
        <w:numPr>
          <w:ilvl w:val="0"/>
          <w:numId w:val="16"/>
        </w:numPr>
        <w:spacing w:before="120" w:line="360" w:lineRule="auto"/>
        <w:contextualSpacing/>
        <w:rPr>
          <w:rFonts w:ascii="Arial" w:hAnsi="Arial" w:cs="Arial"/>
          <w:sz w:val="20"/>
          <w:szCs w:val="20"/>
          <w:lang w:eastAsia="pl-PL"/>
        </w:rPr>
      </w:pPr>
      <w:r w:rsidRPr="00B66E72">
        <w:rPr>
          <w:rFonts w:ascii="Arial" w:hAnsi="Arial" w:cs="Arial"/>
          <w:sz w:val="20"/>
          <w:szCs w:val="20"/>
          <w:lang w:eastAsia="pl-PL"/>
        </w:rPr>
        <w:t xml:space="preserve">Kary umowne będą płatne na podstawie noty obciążeniowej wystawionej przez Zamawiającego. </w:t>
      </w:r>
    </w:p>
    <w:p w14:paraId="70585C38" w14:textId="5139B0F3" w:rsidR="005F24B8" w:rsidRDefault="00E003E9" w:rsidP="001058CC">
      <w:pPr>
        <w:numPr>
          <w:ilvl w:val="0"/>
          <w:numId w:val="1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Strony niniejszym wyłączają odpowiedzialność z tytułu utraconych korzyści.</w:t>
      </w:r>
      <w:r w:rsidR="005F24B8" w:rsidRPr="003833FE">
        <w:rPr>
          <w:rFonts w:ascii="Arial" w:hAnsi="Arial" w:cs="Arial"/>
          <w:sz w:val="20"/>
          <w:szCs w:val="20"/>
          <w:lang w:eastAsia="pl-PL"/>
        </w:rPr>
        <w:t xml:space="preserve"> </w:t>
      </w:r>
    </w:p>
    <w:p w14:paraId="76542024" w14:textId="1F7B0E81" w:rsidR="00E945EF" w:rsidRDefault="00E945EF" w:rsidP="001058CC">
      <w:pPr>
        <w:numPr>
          <w:ilvl w:val="0"/>
          <w:numId w:val="16"/>
        </w:numPr>
        <w:spacing w:before="120" w:after="120" w:line="360" w:lineRule="auto"/>
        <w:contextualSpacing/>
        <w:jc w:val="both"/>
        <w:rPr>
          <w:rFonts w:ascii="Arial" w:hAnsi="Arial" w:cs="Arial"/>
          <w:sz w:val="20"/>
          <w:szCs w:val="20"/>
          <w:lang w:eastAsia="pl-PL"/>
        </w:rPr>
      </w:pPr>
      <w:r w:rsidRPr="00E945EF">
        <w:rPr>
          <w:rFonts w:ascii="Arial" w:hAnsi="Arial" w:cs="Arial"/>
          <w:sz w:val="20"/>
          <w:szCs w:val="20"/>
          <w:lang w:eastAsia="pl-PL"/>
        </w:rPr>
        <w:t xml:space="preserve">Zamawiający może naliczyć kary umowne, o </w:t>
      </w:r>
      <w:r w:rsidRPr="00A30FDF">
        <w:rPr>
          <w:rFonts w:ascii="Arial" w:hAnsi="Arial" w:cs="Arial"/>
          <w:sz w:val="20"/>
          <w:szCs w:val="20"/>
          <w:lang w:eastAsia="pl-PL"/>
        </w:rPr>
        <w:t xml:space="preserve">których mowa w niniejszym paragrafie, do wysokości 100% wynagrodzenia brutto wskazanego w </w:t>
      </w:r>
      <w:bookmarkStart w:id="12" w:name="_Hlk47621996"/>
      <w:r w:rsidRPr="00A30FDF">
        <w:rPr>
          <w:rFonts w:ascii="Arial" w:hAnsi="Arial" w:cs="Arial"/>
          <w:sz w:val="20"/>
          <w:szCs w:val="20"/>
          <w:lang w:eastAsia="pl-PL"/>
        </w:rPr>
        <w:t>§</w:t>
      </w:r>
      <w:bookmarkEnd w:id="12"/>
      <w:r w:rsidRPr="00A30FDF">
        <w:rPr>
          <w:rFonts w:ascii="Arial" w:hAnsi="Arial" w:cs="Arial"/>
          <w:sz w:val="20"/>
          <w:szCs w:val="20"/>
          <w:lang w:eastAsia="pl-PL"/>
        </w:rPr>
        <w:t xml:space="preserve"> </w:t>
      </w:r>
      <w:r w:rsidRPr="00361376">
        <w:rPr>
          <w:rFonts w:ascii="Arial" w:hAnsi="Arial"/>
          <w:sz w:val="20"/>
        </w:rPr>
        <w:t>7 ust. 5</w:t>
      </w:r>
      <w:r w:rsidRPr="00F16FCE">
        <w:rPr>
          <w:rFonts w:ascii="Arial" w:hAnsi="Arial" w:cs="Arial"/>
          <w:sz w:val="20"/>
          <w:szCs w:val="20"/>
          <w:lang w:eastAsia="pl-PL"/>
        </w:rPr>
        <w:t>.</w:t>
      </w:r>
    </w:p>
    <w:p w14:paraId="4EE83484" w14:textId="415322B5" w:rsidR="007072A6" w:rsidRDefault="007072A6" w:rsidP="001058CC">
      <w:pPr>
        <w:numPr>
          <w:ilvl w:val="0"/>
          <w:numId w:val="16"/>
        </w:num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lastRenderedPageBreak/>
        <w:t xml:space="preserve">Kary umowne z tytułu </w:t>
      </w:r>
      <w:r w:rsidR="008F1B52">
        <w:rPr>
          <w:rFonts w:ascii="Arial" w:hAnsi="Arial" w:cs="Arial"/>
          <w:sz w:val="20"/>
          <w:szCs w:val="20"/>
          <w:lang w:eastAsia="pl-PL"/>
        </w:rPr>
        <w:t>niezrealizowania</w:t>
      </w:r>
      <w:r w:rsidR="008F1B52" w:rsidRPr="00B66E72">
        <w:rPr>
          <w:rFonts w:ascii="Arial" w:hAnsi="Arial" w:cs="Arial"/>
          <w:sz w:val="20"/>
          <w:szCs w:val="20"/>
          <w:lang w:eastAsia="pl-PL"/>
        </w:rPr>
        <w:t xml:space="preserve"> lub</w:t>
      </w:r>
      <w:r w:rsidR="000533AF" w:rsidRPr="00B66E72">
        <w:rPr>
          <w:rFonts w:ascii="Arial" w:hAnsi="Arial" w:cs="Arial"/>
          <w:sz w:val="20"/>
          <w:szCs w:val="20"/>
          <w:lang w:eastAsia="pl-PL"/>
        </w:rPr>
        <w:t xml:space="preserve"> nieterminowego zrealizowania</w:t>
      </w:r>
      <w:r>
        <w:rPr>
          <w:rFonts w:ascii="Arial" w:hAnsi="Arial" w:cs="Arial"/>
          <w:sz w:val="20"/>
          <w:szCs w:val="20"/>
          <w:lang w:eastAsia="pl-PL"/>
        </w:rPr>
        <w:t xml:space="preserve"> usług określonych w </w:t>
      </w:r>
      <w:r w:rsidR="0031060E" w:rsidRPr="0031060E">
        <w:rPr>
          <w:rFonts w:ascii="Arial" w:hAnsi="Arial" w:cs="Arial"/>
          <w:sz w:val="20"/>
          <w:szCs w:val="20"/>
          <w:lang w:eastAsia="pl-PL"/>
        </w:rPr>
        <w:t>§</w:t>
      </w:r>
      <w:r>
        <w:rPr>
          <w:rFonts w:ascii="Arial" w:hAnsi="Arial" w:cs="Arial"/>
          <w:sz w:val="20"/>
          <w:szCs w:val="20"/>
          <w:lang w:eastAsia="pl-PL"/>
        </w:rPr>
        <w:t xml:space="preserve"> 2 ust 1 pkt 1) mogą być naliczane i potrącane – według uznania Zamawiającego - oddzielnie za każdy miesiąc. </w:t>
      </w:r>
    </w:p>
    <w:p w14:paraId="25A90FA2" w14:textId="77777777" w:rsidR="00504EF3" w:rsidRPr="00355FE4" w:rsidRDefault="00504EF3" w:rsidP="00704DAE">
      <w:pPr>
        <w:numPr>
          <w:ilvl w:val="0"/>
          <w:numId w:val="16"/>
        </w:numPr>
        <w:tabs>
          <w:tab w:val="clear" w:pos="360"/>
          <w:tab w:val="num" w:pos="0"/>
          <w:tab w:val="num" w:pos="426"/>
        </w:tabs>
        <w:spacing w:line="360" w:lineRule="auto"/>
        <w:ind w:left="426" w:hanging="426"/>
        <w:contextualSpacing/>
        <w:jc w:val="both"/>
        <w:rPr>
          <w:rFonts w:ascii="Arial" w:hAnsi="Arial" w:cs="Arial"/>
          <w:sz w:val="20"/>
          <w:szCs w:val="20"/>
          <w:lang w:eastAsia="pl-PL"/>
        </w:rPr>
      </w:pPr>
      <w:r w:rsidRPr="00355FE4">
        <w:rPr>
          <w:rFonts w:ascii="Arial" w:hAnsi="Arial" w:cs="Arial"/>
          <w:sz w:val="20"/>
          <w:szCs w:val="20"/>
          <w:lang w:eastAsia="pl-PL"/>
        </w:rPr>
        <w:t xml:space="preserve">W przypadku gdyby jakakolwiek osoba trzecia, wystąpiła z roszczeniami wobec Zamawiającego z tytułu naruszenia jej praw, Wykonawca w szczególności: </w:t>
      </w:r>
    </w:p>
    <w:p w14:paraId="61C97DBC" w14:textId="77777777" w:rsidR="00504EF3" w:rsidRPr="00355FE4" w:rsidRDefault="00504EF3" w:rsidP="00704DAE">
      <w:pPr>
        <w:spacing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1)</w:t>
      </w:r>
      <w:r w:rsidRPr="00355FE4">
        <w:rPr>
          <w:rFonts w:ascii="Arial" w:hAnsi="Arial" w:cs="Arial"/>
          <w:sz w:val="20"/>
          <w:szCs w:val="20"/>
          <w:lang w:eastAsia="pl-PL"/>
        </w:rPr>
        <w:tab/>
        <w:t>wstąpi do postępowania sądowego wszczętego przeciwko Zamawiającemu,</w:t>
      </w:r>
    </w:p>
    <w:p w14:paraId="09E984DE" w14:textId="77777777" w:rsidR="00504EF3" w:rsidRPr="00355FE4" w:rsidRDefault="00504EF3" w:rsidP="00704DAE">
      <w:pPr>
        <w:spacing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2)</w:t>
      </w:r>
      <w:r w:rsidRPr="00355FE4">
        <w:rPr>
          <w:rFonts w:ascii="Arial" w:hAnsi="Arial" w:cs="Arial"/>
          <w:sz w:val="20"/>
          <w:szCs w:val="20"/>
          <w:lang w:eastAsia="pl-PL"/>
        </w:rPr>
        <w:tab/>
        <w:t xml:space="preserve">zapewni należytą ochronę interesów Zamawiającego, </w:t>
      </w:r>
    </w:p>
    <w:p w14:paraId="5E9AFDE1" w14:textId="77777777" w:rsidR="00504EF3" w:rsidRPr="00355FE4" w:rsidRDefault="00504EF3" w:rsidP="00704DAE">
      <w:pPr>
        <w:spacing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3)</w:t>
      </w:r>
      <w:r w:rsidRPr="00355FE4">
        <w:rPr>
          <w:rFonts w:ascii="Arial" w:hAnsi="Arial" w:cs="Arial"/>
          <w:sz w:val="20"/>
          <w:szCs w:val="20"/>
          <w:lang w:eastAsia="pl-PL"/>
        </w:rPr>
        <w:tab/>
        <w:t xml:space="preserve">zwolni Zamawiającego z wszelkich zobowiązań z tytułu naruszenia praw osób trzecich poprzez ich wykonanie lub jeżeli Zamawiający zrealizował obowiązki nałożone przez ww. organy zwróci Zmawiającemu kwotę zapłaconych odszkodowań, kar lub innych należności, </w:t>
      </w:r>
    </w:p>
    <w:p w14:paraId="7B0A9AA5" w14:textId="77777777" w:rsidR="00504EF3" w:rsidRPr="00355FE4" w:rsidRDefault="00504EF3" w:rsidP="00704DAE">
      <w:pPr>
        <w:tabs>
          <w:tab w:val="left" w:pos="1418"/>
        </w:tabs>
        <w:spacing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4)</w:t>
      </w:r>
      <w:r w:rsidRPr="00355FE4">
        <w:rPr>
          <w:rFonts w:ascii="Arial" w:hAnsi="Arial" w:cs="Arial"/>
          <w:sz w:val="20"/>
          <w:szCs w:val="20"/>
          <w:lang w:eastAsia="pl-PL"/>
        </w:rPr>
        <w:tab/>
        <w:t>zwolni Zamawiającego od odpowiedzialności w stosunku do takich osób trzecich,</w:t>
      </w:r>
    </w:p>
    <w:p w14:paraId="5CA6D856" w14:textId="3D2CE37A" w:rsidR="00504EF3" w:rsidRPr="003833FE" w:rsidRDefault="00504EF3" w:rsidP="00A86DD8">
      <w:pPr>
        <w:spacing w:line="360" w:lineRule="auto"/>
        <w:ind w:left="709" w:hanging="425"/>
        <w:contextualSpacing/>
        <w:jc w:val="both"/>
        <w:rPr>
          <w:rFonts w:ascii="Arial" w:hAnsi="Arial" w:cs="Arial"/>
          <w:sz w:val="20"/>
          <w:szCs w:val="20"/>
          <w:lang w:eastAsia="pl-PL"/>
        </w:rPr>
      </w:pPr>
      <w:r w:rsidRPr="00355FE4">
        <w:rPr>
          <w:rFonts w:ascii="Arial" w:hAnsi="Arial" w:cs="Arial"/>
          <w:sz w:val="20"/>
          <w:szCs w:val="20"/>
          <w:lang w:eastAsia="pl-PL"/>
        </w:rPr>
        <w:t>5)</w:t>
      </w:r>
      <w:r w:rsidRPr="00355FE4">
        <w:rPr>
          <w:rFonts w:ascii="Arial" w:hAnsi="Arial" w:cs="Arial"/>
          <w:sz w:val="20"/>
          <w:szCs w:val="20"/>
          <w:lang w:eastAsia="pl-PL"/>
        </w:rPr>
        <w:tab/>
        <w:t>zwróci Zamawiającemu wszelkie poniesione koszty związane z wystąpieniem przeciwko Zamawiającemu osób trzecich, w tym z tytułu naruszenia ich praw</w:t>
      </w:r>
      <w:r w:rsidR="00257A68">
        <w:rPr>
          <w:rFonts w:ascii="Arial" w:hAnsi="Arial" w:cs="Arial"/>
          <w:sz w:val="20"/>
          <w:szCs w:val="20"/>
          <w:lang w:eastAsia="pl-PL"/>
        </w:rPr>
        <w:t>.</w:t>
      </w:r>
    </w:p>
    <w:p w14:paraId="08D6B7F9" w14:textId="77777777" w:rsidR="007D125E" w:rsidRPr="00B64535" w:rsidRDefault="007D125E" w:rsidP="00B64535">
      <w:pPr>
        <w:spacing w:before="120" w:after="120" w:line="360" w:lineRule="auto"/>
        <w:ind w:left="360"/>
        <w:contextualSpacing/>
        <w:jc w:val="both"/>
        <w:rPr>
          <w:rFonts w:ascii="Arial" w:hAnsi="Arial"/>
          <w:sz w:val="20"/>
        </w:rPr>
      </w:pPr>
    </w:p>
    <w:p w14:paraId="305C8707" w14:textId="6C106898"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9</w:t>
      </w:r>
      <w:r w:rsidR="00590293" w:rsidRPr="003833FE">
        <w:rPr>
          <w:rFonts w:ascii="Arial" w:hAnsi="Arial" w:cs="Arial"/>
          <w:b/>
          <w:sz w:val="20"/>
          <w:szCs w:val="20"/>
          <w:lang w:eastAsia="pl-PL"/>
        </w:rPr>
        <w:t>.</w:t>
      </w:r>
    </w:p>
    <w:p w14:paraId="68B4DA87" w14:textId="77777777" w:rsidR="00D10F39" w:rsidRPr="003833FE" w:rsidRDefault="0012419A"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bCs/>
          <w:sz w:val="20"/>
          <w:szCs w:val="20"/>
          <w:lang w:eastAsia="pl-PL"/>
        </w:rPr>
        <w:t>Wypowiedzenie</w:t>
      </w:r>
      <w:r w:rsidR="00853E1B" w:rsidRPr="003833FE">
        <w:rPr>
          <w:rFonts w:ascii="Arial" w:hAnsi="Arial" w:cs="Arial"/>
          <w:b/>
          <w:bCs/>
          <w:sz w:val="20"/>
          <w:szCs w:val="20"/>
          <w:lang w:eastAsia="pl-PL"/>
        </w:rPr>
        <w:t xml:space="preserve"> Umowy</w:t>
      </w:r>
      <w:r w:rsidR="00F65127" w:rsidRPr="003833FE">
        <w:rPr>
          <w:rFonts w:ascii="Arial" w:hAnsi="Arial" w:cs="Arial"/>
          <w:b/>
          <w:bCs/>
          <w:sz w:val="20"/>
          <w:szCs w:val="20"/>
          <w:lang w:eastAsia="pl-PL"/>
        </w:rPr>
        <w:t>, odstąpienie od</w:t>
      </w:r>
      <w:r w:rsidR="000C70B4" w:rsidRPr="003833FE">
        <w:rPr>
          <w:rFonts w:ascii="Arial" w:hAnsi="Arial" w:cs="Arial"/>
          <w:b/>
          <w:bCs/>
          <w:sz w:val="20"/>
          <w:szCs w:val="20"/>
          <w:lang w:eastAsia="pl-PL"/>
        </w:rPr>
        <w:t xml:space="preserve"> </w:t>
      </w:r>
      <w:r w:rsidR="005F24B8" w:rsidRPr="003833FE">
        <w:rPr>
          <w:rFonts w:ascii="Arial" w:hAnsi="Arial" w:cs="Arial"/>
          <w:b/>
          <w:bCs/>
          <w:sz w:val="20"/>
          <w:szCs w:val="20"/>
          <w:lang w:eastAsia="pl-PL"/>
        </w:rPr>
        <w:t xml:space="preserve">Umowy </w:t>
      </w:r>
    </w:p>
    <w:p w14:paraId="7D3055B7" w14:textId="77777777" w:rsidR="005F24B8" w:rsidRPr="003833FE" w:rsidRDefault="005F24B8" w:rsidP="001058CC">
      <w:pPr>
        <w:numPr>
          <w:ilvl w:val="0"/>
          <w:numId w:val="18"/>
        </w:numPr>
        <w:tabs>
          <w:tab w:val="num" w:pos="284"/>
        </w:tabs>
        <w:autoSpaceDE w:val="0"/>
        <w:autoSpaceDN w:val="0"/>
        <w:adjustRightInd w:val="0"/>
        <w:spacing w:before="120" w:after="120" w:line="360" w:lineRule="auto"/>
        <w:ind w:left="284" w:hanging="284"/>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może </w:t>
      </w:r>
      <w:r w:rsidR="0012419A" w:rsidRPr="003833FE">
        <w:rPr>
          <w:rFonts w:ascii="Arial" w:hAnsi="Arial" w:cs="Arial"/>
          <w:sz w:val="20"/>
          <w:szCs w:val="20"/>
          <w:lang w:eastAsia="pl-PL"/>
        </w:rPr>
        <w:t>wypowiedzieć</w:t>
      </w:r>
      <w:r w:rsidR="005507ED" w:rsidRPr="003833FE">
        <w:rPr>
          <w:rFonts w:ascii="Arial" w:hAnsi="Arial" w:cs="Arial"/>
          <w:sz w:val="20"/>
          <w:szCs w:val="20"/>
          <w:lang w:eastAsia="pl-PL"/>
        </w:rPr>
        <w:t xml:space="preserve"> </w:t>
      </w:r>
      <w:r w:rsidR="0012419A" w:rsidRPr="003833FE">
        <w:rPr>
          <w:rFonts w:ascii="Arial" w:hAnsi="Arial" w:cs="Arial"/>
          <w:sz w:val="20"/>
          <w:szCs w:val="20"/>
          <w:lang w:eastAsia="pl-PL"/>
        </w:rPr>
        <w:t>Umowę</w:t>
      </w:r>
      <w:r w:rsidR="005507ED" w:rsidRPr="003833FE">
        <w:rPr>
          <w:rFonts w:ascii="Arial" w:hAnsi="Arial" w:cs="Arial"/>
          <w:sz w:val="20"/>
          <w:szCs w:val="20"/>
          <w:lang w:eastAsia="pl-PL"/>
        </w:rPr>
        <w:t xml:space="preserve"> </w:t>
      </w:r>
      <w:r w:rsidR="000357C0" w:rsidRPr="003833FE">
        <w:rPr>
          <w:rFonts w:ascii="Arial" w:hAnsi="Arial" w:cs="Arial"/>
          <w:sz w:val="20"/>
          <w:szCs w:val="20"/>
          <w:lang w:eastAsia="pl-PL"/>
        </w:rPr>
        <w:t xml:space="preserve">bez zachowania okresu wypowiedzenia </w:t>
      </w:r>
      <w:r w:rsidR="001F5F4E" w:rsidRPr="003833FE">
        <w:rPr>
          <w:rFonts w:ascii="Arial" w:hAnsi="Arial" w:cs="Arial"/>
          <w:sz w:val="20"/>
          <w:szCs w:val="20"/>
          <w:lang w:eastAsia="pl-PL"/>
        </w:rPr>
        <w:t xml:space="preserve">z </w:t>
      </w:r>
      <w:r w:rsidRPr="003833FE">
        <w:rPr>
          <w:rFonts w:ascii="Arial" w:hAnsi="Arial" w:cs="Arial"/>
          <w:sz w:val="20"/>
          <w:szCs w:val="20"/>
          <w:lang w:eastAsia="pl-PL"/>
        </w:rPr>
        <w:t xml:space="preserve">przyczyn leżących po stronie Wykonawcy (z zachowaniem prawa do naliczania kar umownych określonych w § 8 Umowy) w </w:t>
      </w:r>
      <w:r w:rsidR="00165F19" w:rsidRPr="003833FE">
        <w:rPr>
          <w:rFonts w:ascii="Arial" w:hAnsi="Arial" w:cs="Arial"/>
          <w:sz w:val="20"/>
          <w:szCs w:val="20"/>
          <w:lang w:eastAsia="pl-PL"/>
        </w:rPr>
        <w:t>przypadku, gdy</w:t>
      </w:r>
      <w:r w:rsidRPr="003833FE">
        <w:rPr>
          <w:rFonts w:ascii="Arial" w:hAnsi="Arial" w:cs="Arial"/>
          <w:sz w:val="20"/>
          <w:szCs w:val="20"/>
          <w:lang w:eastAsia="pl-PL"/>
        </w:rPr>
        <w:t>:</w:t>
      </w:r>
    </w:p>
    <w:p w14:paraId="4255442B" w14:textId="414A7080" w:rsidR="007D67FE" w:rsidRPr="003833FE" w:rsidRDefault="007D67FE"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dostępność Systemu w okresie jednego miesiąca lub przez kolejne dwa miesiące łącznie jest mniejsza niż 94%</w:t>
      </w:r>
      <w:r w:rsidR="001F239B" w:rsidRPr="003833FE">
        <w:rPr>
          <w:rFonts w:ascii="Arial" w:hAnsi="Arial" w:cs="Arial"/>
          <w:sz w:val="20"/>
          <w:szCs w:val="20"/>
          <w:lang w:eastAsia="pl-PL"/>
        </w:rPr>
        <w:t xml:space="preserve"> </w:t>
      </w:r>
      <w:r w:rsidR="00182FE8" w:rsidRPr="003833FE">
        <w:rPr>
          <w:rFonts w:ascii="Arial" w:hAnsi="Arial" w:cs="Arial"/>
          <w:sz w:val="20"/>
          <w:szCs w:val="20"/>
          <w:lang w:eastAsia="pl-PL"/>
        </w:rPr>
        <w:t>(</w:t>
      </w:r>
      <w:r w:rsidR="005A2D05" w:rsidRPr="003833FE">
        <w:rPr>
          <w:rFonts w:ascii="Arial" w:hAnsi="Arial" w:cs="Arial"/>
          <w:sz w:val="20"/>
          <w:szCs w:val="20"/>
          <w:lang w:eastAsia="pl-PL"/>
        </w:rPr>
        <w:t xml:space="preserve">dostępność Systemu jest liczona w sposób określony w </w:t>
      </w:r>
      <w:r w:rsidR="00DF76E4" w:rsidRPr="003833FE">
        <w:rPr>
          <w:rFonts w:ascii="Arial" w:hAnsi="Arial" w:cs="Arial"/>
          <w:sz w:val="20"/>
          <w:szCs w:val="20"/>
          <w:lang w:eastAsia="pl-PL"/>
        </w:rPr>
        <w:t>§</w:t>
      </w:r>
      <w:r w:rsidR="00BD2E23">
        <w:rPr>
          <w:rFonts w:ascii="Arial" w:hAnsi="Arial" w:cs="Arial"/>
          <w:sz w:val="20"/>
          <w:szCs w:val="20"/>
          <w:lang w:eastAsia="pl-PL"/>
        </w:rPr>
        <w:t xml:space="preserve"> </w:t>
      </w:r>
      <w:r w:rsidR="003F0D7F" w:rsidRPr="003833FE">
        <w:rPr>
          <w:rFonts w:ascii="Arial" w:hAnsi="Arial" w:cs="Arial"/>
          <w:sz w:val="20"/>
          <w:szCs w:val="20"/>
          <w:lang w:eastAsia="pl-PL"/>
        </w:rPr>
        <w:t xml:space="preserve">2 ust. </w:t>
      </w:r>
      <w:r w:rsidR="008C2370">
        <w:rPr>
          <w:rFonts w:ascii="Arial" w:hAnsi="Arial" w:cs="Arial"/>
          <w:sz w:val="20"/>
          <w:szCs w:val="20"/>
          <w:lang w:eastAsia="pl-PL"/>
        </w:rPr>
        <w:t>5</w:t>
      </w:r>
      <w:r w:rsidR="00182FE8" w:rsidRPr="003833FE">
        <w:rPr>
          <w:rFonts w:ascii="Arial" w:hAnsi="Arial" w:cs="Arial"/>
          <w:sz w:val="20"/>
          <w:szCs w:val="20"/>
          <w:lang w:eastAsia="pl-PL"/>
        </w:rPr>
        <w:t>)</w:t>
      </w:r>
      <w:r w:rsidR="003F0D7F" w:rsidRPr="003833FE">
        <w:rPr>
          <w:rFonts w:ascii="Arial" w:hAnsi="Arial" w:cs="Arial"/>
          <w:sz w:val="20"/>
          <w:szCs w:val="20"/>
          <w:lang w:eastAsia="pl-PL"/>
        </w:rPr>
        <w:t xml:space="preserve">,  </w:t>
      </w:r>
    </w:p>
    <w:p w14:paraId="5C24F4AB" w14:textId="5129C297" w:rsidR="005F24B8" w:rsidRPr="003833FE" w:rsidRDefault="005F24B8"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wynagrodzenie miesięczne Wykonawcy za realizację przedmiotu Umowy</w:t>
      </w:r>
      <w:r w:rsidR="005D4CAB" w:rsidRPr="003833FE">
        <w:rPr>
          <w:rFonts w:ascii="Arial" w:hAnsi="Arial" w:cs="Arial"/>
          <w:sz w:val="20"/>
          <w:szCs w:val="20"/>
          <w:lang w:eastAsia="pl-PL"/>
        </w:rPr>
        <w:t xml:space="preserve"> określonego w § 2  ust. 1 pkt</w:t>
      </w:r>
      <w:r w:rsidR="00182FE8" w:rsidRPr="003833FE">
        <w:rPr>
          <w:rFonts w:ascii="Arial" w:hAnsi="Arial" w:cs="Arial"/>
          <w:sz w:val="20"/>
          <w:szCs w:val="20"/>
          <w:lang w:eastAsia="pl-PL"/>
        </w:rPr>
        <w:t xml:space="preserve"> </w:t>
      </w:r>
      <w:r w:rsidR="005D4CAB" w:rsidRPr="003833FE">
        <w:rPr>
          <w:rFonts w:ascii="Arial" w:hAnsi="Arial" w:cs="Arial"/>
          <w:sz w:val="20"/>
          <w:szCs w:val="20"/>
          <w:lang w:eastAsia="pl-PL"/>
        </w:rPr>
        <w:t>1</w:t>
      </w:r>
      <w:r w:rsidRPr="003833FE">
        <w:rPr>
          <w:rFonts w:ascii="Arial" w:hAnsi="Arial" w:cs="Arial"/>
          <w:sz w:val="20"/>
          <w:szCs w:val="20"/>
          <w:lang w:eastAsia="pl-PL"/>
        </w:rPr>
        <w:t>, wskutek zastosowania kar umownych</w:t>
      </w:r>
      <w:r w:rsidR="00F92362" w:rsidRPr="003833FE">
        <w:rPr>
          <w:rFonts w:ascii="Arial" w:hAnsi="Arial" w:cs="Arial"/>
          <w:sz w:val="20"/>
          <w:szCs w:val="20"/>
          <w:lang w:eastAsia="pl-PL"/>
        </w:rPr>
        <w:t>,</w:t>
      </w:r>
      <w:r w:rsidR="00101A93" w:rsidRPr="003833FE">
        <w:rPr>
          <w:rFonts w:ascii="Arial" w:hAnsi="Arial" w:cs="Arial"/>
          <w:sz w:val="20"/>
          <w:szCs w:val="20"/>
          <w:lang w:eastAsia="pl-PL"/>
        </w:rPr>
        <w:t xml:space="preserve"> o których mowa w § 8 Umowy</w:t>
      </w:r>
      <w:r w:rsidRPr="003833FE">
        <w:rPr>
          <w:rFonts w:ascii="Arial" w:hAnsi="Arial" w:cs="Arial"/>
          <w:sz w:val="20"/>
          <w:szCs w:val="20"/>
          <w:lang w:eastAsia="pl-PL"/>
        </w:rPr>
        <w:t xml:space="preserve">, zostanie </w:t>
      </w:r>
      <w:r w:rsidR="003F0D7F" w:rsidRPr="003833FE">
        <w:rPr>
          <w:rFonts w:ascii="Arial" w:hAnsi="Arial" w:cs="Arial"/>
          <w:sz w:val="20"/>
          <w:szCs w:val="20"/>
          <w:lang w:eastAsia="pl-PL"/>
        </w:rPr>
        <w:t xml:space="preserve">pomniejszone </w:t>
      </w:r>
      <w:r w:rsidRPr="003833FE">
        <w:rPr>
          <w:rFonts w:ascii="Arial" w:hAnsi="Arial" w:cs="Arial"/>
          <w:sz w:val="20"/>
          <w:szCs w:val="20"/>
          <w:lang w:eastAsia="pl-PL"/>
        </w:rPr>
        <w:t xml:space="preserve">za jeden miesiąc lub </w:t>
      </w:r>
      <w:r w:rsidR="007D67FE" w:rsidRPr="003833FE">
        <w:rPr>
          <w:rFonts w:ascii="Arial" w:hAnsi="Arial" w:cs="Arial"/>
          <w:sz w:val="20"/>
          <w:szCs w:val="20"/>
          <w:lang w:eastAsia="pl-PL"/>
        </w:rPr>
        <w:t xml:space="preserve">za </w:t>
      </w:r>
      <w:r w:rsidRPr="003833FE">
        <w:rPr>
          <w:rFonts w:ascii="Arial" w:hAnsi="Arial" w:cs="Arial"/>
          <w:sz w:val="20"/>
          <w:szCs w:val="20"/>
          <w:lang w:eastAsia="pl-PL"/>
        </w:rPr>
        <w:t xml:space="preserve">kolejne dwa miesiące </w:t>
      </w:r>
      <w:r w:rsidR="00165F19" w:rsidRPr="003833FE">
        <w:rPr>
          <w:rFonts w:ascii="Arial" w:hAnsi="Arial" w:cs="Arial"/>
          <w:sz w:val="20"/>
          <w:szCs w:val="20"/>
          <w:lang w:eastAsia="pl-PL"/>
        </w:rPr>
        <w:t>łącznie, o co</w:t>
      </w:r>
      <w:r w:rsidRPr="003833FE">
        <w:rPr>
          <w:rFonts w:ascii="Arial" w:hAnsi="Arial" w:cs="Arial"/>
          <w:sz w:val="20"/>
          <w:szCs w:val="20"/>
          <w:lang w:eastAsia="pl-PL"/>
        </w:rPr>
        <w:t xml:space="preserve"> najmniej </w:t>
      </w:r>
      <w:r w:rsidR="0000628C" w:rsidRPr="003833FE">
        <w:rPr>
          <w:rFonts w:ascii="Arial" w:hAnsi="Arial" w:cs="Arial"/>
          <w:sz w:val="20"/>
          <w:szCs w:val="20"/>
          <w:lang w:eastAsia="pl-PL"/>
        </w:rPr>
        <w:t>4</w:t>
      </w:r>
      <w:r w:rsidRPr="003833FE">
        <w:rPr>
          <w:rFonts w:ascii="Arial" w:hAnsi="Arial" w:cs="Arial"/>
          <w:sz w:val="20"/>
          <w:szCs w:val="20"/>
          <w:lang w:eastAsia="pl-PL"/>
        </w:rPr>
        <w:t xml:space="preserve">0% wynagrodzenia </w:t>
      </w:r>
      <w:r w:rsidR="00576E70" w:rsidRPr="003833FE">
        <w:rPr>
          <w:rFonts w:ascii="Arial" w:hAnsi="Arial" w:cs="Arial"/>
          <w:sz w:val="20"/>
          <w:szCs w:val="20"/>
          <w:lang w:eastAsia="pl-PL"/>
        </w:rPr>
        <w:t xml:space="preserve">miesięcznego </w:t>
      </w:r>
      <w:r w:rsidRPr="003833FE">
        <w:rPr>
          <w:rFonts w:ascii="Arial" w:hAnsi="Arial" w:cs="Arial"/>
          <w:sz w:val="20"/>
          <w:szCs w:val="20"/>
          <w:lang w:eastAsia="pl-PL"/>
        </w:rPr>
        <w:t xml:space="preserve">brutto </w:t>
      </w:r>
      <w:r w:rsidR="0000628C" w:rsidRPr="003833FE">
        <w:rPr>
          <w:rFonts w:ascii="Arial" w:hAnsi="Arial" w:cs="Arial"/>
          <w:sz w:val="20"/>
          <w:szCs w:val="20"/>
          <w:lang w:eastAsia="pl-PL"/>
        </w:rPr>
        <w:t>wskazanego w § 7 ust. 1,</w:t>
      </w:r>
    </w:p>
    <w:p w14:paraId="10CB362A" w14:textId="77777777" w:rsidR="004E0112" w:rsidRPr="003833FE" w:rsidRDefault="004E0112"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wystąpił brak zdolności do czynności prawnych utrudniający wykonanie Umowy po stronie Wykonawcy,</w:t>
      </w:r>
    </w:p>
    <w:p w14:paraId="5EE9AE44" w14:textId="00A84E49" w:rsidR="007B0F8F" w:rsidRPr="003833FE" w:rsidRDefault="005F24B8"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w:t>
      </w:r>
      <w:r w:rsidR="00182FE8" w:rsidRPr="003833FE">
        <w:rPr>
          <w:rFonts w:ascii="Arial" w:hAnsi="Arial" w:cs="Arial"/>
          <w:sz w:val="20"/>
          <w:szCs w:val="20"/>
          <w:lang w:eastAsia="pl-PL"/>
        </w:rPr>
        <w:t xml:space="preserve">wykonuje </w:t>
      </w:r>
      <w:r w:rsidRPr="003833FE">
        <w:rPr>
          <w:rFonts w:ascii="Arial" w:hAnsi="Arial" w:cs="Arial"/>
          <w:sz w:val="20"/>
          <w:szCs w:val="20"/>
          <w:lang w:eastAsia="pl-PL"/>
        </w:rPr>
        <w:t>z</w:t>
      </w:r>
      <w:r w:rsidR="007711A3">
        <w:rPr>
          <w:rFonts w:ascii="Arial" w:hAnsi="Arial" w:cs="Arial"/>
          <w:sz w:val="20"/>
          <w:szCs w:val="20"/>
          <w:lang w:eastAsia="pl-PL"/>
        </w:rPr>
        <w:t>e zwłoką</w:t>
      </w:r>
      <w:r w:rsidR="00182FE8" w:rsidRPr="003833FE">
        <w:rPr>
          <w:rFonts w:ascii="Arial" w:hAnsi="Arial" w:cs="Arial"/>
          <w:sz w:val="20"/>
          <w:szCs w:val="20"/>
          <w:lang w:eastAsia="pl-PL"/>
        </w:rPr>
        <w:t xml:space="preserve"> </w:t>
      </w:r>
      <w:r w:rsidRPr="003833FE">
        <w:rPr>
          <w:rFonts w:ascii="Arial" w:hAnsi="Arial" w:cs="Arial"/>
          <w:sz w:val="20"/>
          <w:szCs w:val="20"/>
          <w:lang w:eastAsia="pl-PL"/>
        </w:rPr>
        <w:t>większ</w:t>
      </w:r>
      <w:r w:rsidR="007711A3">
        <w:rPr>
          <w:rFonts w:ascii="Arial" w:hAnsi="Arial" w:cs="Arial"/>
          <w:sz w:val="20"/>
          <w:szCs w:val="20"/>
          <w:lang w:eastAsia="pl-PL"/>
        </w:rPr>
        <w:t>ą</w:t>
      </w:r>
      <w:r w:rsidRPr="003833FE">
        <w:rPr>
          <w:rFonts w:ascii="Arial" w:hAnsi="Arial" w:cs="Arial"/>
          <w:sz w:val="20"/>
          <w:szCs w:val="20"/>
          <w:lang w:eastAsia="pl-PL"/>
        </w:rPr>
        <w:t xml:space="preserve"> niż </w:t>
      </w:r>
      <w:r w:rsidR="008C19F6">
        <w:rPr>
          <w:rFonts w:ascii="Arial" w:hAnsi="Arial" w:cs="Arial"/>
          <w:sz w:val="20"/>
          <w:szCs w:val="20"/>
          <w:lang w:eastAsia="pl-PL"/>
        </w:rPr>
        <w:t>20</w:t>
      </w:r>
      <w:r w:rsidR="00054DA4" w:rsidRPr="003833FE">
        <w:rPr>
          <w:rFonts w:ascii="Arial" w:hAnsi="Arial" w:cs="Arial"/>
          <w:sz w:val="20"/>
          <w:szCs w:val="20"/>
          <w:lang w:eastAsia="pl-PL"/>
        </w:rPr>
        <w:t xml:space="preserve"> </w:t>
      </w:r>
      <w:r w:rsidR="00A3410B">
        <w:rPr>
          <w:rFonts w:ascii="Arial" w:hAnsi="Arial" w:cs="Arial"/>
          <w:sz w:val="20"/>
          <w:szCs w:val="20"/>
          <w:lang w:eastAsia="pl-PL"/>
        </w:rPr>
        <w:t xml:space="preserve">(dwadzieścia) </w:t>
      </w:r>
      <w:r w:rsidR="00054DA4" w:rsidRPr="003833FE">
        <w:rPr>
          <w:rFonts w:ascii="Arial" w:hAnsi="Arial" w:cs="Arial"/>
          <w:sz w:val="20"/>
          <w:szCs w:val="20"/>
          <w:lang w:eastAsia="pl-PL"/>
        </w:rPr>
        <w:t xml:space="preserve">9-cio godzinnych, zegarowych okresów </w:t>
      </w:r>
      <w:r w:rsidR="007711A3">
        <w:rPr>
          <w:rFonts w:ascii="Arial" w:hAnsi="Arial" w:cs="Arial"/>
          <w:sz w:val="20"/>
          <w:szCs w:val="20"/>
          <w:lang w:eastAsia="pl-PL"/>
        </w:rPr>
        <w:t>zwłoki</w:t>
      </w:r>
      <w:r w:rsidR="007711A3" w:rsidRPr="003833FE">
        <w:rPr>
          <w:rFonts w:ascii="Arial" w:hAnsi="Arial" w:cs="Arial"/>
          <w:sz w:val="20"/>
          <w:szCs w:val="20"/>
          <w:lang w:eastAsia="pl-PL"/>
        </w:rPr>
        <w:t xml:space="preserve"> </w:t>
      </w:r>
      <w:r w:rsidR="00054DA4" w:rsidRPr="003833FE">
        <w:rPr>
          <w:rFonts w:ascii="Arial" w:hAnsi="Arial" w:cs="Arial"/>
          <w:sz w:val="20"/>
          <w:szCs w:val="20"/>
          <w:lang w:eastAsia="pl-PL"/>
        </w:rPr>
        <w:t xml:space="preserve">liczonych w </w:t>
      </w:r>
      <w:r w:rsidR="00054DA4" w:rsidRPr="00AA64DA">
        <w:rPr>
          <w:rFonts w:ascii="Arial" w:hAnsi="Arial" w:cs="Arial"/>
          <w:sz w:val="20"/>
          <w:szCs w:val="20"/>
          <w:lang w:eastAsia="pl-PL"/>
        </w:rPr>
        <w:t>oknie 7:30-16:30</w:t>
      </w:r>
      <w:r w:rsidR="006670CA" w:rsidRPr="00840825">
        <w:rPr>
          <w:rFonts w:ascii="Arial" w:hAnsi="Arial" w:cs="Arial"/>
          <w:sz w:val="20"/>
          <w:szCs w:val="20"/>
          <w:lang w:eastAsia="pl-PL"/>
        </w:rPr>
        <w:t>,</w:t>
      </w:r>
      <w:r w:rsidR="001F239B" w:rsidRPr="003833FE">
        <w:rPr>
          <w:rFonts w:ascii="Arial" w:hAnsi="Arial" w:cs="Arial"/>
          <w:sz w:val="20"/>
          <w:szCs w:val="20"/>
          <w:lang w:eastAsia="pl-PL"/>
        </w:rPr>
        <w:t xml:space="preserve"> </w:t>
      </w:r>
      <w:r w:rsidR="006670CA" w:rsidRPr="003833FE">
        <w:rPr>
          <w:rFonts w:ascii="Arial" w:hAnsi="Arial" w:cs="Arial"/>
          <w:sz w:val="20"/>
          <w:szCs w:val="20"/>
          <w:lang w:eastAsia="pl-PL"/>
        </w:rPr>
        <w:t xml:space="preserve">co najmniej jedną usługę w ramach </w:t>
      </w:r>
      <w:r w:rsidRPr="003833FE">
        <w:rPr>
          <w:rFonts w:ascii="Arial" w:hAnsi="Arial" w:cs="Arial"/>
          <w:sz w:val="20"/>
          <w:szCs w:val="20"/>
          <w:lang w:eastAsia="pl-PL"/>
        </w:rPr>
        <w:t>przedmiot</w:t>
      </w:r>
      <w:r w:rsidR="006670CA" w:rsidRPr="003833FE">
        <w:rPr>
          <w:rFonts w:ascii="Arial" w:hAnsi="Arial" w:cs="Arial"/>
          <w:sz w:val="20"/>
          <w:szCs w:val="20"/>
          <w:lang w:eastAsia="pl-PL"/>
        </w:rPr>
        <w:t>u</w:t>
      </w:r>
      <w:r w:rsidRPr="003833FE">
        <w:rPr>
          <w:rFonts w:ascii="Arial" w:hAnsi="Arial" w:cs="Arial"/>
          <w:sz w:val="20"/>
          <w:szCs w:val="20"/>
          <w:lang w:eastAsia="pl-PL"/>
        </w:rPr>
        <w:t xml:space="preserve"> Umowy</w:t>
      </w:r>
      <w:r w:rsidR="006670CA" w:rsidRPr="003833FE">
        <w:rPr>
          <w:rFonts w:ascii="Arial" w:hAnsi="Arial" w:cs="Arial"/>
          <w:sz w:val="20"/>
          <w:szCs w:val="20"/>
          <w:lang w:eastAsia="pl-PL"/>
        </w:rPr>
        <w:t xml:space="preserve"> określonego w § 2  ust. 1 pkt 2 i 3</w:t>
      </w:r>
      <w:r w:rsidR="008E5B19" w:rsidRPr="003833FE">
        <w:rPr>
          <w:rFonts w:ascii="Arial" w:hAnsi="Arial" w:cs="Arial"/>
          <w:sz w:val="20"/>
          <w:szCs w:val="20"/>
          <w:lang w:eastAsia="pl-PL"/>
        </w:rPr>
        <w:t>,</w:t>
      </w:r>
    </w:p>
    <w:p w14:paraId="45CF4BB5" w14:textId="59F41442" w:rsidR="007254AA" w:rsidRDefault="007B0F8F"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Wykonawca niezgodnie z procedurami wskazanymi w </w:t>
      </w:r>
      <w:r w:rsidRPr="003833FE">
        <w:rPr>
          <w:rFonts w:ascii="Arial" w:hAnsi="Arial" w:cs="Arial"/>
          <w:b/>
          <w:sz w:val="20"/>
          <w:szCs w:val="20"/>
          <w:lang w:eastAsia="pl-PL"/>
        </w:rPr>
        <w:t>Załącznikach nr 6, 8</w:t>
      </w:r>
      <w:r w:rsidR="006B77AE">
        <w:rPr>
          <w:rFonts w:ascii="Arial" w:hAnsi="Arial" w:cs="Arial"/>
          <w:b/>
          <w:sz w:val="20"/>
          <w:szCs w:val="20"/>
          <w:lang w:eastAsia="pl-PL"/>
        </w:rPr>
        <w:t xml:space="preserve"> </w:t>
      </w:r>
      <w:r w:rsidR="00182FE8" w:rsidRPr="003833FE">
        <w:rPr>
          <w:rFonts w:ascii="Arial" w:hAnsi="Arial" w:cs="Arial"/>
          <w:b/>
          <w:sz w:val="20"/>
          <w:szCs w:val="20"/>
          <w:lang w:eastAsia="pl-PL"/>
        </w:rPr>
        <w:t>lub</w:t>
      </w:r>
      <w:r w:rsidRPr="003833FE">
        <w:rPr>
          <w:rFonts w:ascii="Arial" w:hAnsi="Arial" w:cs="Arial"/>
          <w:b/>
          <w:sz w:val="20"/>
          <w:szCs w:val="20"/>
          <w:lang w:eastAsia="pl-PL"/>
        </w:rPr>
        <w:t xml:space="preserve"> 9</w:t>
      </w:r>
      <w:r w:rsidR="00182FE8" w:rsidRPr="003833FE">
        <w:rPr>
          <w:rFonts w:ascii="Arial" w:hAnsi="Arial" w:cs="Arial"/>
          <w:b/>
          <w:sz w:val="20"/>
          <w:szCs w:val="20"/>
          <w:lang w:eastAsia="pl-PL"/>
        </w:rPr>
        <w:t xml:space="preserve"> </w:t>
      </w:r>
      <w:r w:rsidR="00013AF2" w:rsidRPr="003833FE">
        <w:rPr>
          <w:rFonts w:ascii="Arial" w:hAnsi="Arial" w:cs="Arial"/>
          <w:sz w:val="20"/>
          <w:szCs w:val="20"/>
          <w:lang w:eastAsia="pl-PL"/>
        </w:rPr>
        <w:t xml:space="preserve">do Umowy </w:t>
      </w:r>
      <w:r w:rsidRPr="003833FE">
        <w:rPr>
          <w:rFonts w:ascii="Arial" w:hAnsi="Arial" w:cs="Arial"/>
          <w:sz w:val="20"/>
          <w:szCs w:val="20"/>
          <w:lang w:eastAsia="pl-PL"/>
        </w:rPr>
        <w:t>(z wyłączeniem aktualizacji Dokumentacji</w:t>
      </w:r>
      <w:r w:rsidR="00D97247" w:rsidRPr="003833FE">
        <w:rPr>
          <w:rFonts w:ascii="Arial" w:hAnsi="Arial" w:cs="Arial"/>
          <w:sz w:val="20"/>
          <w:szCs w:val="20"/>
          <w:lang w:eastAsia="pl-PL"/>
        </w:rPr>
        <w:t>)</w:t>
      </w:r>
      <w:r w:rsidRPr="003833FE">
        <w:rPr>
          <w:rFonts w:ascii="Arial" w:hAnsi="Arial" w:cs="Arial"/>
          <w:sz w:val="20"/>
          <w:szCs w:val="20"/>
          <w:lang w:eastAsia="pl-PL"/>
        </w:rPr>
        <w:t xml:space="preserve"> wykonuje przedmiot Umowy określony w § 2  ust. 1 pkt 2</w:t>
      </w:r>
      <w:r w:rsidR="009209C5">
        <w:rPr>
          <w:rFonts w:ascii="Arial" w:hAnsi="Arial" w:cs="Arial"/>
          <w:sz w:val="20"/>
          <w:szCs w:val="20"/>
          <w:lang w:eastAsia="pl-PL"/>
        </w:rPr>
        <w:t xml:space="preserve"> </w:t>
      </w:r>
      <w:r w:rsidRPr="003833FE">
        <w:rPr>
          <w:rFonts w:ascii="Arial" w:hAnsi="Arial" w:cs="Arial"/>
          <w:sz w:val="20"/>
          <w:szCs w:val="20"/>
          <w:lang w:eastAsia="pl-PL"/>
        </w:rPr>
        <w:t xml:space="preserve">i </w:t>
      </w:r>
      <w:r w:rsidR="00F00EA4" w:rsidRPr="003833FE">
        <w:rPr>
          <w:rFonts w:ascii="Arial" w:hAnsi="Arial" w:cs="Arial"/>
          <w:sz w:val="20"/>
          <w:szCs w:val="20"/>
          <w:lang w:eastAsia="pl-PL"/>
        </w:rPr>
        <w:t xml:space="preserve">pkt </w:t>
      </w:r>
      <w:r w:rsidRPr="003833FE">
        <w:rPr>
          <w:rFonts w:ascii="Arial" w:hAnsi="Arial" w:cs="Arial"/>
          <w:sz w:val="20"/>
          <w:szCs w:val="20"/>
          <w:lang w:eastAsia="pl-PL"/>
        </w:rPr>
        <w:t>3</w:t>
      </w:r>
      <w:r w:rsidR="005A2D05" w:rsidRPr="003833FE">
        <w:rPr>
          <w:rFonts w:ascii="Arial" w:hAnsi="Arial" w:cs="Arial"/>
          <w:sz w:val="20"/>
          <w:szCs w:val="20"/>
          <w:lang w:eastAsia="pl-PL"/>
        </w:rPr>
        <w:t>,</w:t>
      </w:r>
      <w:r w:rsidR="00387E54" w:rsidRPr="003833FE">
        <w:rPr>
          <w:rFonts w:ascii="Arial" w:hAnsi="Arial" w:cs="Arial"/>
          <w:sz w:val="20"/>
          <w:szCs w:val="20"/>
          <w:lang w:eastAsia="pl-PL"/>
        </w:rPr>
        <w:t xml:space="preserve"> </w:t>
      </w:r>
      <w:r w:rsidRPr="003833FE">
        <w:rPr>
          <w:rFonts w:ascii="Arial" w:hAnsi="Arial" w:cs="Arial"/>
          <w:sz w:val="20"/>
          <w:szCs w:val="20"/>
          <w:lang w:eastAsia="pl-PL"/>
        </w:rPr>
        <w:t xml:space="preserve">co skutkuje </w:t>
      </w:r>
      <w:r w:rsidR="008C19F6">
        <w:rPr>
          <w:rFonts w:ascii="Arial" w:hAnsi="Arial" w:cs="Arial"/>
          <w:sz w:val="20"/>
          <w:szCs w:val="20"/>
          <w:lang w:eastAsia="pl-PL"/>
        </w:rPr>
        <w:t>trzykrotnym</w:t>
      </w:r>
      <w:r w:rsidR="00F50DA8">
        <w:rPr>
          <w:rFonts w:ascii="Arial" w:hAnsi="Arial" w:cs="Arial"/>
          <w:sz w:val="20"/>
          <w:szCs w:val="20"/>
          <w:lang w:eastAsia="pl-PL"/>
        </w:rPr>
        <w:t xml:space="preserve"> </w:t>
      </w:r>
      <w:r w:rsidR="00920C48" w:rsidRPr="003833FE">
        <w:rPr>
          <w:rFonts w:ascii="Arial" w:hAnsi="Arial" w:cs="Arial"/>
          <w:sz w:val="20"/>
          <w:szCs w:val="20"/>
          <w:lang w:eastAsia="pl-PL"/>
        </w:rPr>
        <w:t xml:space="preserve"> </w:t>
      </w:r>
      <w:r w:rsidRPr="003833FE">
        <w:rPr>
          <w:rFonts w:ascii="Arial" w:hAnsi="Arial" w:cs="Arial"/>
          <w:sz w:val="20"/>
          <w:szCs w:val="20"/>
          <w:lang w:eastAsia="pl-PL"/>
        </w:rPr>
        <w:t xml:space="preserve">brakiem odbioru </w:t>
      </w:r>
      <w:r w:rsidR="00D97247" w:rsidRPr="003833FE">
        <w:rPr>
          <w:rFonts w:ascii="Arial" w:hAnsi="Arial" w:cs="Arial"/>
          <w:sz w:val="20"/>
          <w:szCs w:val="20"/>
          <w:lang w:eastAsia="pl-PL"/>
        </w:rPr>
        <w:t xml:space="preserve">co najmniej jednego </w:t>
      </w:r>
      <w:r w:rsidRPr="003833FE">
        <w:rPr>
          <w:rFonts w:ascii="Arial" w:hAnsi="Arial" w:cs="Arial"/>
          <w:sz w:val="20"/>
          <w:szCs w:val="20"/>
          <w:lang w:eastAsia="pl-PL"/>
        </w:rPr>
        <w:t>Docelowego rozwiązania zgłoszenia</w:t>
      </w:r>
      <w:r w:rsidR="007254AA" w:rsidRPr="003833FE">
        <w:rPr>
          <w:rFonts w:ascii="Arial" w:hAnsi="Arial" w:cs="Arial"/>
          <w:sz w:val="20"/>
          <w:szCs w:val="20"/>
          <w:lang w:eastAsia="pl-PL"/>
        </w:rPr>
        <w:t>,</w:t>
      </w:r>
    </w:p>
    <w:p w14:paraId="0F27339B" w14:textId="21D63813" w:rsidR="008C19F6" w:rsidRPr="003833FE" w:rsidRDefault="008C19F6" w:rsidP="001058CC">
      <w:pPr>
        <w:numPr>
          <w:ilvl w:val="1"/>
          <w:numId w:val="66"/>
        </w:num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 xml:space="preserve"> </w:t>
      </w:r>
      <w:r w:rsidR="00BB6871">
        <w:rPr>
          <w:rFonts w:ascii="Arial" w:hAnsi="Arial" w:cs="Arial"/>
          <w:sz w:val="20"/>
          <w:szCs w:val="20"/>
          <w:lang w:eastAsia="pl-PL"/>
        </w:rPr>
        <w:t xml:space="preserve">W przypadku trzykrotnego nałożenia na Wykonawcę kary umownej o której mowa  w </w:t>
      </w:r>
      <w:r w:rsidR="00BB6871" w:rsidRPr="00BB6871">
        <w:rPr>
          <w:rFonts w:ascii="Arial" w:hAnsi="Arial" w:cs="Arial"/>
          <w:sz w:val="20"/>
          <w:szCs w:val="20"/>
          <w:lang w:eastAsia="pl-PL"/>
        </w:rPr>
        <w:t>§</w:t>
      </w:r>
      <w:r w:rsidR="00BB6871">
        <w:rPr>
          <w:rFonts w:ascii="Arial" w:hAnsi="Arial" w:cs="Arial"/>
          <w:sz w:val="20"/>
          <w:szCs w:val="20"/>
          <w:lang w:eastAsia="pl-PL"/>
        </w:rPr>
        <w:t xml:space="preserve"> 8 ust. </w:t>
      </w:r>
      <w:r w:rsidR="00BB6871" w:rsidRPr="00165661">
        <w:rPr>
          <w:rFonts w:ascii="Arial" w:hAnsi="Arial"/>
          <w:sz w:val="20"/>
        </w:rPr>
        <w:t>1</w:t>
      </w:r>
      <w:r w:rsidR="00DF341D" w:rsidRPr="00165661">
        <w:rPr>
          <w:rFonts w:ascii="Arial" w:hAnsi="Arial"/>
          <w:sz w:val="20"/>
        </w:rPr>
        <w:t>6</w:t>
      </w:r>
      <w:r w:rsidR="00BB6871" w:rsidRPr="00EB5E3E">
        <w:rPr>
          <w:rFonts w:ascii="Arial" w:hAnsi="Arial" w:cs="Arial"/>
          <w:sz w:val="20"/>
          <w:szCs w:val="20"/>
          <w:lang w:eastAsia="pl-PL"/>
        </w:rPr>
        <w:t xml:space="preserve"> Umowy</w:t>
      </w:r>
      <w:r w:rsidR="006A63C7">
        <w:rPr>
          <w:rFonts w:ascii="Arial" w:hAnsi="Arial" w:cs="Arial"/>
          <w:sz w:val="20"/>
          <w:szCs w:val="20"/>
          <w:lang w:eastAsia="pl-PL"/>
        </w:rPr>
        <w:t>.</w:t>
      </w:r>
      <w:r w:rsidR="00BB6871">
        <w:rPr>
          <w:rFonts w:ascii="Arial" w:hAnsi="Arial" w:cs="Arial"/>
          <w:sz w:val="20"/>
          <w:szCs w:val="20"/>
          <w:lang w:eastAsia="pl-PL"/>
        </w:rPr>
        <w:t xml:space="preserve"> </w:t>
      </w:r>
    </w:p>
    <w:p w14:paraId="3C9832E6" w14:textId="3C06FB80" w:rsidR="007254AA" w:rsidRDefault="007254AA" w:rsidP="001058CC">
      <w:pPr>
        <w:numPr>
          <w:ilvl w:val="1"/>
          <w:numId w:val="66"/>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Wykonawca rażąco narusza postanowienia Umowy,</w:t>
      </w:r>
      <w:r w:rsidR="006B77AE">
        <w:rPr>
          <w:rFonts w:ascii="Arial" w:hAnsi="Arial" w:cs="Arial"/>
          <w:sz w:val="20"/>
          <w:szCs w:val="20"/>
          <w:lang w:eastAsia="pl-PL"/>
        </w:rPr>
        <w:t xml:space="preserve"> w szczególności w przypadku:</w:t>
      </w:r>
    </w:p>
    <w:p w14:paraId="16FB6F68" w14:textId="01873690" w:rsidR="006B77AE" w:rsidRPr="001A3550" w:rsidRDefault="006B77AE" w:rsidP="000057B9">
      <w:pPr>
        <w:pStyle w:val="Akapitzlist"/>
        <w:numPr>
          <w:ilvl w:val="2"/>
          <w:numId w:val="234"/>
        </w:numPr>
        <w:spacing w:before="120" w:after="120" w:line="360" w:lineRule="auto"/>
        <w:contextualSpacing/>
        <w:jc w:val="both"/>
        <w:rPr>
          <w:rFonts w:ascii="Arial" w:hAnsi="Arial" w:cs="Arial"/>
          <w:sz w:val="20"/>
          <w:szCs w:val="20"/>
          <w:lang w:eastAsia="pl-PL"/>
        </w:rPr>
      </w:pPr>
      <w:r w:rsidRPr="001A3550">
        <w:rPr>
          <w:rFonts w:ascii="Arial" w:hAnsi="Arial" w:cs="Arial"/>
          <w:sz w:val="20"/>
          <w:szCs w:val="20"/>
          <w:lang w:eastAsia="pl-PL"/>
        </w:rPr>
        <w:t xml:space="preserve">zmiany osób wskazanych do realizacji Umowy bez akceptacji Zamawiającego, o której mowa </w:t>
      </w:r>
      <w:r w:rsidR="00920A41">
        <w:rPr>
          <w:rFonts w:ascii="Arial" w:hAnsi="Arial" w:cs="Arial"/>
          <w:sz w:val="20"/>
          <w:szCs w:val="20"/>
          <w:lang w:eastAsia="pl-PL"/>
        </w:rPr>
        <w:t xml:space="preserve">w </w:t>
      </w:r>
      <w:r w:rsidRPr="001A3550">
        <w:rPr>
          <w:rFonts w:ascii="Arial" w:hAnsi="Arial" w:cs="Arial"/>
          <w:sz w:val="20"/>
          <w:szCs w:val="20"/>
          <w:lang w:eastAsia="pl-PL"/>
        </w:rPr>
        <w:t>§ 3 ust. 7 niniejszej Umowy;</w:t>
      </w:r>
    </w:p>
    <w:p w14:paraId="72EB2461" w14:textId="221F9621" w:rsidR="006B77AE" w:rsidRPr="001A3550" w:rsidRDefault="006B77AE" w:rsidP="000057B9">
      <w:pPr>
        <w:pStyle w:val="Akapitzlist"/>
        <w:numPr>
          <w:ilvl w:val="2"/>
          <w:numId w:val="234"/>
        </w:numPr>
        <w:spacing w:before="120" w:after="120" w:line="360" w:lineRule="auto"/>
        <w:contextualSpacing/>
        <w:jc w:val="both"/>
        <w:rPr>
          <w:rFonts w:ascii="Arial" w:hAnsi="Arial" w:cs="Arial"/>
          <w:sz w:val="20"/>
          <w:szCs w:val="20"/>
          <w:lang w:eastAsia="pl-PL"/>
        </w:rPr>
      </w:pPr>
      <w:r w:rsidRPr="001A3550">
        <w:rPr>
          <w:rFonts w:ascii="Arial" w:hAnsi="Arial" w:cs="Arial"/>
          <w:sz w:val="20"/>
          <w:szCs w:val="20"/>
          <w:lang w:eastAsia="pl-PL"/>
        </w:rPr>
        <w:lastRenderedPageBreak/>
        <w:t xml:space="preserve">nieprzekazania kodów źródłowych wbrew zapisom § 2 ust. 8 </w:t>
      </w:r>
      <w:proofErr w:type="spellStart"/>
      <w:r w:rsidRPr="001A3550">
        <w:rPr>
          <w:rFonts w:ascii="Arial" w:hAnsi="Arial" w:cs="Arial"/>
          <w:sz w:val="20"/>
          <w:szCs w:val="20"/>
          <w:lang w:eastAsia="pl-PL"/>
        </w:rPr>
        <w:t>zd</w:t>
      </w:r>
      <w:proofErr w:type="spellEnd"/>
      <w:r w:rsidRPr="001A3550">
        <w:rPr>
          <w:rFonts w:ascii="Arial" w:hAnsi="Arial" w:cs="Arial"/>
          <w:sz w:val="20"/>
          <w:szCs w:val="20"/>
          <w:lang w:eastAsia="pl-PL"/>
        </w:rPr>
        <w:t xml:space="preserve">. pierwsze. </w:t>
      </w:r>
    </w:p>
    <w:p w14:paraId="35E57AB8" w14:textId="77777777" w:rsidR="006D12E1" w:rsidRPr="003833FE" w:rsidRDefault="006D12E1" w:rsidP="000057B9">
      <w:pPr>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Zamawiający skorzysta z prawa do wypowiedzenia bez zachowania okresu wypowiedzenia wraz z prawem do zachowania prawa do naliczania kar umownych po bezskutecznym upływie wyznaczonego dodatkowego 5</w:t>
      </w:r>
      <w:r w:rsidR="005A124D" w:rsidRPr="003833FE">
        <w:rPr>
          <w:rFonts w:ascii="Arial" w:hAnsi="Arial" w:cs="Arial"/>
          <w:sz w:val="20"/>
          <w:szCs w:val="20"/>
          <w:lang w:eastAsia="pl-PL"/>
        </w:rPr>
        <w:t>-</w:t>
      </w:r>
      <w:r w:rsidRPr="003833FE">
        <w:rPr>
          <w:rFonts w:ascii="Arial" w:hAnsi="Arial" w:cs="Arial"/>
          <w:sz w:val="20"/>
          <w:szCs w:val="20"/>
          <w:lang w:eastAsia="pl-PL"/>
        </w:rPr>
        <w:t>dniowego terminu.</w:t>
      </w:r>
    </w:p>
    <w:p w14:paraId="3FA1C487" w14:textId="520E5AAF" w:rsidR="0009360A" w:rsidRPr="003833FE" w:rsidRDefault="0009360A" w:rsidP="000057B9">
      <w:pPr>
        <w:numPr>
          <w:ilvl w:val="0"/>
          <w:numId w:val="1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może odstąpić od Umowy w całości lub w części w terminie 30 dni od dnia powzięcia wiadomości o wystąpieniu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52290F">
        <w:rPr>
          <w:rFonts w:ascii="Arial" w:hAnsi="Arial" w:cs="Arial"/>
          <w:sz w:val="20"/>
          <w:szCs w:val="20"/>
          <w:lang w:eastAsia="pl-PL"/>
        </w:rPr>
        <w:t xml:space="preserve">W celu uniknięcia wątpliwości, Strony oświadczają, że istotną zmianą okoliczności jest m.in. rezygnacja z dalszego eksploatowania którychkolwiek </w:t>
      </w:r>
      <w:r w:rsidR="007A6763">
        <w:rPr>
          <w:rFonts w:ascii="Arial" w:hAnsi="Arial" w:cs="Arial"/>
          <w:sz w:val="20"/>
          <w:szCs w:val="20"/>
          <w:lang w:eastAsia="pl-PL"/>
        </w:rPr>
        <w:t xml:space="preserve">z </w:t>
      </w:r>
      <w:r w:rsidR="0052290F">
        <w:rPr>
          <w:rFonts w:ascii="Arial" w:hAnsi="Arial" w:cs="Arial"/>
          <w:sz w:val="20"/>
          <w:szCs w:val="20"/>
          <w:lang w:eastAsia="pl-PL"/>
        </w:rPr>
        <w:t xml:space="preserve">elementów Systemu o których mowa w </w:t>
      </w:r>
      <w:r w:rsidR="0052290F" w:rsidRPr="001A3550">
        <w:rPr>
          <w:rFonts w:ascii="Arial" w:hAnsi="Arial" w:cs="Arial"/>
          <w:sz w:val="20"/>
          <w:szCs w:val="20"/>
          <w:lang w:eastAsia="pl-PL"/>
        </w:rPr>
        <w:t xml:space="preserve">§ </w:t>
      </w:r>
      <w:r w:rsidR="0052290F">
        <w:rPr>
          <w:rFonts w:ascii="Arial" w:hAnsi="Arial" w:cs="Arial"/>
          <w:sz w:val="20"/>
          <w:szCs w:val="20"/>
          <w:lang w:eastAsia="pl-PL"/>
        </w:rPr>
        <w:t xml:space="preserve">1 poz. 23 tabeli i w związku z tym rezygnacja z dalszej usługi </w:t>
      </w:r>
      <w:r w:rsidR="00FC6017">
        <w:rPr>
          <w:rFonts w:ascii="Arial" w:hAnsi="Arial" w:cs="Arial"/>
          <w:sz w:val="20"/>
          <w:szCs w:val="20"/>
          <w:lang w:eastAsia="pl-PL"/>
        </w:rPr>
        <w:t xml:space="preserve">na rzecz </w:t>
      </w:r>
      <w:r w:rsidR="0052290F">
        <w:rPr>
          <w:rFonts w:ascii="Arial" w:hAnsi="Arial" w:cs="Arial"/>
          <w:sz w:val="20"/>
          <w:szCs w:val="20"/>
          <w:lang w:eastAsia="pl-PL"/>
        </w:rPr>
        <w:t xml:space="preserve">tego elementu Systemu o której mowa. </w:t>
      </w:r>
      <w:r w:rsidR="0052290F" w:rsidRPr="001A3550">
        <w:rPr>
          <w:rFonts w:ascii="Arial" w:hAnsi="Arial" w:cs="Arial"/>
          <w:sz w:val="20"/>
          <w:szCs w:val="20"/>
          <w:lang w:eastAsia="pl-PL"/>
        </w:rPr>
        <w:t>§</w:t>
      </w:r>
      <w:r w:rsidR="0052290F">
        <w:rPr>
          <w:rFonts w:ascii="Arial" w:hAnsi="Arial" w:cs="Arial"/>
          <w:sz w:val="20"/>
          <w:szCs w:val="20"/>
          <w:lang w:eastAsia="pl-PL"/>
        </w:rPr>
        <w:t xml:space="preserve"> 2 ust. 1 </w:t>
      </w:r>
      <w:r w:rsidR="00FC6017">
        <w:rPr>
          <w:rFonts w:ascii="Arial" w:hAnsi="Arial" w:cs="Arial"/>
          <w:sz w:val="20"/>
          <w:szCs w:val="20"/>
          <w:lang w:eastAsia="pl-PL"/>
        </w:rPr>
        <w:t xml:space="preserve">pkt 1 </w:t>
      </w:r>
      <w:r w:rsidR="0052290F">
        <w:rPr>
          <w:rFonts w:ascii="Arial" w:hAnsi="Arial" w:cs="Arial"/>
          <w:sz w:val="20"/>
          <w:szCs w:val="20"/>
          <w:lang w:eastAsia="pl-PL"/>
        </w:rPr>
        <w:t xml:space="preserve">Umowy. </w:t>
      </w:r>
      <w:r w:rsidRPr="003833FE">
        <w:rPr>
          <w:rFonts w:ascii="Arial" w:hAnsi="Arial" w:cs="Arial"/>
          <w:sz w:val="20"/>
          <w:szCs w:val="20"/>
          <w:lang w:eastAsia="pl-PL"/>
        </w:rPr>
        <w:t>W takim przypadku Wykonawcy przysługuje wynagrodzenie należne z tytułu wykonania części Umowy potwierdzonej protokołem odbioru podpisanym przez Zamawiającego bez uwag.</w:t>
      </w:r>
    </w:p>
    <w:p w14:paraId="2F57372A" w14:textId="77777777" w:rsidR="00D41899" w:rsidRPr="003833FE" w:rsidRDefault="00D41899" w:rsidP="00364DCE">
      <w:pPr>
        <w:numPr>
          <w:ilvl w:val="0"/>
          <w:numId w:val="1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Wypowiedzenie </w:t>
      </w:r>
      <w:r w:rsidR="009B327A" w:rsidRPr="003833FE">
        <w:rPr>
          <w:rFonts w:ascii="Arial" w:hAnsi="Arial" w:cs="Arial"/>
          <w:sz w:val="20"/>
          <w:szCs w:val="20"/>
          <w:lang w:eastAsia="pl-PL"/>
        </w:rPr>
        <w:t xml:space="preserve">lub odstąpienie </w:t>
      </w:r>
      <w:r w:rsidR="00101A93" w:rsidRPr="003833FE">
        <w:rPr>
          <w:rFonts w:ascii="Arial" w:hAnsi="Arial" w:cs="Arial"/>
          <w:sz w:val="20"/>
          <w:szCs w:val="20"/>
          <w:lang w:eastAsia="pl-PL"/>
        </w:rPr>
        <w:t>musi być złożone w formie pisemnej.</w:t>
      </w:r>
    </w:p>
    <w:p w14:paraId="3FEC232B" w14:textId="77777777" w:rsidR="0009360A" w:rsidRPr="003833FE" w:rsidRDefault="0009360A" w:rsidP="00364DCE">
      <w:pPr>
        <w:numPr>
          <w:ilvl w:val="0"/>
          <w:numId w:val="1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Zamawiający nie jest zobowiązany do dokonywania jakichkolwiek dalszych płatności na rzecz Wykonawcy za usługi realizowane po wypowiedzeniu Umowy bez zachowania okresu wypowiedzenia lub odstąpieniu od Umowy. W przypadku wypowiedzenia Umowy lub odstąpienia od Umowy przez Zamawiającego, Wykonawca zachowa prawo do wynagrodzenia za usługi należycie wykonane oraz za usługi określone w § 2 ust. 1 Umowy proporcjonalnie do okresu ich świadczenia. Wypowiedzenie </w:t>
      </w:r>
      <w:r w:rsidR="00182FE8" w:rsidRPr="003833FE">
        <w:rPr>
          <w:rFonts w:ascii="Arial" w:hAnsi="Arial" w:cs="Arial"/>
          <w:sz w:val="20"/>
          <w:szCs w:val="20"/>
          <w:lang w:eastAsia="pl-PL"/>
        </w:rPr>
        <w:t xml:space="preserve">lub odstąpienie od </w:t>
      </w:r>
      <w:r w:rsidRPr="003833FE">
        <w:rPr>
          <w:rFonts w:ascii="Arial" w:hAnsi="Arial" w:cs="Arial"/>
          <w:sz w:val="20"/>
          <w:szCs w:val="20"/>
          <w:lang w:eastAsia="pl-PL"/>
        </w:rPr>
        <w:t>Umowy nie ma wpływu na uprawnienia Zamawiającego wynikające z gwarancji i rękojmi, o których mowa w § 6 Umowy, oraz uprawnienia do naliczenia jakichkolwiek kar umownych, o których mowa w § 8 Umowy.</w:t>
      </w:r>
    </w:p>
    <w:p w14:paraId="610E0B73" w14:textId="77777777" w:rsidR="005F24B8" w:rsidRPr="003833FE" w:rsidRDefault="005F24B8" w:rsidP="00364DCE">
      <w:pPr>
        <w:numPr>
          <w:ilvl w:val="0"/>
          <w:numId w:val="18"/>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W razie </w:t>
      </w:r>
      <w:r w:rsidR="0012419A" w:rsidRPr="003833FE">
        <w:rPr>
          <w:rFonts w:ascii="Arial" w:hAnsi="Arial" w:cs="Arial"/>
          <w:sz w:val="20"/>
          <w:szCs w:val="20"/>
          <w:lang w:eastAsia="pl-PL"/>
        </w:rPr>
        <w:t>wypowiedzenia</w:t>
      </w:r>
      <w:r w:rsidR="005507ED"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lub odstąpienia od </w:t>
      </w:r>
      <w:r w:rsidRPr="003833FE">
        <w:rPr>
          <w:rFonts w:ascii="Arial" w:hAnsi="Arial" w:cs="Arial"/>
          <w:sz w:val="20"/>
          <w:szCs w:val="20"/>
          <w:lang w:eastAsia="pl-PL"/>
        </w:rPr>
        <w:t xml:space="preserve">Umowy Wykonawca </w:t>
      </w:r>
      <w:r w:rsidR="00BA7336" w:rsidRPr="003833FE">
        <w:rPr>
          <w:rFonts w:ascii="Arial" w:hAnsi="Arial" w:cs="Arial"/>
          <w:sz w:val="20"/>
          <w:szCs w:val="20"/>
          <w:lang w:eastAsia="pl-PL"/>
        </w:rPr>
        <w:t>nie później niż w terminie 14 dni od terminu wypowiedzenia</w:t>
      </w:r>
      <w:r w:rsidR="0009360A" w:rsidRPr="003833FE">
        <w:rPr>
          <w:rFonts w:ascii="Arial" w:hAnsi="Arial" w:cs="Arial"/>
          <w:sz w:val="20"/>
          <w:szCs w:val="20"/>
          <w:lang w:eastAsia="pl-PL"/>
        </w:rPr>
        <w:t>, wygaśnięcia Umowy</w:t>
      </w:r>
      <w:r w:rsidR="00BA7336" w:rsidRPr="003833FE">
        <w:rPr>
          <w:rFonts w:ascii="Arial" w:hAnsi="Arial" w:cs="Arial"/>
          <w:sz w:val="20"/>
          <w:szCs w:val="20"/>
          <w:lang w:eastAsia="pl-PL"/>
        </w:rPr>
        <w:t xml:space="preserve"> </w:t>
      </w:r>
      <w:r w:rsidR="003F0D7F" w:rsidRPr="003833FE">
        <w:rPr>
          <w:rFonts w:ascii="Arial" w:hAnsi="Arial" w:cs="Arial"/>
          <w:sz w:val="20"/>
          <w:szCs w:val="20"/>
          <w:lang w:eastAsia="pl-PL"/>
        </w:rPr>
        <w:t xml:space="preserve">lub odstąpienia od Umowy </w:t>
      </w:r>
      <w:r w:rsidRPr="003833FE">
        <w:rPr>
          <w:rFonts w:ascii="Arial" w:hAnsi="Arial" w:cs="Arial"/>
          <w:sz w:val="20"/>
          <w:szCs w:val="20"/>
          <w:lang w:eastAsia="pl-PL"/>
        </w:rPr>
        <w:t>i w obecności przedstawicieli Zamawiającego sporządz</w:t>
      </w:r>
      <w:r w:rsidR="00BD7AD5" w:rsidRPr="003833FE">
        <w:rPr>
          <w:rFonts w:ascii="Arial" w:hAnsi="Arial" w:cs="Arial"/>
          <w:sz w:val="20"/>
          <w:szCs w:val="20"/>
          <w:lang w:eastAsia="pl-PL"/>
        </w:rPr>
        <w:t>i i przekaże Zamawiającemu</w:t>
      </w:r>
      <w:r w:rsidRPr="003833FE">
        <w:rPr>
          <w:rFonts w:ascii="Arial" w:hAnsi="Arial" w:cs="Arial"/>
          <w:sz w:val="20"/>
          <w:szCs w:val="20"/>
          <w:lang w:eastAsia="pl-PL"/>
        </w:rPr>
        <w:t xml:space="preserve"> sprawozdanie o stanie wykonania zadań. </w:t>
      </w:r>
      <w:r w:rsidR="00D516C2" w:rsidRPr="003833FE">
        <w:rPr>
          <w:rFonts w:ascii="Arial" w:hAnsi="Arial" w:cs="Arial"/>
          <w:sz w:val="20"/>
          <w:szCs w:val="20"/>
          <w:lang w:eastAsia="pl-PL"/>
        </w:rPr>
        <w:t>W razie odmowy współdziałania Wykonawcy – Zamawiający powoła Komisję w celu sporządzenia sprawozdania, które będzie wiążące dla Stron.</w:t>
      </w:r>
    </w:p>
    <w:p w14:paraId="72DA2B04" w14:textId="77777777" w:rsidR="000951F3" w:rsidRPr="003833FE" w:rsidRDefault="000951F3" w:rsidP="001058CC">
      <w:pPr>
        <w:spacing w:before="120" w:after="120" w:line="360" w:lineRule="auto"/>
        <w:contextualSpacing/>
        <w:jc w:val="both"/>
        <w:rPr>
          <w:rFonts w:ascii="Arial" w:hAnsi="Arial" w:cs="Arial"/>
          <w:sz w:val="20"/>
          <w:szCs w:val="20"/>
          <w:lang w:eastAsia="pl-PL"/>
        </w:rPr>
      </w:pPr>
    </w:p>
    <w:p w14:paraId="36B13C67"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10</w:t>
      </w:r>
      <w:r w:rsidR="00D516C2" w:rsidRPr="003833FE">
        <w:rPr>
          <w:rFonts w:ascii="Arial" w:hAnsi="Arial" w:cs="Arial"/>
          <w:b/>
          <w:sz w:val="20"/>
          <w:szCs w:val="20"/>
          <w:lang w:eastAsia="pl-PL"/>
        </w:rPr>
        <w:t>.</w:t>
      </w:r>
    </w:p>
    <w:p w14:paraId="48671050"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xml:space="preserve">Prawa autorskie </w:t>
      </w:r>
    </w:p>
    <w:p w14:paraId="34E99F2F" w14:textId="085D534D" w:rsidR="00890334" w:rsidRPr="003833FE" w:rsidRDefault="0096158C" w:rsidP="0096158C">
      <w:pPr>
        <w:numPr>
          <w:ilvl w:val="0"/>
          <w:numId w:val="24"/>
        </w:numPr>
        <w:tabs>
          <w:tab w:val="left" w:pos="360"/>
          <w:tab w:val="num" w:pos="426"/>
        </w:tabs>
        <w:autoSpaceDE w:val="0"/>
        <w:autoSpaceDN w:val="0"/>
        <w:adjustRightInd w:val="0"/>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 </w:t>
      </w:r>
      <w:r w:rsidR="00890334" w:rsidRPr="003833FE">
        <w:rPr>
          <w:rFonts w:ascii="Arial" w:hAnsi="Arial" w:cs="Arial"/>
          <w:sz w:val="20"/>
          <w:szCs w:val="20"/>
          <w:lang w:eastAsia="pl-PL"/>
        </w:rPr>
        <w:t xml:space="preserve">Z chwilą odbioru Nowych wersji Systemu lub kolejnych wersji Systemu z nowym Numerem wersji Systemu oraz Dokumentacji wytworzonej w związku z realizacją Umowy, a także wszystkich innych Produktów lub jakichkolwiek innych utworów (w rozumieniu ustawy jak niżej) powstałych w związku z wykonaniem niniejszej Umowy, Wykonawca przenosi na Zamawiającego wszelkie autorskie prawa majątkowe oraz prawo wykonywania zależnego prawa autorskiego i prawa wyłącznego zezwalania na wykonywanie zależnego prawa autorskiego do Nowych wersji Systemu, Dokumentacji oraz innych Produktów i jakichkolwiek innych utworów (zwanych dalej „utworami”), jako utworów w rozumieniu art. 1 ustawy z dnia 4 lutego 1994 r. o prawie autorskim i prawach </w:t>
      </w:r>
      <w:r w:rsidR="00890334" w:rsidRPr="003833FE">
        <w:rPr>
          <w:rFonts w:ascii="Arial" w:hAnsi="Arial" w:cs="Arial"/>
          <w:sz w:val="20"/>
          <w:szCs w:val="20"/>
          <w:lang w:eastAsia="pl-PL"/>
        </w:rPr>
        <w:lastRenderedPageBreak/>
        <w:t xml:space="preserve">pokrewnych </w:t>
      </w:r>
      <w:r w:rsidR="00CD07A8">
        <w:rPr>
          <w:rFonts w:ascii="Arial" w:hAnsi="Arial" w:cs="Arial"/>
          <w:sz w:val="20"/>
          <w:szCs w:val="20"/>
          <w:lang w:eastAsia="pl-PL"/>
        </w:rPr>
        <w:t>(</w:t>
      </w:r>
      <w:hyperlink r:id="rId11" w:history="1">
        <w:r w:rsidR="00CD07A8" w:rsidRPr="00124DA2">
          <w:rPr>
            <w:rFonts w:ascii="Arial" w:hAnsi="Arial" w:cs="Arial"/>
            <w:sz w:val="20"/>
            <w:szCs w:val="20"/>
            <w:lang w:eastAsia="pl-PL"/>
          </w:rPr>
          <w:t>Dz.U. 2021 r. poz. 1062</w:t>
        </w:r>
      </w:hyperlink>
      <w:r w:rsidR="00124DA2">
        <w:rPr>
          <w:rFonts w:ascii="Arial" w:hAnsi="Arial" w:cs="Arial"/>
          <w:sz w:val="20"/>
          <w:szCs w:val="20"/>
          <w:lang w:eastAsia="pl-PL"/>
        </w:rPr>
        <w:t>)</w:t>
      </w:r>
      <w:r w:rsidR="00890334" w:rsidRPr="003833FE">
        <w:rPr>
          <w:rFonts w:ascii="Arial" w:hAnsi="Arial" w:cs="Arial"/>
          <w:sz w:val="20"/>
          <w:szCs w:val="20"/>
          <w:lang w:eastAsia="pl-PL"/>
        </w:rPr>
        <w:t xml:space="preserve"> na wszystkich polach eksploatacji wymienionych odpowiednio w art. 50 i art. 74 ust. 4 ww. ustawy, z prawem do dalszego przenoszenia tych praw na inne osoby bez ograniczeń. Przeniesienie autorskich praw majątkowych, zależnych praw autorskich i wyłącznego prawa zezwalania na wykonywanie zależnego prawa autorskiego, nie wymaga złożenia dalszych oświadczeń woli. </w:t>
      </w:r>
    </w:p>
    <w:p w14:paraId="4C5658DD" w14:textId="7D01E5EC" w:rsidR="006E2CFD" w:rsidRDefault="006E2CFD" w:rsidP="00890334">
      <w:pPr>
        <w:numPr>
          <w:ilvl w:val="1"/>
          <w:numId w:val="67"/>
        </w:numPr>
        <w:spacing w:before="120" w:after="120" w:line="360" w:lineRule="auto"/>
        <w:ind w:left="1134"/>
        <w:contextualSpacing/>
        <w:jc w:val="both"/>
        <w:rPr>
          <w:rFonts w:ascii="Arial" w:hAnsi="Arial" w:cs="Arial"/>
          <w:sz w:val="20"/>
          <w:szCs w:val="20"/>
          <w:lang w:eastAsia="pl-PL"/>
        </w:rPr>
      </w:pPr>
      <w:r>
        <w:rPr>
          <w:rFonts w:ascii="Arial" w:hAnsi="Arial" w:cs="Arial"/>
          <w:sz w:val="20"/>
          <w:szCs w:val="20"/>
          <w:lang w:eastAsia="pl-PL"/>
        </w:rPr>
        <w:t xml:space="preserve">w zakresie programów komputerowych </w:t>
      </w:r>
      <w:bookmarkStart w:id="13" w:name="_Hlk47612607"/>
      <w:r>
        <w:rPr>
          <w:rFonts w:ascii="Arial" w:hAnsi="Arial" w:cs="Arial"/>
          <w:sz w:val="20"/>
          <w:szCs w:val="20"/>
          <w:lang w:eastAsia="pl-PL"/>
        </w:rPr>
        <w:t>p</w:t>
      </w:r>
      <w:r w:rsidRPr="003833FE">
        <w:rPr>
          <w:rFonts w:ascii="Arial" w:hAnsi="Arial" w:cs="Arial"/>
          <w:sz w:val="20"/>
          <w:szCs w:val="20"/>
          <w:lang w:eastAsia="pl-PL"/>
        </w:rPr>
        <w:t>ola eksploatacji obejmują prawo do</w:t>
      </w:r>
      <w:bookmarkEnd w:id="13"/>
      <w:r w:rsidRPr="003833FE">
        <w:rPr>
          <w:rFonts w:ascii="Arial" w:hAnsi="Arial" w:cs="Arial"/>
          <w:sz w:val="20"/>
          <w:szCs w:val="20"/>
          <w:lang w:eastAsia="pl-PL"/>
        </w:rPr>
        <w:t>:</w:t>
      </w:r>
    </w:p>
    <w:p w14:paraId="22E5E6C9"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trwałego lub czasowego zwielokrotnienia Nowej wersji Systemu lub kolejnej wersji Systemu z nowym Numerem wersji Systemu w całości lub w części jakimikolwiek środkami i w jakiejkolwiek formie; </w:t>
      </w:r>
    </w:p>
    <w:p w14:paraId="68D36DAE"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zwielokrotnienia Nowej wersji Systemu lub kolejnej wersji Systemu z nowym Numerem wersji Systemu w zakresie, w którym jest to niezbędne dla wprowadzania, wyświetlania, stosowania, przekazywania i przechowywania Nowej wersji Systemu</w:t>
      </w:r>
      <w:r w:rsidRPr="003833FE">
        <w:rPr>
          <w:rFonts w:ascii="Arial" w:hAnsi="Arial" w:cs="Arial"/>
          <w:lang w:eastAsia="pl-PL"/>
        </w:rPr>
        <w:t xml:space="preserve"> </w:t>
      </w:r>
      <w:r w:rsidRPr="003833FE">
        <w:rPr>
          <w:rFonts w:ascii="Arial" w:hAnsi="Arial" w:cs="Arial"/>
          <w:sz w:val="20"/>
          <w:szCs w:val="20"/>
          <w:lang w:eastAsia="pl-PL"/>
        </w:rPr>
        <w:t>lub kolejnej wersji Systemu z nowym Numerem wersji Systemu;</w:t>
      </w:r>
    </w:p>
    <w:p w14:paraId="1223A30D"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tłumaczenia, przystosowywania, zmiany układu lub jakichkolwiek innych zmian w Nowej wersji Systemu lub kolejnej wersji Systemu z nowym Numerem wersji Systemu;</w:t>
      </w:r>
    </w:p>
    <w:p w14:paraId="7C32E058"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rozpowszechniania, w tym użyczenia lub najmu, Nowej wersji Systemu lub kolejnej wersji Systemu z nowym Numerem wersji Systemu lub jego kopii; </w:t>
      </w:r>
    </w:p>
    <w:p w14:paraId="46D579C4"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wprowadzania modyfikacji oraz nowych funkcjonalności Nowej wersji Systemu lub kolejnej wersji Systemu z nowym Numerem wersji Systemu;</w:t>
      </w:r>
    </w:p>
    <w:p w14:paraId="06AD4054"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łączenia fragmentów Nowej wersji Systemu lub kolejnej wersji Systemu z nowym Numerem wersji Systemu z innymi programami komputerowymi i ich dostosowywania;</w:t>
      </w:r>
    </w:p>
    <w:p w14:paraId="3F898E1D"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przekształcania formatu pierwotnego Nowej wersji Systemu lub kolejnej wersji Systemu z nowym Numerem wersji Systemu na dowolny inny format, wymagany przez Zamawiającego i dostosowania do platform sprzętowo-systemowych wybranych przez Zamawiającego;</w:t>
      </w:r>
    </w:p>
    <w:p w14:paraId="1B1DBFD6" w14:textId="77777777" w:rsidR="00890334" w:rsidRPr="003833FE" w:rsidRDefault="00890334" w:rsidP="00F164FF">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publicznego wykonania, wystawiania, wyświetlania, odtwarzania oraz nadawania i reemitowanie, a także publicznego udostępniania Nowej wersji Systemu lub kolejnej wersji Systemu z nowym Numerem wersji Systemu w dowolny, wybrany przez siebie sposób, w tym udostępniania w sieciach komputerowych;</w:t>
      </w:r>
    </w:p>
    <w:p w14:paraId="5F552B4A" w14:textId="03BF8F00" w:rsidR="00890334" w:rsidRDefault="00890334" w:rsidP="006E2CFD">
      <w:pPr>
        <w:numPr>
          <w:ilvl w:val="1"/>
          <w:numId w:val="230"/>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dokonywania skrótów, cięć, montażu, tłumaczeń, korekt, przeróbek, zmian i adaptacji w tym modyfikowania całości lub części Nowej wersji Systemu lub kolejnej wersji Systemu z nowym Numerem wersji Systemu, wprowadzania jakichkolwiek zmian.</w:t>
      </w:r>
    </w:p>
    <w:p w14:paraId="66DDB7A2" w14:textId="77777777" w:rsidR="00F164FF" w:rsidRDefault="00F164FF" w:rsidP="00F164FF">
      <w:pPr>
        <w:spacing w:before="120" w:after="120" w:line="360" w:lineRule="auto"/>
        <w:ind w:left="720"/>
        <w:contextualSpacing/>
        <w:jc w:val="both"/>
        <w:rPr>
          <w:rFonts w:ascii="Arial" w:hAnsi="Arial" w:cs="Arial"/>
          <w:sz w:val="20"/>
          <w:szCs w:val="20"/>
          <w:lang w:eastAsia="pl-PL"/>
        </w:rPr>
      </w:pPr>
    </w:p>
    <w:p w14:paraId="1A074D10" w14:textId="786355C4" w:rsidR="00D95C84" w:rsidRDefault="006E2CFD" w:rsidP="00F164FF">
      <w:pPr>
        <w:spacing w:before="120" w:after="120" w:line="360" w:lineRule="auto"/>
        <w:ind w:left="720"/>
        <w:contextualSpacing/>
        <w:jc w:val="both"/>
        <w:rPr>
          <w:rFonts w:ascii="Arial" w:hAnsi="Arial" w:cs="Arial"/>
          <w:sz w:val="20"/>
          <w:szCs w:val="20"/>
          <w:lang w:eastAsia="pl-PL"/>
        </w:rPr>
      </w:pPr>
      <w:r>
        <w:rPr>
          <w:rFonts w:ascii="Arial" w:hAnsi="Arial" w:cs="Arial"/>
          <w:sz w:val="20"/>
          <w:szCs w:val="20"/>
          <w:lang w:eastAsia="pl-PL"/>
        </w:rPr>
        <w:t xml:space="preserve">2) </w:t>
      </w:r>
      <w:r w:rsidR="00D95C84">
        <w:rPr>
          <w:rFonts w:ascii="Arial" w:hAnsi="Arial" w:cs="Arial"/>
          <w:sz w:val="20"/>
          <w:szCs w:val="20"/>
          <w:lang w:eastAsia="pl-PL"/>
        </w:rPr>
        <w:t xml:space="preserve">w zakresie </w:t>
      </w:r>
      <w:r w:rsidR="00AA20D6">
        <w:rPr>
          <w:rFonts w:ascii="Arial" w:hAnsi="Arial" w:cs="Arial"/>
          <w:sz w:val="20"/>
          <w:szCs w:val="20"/>
          <w:lang w:eastAsia="pl-PL"/>
        </w:rPr>
        <w:t xml:space="preserve">utworów innych niż określone w pkt 1 </w:t>
      </w:r>
      <w:r w:rsidR="00D95C84" w:rsidRPr="00D95C84">
        <w:rPr>
          <w:rFonts w:ascii="Arial" w:hAnsi="Arial" w:cs="Arial"/>
          <w:bCs/>
          <w:sz w:val="20"/>
          <w:szCs w:val="20"/>
          <w:lang w:eastAsia="pl-PL"/>
        </w:rPr>
        <w:t>pola eksploatacji obejmują prawo do</w:t>
      </w:r>
      <w:r w:rsidR="00D95C84">
        <w:rPr>
          <w:rFonts w:ascii="Arial" w:hAnsi="Arial" w:cs="Arial"/>
          <w:sz w:val="20"/>
          <w:szCs w:val="20"/>
          <w:lang w:eastAsia="pl-PL"/>
        </w:rPr>
        <w:t>:</w:t>
      </w:r>
    </w:p>
    <w:p w14:paraId="338CD146" w14:textId="76095AAD" w:rsidR="00D95C84" w:rsidRDefault="00D95C84" w:rsidP="00F164FF">
      <w:pPr>
        <w:pStyle w:val="Akapitzlist"/>
        <w:numPr>
          <w:ilvl w:val="0"/>
          <w:numId w:val="231"/>
        </w:numPr>
        <w:spacing w:before="120" w:after="120" w:line="360" w:lineRule="auto"/>
        <w:ind w:left="709" w:hanging="283"/>
        <w:contextualSpacing/>
        <w:jc w:val="both"/>
        <w:rPr>
          <w:rFonts w:ascii="Arial" w:hAnsi="Arial" w:cs="Arial"/>
          <w:sz w:val="20"/>
          <w:szCs w:val="20"/>
          <w:lang w:eastAsia="pl-PL"/>
        </w:rPr>
      </w:pPr>
      <w:r w:rsidRPr="00D95C84">
        <w:rPr>
          <w:rFonts w:ascii="Arial" w:hAnsi="Arial" w:cs="Arial"/>
          <w:sz w:val="20"/>
          <w:szCs w:val="20"/>
          <w:lang w:eastAsia="pl-PL"/>
        </w:rPr>
        <w:t>w zakresie utrwalania i zwielokrotniania utworu - wytwarzania określoną techniką egzemplarzy utworu, w tym techniką drukarską, reprograficzną, zapisu magnetycznego oraz techniką cyfrową</w:t>
      </w:r>
      <w:r>
        <w:rPr>
          <w:rFonts w:ascii="Arial" w:hAnsi="Arial" w:cs="Arial"/>
          <w:sz w:val="20"/>
          <w:szCs w:val="20"/>
          <w:lang w:eastAsia="pl-PL"/>
        </w:rPr>
        <w:t>;</w:t>
      </w:r>
    </w:p>
    <w:p w14:paraId="68B4AACD" w14:textId="4753F4A2" w:rsidR="00D95C84" w:rsidRDefault="00D95C84" w:rsidP="00F164FF">
      <w:pPr>
        <w:pStyle w:val="Akapitzlist"/>
        <w:numPr>
          <w:ilvl w:val="0"/>
          <w:numId w:val="231"/>
        </w:numPr>
        <w:spacing w:before="120" w:after="120" w:line="360" w:lineRule="auto"/>
        <w:ind w:left="709" w:hanging="284"/>
        <w:contextualSpacing/>
        <w:jc w:val="both"/>
        <w:rPr>
          <w:rFonts w:ascii="Arial" w:hAnsi="Arial" w:cs="Arial"/>
          <w:sz w:val="20"/>
          <w:szCs w:val="20"/>
          <w:lang w:eastAsia="pl-PL"/>
        </w:rPr>
      </w:pPr>
      <w:r w:rsidRPr="00D95C84">
        <w:rPr>
          <w:rFonts w:ascii="Arial" w:hAnsi="Arial" w:cs="Arial"/>
          <w:sz w:val="20"/>
          <w:szCs w:val="20"/>
          <w:lang w:eastAsia="pl-PL"/>
        </w:rPr>
        <w:t>w zakresie obrotu oryginałem albo egzemplarzami, na których utwór utrwalono - wprowadzania do obrotu, użyczenia lub najmu oryginału albo egzemplarzy</w:t>
      </w:r>
      <w:r>
        <w:rPr>
          <w:rFonts w:ascii="Arial" w:hAnsi="Arial" w:cs="Arial"/>
          <w:sz w:val="20"/>
          <w:szCs w:val="20"/>
          <w:lang w:eastAsia="pl-PL"/>
        </w:rPr>
        <w:t>;</w:t>
      </w:r>
    </w:p>
    <w:p w14:paraId="39FD5934" w14:textId="70394537" w:rsidR="00D95C84" w:rsidRPr="00F164FF" w:rsidRDefault="00AA20D6" w:rsidP="00F164FF">
      <w:pPr>
        <w:pStyle w:val="Akapitzlist"/>
        <w:numPr>
          <w:ilvl w:val="0"/>
          <w:numId w:val="231"/>
        </w:numPr>
        <w:spacing w:before="120" w:after="120" w:line="360" w:lineRule="auto"/>
        <w:ind w:left="567" w:hanging="141"/>
        <w:contextualSpacing/>
        <w:jc w:val="both"/>
        <w:rPr>
          <w:rFonts w:ascii="Arial" w:hAnsi="Arial" w:cs="Arial"/>
          <w:sz w:val="20"/>
          <w:szCs w:val="20"/>
          <w:lang w:eastAsia="pl-PL"/>
        </w:rPr>
      </w:pPr>
      <w:r w:rsidRPr="00AA20D6">
        <w:rPr>
          <w:rFonts w:ascii="Arial" w:hAnsi="Arial" w:cs="Arial"/>
          <w:sz w:val="20"/>
          <w:szCs w:val="20"/>
          <w:lang w:eastAsia="pl-PL"/>
        </w:rPr>
        <w:lastRenderedPageBreak/>
        <w:t xml:space="preserve">w zakresie rozpowszechniania utworu w sposób inny niż określony w </w:t>
      </w:r>
      <w:proofErr w:type="spellStart"/>
      <w:r w:rsidRPr="00AA20D6">
        <w:rPr>
          <w:rFonts w:ascii="Arial" w:hAnsi="Arial" w:cs="Arial"/>
          <w:sz w:val="20"/>
          <w:szCs w:val="20"/>
          <w:lang w:eastAsia="pl-PL"/>
        </w:rPr>
        <w:t>p</w:t>
      </w:r>
      <w:r>
        <w:rPr>
          <w:rFonts w:ascii="Arial" w:hAnsi="Arial" w:cs="Arial"/>
          <w:sz w:val="20"/>
          <w:szCs w:val="20"/>
          <w:lang w:eastAsia="pl-PL"/>
        </w:rPr>
        <w:t>pkt</w:t>
      </w:r>
      <w:proofErr w:type="spellEnd"/>
      <w:r w:rsidR="00973738">
        <w:rPr>
          <w:rFonts w:ascii="Arial" w:hAnsi="Arial" w:cs="Arial"/>
          <w:sz w:val="20"/>
          <w:szCs w:val="20"/>
          <w:lang w:eastAsia="pl-PL"/>
        </w:rPr>
        <w:t>.</w:t>
      </w:r>
      <w:r>
        <w:rPr>
          <w:rFonts w:ascii="Arial" w:hAnsi="Arial" w:cs="Arial"/>
          <w:sz w:val="20"/>
          <w:szCs w:val="20"/>
          <w:lang w:eastAsia="pl-PL"/>
        </w:rPr>
        <w:t xml:space="preserve"> b</w:t>
      </w:r>
      <w:r w:rsidR="00973738">
        <w:rPr>
          <w:rFonts w:ascii="Arial" w:hAnsi="Arial" w:cs="Arial"/>
          <w:sz w:val="20"/>
          <w:szCs w:val="20"/>
          <w:lang w:eastAsia="pl-PL"/>
        </w:rPr>
        <w:t xml:space="preserve"> </w:t>
      </w:r>
      <w:r w:rsidR="000B735F" w:rsidRPr="00B66E72">
        <w:rPr>
          <w:rFonts w:ascii="Arial" w:hAnsi="Arial" w:cs="Arial"/>
          <w:sz w:val="20"/>
          <w:szCs w:val="20"/>
          <w:lang w:eastAsia="pl-PL"/>
        </w:rPr>
        <w:t>-</w:t>
      </w:r>
      <w:r w:rsidRPr="00AA20D6">
        <w:rPr>
          <w:rFonts w:ascii="Arial" w:hAnsi="Arial" w:cs="Arial"/>
          <w:sz w:val="20"/>
          <w:szCs w:val="20"/>
          <w:lang w:eastAsia="pl-PL"/>
        </w:rPr>
        <w:t xml:space="preserve"> publicznego wykonania, wystawienia, wyświetlenia, odtworzenia oraz nadawania i reemitowania, a także publicznego udostępniania utworu w taki sposób, aby każdy mógł mieć do niego dostęp w miejscu i czasie przez siebie wybranym</w:t>
      </w:r>
      <w:r w:rsidR="00F164FF">
        <w:rPr>
          <w:rFonts w:ascii="Arial" w:hAnsi="Arial" w:cs="Arial"/>
          <w:sz w:val="20"/>
          <w:szCs w:val="20"/>
          <w:lang w:eastAsia="pl-PL"/>
        </w:rPr>
        <w:t>.</w:t>
      </w:r>
    </w:p>
    <w:p w14:paraId="616A98B6" w14:textId="77777777" w:rsidR="00FE4310" w:rsidRPr="003833FE" w:rsidRDefault="00FE4310"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 przypadku zaistnienia po stronie Zamawiającego potrzeby nabycia praw do utworów na innych polach eksploatacji niż określone w ust. 1, Zamawiający zgłosi taką potrzebę Wykonawcy i Strony, w terminie 10 Dni roboczych od doręczenia tego żądania Wykonawcy, zawrą umowę przenoszącą nieodpłatnie autorskie prawa majątkowe na tych polach eksploatacji oraz zależne prawa autorskie i wyłączne prawa zezwalania na wykonywanie zależnego prawa autorskiego na rzecz Zamawiającego na warunkach takich jak określone w niniejszej Umowie. </w:t>
      </w:r>
    </w:p>
    <w:p w14:paraId="51716E5C" w14:textId="72E7E7A1" w:rsidR="00070C5A" w:rsidRPr="00A13E63" w:rsidRDefault="00FE4310"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 przypadku nieprzystąpienia przez Wykonawcę do zawarcia umowy przenoszącej prawa do utworów na warunkach określonych w ust. </w:t>
      </w:r>
      <w:r w:rsidR="0095673E" w:rsidRPr="003833FE">
        <w:rPr>
          <w:rFonts w:ascii="Arial" w:hAnsi="Arial" w:cs="Arial"/>
          <w:sz w:val="20"/>
          <w:szCs w:val="20"/>
          <w:lang w:eastAsia="pl-PL"/>
        </w:rPr>
        <w:t>2</w:t>
      </w:r>
      <w:r w:rsidRPr="003833FE">
        <w:rPr>
          <w:rFonts w:ascii="Arial" w:hAnsi="Arial" w:cs="Arial"/>
          <w:sz w:val="20"/>
          <w:szCs w:val="20"/>
          <w:lang w:eastAsia="pl-PL"/>
        </w:rPr>
        <w:t xml:space="preserve">, Wykonawca zobowiązany będzie do zapłaty kary umownej w </w:t>
      </w:r>
      <w:r w:rsidRPr="00A13E63">
        <w:rPr>
          <w:rFonts w:ascii="Arial" w:hAnsi="Arial" w:cs="Arial"/>
          <w:sz w:val="20"/>
          <w:szCs w:val="20"/>
          <w:lang w:eastAsia="pl-PL"/>
        </w:rPr>
        <w:t>wysokości 10 %</w:t>
      </w:r>
      <w:r w:rsidR="000E7532" w:rsidRPr="00A13E63">
        <w:rPr>
          <w:rFonts w:ascii="Arial" w:hAnsi="Arial" w:cs="Arial"/>
          <w:sz w:val="20"/>
          <w:szCs w:val="20"/>
          <w:lang w:eastAsia="pl-PL"/>
        </w:rPr>
        <w:t xml:space="preserve"> łącznego</w:t>
      </w:r>
      <w:r w:rsidRPr="00A13E63">
        <w:rPr>
          <w:rFonts w:ascii="Arial" w:hAnsi="Arial" w:cs="Arial"/>
          <w:sz w:val="20"/>
          <w:szCs w:val="20"/>
          <w:lang w:eastAsia="pl-PL"/>
        </w:rPr>
        <w:t xml:space="preserve"> wynagrodzenia brutto określonego w § </w:t>
      </w:r>
      <w:r w:rsidR="0095673E" w:rsidRPr="00A13E63">
        <w:rPr>
          <w:rFonts w:ascii="Arial" w:hAnsi="Arial" w:cs="Arial"/>
          <w:sz w:val="20"/>
          <w:szCs w:val="20"/>
          <w:lang w:eastAsia="pl-PL"/>
        </w:rPr>
        <w:t>7</w:t>
      </w:r>
      <w:r w:rsidRPr="00A13E63">
        <w:rPr>
          <w:rFonts w:ascii="Arial" w:hAnsi="Arial" w:cs="Arial"/>
          <w:sz w:val="20"/>
          <w:szCs w:val="20"/>
          <w:lang w:eastAsia="pl-PL"/>
        </w:rPr>
        <w:t xml:space="preserve"> ust. </w:t>
      </w:r>
      <w:r w:rsidR="0095673E" w:rsidRPr="00A13E63">
        <w:rPr>
          <w:rFonts w:ascii="Arial" w:hAnsi="Arial" w:cs="Arial"/>
          <w:sz w:val="20"/>
          <w:szCs w:val="20"/>
          <w:lang w:eastAsia="pl-PL"/>
        </w:rPr>
        <w:t>5</w:t>
      </w:r>
      <w:r w:rsidR="00070C5A" w:rsidRPr="00A13E63">
        <w:rPr>
          <w:rFonts w:ascii="Arial" w:hAnsi="Arial" w:cs="Arial"/>
          <w:sz w:val="20"/>
          <w:szCs w:val="20"/>
          <w:lang w:eastAsia="pl-PL"/>
        </w:rPr>
        <w:t>.</w:t>
      </w:r>
    </w:p>
    <w:p w14:paraId="07A39D03" w14:textId="77777777" w:rsidR="005F24B8" w:rsidRPr="003833FE" w:rsidRDefault="005F24B8"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A13E63">
        <w:rPr>
          <w:rFonts w:ascii="Arial" w:hAnsi="Arial" w:cs="Arial"/>
          <w:sz w:val="20"/>
          <w:szCs w:val="20"/>
          <w:lang w:eastAsia="pl-PL"/>
        </w:rPr>
        <w:t xml:space="preserve">Z chwilą </w:t>
      </w:r>
      <w:r w:rsidR="00152B0C" w:rsidRPr="00A13E63">
        <w:rPr>
          <w:rFonts w:ascii="Arial" w:hAnsi="Arial" w:cs="Arial"/>
          <w:sz w:val="20"/>
          <w:szCs w:val="20"/>
          <w:lang w:eastAsia="pl-PL"/>
        </w:rPr>
        <w:t xml:space="preserve">otrzymania </w:t>
      </w:r>
      <w:r w:rsidR="000F6B45" w:rsidRPr="00A13E63">
        <w:rPr>
          <w:rFonts w:ascii="Arial" w:hAnsi="Arial" w:cs="Arial"/>
          <w:sz w:val="20"/>
          <w:szCs w:val="20"/>
          <w:lang w:eastAsia="pl-PL"/>
        </w:rPr>
        <w:t xml:space="preserve">określonych Umową </w:t>
      </w:r>
      <w:r w:rsidRPr="00A13E63">
        <w:rPr>
          <w:rFonts w:ascii="Arial" w:hAnsi="Arial" w:cs="Arial"/>
          <w:sz w:val="20"/>
          <w:szCs w:val="20"/>
          <w:lang w:eastAsia="pl-PL"/>
        </w:rPr>
        <w:t>egzemplarzy</w:t>
      </w:r>
      <w:r w:rsidR="0095673E" w:rsidRPr="00A13E63">
        <w:rPr>
          <w:rFonts w:ascii="Arial" w:hAnsi="Arial" w:cs="Arial"/>
          <w:sz w:val="20"/>
          <w:szCs w:val="20"/>
          <w:lang w:eastAsia="pl-PL"/>
        </w:rPr>
        <w:t xml:space="preserve"> utworów</w:t>
      </w:r>
      <w:r w:rsidRPr="003833FE">
        <w:rPr>
          <w:rFonts w:ascii="Arial" w:hAnsi="Arial" w:cs="Arial"/>
          <w:sz w:val="20"/>
          <w:szCs w:val="20"/>
          <w:lang w:eastAsia="pl-PL"/>
        </w:rPr>
        <w:t xml:space="preserve"> i nośników Zamawiający</w:t>
      </w:r>
      <w:r w:rsidR="0095673E" w:rsidRPr="003833FE">
        <w:rPr>
          <w:rFonts w:ascii="Arial" w:hAnsi="Arial" w:cs="Arial"/>
          <w:sz w:val="20"/>
          <w:szCs w:val="20"/>
          <w:lang w:eastAsia="pl-PL"/>
        </w:rPr>
        <w:t>,</w:t>
      </w:r>
      <w:r w:rsidR="00DF76E4" w:rsidRPr="003833FE">
        <w:rPr>
          <w:rFonts w:ascii="Arial" w:hAnsi="Arial" w:cs="Arial"/>
          <w:sz w:val="20"/>
          <w:szCs w:val="20"/>
          <w:lang w:eastAsia="pl-PL"/>
        </w:rPr>
        <w:t xml:space="preserve"> </w:t>
      </w:r>
      <w:r w:rsidR="0095673E" w:rsidRPr="003833FE">
        <w:rPr>
          <w:rFonts w:ascii="Arial" w:hAnsi="Arial" w:cs="Arial"/>
          <w:sz w:val="20"/>
          <w:szCs w:val="20"/>
          <w:lang w:eastAsia="pl-PL"/>
        </w:rPr>
        <w:t>w ramach wynagrodzenia określonego w § 7</w:t>
      </w:r>
      <w:r w:rsidR="00095F39" w:rsidRPr="003833FE">
        <w:rPr>
          <w:rFonts w:ascii="Arial" w:hAnsi="Arial" w:cs="Arial"/>
          <w:sz w:val="20"/>
          <w:szCs w:val="20"/>
          <w:lang w:eastAsia="pl-PL"/>
        </w:rPr>
        <w:t>,</w:t>
      </w:r>
      <w:r w:rsidRPr="003833FE">
        <w:rPr>
          <w:rFonts w:ascii="Arial" w:hAnsi="Arial" w:cs="Arial"/>
          <w:sz w:val="20"/>
          <w:szCs w:val="20"/>
          <w:lang w:eastAsia="pl-PL"/>
        </w:rPr>
        <w:t xml:space="preserve"> nabywa własność przekazan</w:t>
      </w:r>
      <w:r w:rsidR="006A5021" w:rsidRPr="003833FE">
        <w:rPr>
          <w:rFonts w:ascii="Arial" w:hAnsi="Arial" w:cs="Arial"/>
          <w:sz w:val="20"/>
          <w:szCs w:val="20"/>
          <w:lang w:eastAsia="pl-PL"/>
        </w:rPr>
        <w:t>ych</w:t>
      </w:r>
      <w:r w:rsidRPr="003833FE">
        <w:rPr>
          <w:rFonts w:ascii="Arial" w:hAnsi="Arial" w:cs="Arial"/>
          <w:sz w:val="20"/>
          <w:szCs w:val="20"/>
          <w:lang w:eastAsia="pl-PL"/>
        </w:rPr>
        <w:t xml:space="preserve"> egzemplarz</w:t>
      </w:r>
      <w:r w:rsidR="006A5021" w:rsidRPr="003833FE">
        <w:rPr>
          <w:rFonts w:ascii="Arial" w:hAnsi="Arial" w:cs="Arial"/>
          <w:sz w:val="20"/>
          <w:szCs w:val="20"/>
          <w:lang w:eastAsia="pl-PL"/>
        </w:rPr>
        <w:t>y</w:t>
      </w:r>
      <w:r w:rsidRPr="003833FE">
        <w:rPr>
          <w:rFonts w:ascii="Arial" w:hAnsi="Arial" w:cs="Arial"/>
          <w:sz w:val="20"/>
          <w:szCs w:val="20"/>
          <w:lang w:eastAsia="pl-PL"/>
        </w:rPr>
        <w:t xml:space="preserve"> utwor</w:t>
      </w:r>
      <w:r w:rsidR="0095673E" w:rsidRPr="003833FE">
        <w:rPr>
          <w:rFonts w:ascii="Arial" w:hAnsi="Arial" w:cs="Arial"/>
          <w:sz w:val="20"/>
          <w:szCs w:val="20"/>
          <w:lang w:eastAsia="pl-PL"/>
        </w:rPr>
        <w:t>ów</w:t>
      </w:r>
      <w:r w:rsidRPr="003833FE">
        <w:rPr>
          <w:rFonts w:ascii="Arial" w:hAnsi="Arial" w:cs="Arial"/>
          <w:sz w:val="20"/>
          <w:szCs w:val="20"/>
          <w:lang w:eastAsia="pl-PL"/>
        </w:rPr>
        <w:t xml:space="preserve"> oraz nośnik</w:t>
      </w:r>
      <w:r w:rsidR="006A5021" w:rsidRPr="003833FE">
        <w:rPr>
          <w:rFonts w:ascii="Arial" w:hAnsi="Arial" w:cs="Arial"/>
          <w:sz w:val="20"/>
          <w:szCs w:val="20"/>
          <w:lang w:eastAsia="pl-PL"/>
        </w:rPr>
        <w:t>ów</w:t>
      </w:r>
      <w:r w:rsidRPr="003833FE">
        <w:rPr>
          <w:rFonts w:ascii="Arial" w:hAnsi="Arial" w:cs="Arial"/>
          <w:sz w:val="20"/>
          <w:szCs w:val="20"/>
          <w:lang w:eastAsia="pl-PL"/>
        </w:rPr>
        <w:t>, na których utw</w:t>
      </w:r>
      <w:r w:rsidR="009C72AA" w:rsidRPr="003833FE">
        <w:rPr>
          <w:rFonts w:ascii="Arial" w:hAnsi="Arial" w:cs="Arial"/>
          <w:sz w:val="20"/>
          <w:szCs w:val="20"/>
          <w:lang w:eastAsia="pl-PL"/>
        </w:rPr>
        <w:t>ory</w:t>
      </w:r>
      <w:r w:rsidRPr="003833FE">
        <w:rPr>
          <w:rFonts w:ascii="Arial" w:hAnsi="Arial" w:cs="Arial"/>
          <w:sz w:val="20"/>
          <w:szCs w:val="20"/>
          <w:lang w:eastAsia="pl-PL"/>
        </w:rPr>
        <w:t xml:space="preserve"> utrwalono.</w:t>
      </w:r>
    </w:p>
    <w:p w14:paraId="2ACB2A8C" w14:textId="419AF710" w:rsidR="005F24B8" w:rsidRPr="003833FE" w:rsidRDefault="005F24B8"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Wykonawca przekaże Zamawiającemu kody źródłowe oraz </w:t>
      </w:r>
      <w:r w:rsidR="004627B1" w:rsidRPr="003833FE">
        <w:rPr>
          <w:rFonts w:ascii="Arial" w:hAnsi="Arial" w:cs="Arial"/>
          <w:sz w:val="20"/>
          <w:szCs w:val="20"/>
          <w:lang w:eastAsia="pl-PL"/>
        </w:rPr>
        <w:t>D</w:t>
      </w:r>
      <w:r w:rsidRPr="003833FE">
        <w:rPr>
          <w:rFonts w:ascii="Arial" w:hAnsi="Arial" w:cs="Arial"/>
          <w:sz w:val="20"/>
          <w:szCs w:val="20"/>
          <w:lang w:eastAsia="pl-PL"/>
        </w:rPr>
        <w:t xml:space="preserve">okumentację </w:t>
      </w:r>
      <w:r w:rsidR="004627B1" w:rsidRPr="003833FE">
        <w:rPr>
          <w:rFonts w:ascii="Arial" w:hAnsi="Arial" w:cs="Arial"/>
          <w:sz w:val="20"/>
          <w:szCs w:val="20"/>
          <w:lang w:eastAsia="pl-PL"/>
        </w:rPr>
        <w:t xml:space="preserve">w tym, </w:t>
      </w:r>
      <w:r w:rsidRPr="003833FE">
        <w:rPr>
          <w:rFonts w:ascii="Arial" w:hAnsi="Arial" w:cs="Arial"/>
          <w:sz w:val="20"/>
          <w:szCs w:val="20"/>
          <w:lang w:eastAsia="pl-PL"/>
        </w:rPr>
        <w:t>niezbędną do wprowadzania modyfikacji w Systemie</w:t>
      </w:r>
      <w:r w:rsidR="0095673E" w:rsidRPr="003833FE">
        <w:rPr>
          <w:rFonts w:ascii="Arial" w:hAnsi="Arial" w:cs="Arial"/>
          <w:sz w:val="20"/>
          <w:szCs w:val="20"/>
          <w:lang w:eastAsia="pl-PL"/>
        </w:rPr>
        <w:t>,</w:t>
      </w:r>
      <w:r w:rsidRPr="003833FE">
        <w:rPr>
          <w:rFonts w:ascii="Arial" w:hAnsi="Arial" w:cs="Arial"/>
          <w:sz w:val="20"/>
          <w:szCs w:val="20"/>
          <w:lang w:eastAsia="pl-PL"/>
        </w:rPr>
        <w:t xml:space="preserve"> w terminach </w:t>
      </w:r>
      <w:r w:rsidR="00BF1AFA" w:rsidRPr="003833FE">
        <w:rPr>
          <w:rFonts w:ascii="Arial" w:hAnsi="Arial" w:cs="Arial"/>
          <w:sz w:val="20"/>
          <w:szCs w:val="20"/>
          <w:lang w:eastAsia="pl-PL"/>
        </w:rPr>
        <w:t>oraz</w:t>
      </w:r>
      <w:r w:rsidR="006A5021" w:rsidRPr="003833FE">
        <w:rPr>
          <w:rFonts w:ascii="Arial" w:hAnsi="Arial" w:cs="Arial"/>
          <w:sz w:val="20"/>
          <w:szCs w:val="20"/>
          <w:lang w:eastAsia="pl-PL"/>
        </w:rPr>
        <w:t xml:space="preserve"> </w:t>
      </w:r>
      <w:r w:rsidR="002C3016" w:rsidRPr="003833FE">
        <w:rPr>
          <w:rFonts w:ascii="Arial" w:hAnsi="Arial" w:cs="Arial"/>
          <w:sz w:val="20"/>
          <w:szCs w:val="20"/>
        </w:rPr>
        <w:t>zgodnie z procedurą odbioru</w:t>
      </w:r>
      <w:r w:rsidR="000117ED" w:rsidRPr="003833FE">
        <w:rPr>
          <w:rFonts w:ascii="Arial" w:hAnsi="Arial" w:cs="Arial"/>
          <w:sz w:val="20"/>
          <w:szCs w:val="20"/>
        </w:rPr>
        <w:t xml:space="preserve"> i wymaganiami</w:t>
      </w:r>
      <w:r w:rsidR="006A5021" w:rsidRPr="003833FE">
        <w:rPr>
          <w:rFonts w:ascii="Arial" w:hAnsi="Arial" w:cs="Arial"/>
          <w:sz w:val="20"/>
          <w:szCs w:val="20"/>
        </w:rPr>
        <w:t xml:space="preserve"> </w:t>
      </w:r>
      <w:r w:rsidRPr="003833FE">
        <w:rPr>
          <w:rFonts w:ascii="Arial" w:hAnsi="Arial" w:cs="Arial"/>
          <w:sz w:val="20"/>
          <w:szCs w:val="20"/>
          <w:lang w:eastAsia="pl-PL"/>
        </w:rPr>
        <w:t>określony</w:t>
      </w:r>
      <w:r w:rsidR="002C3016" w:rsidRPr="003833FE">
        <w:rPr>
          <w:rFonts w:ascii="Arial" w:hAnsi="Arial" w:cs="Arial"/>
          <w:sz w:val="20"/>
          <w:szCs w:val="20"/>
          <w:lang w:eastAsia="pl-PL"/>
        </w:rPr>
        <w:t>mi</w:t>
      </w:r>
      <w:r w:rsidRPr="003833FE">
        <w:rPr>
          <w:rFonts w:ascii="Arial" w:hAnsi="Arial" w:cs="Arial"/>
          <w:sz w:val="20"/>
          <w:szCs w:val="20"/>
          <w:lang w:eastAsia="pl-PL"/>
        </w:rPr>
        <w:t xml:space="preserve"> w </w:t>
      </w:r>
      <w:r w:rsidRPr="003833FE">
        <w:rPr>
          <w:rFonts w:ascii="Arial" w:hAnsi="Arial" w:cs="Arial"/>
          <w:b/>
          <w:sz w:val="20"/>
          <w:szCs w:val="20"/>
          <w:lang w:eastAsia="pl-PL"/>
        </w:rPr>
        <w:t>Załącznik</w:t>
      </w:r>
      <w:r w:rsidR="002C3016" w:rsidRPr="003833FE">
        <w:rPr>
          <w:rFonts w:ascii="Arial" w:hAnsi="Arial" w:cs="Arial"/>
          <w:b/>
          <w:sz w:val="20"/>
          <w:szCs w:val="20"/>
          <w:lang w:eastAsia="pl-PL"/>
        </w:rPr>
        <w:t>ach</w:t>
      </w:r>
      <w:r w:rsidRPr="003833FE">
        <w:rPr>
          <w:rFonts w:ascii="Arial" w:hAnsi="Arial" w:cs="Arial"/>
          <w:b/>
          <w:sz w:val="20"/>
          <w:szCs w:val="20"/>
          <w:lang w:eastAsia="pl-PL"/>
        </w:rPr>
        <w:t xml:space="preserve"> nr </w:t>
      </w:r>
      <w:r w:rsidR="00B5670B">
        <w:rPr>
          <w:rFonts w:ascii="Arial" w:hAnsi="Arial" w:cs="Arial"/>
          <w:b/>
          <w:sz w:val="20"/>
          <w:szCs w:val="20"/>
          <w:lang w:eastAsia="pl-PL"/>
        </w:rPr>
        <w:t xml:space="preserve">6, </w:t>
      </w:r>
      <w:r w:rsidRPr="003833FE">
        <w:rPr>
          <w:rFonts w:ascii="Arial" w:hAnsi="Arial" w:cs="Arial"/>
          <w:b/>
          <w:sz w:val="20"/>
          <w:szCs w:val="20"/>
          <w:lang w:eastAsia="pl-PL"/>
        </w:rPr>
        <w:t>8</w:t>
      </w:r>
      <w:r w:rsidR="00C944FC">
        <w:rPr>
          <w:rFonts w:ascii="Arial" w:hAnsi="Arial" w:cs="Arial"/>
          <w:b/>
          <w:sz w:val="20"/>
          <w:szCs w:val="20"/>
          <w:lang w:eastAsia="pl-PL"/>
        </w:rPr>
        <w:t xml:space="preserve">, </w:t>
      </w:r>
      <w:r w:rsidR="002C3016" w:rsidRPr="003833FE">
        <w:rPr>
          <w:rFonts w:ascii="Arial" w:hAnsi="Arial" w:cs="Arial"/>
          <w:b/>
          <w:sz w:val="20"/>
          <w:szCs w:val="20"/>
          <w:lang w:eastAsia="pl-PL"/>
        </w:rPr>
        <w:t>11</w:t>
      </w:r>
      <w:r w:rsidR="00033708" w:rsidRPr="003833FE">
        <w:rPr>
          <w:rFonts w:ascii="Arial" w:hAnsi="Arial" w:cs="Arial"/>
          <w:b/>
          <w:sz w:val="20"/>
          <w:szCs w:val="20"/>
          <w:lang w:eastAsia="pl-PL"/>
        </w:rPr>
        <w:t xml:space="preserve"> i</w:t>
      </w:r>
      <w:r w:rsidR="002C3016" w:rsidRPr="003833FE">
        <w:rPr>
          <w:rFonts w:ascii="Arial" w:hAnsi="Arial" w:cs="Arial"/>
          <w:b/>
          <w:sz w:val="20"/>
          <w:szCs w:val="20"/>
          <w:lang w:eastAsia="pl-PL"/>
        </w:rPr>
        <w:t xml:space="preserve"> 12</w:t>
      </w:r>
      <w:r w:rsidRPr="003833FE">
        <w:rPr>
          <w:rFonts w:ascii="Arial" w:hAnsi="Arial" w:cs="Arial"/>
          <w:sz w:val="20"/>
          <w:szCs w:val="20"/>
          <w:lang w:eastAsia="pl-PL"/>
        </w:rPr>
        <w:t xml:space="preserve"> do Umowy</w:t>
      </w:r>
      <w:r w:rsidR="0095673E" w:rsidRPr="003833FE">
        <w:rPr>
          <w:rFonts w:ascii="Arial" w:hAnsi="Arial" w:cs="Arial"/>
          <w:sz w:val="20"/>
          <w:szCs w:val="20"/>
          <w:lang w:eastAsia="pl-PL"/>
        </w:rPr>
        <w:t>.</w:t>
      </w:r>
    </w:p>
    <w:p w14:paraId="4F2C0803" w14:textId="77777777" w:rsidR="005F24B8" w:rsidRPr="003833FE" w:rsidRDefault="005F24B8"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3833FE">
        <w:rPr>
          <w:rFonts w:ascii="Arial" w:hAnsi="Arial" w:cs="Arial"/>
          <w:sz w:val="20"/>
          <w:szCs w:val="20"/>
          <w:lang w:eastAsia="pl-PL"/>
        </w:rPr>
        <w:t xml:space="preserve">Przeniesienie wszelkich autorskich praw majątkowych </w:t>
      </w:r>
      <w:r w:rsidR="006E4971" w:rsidRPr="003833FE">
        <w:rPr>
          <w:rFonts w:ascii="Arial" w:hAnsi="Arial" w:cs="Arial"/>
          <w:sz w:val="20"/>
          <w:szCs w:val="20"/>
          <w:lang w:eastAsia="pl-PL"/>
        </w:rPr>
        <w:t>oraz zależn</w:t>
      </w:r>
      <w:r w:rsidR="006E4971" w:rsidRPr="003833FE">
        <w:rPr>
          <w:rFonts w:ascii="Arial" w:hAnsi="Arial" w:cs="Arial"/>
          <w:sz w:val="20"/>
          <w:szCs w:val="20"/>
        </w:rPr>
        <w:t>ych</w:t>
      </w:r>
      <w:r w:rsidR="006E4971" w:rsidRPr="003833FE">
        <w:rPr>
          <w:rFonts w:ascii="Arial" w:hAnsi="Arial" w:cs="Arial"/>
          <w:sz w:val="20"/>
          <w:szCs w:val="20"/>
          <w:lang w:eastAsia="pl-PL"/>
        </w:rPr>
        <w:t xml:space="preserve"> praw autorski</w:t>
      </w:r>
      <w:r w:rsidR="006E4971" w:rsidRPr="003833FE">
        <w:rPr>
          <w:rFonts w:ascii="Arial" w:hAnsi="Arial" w:cs="Arial"/>
          <w:sz w:val="20"/>
          <w:szCs w:val="20"/>
        </w:rPr>
        <w:t>ch</w:t>
      </w:r>
      <w:r w:rsidR="000D3DC1" w:rsidRPr="003833FE">
        <w:rPr>
          <w:rFonts w:ascii="Arial" w:hAnsi="Arial" w:cs="Arial"/>
          <w:sz w:val="20"/>
          <w:szCs w:val="20"/>
        </w:rPr>
        <w:t xml:space="preserve"> </w:t>
      </w:r>
      <w:r w:rsidR="00D574DD" w:rsidRPr="003833FE">
        <w:rPr>
          <w:rFonts w:ascii="Arial" w:hAnsi="Arial" w:cs="Arial"/>
          <w:sz w:val="20"/>
          <w:szCs w:val="20"/>
          <w:lang w:eastAsia="pl-PL"/>
        </w:rPr>
        <w:t xml:space="preserve">i </w:t>
      </w:r>
      <w:r w:rsidR="00D574DD" w:rsidRPr="003833FE">
        <w:rPr>
          <w:rFonts w:ascii="Arial" w:hAnsi="Arial" w:cs="Arial"/>
          <w:sz w:val="20"/>
          <w:szCs w:val="20"/>
        </w:rPr>
        <w:t>wyłącznego prawa zezwalania na wykonywanie zależnego prawa autorskiego</w:t>
      </w:r>
      <w:r w:rsidR="006A5021" w:rsidRPr="003833FE">
        <w:rPr>
          <w:rFonts w:ascii="Arial" w:hAnsi="Arial" w:cs="Arial"/>
          <w:sz w:val="20"/>
          <w:szCs w:val="20"/>
        </w:rPr>
        <w:t xml:space="preserve"> </w:t>
      </w:r>
      <w:r w:rsidRPr="003833FE">
        <w:rPr>
          <w:rFonts w:ascii="Arial" w:hAnsi="Arial" w:cs="Arial"/>
          <w:sz w:val="20"/>
          <w:szCs w:val="20"/>
          <w:lang w:eastAsia="pl-PL"/>
        </w:rPr>
        <w:t xml:space="preserve">zostaje dokonane na czas </w:t>
      </w:r>
      <w:r w:rsidRPr="003833FE">
        <w:rPr>
          <w:rFonts w:ascii="Arial" w:hAnsi="Arial" w:cs="Arial"/>
          <w:sz w:val="20"/>
          <w:szCs w:val="20"/>
        </w:rPr>
        <w:t>nieokreślony i jest nieograniczone terytorialnie.</w:t>
      </w:r>
    </w:p>
    <w:p w14:paraId="673C3C0C" w14:textId="77777777" w:rsidR="009B327A" w:rsidRPr="003833FE" w:rsidRDefault="009B327A"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3833FE">
        <w:rPr>
          <w:rFonts w:ascii="Arial" w:hAnsi="Arial" w:cs="Arial"/>
          <w:sz w:val="20"/>
          <w:szCs w:val="20"/>
        </w:rPr>
        <w:t xml:space="preserve">Wykonawca zobowiązuje się zapewnić, że osoby, którym przysługują osobiste prawa autorskie do utworów wytworzonych w ramach Umowy, nie będą wykonywać swoich praw w sposób uniemożliwiający wykorzystywania praw do tych utworów przez Zamawiającego. </w:t>
      </w:r>
    </w:p>
    <w:p w14:paraId="0CD873DA" w14:textId="77777777" w:rsidR="0095673E" w:rsidRPr="003833FE" w:rsidRDefault="005F24B8" w:rsidP="001058CC">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3833FE">
        <w:rPr>
          <w:rFonts w:ascii="Arial" w:hAnsi="Arial" w:cs="Arial"/>
          <w:sz w:val="20"/>
          <w:szCs w:val="20"/>
        </w:rPr>
        <w:t>Wykonawca oświadcza i gwarantuje, iż</w:t>
      </w:r>
      <w:r w:rsidR="0095673E" w:rsidRPr="003833FE">
        <w:rPr>
          <w:rFonts w:ascii="Arial" w:hAnsi="Arial" w:cs="Arial"/>
          <w:sz w:val="20"/>
          <w:szCs w:val="20"/>
        </w:rPr>
        <w:t>:</w:t>
      </w:r>
    </w:p>
    <w:p w14:paraId="66E11D5A" w14:textId="77777777" w:rsidR="0095673E" w:rsidRPr="003833FE" w:rsidRDefault="005F24B8" w:rsidP="001058CC">
      <w:pPr>
        <w:numPr>
          <w:ilvl w:val="1"/>
          <w:numId w:val="13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utwory, ani korzystanie z tych utworów przez Zamawiającego, nie będzie naruszać praw własności intelektualnej osób trzecich, w tym praw autorskich oraz patentów</w:t>
      </w:r>
      <w:r w:rsidR="0095673E" w:rsidRPr="003833FE">
        <w:rPr>
          <w:rFonts w:ascii="Arial" w:hAnsi="Arial" w:cs="Arial"/>
          <w:sz w:val="20"/>
          <w:szCs w:val="20"/>
          <w:lang w:eastAsia="pl-PL"/>
        </w:rPr>
        <w:t>;</w:t>
      </w:r>
    </w:p>
    <w:p w14:paraId="652FF782" w14:textId="77777777" w:rsidR="0095673E" w:rsidRPr="003833FE" w:rsidRDefault="0095673E" w:rsidP="001058CC">
      <w:pPr>
        <w:numPr>
          <w:ilvl w:val="1"/>
          <w:numId w:val="13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 xml:space="preserve">prawa autorskie i prawa zależne określone w ust. 1 nie są i nie będą w żaden sposób ograniczone, </w:t>
      </w:r>
    </w:p>
    <w:p w14:paraId="7C37330E" w14:textId="77777777" w:rsidR="0095673E" w:rsidRPr="003833FE" w:rsidRDefault="0095673E" w:rsidP="001058CC">
      <w:pPr>
        <w:numPr>
          <w:ilvl w:val="1"/>
          <w:numId w:val="13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wykonane utwory lub utwory, z których Wykonawca skorzysta do wykonania przedmiotu Umowy, nie będą posiadały wad fizycznych lub prawnych,</w:t>
      </w:r>
    </w:p>
    <w:p w14:paraId="6CAE9173" w14:textId="77777777" w:rsidR="0095673E" w:rsidRPr="003833FE" w:rsidRDefault="0095673E" w:rsidP="001058CC">
      <w:pPr>
        <w:numPr>
          <w:ilvl w:val="1"/>
          <w:numId w:val="132"/>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rozporządzanie utworami lub przeniesienie licencji</w:t>
      </w:r>
      <w:r w:rsidR="003F0D7F" w:rsidRPr="003833FE">
        <w:rPr>
          <w:rFonts w:ascii="Arial" w:hAnsi="Arial" w:cs="Arial"/>
          <w:sz w:val="20"/>
          <w:szCs w:val="20"/>
          <w:lang w:eastAsia="pl-PL"/>
        </w:rPr>
        <w:t>/sublicencji</w:t>
      </w:r>
      <w:r w:rsidRPr="003833FE">
        <w:rPr>
          <w:rFonts w:ascii="Arial" w:hAnsi="Arial" w:cs="Arial"/>
          <w:sz w:val="20"/>
          <w:szCs w:val="20"/>
          <w:lang w:eastAsia="pl-PL"/>
        </w:rPr>
        <w:t xml:space="preserve"> nie będzie naruszało własności przemysłowej i intelektualnej.</w:t>
      </w:r>
    </w:p>
    <w:p w14:paraId="000EE23E" w14:textId="77777777" w:rsidR="00890334" w:rsidRPr="003833FE" w:rsidRDefault="00890334" w:rsidP="00890334">
      <w:pPr>
        <w:numPr>
          <w:ilvl w:val="0"/>
          <w:numId w:val="24"/>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3833FE">
        <w:rPr>
          <w:rFonts w:ascii="Arial" w:hAnsi="Arial" w:cs="Arial"/>
          <w:sz w:val="20"/>
          <w:szCs w:val="20"/>
          <w:lang w:eastAsia="pl-PL"/>
        </w:rPr>
        <w:t xml:space="preserve">W przypadku wystąpienia w stosunku do Zamawiającego </w:t>
      </w:r>
      <w:r w:rsidR="00D80382" w:rsidRPr="003833FE">
        <w:rPr>
          <w:rFonts w:ascii="Arial" w:hAnsi="Arial" w:cs="Arial"/>
          <w:sz w:val="20"/>
          <w:szCs w:val="20"/>
          <w:lang w:eastAsia="pl-PL"/>
        </w:rPr>
        <w:t xml:space="preserve">przez osoby trzecie </w:t>
      </w:r>
      <w:r w:rsidRPr="003833FE">
        <w:rPr>
          <w:rFonts w:ascii="Arial" w:hAnsi="Arial" w:cs="Arial"/>
          <w:sz w:val="20"/>
          <w:szCs w:val="20"/>
          <w:lang w:eastAsia="pl-PL"/>
        </w:rPr>
        <w:t>z roszczeniami z tytułu naruszenia ich praw w związku z pracami zrealizowanymi przez Wykonawcę lub wytworzonymi przez Wykonawcę, utworami lub oprogramowaniem bądź aplikacjami wykorzystanymi przez Wykonawcę, Wykonawca niezwłocznie na swój koszt i ryzyko:</w:t>
      </w:r>
    </w:p>
    <w:p w14:paraId="560A0292" w14:textId="77777777" w:rsidR="00890334" w:rsidRPr="003833FE" w:rsidRDefault="00890334" w:rsidP="00890334">
      <w:pPr>
        <w:numPr>
          <w:ilvl w:val="1"/>
          <w:numId w:val="2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lastRenderedPageBreak/>
        <w:t>dostosuje Nową wersję Systemu lub kolejną wersję Systemu z nowym Numerem wersji Systemu, Dokumentację, inne Produkty lub inne utwory lub dostarczy nowe programy komputerowe i aplikacje, Dokumentację, inne Produkty lub inne utwory albo zmieni je w taki sposób, by nie naruszały praw osób trzecich, lub</w:t>
      </w:r>
    </w:p>
    <w:p w14:paraId="59116EA9" w14:textId="77777777" w:rsidR="00890334" w:rsidRPr="003833FE" w:rsidRDefault="00890334" w:rsidP="00890334">
      <w:pPr>
        <w:numPr>
          <w:ilvl w:val="1"/>
          <w:numId w:val="221"/>
        </w:numPr>
        <w:spacing w:before="120" w:after="120" w:line="360" w:lineRule="auto"/>
        <w:contextualSpacing/>
        <w:jc w:val="both"/>
        <w:rPr>
          <w:rFonts w:ascii="Arial" w:hAnsi="Arial" w:cs="Arial"/>
          <w:sz w:val="20"/>
          <w:szCs w:val="20"/>
          <w:lang w:eastAsia="pl-PL"/>
        </w:rPr>
      </w:pPr>
      <w:r w:rsidRPr="003833FE">
        <w:rPr>
          <w:rFonts w:ascii="Arial" w:hAnsi="Arial" w:cs="Arial"/>
          <w:sz w:val="20"/>
          <w:szCs w:val="20"/>
          <w:lang w:eastAsia="pl-PL"/>
        </w:rPr>
        <w:t>uzyska dla Zamawiającego prawo do dalszego korzystania z Nowej wersji Systemu lub kolejnej wersji Systemu z nowym Numerem wersji Systemu, Dokumentacji, innych Produktów lub innych utworów.</w:t>
      </w:r>
    </w:p>
    <w:p w14:paraId="0CCF25C9" w14:textId="77777777" w:rsidR="006C233A" w:rsidRPr="003833FE" w:rsidRDefault="006C233A" w:rsidP="001058CC">
      <w:pPr>
        <w:numPr>
          <w:ilvl w:val="0"/>
          <w:numId w:val="24"/>
        </w:numPr>
        <w:tabs>
          <w:tab w:val="left" w:pos="360"/>
        </w:tabs>
        <w:autoSpaceDE w:val="0"/>
        <w:autoSpaceDN w:val="0"/>
        <w:adjustRightInd w:val="0"/>
        <w:spacing w:before="100" w:beforeAutospacing="1" w:after="100" w:afterAutospacing="1" w:line="360" w:lineRule="auto"/>
        <w:ind w:left="360"/>
        <w:contextualSpacing/>
        <w:jc w:val="both"/>
        <w:rPr>
          <w:rFonts w:ascii="Arial" w:hAnsi="Arial" w:cs="Arial"/>
          <w:sz w:val="20"/>
        </w:rPr>
      </w:pPr>
      <w:r w:rsidRPr="003833FE">
        <w:rPr>
          <w:rFonts w:ascii="Arial" w:hAnsi="Arial" w:cs="Arial"/>
          <w:sz w:val="20"/>
        </w:rPr>
        <w:t xml:space="preserve">W przypadku gdyby jakakolwiek osoba trzecia, wystąpiła z roszczeniami wobec Zamawiającego z tytułu naruszenia jej praw, Wykonawca w szczególności: </w:t>
      </w:r>
    </w:p>
    <w:p w14:paraId="01E94213" w14:textId="77777777" w:rsidR="00A62478" w:rsidRPr="003833FE" w:rsidRDefault="00877EB1"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wstąpi do postępowania sądowego wszczętego przeciwko Zamawiającemu,</w:t>
      </w:r>
    </w:p>
    <w:p w14:paraId="6C989343" w14:textId="77777777" w:rsidR="006C233A" w:rsidRPr="003833FE" w:rsidRDefault="006C233A"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 xml:space="preserve">zapewni należytą ochronę interesów Zamawiającego, </w:t>
      </w:r>
    </w:p>
    <w:p w14:paraId="345672AB" w14:textId="77777777" w:rsidR="006C233A" w:rsidRPr="003833FE" w:rsidRDefault="006C233A"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 xml:space="preserve">zwolni Zamawiającego z wszelkich zobowiązań z tytułu naruszenia praw osób trzecich poprzez ich wykonanie lub jeżeli Zamawiający zrealizował obowiązki nałożone przez ww. organy zwróci </w:t>
      </w:r>
      <w:r w:rsidR="00394467" w:rsidRPr="003833FE">
        <w:rPr>
          <w:rFonts w:ascii="Arial" w:hAnsi="Arial" w:cs="Arial"/>
          <w:sz w:val="20"/>
        </w:rPr>
        <w:t>Z</w:t>
      </w:r>
      <w:r w:rsidRPr="003833FE">
        <w:rPr>
          <w:rFonts w:ascii="Arial" w:hAnsi="Arial" w:cs="Arial"/>
          <w:sz w:val="20"/>
        </w:rPr>
        <w:t xml:space="preserve">mawiającemu kwotę zapłaconych odszkodowań, </w:t>
      </w:r>
      <w:r w:rsidR="00F72906" w:rsidRPr="003833FE">
        <w:rPr>
          <w:rFonts w:ascii="Arial" w:hAnsi="Arial" w:cs="Arial"/>
          <w:sz w:val="20"/>
        </w:rPr>
        <w:t xml:space="preserve">kar lub innych należności, </w:t>
      </w:r>
    </w:p>
    <w:p w14:paraId="7379E84E" w14:textId="77777777" w:rsidR="009B327A" w:rsidRPr="003833FE" w:rsidRDefault="009B327A"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zwolni Zamawiającego od odpowiedzialności w stosunku do takich osób trzecich,</w:t>
      </w:r>
    </w:p>
    <w:p w14:paraId="26D1DE8A" w14:textId="77777777" w:rsidR="006C233A" w:rsidRPr="003833FE" w:rsidRDefault="006C233A" w:rsidP="001058CC">
      <w:pPr>
        <w:numPr>
          <w:ilvl w:val="1"/>
          <w:numId w:val="159"/>
        </w:numPr>
        <w:spacing w:before="120" w:after="120" w:line="360" w:lineRule="auto"/>
        <w:contextualSpacing/>
        <w:jc w:val="both"/>
        <w:rPr>
          <w:rFonts w:ascii="Arial" w:hAnsi="Arial" w:cs="Arial"/>
          <w:sz w:val="20"/>
        </w:rPr>
      </w:pPr>
      <w:r w:rsidRPr="003833FE">
        <w:rPr>
          <w:rFonts w:ascii="Arial" w:hAnsi="Arial" w:cs="Arial"/>
          <w:sz w:val="20"/>
        </w:rPr>
        <w:t>zwróci Zamawiającemu wszelkie poniesione koszty związane z wystąpieniem przeciwko Zamawiającemu osób trzecich</w:t>
      </w:r>
      <w:r w:rsidR="00F72906" w:rsidRPr="003833FE">
        <w:rPr>
          <w:rFonts w:ascii="Arial" w:hAnsi="Arial" w:cs="Arial"/>
          <w:sz w:val="20"/>
        </w:rPr>
        <w:t xml:space="preserve">, w tym </w:t>
      </w:r>
      <w:r w:rsidRPr="003833FE">
        <w:rPr>
          <w:rFonts w:ascii="Arial" w:hAnsi="Arial" w:cs="Arial"/>
          <w:sz w:val="20"/>
        </w:rPr>
        <w:t>z tytułu naruszenia ich praw.</w:t>
      </w:r>
    </w:p>
    <w:p w14:paraId="5C5324AE" w14:textId="77777777" w:rsidR="00336B6D" w:rsidRPr="003833FE" w:rsidRDefault="00336B6D" w:rsidP="001058CC">
      <w:pPr>
        <w:numPr>
          <w:ilvl w:val="0"/>
          <w:numId w:val="24"/>
        </w:numPr>
        <w:tabs>
          <w:tab w:val="left" w:pos="360"/>
        </w:tabs>
        <w:autoSpaceDE w:val="0"/>
        <w:autoSpaceDN w:val="0"/>
        <w:adjustRightInd w:val="0"/>
        <w:spacing w:before="100" w:beforeAutospacing="1" w:after="100" w:afterAutospacing="1" w:line="360" w:lineRule="auto"/>
        <w:ind w:left="360"/>
        <w:contextualSpacing/>
        <w:jc w:val="both"/>
        <w:rPr>
          <w:rFonts w:ascii="Arial" w:hAnsi="Arial" w:cs="Arial"/>
          <w:sz w:val="20"/>
        </w:rPr>
      </w:pPr>
      <w:r w:rsidRPr="003833FE">
        <w:rPr>
          <w:rFonts w:ascii="Arial" w:hAnsi="Arial" w:cs="Arial"/>
          <w:sz w:val="20"/>
        </w:rPr>
        <w:t>Zamawiający, z chwilą nabycia autorskich praw majątkowych i praw zależnych, do utworów udziela Wykonawcy licencji</w:t>
      </w:r>
      <w:r w:rsidR="009E7C2D" w:rsidRPr="003833FE">
        <w:rPr>
          <w:rFonts w:ascii="Arial" w:hAnsi="Arial" w:cs="Arial"/>
          <w:sz w:val="20"/>
        </w:rPr>
        <w:t xml:space="preserve"> na Produkty</w:t>
      </w:r>
      <w:r w:rsidR="00CB5958" w:rsidRPr="003833FE">
        <w:rPr>
          <w:rFonts w:ascii="Arial" w:hAnsi="Arial" w:cs="Arial"/>
          <w:sz w:val="20"/>
        </w:rPr>
        <w:t xml:space="preserve"> wyłącznie w celu realizacji niniejszej Umowy</w:t>
      </w:r>
      <w:r w:rsidRPr="003833FE">
        <w:rPr>
          <w:rFonts w:ascii="Arial" w:hAnsi="Arial" w:cs="Arial"/>
          <w:sz w:val="20"/>
        </w:rPr>
        <w:t xml:space="preserve">, na czas określony, do dnia wygaśnięcia gwarancji </w:t>
      </w:r>
      <w:r w:rsidR="00182FE8" w:rsidRPr="003833FE">
        <w:rPr>
          <w:rFonts w:ascii="Arial" w:hAnsi="Arial" w:cs="Arial"/>
          <w:sz w:val="20"/>
        </w:rPr>
        <w:t xml:space="preserve">lub rękojmi </w:t>
      </w:r>
      <w:r w:rsidRPr="003833FE">
        <w:rPr>
          <w:rFonts w:ascii="Arial" w:hAnsi="Arial" w:cs="Arial"/>
          <w:sz w:val="20"/>
        </w:rPr>
        <w:t>przysługującej Zamawiającemu</w:t>
      </w:r>
      <w:r w:rsidR="009E7C2D" w:rsidRPr="003833FE">
        <w:rPr>
          <w:rFonts w:ascii="Arial" w:hAnsi="Arial" w:cs="Arial"/>
          <w:sz w:val="20"/>
        </w:rPr>
        <w:t>, w celu realizacji umowy przez Wykonawcę, na następujących polach eksploatacyjnych:</w:t>
      </w:r>
    </w:p>
    <w:p w14:paraId="7CB30B29" w14:textId="77777777" w:rsidR="00CB5958" w:rsidRPr="003833FE" w:rsidRDefault="00CB5958" w:rsidP="001058CC">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 xml:space="preserve">w zakresie utrwalania i zwielokrotniania utworu - wytwarzania określoną techniką egzemplarzy utworu, w tym techniką drukarską, reprograficzną, zapisu magnetycznego oraz techniką cyfrową; udzielenie licencji na powyższym polu eksploatacji nie dotyczy Oprogramowania dedykowanego; </w:t>
      </w:r>
    </w:p>
    <w:p w14:paraId="7BC02FEF" w14:textId="77777777" w:rsidR="00CB5958" w:rsidRPr="003833FE" w:rsidRDefault="00CB5958" w:rsidP="001058CC">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 xml:space="preserve">trwałego lub czasowego zwielokrotnienia Oprogramowania dedykowanego w całości lub w części jakimikolwiek środkami i w jakiejkolwiek formie; </w:t>
      </w:r>
    </w:p>
    <w:p w14:paraId="16FBD066" w14:textId="77777777" w:rsidR="00CB5958" w:rsidRPr="003833FE" w:rsidRDefault="00CB5958" w:rsidP="001058CC">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zwielokrotnienia Oprogramowania dedykowanego w zakresie, w którym jest to niezbędne dla wprowadzania, wyświetlania, stosowania, przekazywania i przechowywania oprogramowania;</w:t>
      </w:r>
    </w:p>
    <w:p w14:paraId="5576942C" w14:textId="77777777" w:rsidR="00CB5958" w:rsidRPr="003833FE" w:rsidRDefault="00CB5958" w:rsidP="001058CC">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tłumaczenia, przystosowywania, zmiany układu lub jakichkolwiek innych zmian w Oprogramowaniu dedykowanym;</w:t>
      </w:r>
    </w:p>
    <w:p w14:paraId="411F41E3" w14:textId="77777777" w:rsidR="00CB5958" w:rsidRPr="003833FE" w:rsidRDefault="00CB5958" w:rsidP="0068166F">
      <w:pPr>
        <w:numPr>
          <w:ilvl w:val="1"/>
          <w:numId w:val="24"/>
        </w:numPr>
        <w:tabs>
          <w:tab w:val="num" w:pos="993"/>
        </w:tabs>
        <w:spacing w:before="120" w:after="120" w:line="360" w:lineRule="auto"/>
        <w:ind w:left="993" w:hanging="567"/>
        <w:contextualSpacing/>
        <w:jc w:val="both"/>
        <w:rPr>
          <w:rFonts w:ascii="Arial" w:hAnsi="Arial" w:cs="Arial"/>
          <w:sz w:val="20"/>
          <w:szCs w:val="20"/>
          <w:lang w:eastAsia="pl-PL"/>
        </w:rPr>
      </w:pPr>
      <w:r w:rsidRPr="003833FE">
        <w:rPr>
          <w:rFonts w:ascii="Arial" w:hAnsi="Arial" w:cs="Arial"/>
          <w:sz w:val="20"/>
          <w:szCs w:val="20"/>
          <w:lang w:eastAsia="pl-PL"/>
        </w:rPr>
        <w:t>przekształcania formatu pierwotnego Oprogramowania dedykowanego na dowolny inny format, wymagany przez Zamawiającego i dostosowania do platform sprzętowo-systemowych wybranych przez Zamawiającego.</w:t>
      </w:r>
    </w:p>
    <w:p w14:paraId="672F7C80" w14:textId="77777777" w:rsidR="007D125E" w:rsidRPr="003833FE" w:rsidRDefault="007D125E" w:rsidP="00EB36A2">
      <w:pPr>
        <w:spacing w:before="120" w:after="120" w:line="360" w:lineRule="auto"/>
        <w:contextualSpacing/>
        <w:rPr>
          <w:rFonts w:ascii="Arial" w:hAnsi="Arial" w:cs="Arial"/>
          <w:b/>
          <w:sz w:val="20"/>
          <w:szCs w:val="20"/>
          <w:lang w:eastAsia="pl-PL"/>
        </w:rPr>
      </w:pPr>
    </w:p>
    <w:p w14:paraId="23C82EF1" w14:textId="651BB65D"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11</w:t>
      </w:r>
      <w:r w:rsidR="00D516C2" w:rsidRPr="003833FE">
        <w:rPr>
          <w:rFonts w:ascii="Arial" w:hAnsi="Arial" w:cs="Arial"/>
          <w:b/>
          <w:sz w:val="20"/>
          <w:szCs w:val="20"/>
          <w:lang w:eastAsia="pl-PL"/>
        </w:rPr>
        <w:t>.</w:t>
      </w:r>
    </w:p>
    <w:p w14:paraId="51BD915E"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Zabezpieczenie należytego wykonania Umowy</w:t>
      </w:r>
    </w:p>
    <w:p w14:paraId="707E975D" w14:textId="45ADEEEB" w:rsidR="005F24B8" w:rsidRPr="00A13E63" w:rsidRDefault="005F24B8" w:rsidP="007570EA">
      <w:pPr>
        <w:numPr>
          <w:ilvl w:val="0"/>
          <w:numId w:val="20"/>
        </w:numPr>
        <w:suppressAutoHyphens/>
        <w:spacing w:before="120" w:after="120" w:line="360" w:lineRule="auto"/>
        <w:contextualSpacing/>
        <w:jc w:val="both"/>
        <w:rPr>
          <w:rFonts w:ascii="Arial" w:hAnsi="Arial" w:cs="Arial"/>
          <w:kern w:val="1"/>
          <w:sz w:val="20"/>
          <w:szCs w:val="20"/>
          <w:shd w:val="clear" w:color="auto" w:fill="FFFFFF"/>
          <w:lang w:eastAsia="pl-PL"/>
        </w:rPr>
      </w:pPr>
      <w:r w:rsidRPr="003833FE">
        <w:rPr>
          <w:rFonts w:ascii="Arial" w:hAnsi="Arial" w:cs="Arial"/>
          <w:sz w:val="20"/>
          <w:szCs w:val="20"/>
          <w:lang w:eastAsia="pl-PL"/>
        </w:rPr>
        <w:lastRenderedPageBreak/>
        <w:t xml:space="preserve">Wykonawca wniósł zabezpieczenie należytego wykonania Umowy w wysokości stanowiącej </w:t>
      </w:r>
      <w:r w:rsidR="00CC29DC">
        <w:rPr>
          <w:rFonts w:ascii="Arial" w:hAnsi="Arial" w:cs="Arial"/>
          <w:sz w:val="20"/>
          <w:szCs w:val="20"/>
          <w:lang w:eastAsia="pl-PL"/>
        </w:rPr>
        <w:t xml:space="preserve">5 </w:t>
      </w:r>
      <w:r w:rsidRPr="003833FE">
        <w:rPr>
          <w:rFonts w:ascii="Arial" w:hAnsi="Arial" w:cs="Arial"/>
          <w:sz w:val="20"/>
          <w:szCs w:val="20"/>
          <w:lang w:eastAsia="pl-PL"/>
        </w:rPr>
        <w:t xml:space="preserve">% kwoty wskazanej w § 7 ust. </w:t>
      </w:r>
      <w:r w:rsidR="00DE644F">
        <w:rPr>
          <w:rFonts w:ascii="Arial" w:hAnsi="Arial" w:cs="Arial"/>
          <w:sz w:val="20"/>
          <w:szCs w:val="20"/>
          <w:lang w:eastAsia="pl-PL"/>
        </w:rPr>
        <w:t>5</w:t>
      </w:r>
      <w:r w:rsidRPr="003833FE">
        <w:rPr>
          <w:rFonts w:ascii="Arial" w:hAnsi="Arial" w:cs="Arial"/>
          <w:sz w:val="20"/>
          <w:szCs w:val="20"/>
          <w:lang w:eastAsia="pl-PL"/>
        </w:rPr>
        <w:t xml:space="preserve">, tj. w wysokości </w:t>
      </w:r>
      <w:r w:rsidR="00904636">
        <w:rPr>
          <w:rFonts w:ascii="Arial" w:hAnsi="Arial" w:cs="Arial"/>
          <w:bCs/>
          <w:sz w:val="20"/>
          <w:szCs w:val="20"/>
          <w:lang w:eastAsia="pl-PL"/>
        </w:rPr>
        <w:t>………………………..</w:t>
      </w:r>
      <w:r w:rsidR="007570EA" w:rsidRPr="003833FE">
        <w:rPr>
          <w:rFonts w:ascii="Arial" w:hAnsi="Arial" w:cs="Arial"/>
          <w:sz w:val="20"/>
          <w:szCs w:val="20"/>
          <w:lang w:eastAsia="pl-PL"/>
        </w:rPr>
        <w:t xml:space="preserve"> </w:t>
      </w:r>
      <w:r w:rsidR="00B11418" w:rsidRPr="003833FE">
        <w:rPr>
          <w:rFonts w:ascii="Arial" w:hAnsi="Arial" w:cs="Arial"/>
          <w:sz w:val="20"/>
          <w:szCs w:val="20"/>
          <w:lang w:eastAsia="pl-PL"/>
        </w:rPr>
        <w:t xml:space="preserve">zł </w:t>
      </w:r>
      <w:r w:rsidRPr="003833FE">
        <w:rPr>
          <w:rFonts w:ascii="Arial" w:hAnsi="Arial" w:cs="Arial"/>
          <w:sz w:val="20"/>
          <w:szCs w:val="20"/>
          <w:lang w:eastAsia="pl-PL"/>
        </w:rPr>
        <w:t>(słownie:</w:t>
      </w:r>
      <w:r w:rsidR="00904636">
        <w:rPr>
          <w:rFonts w:ascii="Arial" w:hAnsi="Arial" w:cs="Arial"/>
          <w:sz w:val="20"/>
          <w:szCs w:val="20"/>
          <w:lang w:eastAsia="pl-PL"/>
        </w:rPr>
        <w:t xml:space="preserve"> </w:t>
      </w:r>
      <w:r w:rsidR="00904636" w:rsidRPr="00A13E63">
        <w:rPr>
          <w:rFonts w:ascii="Arial" w:hAnsi="Arial" w:cs="Arial"/>
          <w:sz w:val="20"/>
          <w:szCs w:val="20"/>
          <w:lang w:eastAsia="pl-PL"/>
        </w:rPr>
        <w:t>………………………………….</w:t>
      </w:r>
      <w:r w:rsidRPr="00A13E63">
        <w:rPr>
          <w:rFonts w:ascii="Arial" w:hAnsi="Arial" w:cs="Arial"/>
          <w:sz w:val="20"/>
          <w:szCs w:val="20"/>
          <w:lang w:eastAsia="pl-PL"/>
        </w:rPr>
        <w:t xml:space="preserve">) w formie </w:t>
      </w:r>
      <w:r w:rsidR="00DE644F" w:rsidRPr="00A13E63">
        <w:rPr>
          <w:rFonts w:ascii="Arial" w:hAnsi="Arial" w:cs="Arial"/>
          <w:sz w:val="20"/>
          <w:szCs w:val="20"/>
          <w:lang w:eastAsia="pl-PL"/>
        </w:rPr>
        <w:t>…………………………..</w:t>
      </w:r>
      <w:r w:rsidR="007570EA" w:rsidRPr="00A13E63">
        <w:rPr>
          <w:rFonts w:ascii="Arial" w:hAnsi="Arial" w:cs="Arial"/>
          <w:sz w:val="20"/>
          <w:szCs w:val="20"/>
          <w:lang w:eastAsia="pl-PL"/>
        </w:rPr>
        <w:t>.</w:t>
      </w:r>
    </w:p>
    <w:p w14:paraId="3CB388B6" w14:textId="11F6AF98" w:rsidR="000E7532" w:rsidRPr="00A13E63" w:rsidRDefault="00AB47D6" w:rsidP="007570EA">
      <w:pPr>
        <w:numPr>
          <w:ilvl w:val="0"/>
          <w:numId w:val="20"/>
        </w:numPr>
        <w:suppressAutoHyphens/>
        <w:spacing w:before="120" w:after="120" w:line="360" w:lineRule="auto"/>
        <w:contextualSpacing/>
        <w:jc w:val="both"/>
        <w:rPr>
          <w:rFonts w:ascii="Arial" w:hAnsi="Arial" w:cs="Arial"/>
          <w:kern w:val="1"/>
          <w:sz w:val="20"/>
          <w:szCs w:val="20"/>
          <w:shd w:val="clear" w:color="auto" w:fill="FFFFFF"/>
          <w:lang w:eastAsia="pl-PL"/>
        </w:rPr>
      </w:pPr>
      <w:r w:rsidRPr="00A13E63">
        <w:rPr>
          <w:rFonts w:ascii="Arial" w:hAnsi="Arial" w:cs="Arial"/>
          <w:kern w:val="1"/>
          <w:sz w:val="20"/>
          <w:szCs w:val="20"/>
          <w:shd w:val="clear" w:color="auto" w:fill="FFFFFF"/>
          <w:lang w:eastAsia="pl-PL"/>
        </w:rPr>
        <w:t>W trakcie realizacji Umowy, Wykonawca może dokonać zmiany formy zabezpieczenia na zasadach określonych w art. 451 ustawy PZP.</w:t>
      </w:r>
    </w:p>
    <w:p w14:paraId="4381D148" w14:textId="77777777" w:rsidR="005F24B8" w:rsidRPr="00A13E63" w:rsidRDefault="005F24B8" w:rsidP="001058CC">
      <w:pPr>
        <w:numPr>
          <w:ilvl w:val="0"/>
          <w:numId w:val="20"/>
        </w:numPr>
        <w:tabs>
          <w:tab w:val="left" w:pos="360"/>
        </w:tabs>
        <w:suppressAutoHyphens/>
        <w:spacing w:before="120" w:after="120" w:line="360" w:lineRule="auto"/>
        <w:contextualSpacing/>
        <w:jc w:val="both"/>
        <w:rPr>
          <w:rFonts w:ascii="Arial" w:hAnsi="Arial" w:cs="Arial"/>
          <w:sz w:val="20"/>
          <w:szCs w:val="20"/>
          <w:lang w:eastAsia="pl-PL"/>
        </w:rPr>
      </w:pPr>
      <w:r w:rsidRPr="00A13E63">
        <w:rPr>
          <w:rFonts w:ascii="Arial" w:eastAsia="Lucida Sans Unicode" w:hAnsi="Arial" w:cs="Arial"/>
          <w:kern w:val="1"/>
          <w:sz w:val="20"/>
          <w:szCs w:val="20"/>
          <w:lang w:eastAsia="pl-PL"/>
        </w:rPr>
        <w:t>70% kwoty zabezpieczenia należytego wykonania Umowy</w:t>
      </w:r>
      <w:r w:rsidR="000D3DC1" w:rsidRPr="00A13E63">
        <w:rPr>
          <w:rFonts w:ascii="Arial" w:eastAsia="Lucida Sans Unicode" w:hAnsi="Arial" w:cs="Arial"/>
          <w:kern w:val="1"/>
          <w:sz w:val="20"/>
          <w:szCs w:val="20"/>
          <w:lang w:eastAsia="pl-PL"/>
        </w:rPr>
        <w:t xml:space="preserve"> </w:t>
      </w:r>
      <w:r w:rsidRPr="00A13E63">
        <w:rPr>
          <w:rFonts w:ascii="Arial" w:eastAsia="Lucida Sans Unicode" w:hAnsi="Arial" w:cs="Arial"/>
          <w:kern w:val="1"/>
          <w:sz w:val="20"/>
          <w:szCs w:val="20"/>
          <w:lang w:eastAsia="pl-PL"/>
        </w:rPr>
        <w:t>zwrócone zostanie Wykonawcy w terminie 30 dni od dnia uznania Umowy przez Zamawiającego za należycie wykonaną.</w:t>
      </w:r>
    </w:p>
    <w:p w14:paraId="664692CB" w14:textId="331F362A" w:rsidR="005F24B8" w:rsidRPr="00A13E63" w:rsidRDefault="005F24B8">
      <w:pPr>
        <w:numPr>
          <w:ilvl w:val="0"/>
          <w:numId w:val="20"/>
        </w:numPr>
        <w:tabs>
          <w:tab w:val="left" w:pos="360"/>
        </w:tabs>
        <w:suppressAutoHyphens/>
        <w:spacing w:before="120" w:after="120" w:line="360" w:lineRule="auto"/>
        <w:contextualSpacing/>
        <w:jc w:val="both"/>
        <w:rPr>
          <w:rFonts w:ascii="Arial" w:eastAsia="Lucida Sans Unicode" w:hAnsi="Arial" w:cs="Arial"/>
          <w:kern w:val="1"/>
          <w:sz w:val="20"/>
          <w:szCs w:val="20"/>
          <w:lang w:eastAsia="pl-PL"/>
        </w:rPr>
      </w:pPr>
      <w:r w:rsidRPr="00A13E63">
        <w:rPr>
          <w:rFonts w:ascii="Arial" w:eastAsia="Lucida Sans Unicode" w:hAnsi="Arial" w:cs="Arial"/>
          <w:kern w:val="1"/>
          <w:sz w:val="20"/>
          <w:szCs w:val="20"/>
          <w:lang w:eastAsia="pl-PL"/>
        </w:rPr>
        <w:t xml:space="preserve">Pozostałe 30% kwoty zabezpieczenia należytego wykonania Umowy, pozostawione na zabezpieczenie roszczeń z tytułu </w:t>
      </w:r>
      <w:r w:rsidR="00AB47D6" w:rsidRPr="00A13E63">
        <w:rPr>
          <w:rFonts w:ascii="Arial" w:eastAsia="Lucida Sans Unicode" w:hAnsi="Arial" w:cs="Arial"/>
          <w:kern w:val="1"/>
          <w:sz w:val="20"/>
          <w:szCs w:val="20"/>
          <w:lang w:eastAsia="pl-PL"/>
        </w:rPr>
        <w:t xml:space="preserve">gwarancji i </w:t>
      </w:r>
      <w:r w:rsidRPr="00A13E63">
        <w:rPr>
          <w:rFonts w:ascii="Arial" w:eastAsia="Lucida Sans Unicode" w:hAnsi="Arial" w:cs="Arial"/>
          <w:kern w:val="1"/>
          <w:sz w:val="20"/>
          <w:szCs w:val="20"/>
          <w:lang w:eastAsia="pl-PL"/>
        </w:rPr>
        <w:t>rękojmi za wady przedmiotu Umowy</w:t>
      </w:r>
      <w:r w:rsidR="006A5021" w:rsidRPr="00A13E63">
        <w:rPr>
          <w:rFonts w:ascii="Arial" w:eastAsia="Lucida Sans Unicode" w:hAnsi="Arial" w:cs="Arial"/>
          <w:kern w:val="1"/>
          <w:sz w:val="20"/>
          <w:szCs w:val="20"/>
          <w:lang w:eastAsia="pl-PL"/>
        </w:rPr>
        <w:t xml:space="preserve"> </w:t>
      </w:r>
      <w:r w:rsidRPr="00A13E63">
        <w:rPr>
          <w:rFonts w:ascii="Arial" w:eastAsia="Lucida Sans Unicode" w:hAnsi="Arial" w:cs="Arial"/>
          <w:kern w:val="1"/>
          <w:sz w:val="20"/>
          <w:szCs w:val="20"/>
          <w:lang w:eastAsia="pl-PL"/>
        </w:rPr>
        <w:t>zwrócone zostanie Wykonawcy w</w:t>
      </w:r>
      <w:r w:rsidR="00E87496" w:rsidRPr="00A13E63">
        <w:rPr>
          <w:rFonts w:ascii="Arial" w:eastAsia="Lucida Sans Unicode" w:hAnsi="Arial" w:cs="Arial"/>
          <w:kern w:val="1"/>
          <w:sz w:val="20"/>
          <w:szCs w:val="20"/>
          <w:lang w:eastAsia="pl-PL"/>
        </w:rPr>
        <w:t xml:space="preserve"> ciągu</w:t>
      </w:r>
      <w:r w:rsidRPr="00A13E63">
        <w:rPr>
          <w:rFonts w:ascii="Arial" w:eastAsia="Lucida Sans Unicode" w:hAnsi="Arial" w:cs="Arial"/>
          <w:kern w:val="1"/>
          <w:sz w:val="20"/>
          <w:szCs w:val="20"/>
          <w:lang w:eastAsia="pl-PL"/>
        </w:rPr>
        <w:t xml:space="preserve"> </w:t>
      </w:r>
      <w:r w:rsidR="00F63107" w:rsidRPr="00A13E63">
        <w:rPr>
          <w:rFonts w:ascii="Arial" w:eastAsia="Lucida Sans Unicode" w:hAnsi="Arial" w:cs="Arial"/>
          <w:kern w:val="1"/>
          <w:sz w:val="20"/>
          <w:szCs w:val="20"/>
          <w:lang w:eastAsia="pl-PL"/>
        </w:rPr>
        <w:t>15</w:t>
      </w:r>
      <w:r w:rsidR="006A5021" w:rsidRPr="00A13E63">
        <w:rPr>
          <w:rFonts w:ascii="Arial" w:eastAsia="Lucida Sans Unicode" w:hAnsi="Arial" w:cs="Arial"/>
          <w:kern w:val="1"/>
          <w:sz w:val="20"/>
          <w:szCs w:val="20"/>
          <w:lang w:eastAsia="pl-PL"/>
        </w:rPr>
        <w:t xml:space="preserve"> </w:t>
      </w:r>
      <w:r w:rsidR="008637E9" w:rsidRPr="00A13E63">
        <w:rPr>
          <w:rFonts w:ascii="Arial" w:eastAsia="Lucida Sans Unicode" w:hAnsi="Arial" w:cs="Arial"/>
          <w:kern w:val="1"/>
          <w:sz w:val="20"/>
          <w:szCs w:val="20"/>
          <w:lang w:eastAsia="pl-PL"/>
        </w:rPr>
        <w:t xml:space="preserve">dni od późniejszej z dat: (i) dnia upływu </w:t>
      </w:r>
      <w:r w:rsidRPr="00A13E63">
        <w:rPr>
          <w:rFonts w:ascii="Arial" w:eastAsia="Lucida Sans Unicode" w:hAnsi="Arial" w:cs="Arial"/>
          <w:kern w:val="1"/>
          <w:sz w:val="20"/>
          <w:szCs w:val="20"/>
          <w:lang w:eastAsia="pl-PL"/>
        </w:rPr>
        <w:t xml:space="preserve"> okresu rękojmi, </w:t>
      </w:r>
      <w:r w:rsidR="005861B1" w:rsidRPr="00A13E63">
        <w:rPr>
          <w:rFonts w:ascii="Arial" w:eastAsia="Lucida Sans Unicode" w:hAnsi="Arial" w:cs="Arial"/>
          <w:kern w:val="1"/>
          <w:sz w:val="20"/>
          <w:szCs w:val="20"/>
          <w:lang w:eastAsia="pl-PL"/>
        </w:rPr>
        <w:t xml:space="preserve">o </w:t>
      </w:r>
      <w:r w:rsidRPr="00A13E63">
        <w:rPr>
          <w:rFonts w:ascii="Arial" w:eastAsia="Lucida Sans Unicode" w:hAnsi="Arial" w:cs="Arial"/>
          <w:kern w:val="1"/>
          <w:sz w:val="20"/>
          <w:szCs w:val="20"/>
          <w:lang w:eastAsia="pl-PL"/>
        </w:rPr>
        <w:t>któr</w:t>
      </w:r>
      <w:r w:rsidR="008637E9" w:rsidRPr="00A13E63">
        <w:rPr>
          <w:rFonts w:ascii="Arial" w:eastAsia="Lucida Sans Unicode" w:hAnsi="Arial" w:cs="Arial"/>
          <w:kern w:val="1"/>
          <w:sz w:val="20"/>
          <w:szCs w:val="20"/>
          <w:lang w:eastAsia="pl-PL"/>
        </w:rPr>
        <w:t>ym</w:t>
      </w:r>
      <w:r w:rsidRPr="00A13E63">
        <w:rPr>
          <w:rFonts w:ascii="Arial" w:eastAsia="Lucida Sans Unicode" w:hAnsi="Arial" w:cs="Arial"/>
          <w:kern w:val="1"/>
          <w:sz w:val="20"/>
          <w:szCs w:val="20"/>
          <w:lang w:eastAsia="pl-PL"/>
        </w:rPr>
        <w:t xml:space="preserve"> mowa w </w:t>
      </w:r>
      <w:r w:rsidR="007C17A0" w:rsidRPr="00A13E63">
        <w:rPr>
          <w:rFonts w:ascii="Arial" w:eastAsia="Lucida Sans Unicode" w:hAnsi="Arial" w:cs="Arial"/>
          <w:kern w:val="1"/>
          <w:sz w:val="20"/>
          <w:szCs w:val="20"/>
          <w:lang w:eastAsia="pl-PL"/>
        </w:rPr>
        <w:t>ust. 1, (ii) dnia upływu okresu gwarancyjnego, o którym mowa w § 6 ust. 2.</w:t>
      </w:r>
    </w:p>
    <w:p w14:paraId="3C7A5535" w14:textId="77777777" w:rsidR="005F24B8" w:rsidRPr="003833FE" w:rsidRDefault="005F24B8" w:rsidP="001058CC">
      <w:pPr>
        <w:numPr>
          <w:ilvl w:val="0"/>
          <w:numId w:val="20"/>
        </w:numPr>
        <w:tabs>
          <w:tab w:val="left" w:pos="360"/>
        </w:tabs>
        <w:suppressAutoHyphens/>
        <w:spacing w:before="120" w:after="120" w:line="360" w:lineRule="auto"/>
        <w:contextualSpacing/>
        <w:jc w:val="both"/>
        <w:rPr>
          <w:rFonts w:ascii="Arial" w:hAnsi="Arial" w:cs="Arial"/>
          <w:sz w:val="20"/>
          <w:szCs w:val="20"/>
          <w:lang w:eastAsia="pl-PL"/>
        </w:rPr>
      </w:pPr>
      <w:r w:rsidRPr="00A13E63">
        <w:rPr>
          <w:rFonts w:ascii="Arial" w:hAnsi="Arial" w:cs="Arial"/>
          <w:sz w:val="20"/>
          <w:szCs w:val="20"/>
          <w:lang w:eastAsia="pl-PL"/>
        </w:rPr>
        <w:t xml:space="preserve">Umowę uznaje się za </w:t>
      </w:r>
      <w:r w:rsidR="00405D63" w:rsidRPr="00A13E63">
        <w:rPr>
          <w:rFonts w:ascii="Arial" w:hAnsi="Arial" w:cs="Arial"/>
          <w:sz w:val="20"/>
          <w:szCs w:val="20"/>
          <w:lang w:eastAsia="pl-PL"/>
        </w:rPr>
        <w:t xml:space="preserve">należycie </w:t>
      </w:r>
      <w:r w:rsidRPr="00A13E63">
        <w:rPr>
          <w:rFonts w:ascii="Arial" w:hAnsi="Arial" w:cs="Arial"/>
          <w:sz w:val="20"/>
          <w:szCs w:val="20"/>
          <w:lang w:eastAsia="pl-PL"/>
        </w:rPr>
        <w:t>wykonaną w dniu odbioru przez Zamawiającego</w:t>
      </w:r>
      <w:r w:rsidRPr="003833FE">
        <w:rPr>
          <w:rFonts w:ascii="Arial" w:hAnsi="Arial" w:cs="Arial"/>
          <w:sz w:val="20"/>
          <w:szCs w:val="20"/>
          <w:lang w:eastAsia="pl-PL"/>
        </w:rPr>
        <w:t xml:space="preserve"> bez </w:t>
      </w:r>
      <w:r w:rsidR="00DD3B77" w:rsidRPr="003833FE">
        <w:rPr>
          <w:rFonts w:ascii="Arial" w:hAnsi="Arial" w:cs="Arial"/>
          <w:sz w:val="20"/>
          <w:szCs w:val="20"/>
          <w:lang w:eastAsia="pl-PL"/>
        </w:rPr>
        <w:t>uwag</w:t>
      </w:r>
      <w:r w:rsidRPr="003833FE">
        <w:rPr>
          <w:rFonts w:ascii="Arial" w:hAnsi="Arial" w:cs="Arial"/>
          <w:sz w:val="20"/>
          <w:szCs w:val="20"/>
          <w:lang w:eastAsia="pl-PL"/>
        </w:rPr>
        <w:t xml:space="preserve">, zgodnie z jej postanowieniami oraz Załącznikami do Umowy, wszelkich usług lub Produktów Wykonawcy, w tym </w:t>
      </w:r>
      <w:r w:rsidR="00F65B4D" w:rsidRPr="003833FE">
        <w:rPr>
          <w:rFonts w:ascii="Arial" w:hAnsi="Arial" w:cs="Arial"/>
          <w:sz w:val="20"/>
          <w:szCs w:val="20"/>
          <w:lang w:eastAsia="pl-PL"/>
        </w:rPr>
        <w:t xml:space="preserve">wymaganych do </w:t>
      </w:r>
      <w:r w:rsidR="00165F19" w:rsidRPr="003833FE">
        <w:rPr>
          <w:rFonts w:ascii="Arial" w:hAnsi="Arial" w:cs="Arial"/>
          <w:sz w:val="20"/>
          <w:szCs w:val="20"/>
          <w:lang w:eastAsia="pl-PL"/>
        </w:rPr>
        <w:t>realizacji lub</w:t>
      </w:r>
      <w:r w:rsidR="00F65B4D" w:rsidRPr="003833FE">
        <w:rPr>
          <w:rFonts w:ascii="Arial" w:hAnsi="Arial" w:cs="Arial"/>
          <w:sz w:val="20"/>
          <w:szCs w:val="20"/>
          <w:lang w:eastAsia="pl-PL"/>
        </w:rPr>
        <w:t xml:space="preserve"> zgłoszonych</w:t>
      </w:r>
      <w:r w:rsidR="006A5021" w:rsidRPr="003833FE">
        <w:rPr>
          <w:rFonts w:ascii="Arial" w:hAnsi="Arial" w:cs="Arial"/>
          <w:sz w:val="20"/>
          <w:szCs w:val="20"/>
          <w:lang w:eastAsia="pl-PL"/>
        </w:rPr>
        <w:t xml:space="preserve"> </w:t>
      </w:r>
      <w:r w:rsidRPr="003833FE">
        <w:rPr>
          <w:rFonts w:ascii="Arial" w:hAnsi="Arial" w:cs="Arial"/>
          <w:sz w:val="20"/>
          <w:szCs w:val="20"/>
          <w:lang w:eastAsia="pl-PL"/>
        </w:rPr>
        <w:t>w ostatnim miesiącu obowiązywania Umowy.</w:t>
      </w:r>
    </w:p>
    <w:p w14:paraId="3C239577" w14:textId="77777777" w:rsidR="005B76B7" w:rsidRPr="003833FE" w:rsidRDefault="005B76B7" w:rsidP="001058CC">
      <w:pPr>
        <w:suppressAutoHyphens/>
        <w:spacing w:before="120" w:after="120" w:line="360" w:lineRule="auto"/>
        <w:ind w:left="360"/>
        <w:contextualSpacing/>
        <w:jc w:val="both"/>
        <w:rPr>
          <w:rFonts w:ascii="Arial" w:hAnsi="Arial" w:cs="Arial"/>
          <w:sz w:val="20"/>
          <w:szCs w:val="20"/>
          <w:lang w:eastAsia="pl-PL"/>
        </w:rPr>
      </w:pPr>
    </w:p>
    <w:p w14:paraId="3C29CD73" w14:textId="77777777" w:rsidR="005F24B8" w:rsidRPr="003833FE" w:rsidRDefault="005F24B8" w:rsidP="001058CC">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12</w:t>
      </w:r>
      <w:r w:rsidR="00D516C2" w:rsidRPr="003833FE">
        <w:rPr>
          <w:rFonts w:ascii="Arial" w:hAnsi="Arial" w:cs="Arial"/>
          <w:b/>
          <w:sz w:val="20"/>
          <w:szCs w:val="20"/>
          <w:lang w:eastAsia="pl-PL"/>
        </w:rPr>
        <w:t>.</w:t>
      </w:r>
    </w:p>
    <w:p w14:paraId="2ABB78BD" w14:textId="53CFE610" w:rsidR="005F24B8" w:rsidRPr="003833FE" w:rsidRDefault="005F24B8" w:rsidP="001058CC">
      <w:pPr>
        <w:spacing w:before="120" w:after="120" w:line="360" w:lineRule="auto"/>
        <w:contextualSpacing/>
        <w:jc w:val="center"/>
        <w:rPr>
          <w:rFonts w:ascii="Arial" w:hAnsi="Arial" w:cs="Arial"/>
          <w:b/>
          <w:kern w:val="28"/>
          <w:sz w:val="20"/>
          <w:szCs w:val="20"/>
          <w:lang w:eastAsia="pl-PL"/>
        </w:rPr>
      </w:pPr>
      <w:r w:rsidRPr="003833FE">
        <w:rPr>
          <w:rFonts w:ascii="Arial" w:hAnsi="Arial" w:cs="Arial"/>
          <w:b/>
          <w:sz w:val="20"/>
          <w:szCs w:val="20"/>
          <w:lang w:eastAsia="pl-PL"/>
        </w:rPr>
        <w:t>Klauzula poufności</w:t>
      </w:r>
      <w:r w:rsidR="006B4463" w:rsidRPr="003833FE">
        <w:rPr>
          <w:rFonts w:ascii="Arial" w:hAnsi="Arial" w:cs="Arial"/>
          <w:b/>
          <w:sz w:val="20"/>
          <w:szCs w:val="20"/>
          <w:lang w:eastAsia="pl-PL"/>
        </w:rPr>
        <w:t xml:space="preserve"> i bezpieczeństwo </w:t>
      </w:r>
      <w:r w:rsidR="00A065EC">
        <w:rPr>
          <w:rFonts w:ascii="Arial" w:hAnsi="Arial" w:cs="Arial"/>
          <w:b/>
          <w:sz w:val="20"/>
          <w:szCs w:val="20"/>
          <w:lang w:eastAsia="pl-PL"/>
        </w:rPr>
        <w:t>I</w:t>
      </w:r>
      <w:r w:rsidR="006B4463" w:rsidRPr="003833FE">
        <w:rPr>
          <w:rFonts w:ascii="Arial" w:hAnsi="Arial" w:cs="Arial"/>
          <w:b/>
          <w:sz w:val="20"/>
          <w:szCs w:val="20"/>
          <w:lang w:eastAsia="pl-PL"/>
        </w:rPr>
        <w:t xml:space="preserve">nformacji </w:t>
      </w:r>
    </w:p>
    <w:p w14:paraId="7513BAD5"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Wykonawca może przetwarzać powierzone mu przez Zamawiającego informacje przez okres obowiązywania Umowy</w:t>
      </w:r>
      <w:r w:rsidR="001E2023" w:rsidRPr="003833FE">
        <w:rPr>
          <w:rFonts w:ascii="Arial" w:hAnsi="Arial" w:cs="Arial"/>
          <w:sz w:val="20"/>
          <w:szCs w:val="20"/>
          <w:lang w:eastAsia="ar-SA"/>
        </w:rPr>
        <w:t xml:space="preserve"> oraz przez okres gwarancji i rękojmi</w:t>
      </w:r>
      <w:r w:rsidRPr="003833FE">
        <w:rPr>
          <w:rFonts w:ascii="Arial" w:hAnsi="Arial" w:cs="Arial"/>
          <w:sz w:val="20"/>
          <w:szCs w:val="20"/>
          <w:lang w:eastAsia="ar-SA"/>
        </w:rPr>
        <w:t>.</w:t>
      </w:r>
    </w:p>
    <w:p w14:paraId="10F364DC" w14:textId="670A81FF"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po zakończeniu realizacji Umowy do zwrotu Zamawiającemu wszelkich udostępnionych oraz wytworzonych przez siebie w związku z realizacją Umowy </w:t>
      </w:r>
      <w:r w:rsidR="008269DA">
        <w:rPr>
          <w:rFonts w:ascii="Arial" w:hAnsi="Arial" w:cs="Arial"/>
          <w:sz w:val="20"/>
          <w:szCs w:val="20"/>
          <w:lang w:eastAsia="ar-SA"/>
        </w:rPr>
        <w:t>I</w:t>
      </w:r>
      <w:r w:rsidRPr="003833FE">
        <w:rPr>
          <w:rFonts w:ascii="Arial" w:hAnsi="Arial" w:cs="Arial"/>
          <w:sz w:val="20"/>
          <w:szCs w:val="20"/>
          <w:lang w:eastAsia="ar-SA"/>
        </w:rPr>
        <w:t xml:space="preserve">nformacji, wraz z nośnikami. W przypadku utrwalenia na nośnikach należących do Wykonawcy </w:t>
      </w:r>
      <w:r w:rsidR="008269DA">
        <w:rPr>
          <w:rFonts w:ascii="Arial" w:hAnsi="Arial" w:cs="Arial"/>
          <w:sz w:val="20"/>
          <w:szCs w:val="20"/>
          <w:lang w:eastAsia="ar-SA"/>
        </w:rPr>
        <w:t>I</w:t>
      </w:r>
      <w:r w:rsidRPr="003833FE">
        <w:rPr>
          <w:rFonts w:ascii="Arial" w:hAnsi="Arial" w:cs="Arial"/>
          <w:sz w:val="20"/>
          <w:szCs w:val="20"/>
          <w:lang w:eastAsia="ar-SA"/>
        </w:rPr>
        <w:t xml:space="preserve">nformacji uzyskanych w związku z realizacją Umowy, Wykonawca zobowiązuje się do usunięcia z nośników tych </w:t>
      </w:r>
      <w:r w:rsidR="008269DA">
        <w:rPr>
          <w:rFonts w:ascii="Arial" w:hAnsi="Arial" w:cs="Arial"/>
          <w:sz w:val="20"/>
          <w:szCs w:val="20"/>
          <w:lang w:eastAsia="ar-SA"/>
        </w:rPr>
        <w:t>I</w:t>
      </w:r>
      <w:r w:rsidRPr="003833FE">
        <w:rPr>
          <w:rFonts w:ascii="Arial" w:hAnsi="Arial" w:cs="Arial"/>
          <w:sz w:val="20"/>
          <w:szCs w:val="20"/>
          <w:lang w:eastAsia="ar-SA"/>
        </w:rPr>
        <w:t xml:space="preserve">nformacji, w tym również sporządzonych kopii zapasowych, oraz zniszczenia wszelkich danych, dokumentów mogących posłużyć do odtworzenia, w całości lub części, </w:t>
      </w:r>
      <w:r w:rsidR="008269DA">
        <w:rPr>
          <w:rFonts w:ascii="Arial" w:hAnsi="Arial" w:cs="Arial"/>
          <w:sz w:val="20"/>
          <w:szCs w:val="20"/>
          <w:lang w:eastAsia="ar-SA"/>
        </w:rPr>
        <w:t>I</w:t>
      </w:r>
      <w:r w:rsidRPr="003833FE">
        <w:rPr>
          <w:rFonts w:ascii="Arial" w:hAnsi="Arial" w:cs="Arial"/>
          <w:sz w:val="20"/>
          <w:szCs w:val="20"/>
          <w:lang w:eastAsia="ar-SA"/>
        </w:rPr>
        <w:t xml:space="preserve">nformacji. </w:t>
      </w:r>
      <w:r w:rsidR="004C7B1F">
        <w:rPr>
          <w:rFonts w:ascii="Arial" w:hAnsi="Arial" w:cs="Arial"/>
          <w:sz w:val="20"/>
          <w:szCs w:val="20"/>
          <w:lang w:eastAsia="ar-SA"/>
        </w:rPr>
        <w:t xml:space="preserve">Powyższe zobowiązanie nie dotyczy Informacji, które powstały w związku z realizacją części Przedmiotu Umowy, objętego współfinansowaniem </w:t>
      </w:r>
      <w:r w:rsidR="009D206F">
        <w:rPr>
          <w:rFonts w:ascii="Arial" w:hAnsi="Arial" w:cs="Arial"/>
          <w:sz w:val="20"/>
          <w:szCs w:val="20"/>
          <w:lang w:eastAsia="ar-SA"/>
        </w:rPr>
        <w:t>o którym</w:t>
      </w:r>
      <w:r w:rsidR="004C7B1F">
        <w:rPr>
          <w:rFonts w:ascii="Arial" w:hAnsi="Arial" w:cs="Arial"/>
          <w:sz w:val="20"/>
          <w:szCs w:val="20"/>
          <w:lang w:eastAsia="ar-SA"/>
        </w:rPr>
        <w:t xml:space="preserve"> mowa w </w:t>
      </w:r>
      <w:r w:rsidR="004C7B1F" w:rsidRPr="004C7B1F">
        <w:rPr>
          <w:rFonts w:ascii="Arial" w:hAnsi="Arial" w:cs="Arial"/>
          <w:sz w:val="20"/>
          <w:szCs w:val="20"/>
          <w:lang w:eastAsia="ar-SA"/>
        </w:rPr>
        <w:t>§</w:t>
      </w:r>
      <w:r w:rsidR="004C7B1F">
        <w:rPr>
          <w:rFonts w:ascii="Arial" w:hAnsi="Arial" w:cs="Arial"/>
          <w:sz w:val="20"/>
          <w:szCs w:val="20"/>
          <w:lang w:eastAsia="ar-SA"/>
        </w:rPr>
        <w:t xml:space="preserve"> 3 ust. 20</w:t>
      </w:r>
      <w:r w:rsidR="009D206F">
        <w:rPr>
          <w:rFonts w:ascii="Arial" w:hAnsi="Arial" w:cs="Arial"/>
          <w:sz w:val="20"/>
          <w:szCs w:val="20"/>
          <w:lang w:eastAsia="ar-SA"/>
        </w:rPr>
        <w:t xml:space="preserve">, a których posiadanie przez Wykonawcę jest niezbędne celem wypełnienia zobowiązań o których mowa </w:t>
      </w:r>
      <w:r w:rsidR="009D206F" w:rsidRPr="00A3410B">
        <w:rPr>
          <w:rFonts w:ascii="Arial" w:hAnsi="Arial" w:cs="Arial"/>
          <w:bCs/>
          <w:sz w:val="20"/>
          <w:szCs w:val="20"/>
          <w:lang w:eastAsia="pl-PL"/>
        </w:rPr>
        <w:t>w § 3 ust. 24.</w:t>
      </w:r>
    </w:p>
    <w:p w14:paraId="6470F98D" w14:textId="192A13FE" w:rsidR="00A24D2F" w:rsidRPr="003833FE" w:rsidRDefault="00A24D2F"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w:t>
      </w:r>
      <w:r w:rsidRPr="003833FE">
        <w:rPr>
          <w:rFonts w:ascii="Arial" w:hAnsi="Arial" w:cs="Arial"/>
          <w:sz w:val="20"/>
          <w:szCs w:val="20"/>
          <w:lang w:eastAsia="pl-PL"/>
        </w:rPr>
        <w:t xml:space="preserve">przestrzegania wytycznych Zamawiającego o ochronie udostępnianych </w:t>
      </w:r>
      <w:r w:rsidR="00A065EC">
        <w:rPr>
          <w:rFonts w:ascii="Arial" w:hAnsi="Arial" w:cs="Arial"/>
          <w:sz w:val="20"/>
          <w:szCs w:val="20"/>
          <w:lang w:eastAsia="pl-PL"/>
        </w:rPr>
        <w:t>I</w:t>
      </w:r>
      <w:r w:rsidRPr="003833FE">
        <w:rPr>
          <w:rFonts w:ascii="Arial" w:hAnsi="Arial" w:cs="Arial"/>
          <w:sz w:val="20"/>
          <w:szCs w:val="20"/>
          <w:lang w:eastAsia="pl-PL"/>
        </w:rPr>
        <w:t>nformacji.</w:t>
      </w:r>
    </w:p>
    <w:p w14:paraId="5D2287D0" w14:textId="284D3748"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zachowania w tajemnicy wszystkich </w:t>
      </w:r>
      <w:r w:rsidR="00A065EC">
        <w:rPr>
          <w:rFonts w:ascii="Arial" w:hAnsi="Arial" w:cs="Arial"/>
          <w:sz w:val="20"/>
          <w:szCs w:val="20"/>
          <w:lang w:eastAsia="ar-SA"/>
        </w:rPr>
        <w:t>I</w:t>
      </w:r>
      <w:r w:rsidRPr="003833FE">
        <w:rPr>
          <w:rFonts w:ascii="Arial" w:hAnsi="Arial" w:cs="Arial"/>
          <w:sz w:val="20"/>
          <w:szCs w:val="20"/>
          <w:lang w:eastAsia="ar-SA"/>
        </w:rPr>
        <w:t xml:space="preserve">nformacji, a także sposobów zabezpieczenia </w:t>
      </w:r>
      <w:r w:rsidR="00A065EC">
        <w:rPr>
          <w:rFonts w:ascii="Arial" w:hAnsi="Arial" w:cs="Arial"/>
          <w:sz w:val="20"/>
          <w:szCs w:val="20"/>
          <w:lang w:eastAsia="ar-SA"/>
        </w:rPr>
        <w:t>I</w:t>
      </w:r>
      <w:r w:rsidRPr="003833FE">
        <w:rPr>
          <w:rFonts w:ascii="Arial" w:hAnsi="Arial" w:cs="Arial"/>
          <w:sz w:val="20"/>
          <w:szCs w:val="20"/>
          <w:lang w:eastAsia="ar-SA"/>
        </w:rPr>
        <w:t xml:space="preserve">nformacji, zarówno w trakcie trwania niniejszej Umowy, jak i po jej wygaśnięciu lub rozwiązaniu. Wykonawca ponosi pełną odpowiedzialność za zachowanie w tajemnicy ww. </w:t>
      </w:r>
      <w:r w:rsidR="00A065EC">
        <w:rPr>
          <w:rFonts w:ascii="Arial" w:hAnsi="Arial" w:cs="Arial"/>
          <w:sz w:val="20"/>
          <w:szCs w:val="20"/>
          <w:lang w:eastAsia="ar-SA"/>
        </w:rPr>
        <w:t>I</w:t>
      </w:r>
      <w:r w:rsidRPr="003833FE">
        <w:rPr>
          <w:rFonts w:ascii="Arial" w:hAnsi="Arial" w:cs="Arial"/>
          <w:sz w:val="20"/>
          <w:szCs w:val="20"/>
          <w:lang w:eastAsia="ar-SA"/>
        </w:rPr>
        <w:t xml:space="preserve">nformacji przez osoby realizujące Umowę. </w:t>
      </w:r>
    </w:p>
    <w:p w14:paraId="10C11E7E" w14:textId="354E90D6"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do zastosowania wszelkich niezbędnych środków technicznych i organizacyjnych zapewniających ochronę przetwarzania </w:t>
      </w:r>
      <w:r w:rsidR="00A065EC">
        <w:rPr>
          <w:rFonts w:ascii="Arial" w:hAnsi="Arial" w:cs="Arial"/>
          <w:sz w:val="20"/>
          <w:szCs w:val="20"/>
          <w:lang w:eastAsia="ar-SA"/>
        </w:rPr>
        <w:t>I</w:t>
      </w:r>
      <w:r w:rsidRPr="003833FE">
        <w:rPr>
          <w:rFonts w:ascii="Arial" w:hAnsi="Arial" w:cs="Arial"/>
          <w:sz w:val="20"/>
          <w:szCs w:val="20"/>
          <w:lang w:eastAsia="ar-SA"/>
        </w:rPr>
        <w:t xml:space="preserve">nformacji, a w szczególności powinien zabezpieczyć informacje przed ich udostępnieniem osobom nieuprawnionym, zabraniem przez </w:t>
      </w:r>
      <w:r w:rsidRPr="003833FE">
        <w:rPr>
          <w:rFonts w:ascii="Arial" w:hAnsi="Arial" w:cs="Arial"/>
          <w:sz w:val="20"/>
          <w:szCs w:val="20"/>
          <w:lang w:eastAsia="ar-SA"/>
        </w:rPr>
        <w:lastRenderedPageBreak/>
        <w:t xml:space="preserve">osobę nieuprawnioną, przetwarzaniem z naruszeniem postanowień Umowy, zmianą, utratą, uszkodzeniem, zniszczeniem lub kradzieżą. </w:t>
      </w:r>
    </w:p>
    <w:p w14:paraId="5BBB78C6" w14:textId="221726C1"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dołożenia najwyższej staranności w celu zabezpieczenia </w:t>
      </w:r>
      <w:r w:rsidR="008269DA">
        <w:rPr>
          <w:rFonts w:ascii="Arial" w:hAnsi="Arial" w:cs="Arial"/>
          <w:sz w:val="20"/>
          <w:szCs w:val="20"/>
          <w:lang w:eastAsia="ar-SA"/>
        </w:rPr>
        <w:t>In</w:t>
      </w:r>
      <w:r w:rsidRPr="003833FE">
        <w:rPr>
          <w:rFonts w:ascii="Arial" w:hAnsi="Arial" w:cs="Arial"/>
          <w:sz w:val="20"/>
          <w:szCs w:val="20"/>
          <w:lang w:eastAsia="ar-SA"/>
        </w:rPr>
        <w:t xml:space="preserve">formacji przed bezprawnym dostępem, rozpowszechnianiem lub przekazaniem osobom trzecim. </w:t>
      </w:r>
    </w:p>
    <w:p w14:paraId="42153C31" w14:textId="2A1DB538"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zapewnić wykonanie obowiązków w zakresie bezpieczeństwa </w:t>
      </w:r>
      <w:r w:rsidR="008269DA">
        <w:rPr>
          <w:rFonts w:ascii="Arial" w:hAnsi="Arial" w:cs="Arial"/>
          <w:sz w:val="20"/>
          <w:szCs w:val="20"/>
          <w:lang w:eastAsia="ar-SA"/>
        </w:rPr>
        <w:t>I</w:t>
      </w:r>
      <w:r w:rsidRPr="003833FE">
        <w:rPr>
          <w:rFonts w:ascii="Arial" w:hAnsi="Arial" w:cs="Arial"/>
          <w:sz w:val="20"/>
          <w:szCs w:val="20"/>
          <w:lang w:eastAsia="ar-SA"/>
        </w:rPr>
        <w:t xml:space="preserve">nformacji, w szczególności dotyczącego zachowania w tajemnicy informacji, także przez jego pracowników oraz osoby, które realizują Umowę w imieniu Wykonawcy. Odpowiedzialność za naruszenie powyższego obowiązku spoczywa na Wykonawcy. Naruszenie bezpieczeństwa </w:t>
      </w:r>
      <w:r w:rsidR="008269DA">
        <w:rPr>
          <w:rFonts w:ascii="Arial" w:hAnsi="Arial" w:cs="Arial"/>
          <w:sz w:val="20"/>
          <w:szCs w:val="20"/>
          <w:lang w:eastAsia="ar-SA"/>
        </w:rPr>
        <w:t>I</w:t>
      </w:r>
      <w:r w:rsidRPr="003833FE">
        <w:rPr>
          <w:rFonts w:ascii="Arial" w:hAnsi="Arial" w:cs="Arial"/>
          <w:sz w:val="20"/>
          <w:szCs w:val="20"/>
          <w:lang w:eastAsia="ar-SA"/>
        </w:rPr>
        <w:t xml:space="preserve">nformacji, w szczególności ujawnienie jakiejkolwiek </w:t>
      </w:r>
      <w:r w:rsidR="008269DA">
        <w:rPr>
          <w:rFonts w:ascii="Arial" w:hAnsi="Arial" w:cs="Arial"/>
          <w:sz w:val="20"/>
          <w:szCs w:val="20"/>
          <w:lang w:eastAsia="ar-SA"/>
        </w:rPr>
        <w:t>I</w:t>
      </w:r>
      <w:r w:rsidRPr="003833FE">
        <w:rPr>
          <w:rFonts w:ascii="Arial" w:hAnsi="Arial" w:cs="Arial"/>
          <w:sz w:val="20"/>
          <w:szCs w:val="20"/>
          <w:lang w:eastAsia="ar-SA"/>
        </w:rPr>
        <w:t xml:space="preserve">nformacji w okresie obowiązywania Umowy, uprawnia do odstąpienia przez Zamawiającego od Umowy. </w:t>
      </w:r>
    </w:p>
    <w:p w14:paraId="43B2EBBB"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 </w:t>
      </w:r>
    </w:p>
    <w:p w14:paraId="420A4D29" w14:textId="50BDE5A2"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oraz inne osoby, które realizują Umowę w imieniu Wykonawcy, zobowiązane są przed przystąpieniem do prac do podpisania oświadczenia o zachowaniu poufności </w:t>
      </w:r>
      <w:r w:rsidR="008269DA">
        <w:rPr>
          <w:rFonts w:ascii="Arial" w:hAnsi="Arial" w:cs="Arial"/>
          <w:sz w:val="20"/>
          <w:szCs w:val="20"/>
          <w:lang w:eastAsia="ar-SA"/>
        </w:rPr>
        <w:t>I</w:t>
      </w:r>
      <w:r w:rsidRPr="003833FE">
        <w:rPr>
          <w:rFonts w:ascii="Arial" w:hAnsi="Arial" w:cs="Arial"/>
          <w:sz w:val="20"/>
          <w:szCs w:val="20"/>
          <w:lang w:eastAsia="ar-SA"/>
        </w:rPr>
        <w:t>n</w:t>
      </w:r>
      <w:r w:rsidR="006A5021" w:rsidRPr="003833FE">
        <w:rPr>
          <w:rFonts w:ascii="Arial" w:hAnsi="Arial" w:cs="Arial"/>
          <w:sz w:val="20"/>
          <w:szCs w:val="20"/>
          <w:lang w:eastAsia="ar-SA"/>
        </w:rPr>
        <w:t xml:space="preserve">formacji, którego wzór stanowi </w:t>
      </w:r>
      <w:r w:rsidR="006A5021" w:rsidRPr="003833FE">
        <w:rPr>
          <w:rFonts w:ascii="Arial" w:hAnsi="Arial" w:cs="Arial"/>
          <w:b/>
          <w:sz w:val="20"/>
          <w:szCs w:val="20"/>
          <w:lang w:eastAsia="ar-SA"/>
        </w:rPr>
        <w:t>Z</w:t>
      </w:r>
      <w:r w:rsidRPr="003833FE">
        <w:rPr>
          <w:rFonts w:ascii="Arial" w:hAnsi="Arial" w:cs="Arial"/>
          <w:b/>
          <w:sz w:val="20"/>
          <w:szCs w:val="20"/>
          <w:lang w:eastAsia="ar-SA"/>
        </w:rPr>
        <w:t xml:space="preserve">ałącznik nr </w:t>
      </w:r>
      <w:r w:rsidR="00F72906" w:rsidRPr="003833FE">
        <w:rPr>
          <w:rFonts w:ascii="Arial" w:hAnsi="Arial" w:cs="Arial"/>
          <w:b/>
          <w:sz w:val="20"/>
          <w:szCs w:val="20"/>
          <w:lang w:eastAsia="ar-SA"/>
        </w:rPr>
        <w:t>14</w:t>
      </w:r>
      <w:r w:rsidR="006A5021" w:rsidRPr="003833FE">
        <w:rPr>
          <w:rFonts w:ascii="Arial" w:hAnsi="Arial" w:cs="Arial"/>
          <w:sz w:val="20"/>
          <w:szCs w:val="20"/>
          <w:lang w:eastAsia="ar-SA"/>
        </w:rPr>
        <w:t xml:space="preserve"> </w:t>
      </w:r>
      <w:r w:rsidRPr="003833FE">
        <w:rPr>
          <w:rFonts w:ascii="Arial" w:hAnsi="Arial" w:cs="Arial"/>
          <w:sz w:val="20"/>
          <w:szCs w:val="20"/>
          <w:lang w:eastAsia="ar-SA"/>
        </w:rPr>
        <w:t xml:space="preserve">do Umowy. Podpisane oświadczenie należy przekazać Zamawiającemu przed rozpoczęciem realizacji Umowy przez ww. pracowników. </w:t>
      </w:r>
    </w:p>
    <w:p w14:paraId="203EEAC6" w14:textId="201F4BD9"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ponosi wszelką odpowiedzialność, tak wobec osób trzecich, jak i wobec Zamawiającego, za szkody powstałe w związku z nienależytą realizacją obowiązków dotyczących zapewnienia bezpieczeństwa </w:t>
      </w:r>
      <w:r w:rsidR="008269DA">
        <w:rPr>
          <w:rFonts w:ascii="Arial" w:hAnsi="Arial" w:cs="Arial"/>
          <w:sz w:val="20"/>
          <w:szCs w:val="20"/>
          <w:lang w:eastAsia="ar-SA"/>
        </w:rPr>
        <w:t>I</w:t>
      </w:r>
      <w:r w:rsidRPr="003833FE">
        <w:rPr>
          <w:rFonts w:ascii="Arial" w:hAnsi="Arial" w:cs="Arial"/>
          <w:sz w:val="20"/>
          <w:szCs w:val="20"/>
          <w:lang w:eastAsia="ar-SA"/>
        </w:rPr>
        <w:t xml:space="preserve">nformacji. </w:t>
      </w:r>
    </w:p>
    <w:p w14:paraId="28C16F58" w14:textId="7C561A5F"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ścisłego przestrzegania warunków niniejszej Umowy, które wiążą się z ochroną </w:t>
      </w:r>
      <w:r w:rsidR="00A065EC">
        <w:rPr>
          <w:rFonts w:ascii="Arial" w:hAnsi="Arial" w:cs="Arial"/>
          <w:sz w:val="20"/>
          <w:szCs w:val="20"/>
          <w:lang w:eastAsia="ar-SA"/>
        </w:rPr>
        <w:t>I</w:t>
      </w:r>
      <w:r w:rsidRPr="003833FE">
        <w:rPr>
          <w:rFonts w:ascii="Arial" w:hAnsi="Arial" w:cs="Arial"/>
          <w:sz w:val="20"/>
          <w:szCs w:val="20"/>
          <w:lang w:eastAsia="ar-SA"/>
        </w:rPr>
        <w:t xml:space="preserve">nformacji, w szczególności nie może bez pisemnego upoważnienia Zamawiającego wykorzystywać </w:t>
      </w:r>
      <w:r w:rsidR="00A065EC">
        <w:rPr>
          <w:rFonts w:ascii="Arial" w:hAnsi="Arial" w:cs="Arial"/>
          <w:sz w:val="20"/>
          <w:szCs w:val="20"/>
          <w:lang w:eastAsia="ar-SA"/>
        </w:rPr>
        <w:t>I</w:t>
      </w:r>
      <w:r w:rsidRPr="003833FE">
        <w:rPr>
          <w:rFonts w:ascii="Arial" w:hAnsi="Arial" w:cs="Arial"/>
          <w:sz w:val="20"/>
          <w:szCs w:val="20"/>
          <w:lang w:eastAsia="ar-SA"/>
        </w:rPr>
        <w:t xml:space="preserve">nformacji w celach niezwiązanych z realizacją Umowy. </w:t>
      </w:r>
    </w:p>
    <w:p w14:paraId="1FD94C67"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może przetwarzać informacje tylko w wersji elektronicznej. </w:t>
      </w:r>
    </w:p>
    <w:p w14:paraId="6E54BF31" w14:textId="0E3EAC52"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 przypadku wystąpienia incydentu związanego z bezpieczeństwem </w:t>
      </w:r>
      <w:r w:rsidR="00A065EC">
        <w:rPr>
          <w:rFonts w:ascii="Arial" w:hAnsi="Arial" w:cs="Arial"/>
          <w:sz w:val="20"/>
          <w:szCs w:val="20"/>
          <w:lang w:eastAsia="ar-SA"/>
        </w:rPr>
        <w:t>I</w:t>
      </w:r>
      <w:r w:rsidRPr="003833FE">
        <w:rPr>
          <w:rFonts w:ascii="Arial" w:hAnsi="Arial" w:cs="Arial"/>
          <w:sz w:val="20"/>
          <w:szCs w:val="20"/>
          <w:lang w:eastAsia="ar-SA"/>
        </w:rPr>
        <w:t xml:space="preserve">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4437A859" w14:textId="70C778ED"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do natychmiastowego powiadamiania o nieuprawnionym ujawnieniu lub udostępnieniu </w:t>
      </w:r>
      <w:r w:rsidR="00A065EC">
        <w:rPr>
          <w:rFonts w:ascii="Arial" w:hAnsi="Arial" w:cs="Arial"/>
          <w:sz w:val="20"/>
          <w:szCs w:val="20"/>
          <w:lang w:eastAsia="ar-SA"/>
        </w:rPr>
        <w:t>I</w:t>
      </w:r>
      <w:r w:rsidRPr="003833FE">
        <w:rPr>
          <w:rFonts w:ascii="Arial" w:hAnsi="Arial" w:cs="Arial"/>
          <w:sz w:val="20"/>
          <w:szCs w:val="20"/>
          <w:lang w:eastAsia="ar-SA"/>
        </w:rPr>
        <w:t xml:space="preserve">nformacji oraz o innym naruszeniu bezpieczeństwa </w:t>
      </w:r>
      <w:r w:rsidR="00A065EC">
        <w:rPr>
          <w:rFonts w:ascii="Arial" w:hAnsi="Arial" w:cs="Arial"/>
          <w:sz w:val="20"/>
          <w:szCs w:val="20"/>
          <w:lang w:eastAsia="ar-SA"/>
        </w:rPr>
        <w:t>I</w:t>
      </w:r>
      <w:r w:rsidRPr="003833FE">
        <w:rPr>
          <w:rFonts w:ascii="Arial" w:hAnsi="Arial" w:cs="Arial"/>
          <w:sz w:val="20"/>
          <w:szCs w:val="20"/>
          <w:lang w:eastAsia="ar-SA"/>
        </w:rPr>
        <w:t>nformacji, a następnie raportowania Zamawiającemu o podjętych działaniach w powyższym zakresie:</w:t>
      </w:r>
    </w:p>
    <w:p w14:paraId="26422764" w14:textId="3E243CAA" w:rsidR="006B4463" w:rsidRPr="003833FE" w:rsidRDefault="006B4463" w:rsidP="008B737F">
      <w:pPr>
        <w:numPr>
          <w:ilvl w:val="1"/>
          <w:numId w:val="160"/>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telefonicznie, na numer telefonu</w:t>
      </w:r>
      <w:r w:rsidR="00904636">
        <w:rPr>
          <w:rFonts w:ascii="Arial" w:hAnsi="Arial" w:cs="Arial"/>
          <w:sz w:val="20"/>
          <w:szCs w:val="20"/>
          <w:lang w:eastAsia="ar-SA"/>
        </w:rPr>
        <w:t xml:space="preserve"> …………………..</w:t>
      </w:r>
      <w:r w:rsidRPr="003833FE">
        <w:rPr>
          <w:rFonts w:ascii="Arial" w:hAnsi="Arial" w:cs="Arial"/>
          <w:sz w:val="20"/>
          <w:szCs w:val="20"/>
          <w:lang w:eastAsia="ar-SA"/>
        </w:rPr>
        <w:t>;</w:t>
      </w:r>
    </w:p>
    <w:p w14:paraId="52EDDEA0" w14:textId="63F6C052" w:rsidR="006B4463" w:rsidRPr="003833FE" w:rsidRDefault="006B4463" w:rsidP="008B737F">
      <w:pPr>
        <w:numPr>
          <w:ilvl w:val="1"/>
          <w:numId w:val="160"/>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na adres email</w:t>
      </w:r>
      <w:r w:rsidR="00904636">
        <w:rPr>
          <w:rFonts w:ascii="Arial" w:hAnsi="Arial" w:cs="Arial"/>
          <w:sz w:val="20"/>
          <w:szCs w:val="20"/>
          <w:lang w:eastAsia="ar-SA"/>
        </w:rPr>
        <w:t xml:space="preserve"> ………………………………</w:t>
      </w:r>
      <w:r w:rsidRPr="003833FE">
        <w:rPr>
          <w:rFonts w:ascii="Arial" w:hAnsi="Arial" w:cs="Arial"/>
          <w:sz w:val="20"/>
          <w:szCs w:val="20"/>
          <w:lang w:eastAsia="ar-SA"/>
        </w:rPr>
        <w:t>;</w:t>
      </w:r>
    </w:p>
    <w:p w14:paraId="0A827BEA" w14:textId="6CDEE84F" w:rsidR="006B4463" w:rsidRPr="003833FE" w:rsidRDefault="006B4463" w:rsidP="008B737F">
      <w:pPr>
        <w:numPr>
          <w:ilvl w:val="1"/>
          <w:numId w:val="160"/>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faksem, na numer</w:t>
      </w:r>
      <w:r w:rsidR="00904636">
        <w:rPr>
          <w:rFonts w:ascii="Arial" w:hAnsi="Arial" w:cs="Arial"/>
          <w:sz w:val="20"/>
          <w:szCs w:val="20"/>
          <w:lang w:eastAsia="ar-SA"/>
        </w:rPr>
        <w:t xml:space="preserve"> …………………………</w:t>
      </w:r>
      <w:r w:rsidRPr="003833FE">
        <w:rPr>
          <w:rFonts w:ascii="Arial" w:hAnsi="Arial" w:cs="Arial"/>
          <w:sz w:val="20"/>
          <w:szCs w:val="20"/>
          <w:lang w:eastAsia="ar-SA"/>
        </w:rPr>
        <w:t>;</w:t>
      </w:r>
    </w:p>
    <w:p w14:paraId="4AD8870A" w14:textId="6E19653C" w:rsidR="006B4463" w:rsidRPr="003833FE" w:rsidRDefault="006B4463" w:rsidP="001058CC">
      <w:pPr>
        <w:numPr>
          <w:ilvl w:val="1"/>
          <w:numId w:val="160"/>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lastRenderedPageBreak/>
        <w:t>poprzez</w:t>
      </w:r>
      <w:r w:rsidR="00904636">
        <w:rPr>
          <w:rFonts w:ascii="Arial" w:hAnsi="Arial" w:cs="Arial"/>
          <w:sz w:val="20"/>
          <w:szCs w:val="20"/>
          <w:lang w:eastAsia="ar-SA"/>
        </w:rPr>
        <w:t xml:space="preserve"> </w:t>
      </w:r>
      <w:r w:rsidR="00904636" w:rsidRPr="00904636">
        <w:rPr>
          <w:rFonts w:ascii="Arial" w:hAnsi="Arial" w:cs="Arial"/>
          <w:sz w:val="20"/>
          <w:szCs w:val="20"/>
          <w:lang w:eastAsia="ar-SA"/>
        </w:rPr>
        <w:t>wykorzystywan</w:t>
      </w:r>
      <w:r w:rsidR="00904636">
        <w:rPr>
          <w:rFonts w:ascii="Arial" w:hAnsi="Arial" w:cs="Arial"/>
          <w:sz w:val="20"/>
          <w:szCs w:val="20"/>
          <w:lang w:eastAsia="ar-SA"/>
        </w:rPr>
        <w:t>y</w:t>
      </w:r>
      <w:r w:rsidR="00904636" w:rsidRPr="00904636">
        <w:rPr>
          <w:rFonts w:ascii="Arial" w:hAnsi="Arial" w:cs="Arial"/>
          <w:sz w:val="20"/>
          <w:szCs w:val="20"/>
          <w:lang w:eastAsia="ar-SA"/>
        </w:rPr>
        <w:t xml:space="preserve"> przez Zamawiającego system zgłoszeniow</w:t>
      </w:r>
      <w:r w:rsidR="00904636">
        <w:rPr>
          <w:rFonts w:ascii="Arial" w:hAnsi="Arial" w:cs="Arial"/>
          <w:sz w:val="20"/>
          <w:szCs w:val="20"/>
          <w:lang w:eastAsia="ar-SA"/>
        </w:rPr>
        <w:t>y</w:t>
      </w:r>
      <w:r w:rsidRPr="003833FE">
        <w:rPr>
          <w:rFonts w:ascii="Arial" w:hAnsi="Arial" w:cs="Arial"/>
          <w:sz w:val="20"/>
          <w:szCs w:val="20"/>
          <w:lang w:eastAsia="ar-SA"/>
        </w:rPr>
        <w:t>.</w:t>
      </w:r>
    </w:p>
    <w:p w14:paraId="6FC16BF6" w14:textId="10346800" w:rsidR="006B4463" w:rsidRPr="003833FE" w:rsidRDefault="006B4463" w:rsidP="001058CC">
      <w:pPr>
        <w:tabs>
          <w:tab w:val="left" w:pos="360"/>
          <w:tab w:val="left" w:pos="851"/>
        </w:tabs>
        <w:suppressAutoHyphens/>
        <w:spacing w:before="120" w:after="120" w:line="360" w:lineRule="auto"/>
        <w:ind w:left="357"/>
        <w:contextualSpacing/>
        <w:jc w:val="both"/>
        <w:rPr>
          <w:rFonts w:ascii="Arial" w:hAnsi="Arial" w:cs="Arial"/>
          <w:sz w:val="20"/>
          <w:szCs w:val="20"/>
          <w:lang w:eastAsia="ar-SA"/>
        </w:rPr>
      </w:pPr>
      <w:r w:rsidRPr="003833FE">
        <w:rPr>
          <w:rFonts w:ascii="Arial" w:hAnsi="Arial" w:cs="Arial"/>
          <w:sz w:val="20"/>
          <w:szCs w:val="20"/>
          <w:lang w:eastAsia="ar-SA"/>
        </w:rPr>
        <w:t>Powiadomienie dokonane telefonicznie musi zostać potwierdzone poprzez jeden ze sposobów wskazanych w pkt 2 – 4 w terminie jednej godziny od dokonania powiadomienia.</w:t>
      </w:r>
    </w:p>
    <w:p w14:paraId="6A57BAB2" w14:textId="2F770094"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nie może zwielokrotniać, rozpowszechniać, korzystać w celach niezwiązanych z realizacją Umowy oraz ujawniać </w:t>
      </w:r>
      <w:r w:rsidR="00A065EC">
        <w:rPr>
          <w:rFonts w:ascii="Arial" w:hAnsi="Arial" w:cs="Arial"/>
          <w:sz w:val="20"/>
          <w:szCs w:val="20"/>
          <w:lang w:eastAsia="ar-SA"/>
        </w:rPr>
        <w:t>I</w:t>
      </w:r>
      <w:r w:rsidRPr="003833FE">
        <w:rPr>
          <w:rFonts w:ascii="Arial" w:hAnsi="Arial" w:cs="Arial"/>
          <w:sz w:val="20"/>
          <w:szCs w:val="20"/>
          <w:lang w:eastAsia="ar-SA"/>
        </w:rPr>
        <w:t xml:space="preserve">nformacji osobom trzecim, bez uzyskania w powyższym zakresie pisemnej zgody Zamawiającego, o ile takie informacje nie zostały już podane do publicznej wiadomości lub nie są publicznie dostępne. </w:t>
      </w:r>
    </w:p>
    <w:p w14:paraId="42A22218" w14:textId="77777777"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w:t>
      </w:r>
    </w:p>
    <w:p w14:paraId="6102CDFB" w14:textId="77777777" w:rsidR="006B4463" w:rsidRPr="003833FE" w:rsidRDefault="006B4463" w:rsidP="001058CC">
      <w:pPr>
        <w:numPr>
          <w:ilvl w:val="1"/>
          <w:numId w:val="161"/>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zapewnić kontrolę nad tym, jakie informacje, kiedy, przez kogo oraz komu są przekazywane;</w:t>
      </w:r>
    </w:p>
    <w:p w14:paraId="43A4F92A" w14:textId="6DCFF6BA" w:rsidR="006B4463" w:rsidRPr="003833FE" w:rsidRDefault="006B4463" w:rsidP="001058CC">
      <w:pPr>
        <w:numPr>
          <w:ilvl w:val="1"/>
          <w:numId w:val="161"/>
        </w:numPr>
        <w:spacing w:before="120" w:after="120" w:line="360" w:lineRule="auto"/>
        <w:contextualSpacing/>
        <w:jc w:val="both"/>
        <w:rPr>
          <w:rFonts w:ascii="Arial" w:hAnsi="Arial" w:cs="Arial"/>
          <w:sz w:val="20"/>
          <w:szCs w:val="20"/>
          <w:lang w:eastAsia="ar-SA"/>
        </w:rPr>
      </w:pPr>
      <w:r w:rsidRPr="003833FE">
        <w:rPr>
          <w:rFonts w:ascii="Arial" w:hAnsi="Arial" w:cs="Arial"/>
          <w:sz w:val="20"/>
          <w:szCs w:val="20"/>
          <w:lang w:eastAsia="ar-SA"/>
        </w:rPr>
        <w:t>zapewnić, aby osoby, o których mowa w pkt 1, zachowywały w tajemnicy informacje oraz sposoby ich zabezpieczeń.</w:t>
      </w:r>
    </w:p>
    <w:p w14:paraId="2AF79813" w14:textId="46EF72A8"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zobowiązuje się do zachowania w tajemnicy wszystkich </w:t>
      </w:r>
      <w:r w:rsidR="00A065EC">
        <w:rPr>
          <w:rFonts w:ascii="Arial" w:hAnsi="Arial" w:cs="Arial"/>
          <w:sz w:val="20"/>
          <w:szCs w:val="20"/>
          <w:lang w:eastAsia="ar-SA"/>
        </w:rPr>
        <w:t>I</w:t>
      </w:r>
      <w:r w:rsidRPr="003833FE">
        <w:rPr>
          <w:rFonts w:ascii="Arial" w:hAnsi="Arial" w:cs="Arial"/>
          <w:sz w:val="20"/>
          <w:szCs w:val="20"/>
          <w:lang w:eastAsia="ar-SA"/>
        </w:rPr>
        <w:t xml:space="preserve">nformacji uzyskanych przez niego w związku z zawarciem Umowy. Wykonawca ponosi pełną odpowiedzialność za zachowanie w tajemnicy ww. </w:t>
      </w:r>
      <w:r w:rsidR="00A065EC">
        <w:rPr>
          <w:rFonts w:ascii="Arial" w:hAnsi="Arial" w:cs="Arial"/>
          <w:sz w:val="20"/>
          <w:szCs w:val="20"/>
          <w:lang w:eastAsia="ar-SA"/>
        </w:rPr>
        <w:t>I</w:t>
      </w:r>
      <w:r w:rsidRPr="003833FE">
        <w:rPr>
          <w:rFonts w:ascii="Arial" w:hAnsi="Arial" w:cs="Arial"/>
          <w:sz w:val="20"/>
          <w:szCs w:val="20"/>
          <w:lang w:eastAsia="ar-SA"/>
        </w:rPr>
        <w:t xml:space="preserve">nformacji przez podmioty, przy pomocy których wykonuje Umowę. </w:t>
      </w:r>
    </w:p>
    <w:p w14:paraId="7791E63E" w14:textId="6B0E6FF8" w:rsidR="006B4463" w:rsidRPr="003833FE" w:rsidRDefault="006B4463" w:rsidP="001058CC">
      <w:pPr>
        <w:numPr>
          <w:ilvl w:val="0"/>
          <w:numId w:val="68"/>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3833FE">
        <w:rPr>
          <w:rFonts w:ascii="Arial" w:hAnsi="Arial" w:cs="Arial"/>
          <w:sz w:val="20"/>
          <w:szCs w:val="20"/>
          <w:lang w:eastAsia="ar-SA"/>
        </w:rPr>
        <w:t xml:space="preserve">Wykonawca zobowiązany jest zapewnić bezpieczeństwo </w:t>
      </w:r>
      <w:r w:rsidR="00A065EC">
        <w:rPr>
          <w:rFonts w:ascii="Arial" w:hAnsi="Arial" w:cs="Arial"/>
          <w:sz w:val="20"/>
          <w:szCs w:val="20"/>
          <w:lang w:eastAsia="ar-SA"/>
        </w:rPr>
        <w:t>I</w:t>
      </w:r>
      <w:r w:rsidRPr="003833FE">
        <w:rPr>
          <w:rFonts w:ascii="Arial" w:hAnsi="Arial" w:cs="Arial"/>
          <w:sz w:val="20"/>
          <w:szCs w:val="20"/>
          <w:lang w:eastAsia="ar-SA"/>
        </w:rPr>
        <w:t>nformacji przed wystąpieniem zagrożeń, w szczególności poprzez:</w:t>
      </w:r>
    </w:p>
    <w:p w14:paraId="333AD475" w14:textId="77777777" w:rsidR="006B4463" w:rsidRPr="003833FE" w:rsidRDefault="006B4463" w:rsidP="001058CC">
      <w:pPr>
        <w:numPr>
          <w:ilvl w:val="0"/>
          <w:numId w:val="157"/>
        </w:numPr>
        <w:tabs>
          <w:tab w:val="left" w:pos="360"/>
          <w:tab w:val="left" w:pos="851"/>
        </w:tabs>
        <w:suppressAutoHyphens/>
        <w:spacing w:before="120" w:after="120" w:line="360"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zastosowanie firewall oraz oprogramowania antyspamowego i antywirusowego,</w:t>
      </w:r>
    </w:p>
    <w:p w14:paraId="72F550C3" w14:textId="77777777" w:rsidR="006B4463" w:rsidRPr="003833FE" w:rsidRDefault="006B4463" w:rsidP="001058CC">
      <w:pPr>
        <w:numPr>
          <w:ilvl w:val="0"/>
          <w:numId w:val="157"/>
        </w:numPr>
        <w:tabs>
          <w:tab w:val="left" w:pos="360"/>
          <w:tab w:val="left" w:pos="851"/>
        </w:tabs>
        <w:suppressAutoHyphens/>
        <w:spacing w:before="120" w:after="120" w:line="360"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zapewnienie kontroli dostępu do powierzonych zasobów Zamawiającego,</w:t>
      </w:r>
    </w:p>
    <w:p w14:paraId="482834E3" w14:textId="77777777" w:rsidR="00F72906" w:rsidRPr="003833FE" w:rsidRDefault="00F72906" w:rsidP="00A3410B">
      <w:pPr>
        <w:numPr>
          <w:ilvl w:val="0"/>
          <w:numId w:val="157"/>
        </w:numPr>
        <w:tabs>
          <w:tab w:val="left" w:pos="360"/>
          <w:tab w:val="left" w:pos="851"/>
        </w:tabs>
        <w:suppressAutoHyphens/>
        <w:spacing w:before="120" w:after="120" w:line="360"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uniemożliwienie dostępu do haseł do zasobów informatycznych Zamawiającego przez osoby nieuprawnione</w:t>
      </w:r>
      <w:r w:rsidR="00773BA7" w:rsidRPr="003833FE">
        <w:rPr>
          <w:rFonts w:ascii="Arial" w:hAnsi="Arial" w:cs="Arial"/>
          <w:sz w:val="20"/>
          <w:szCs w:val="20"/>
          <w:lang w:eastAsia="ar-SA"/>
        </w:rPr>
        <w:t xml:space="preserve"> wraz z ich cykliczną zmianą</w:t>
      </w:r>
      <w:r w:rsidRPr="003833FE">
        <w:rPr>
          <w:rFonts w:ascii="Arial" w:hAnsi="Arial" w:cs="Arial"/>
          <w:sz w:val="20"/>
          <w:szCs w:val="20"/>
          <w:lang w:eastAsia="ar-SA"/>
        </w:rPr>
        <w:t xml:space="preserve">, </w:t>
      </w:r>
    </w:p>
    <w:p w14:paraId="4981BF9B" w14:textId="77777777" w:rsidR="00A24D2F" w:rsidRPr="003833FE" w:rsidRDefault="006B4463" w:rsidP="00A3410B">
      <w:pPr>
        <w:numPr>
          <w:ilvl w:val="0"/>
          <w:numId w:val="157"/>
        </w:numPr>
        <w:tabs>
          <w:tab w:val="left" w:pos="360"/>
          <w:tab w:val="left" w:pos="851"/>
        </w:tabs>
        <w:suppressAutoHyphens/>
        <w:spacing w:before="120" w:after="120" w:line="360" w:lineRule="auto"/>
        <w:ind w:firstLine="66"/>
        <w:contextualSpacing/>
        <w:jc w:val="both"/>
        <w:rPr>
          <w:rFonts w:ascii="Arial" w:hAnsi="Arial" w:cs="Arial"/>
          <w:sz w:val="20"/>
          <w:szCs w:val="20"/>
          <w:lang w:eastAsia="ar-SA"/>
        </w:rPr>
      </w:pPr>
      <w:r w:rsidRPr="003833FE">
        <w:rPr>
          <w:rFonts w:ascii="Arial" w:hAnsi="Arial" w:cs="Arial"/>
          <w:sz w:val="20"/>
          <w:szCs w:val="20"/>
          <w:lang w:eastAsia="ar-SA"/>
        </w:rPr>
        <w:t>zastosowanie zabezpieczeń ochrony fizycznej.</w:t>
      </w:r>
    </w:p>
    <w:p w14:paraId="11A080AB" w14:textId="77777777" w:rsidR="006D4441" w:rsidRPr="003833FE" w:rsidRDefault="006D4441" w:rsidP="001058CC">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p>
    <w:p w14:paraId="5574CE0D" w14:textId="77777777" w:rsidR="00A24D2F" w:rsidRPr="003833FE" w:rsidRDefault="00A24D2F" w:rsidP="001058CC">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r w:rsidRPr="003833FE">
        <w:rPr>
          <w:rFonts w:ascii="Arial" w:hAnsi="Arial" w:cs="Arial"/>
          <w:b/>
          <w:bCs/>
          <w:sz w:val="20"/>
          <w:szCs w:val="20"/>
          <w:lang w:eastAsia="pl-PL"/>
        </w:rPr>
        <w:t>§ 13.</w:t>
      </w:r>
    </w:p>
    <w:p w14:paraId="7D11AFD2" w14:textId="77777777" w:rsidR="009467B8" w:rsidRPr="003833FE" w:rsidRDefault="009467B8" w:rsidP="009467B8">
      <w:pPr>
        <w:tabs>
          <w:tab w:val="left" w:pos="360"/>
          <w:tab w:val="left" w:pos="851"/>
        </w:tabs>
        <w:suppressAutoHyphens/>
        <w:spacing w:before="120" w:after="120" w:line="360" w:lineRule="auto"/>
        <w:ind w:left="360"/>
        <w:contextualSpacing/>
        <w:jc w:val="center"/>
        <w:rPr>
          <w:rFonts w:ascii="Arial" w:hAnsi="Arial" w:cs="Arial"/>
          <w:b/>
          <w:sz w:val="20"/>
          <w:szCs w:val="20"/>
          <w:lang w:eastAsia="ar-SA"/>
        </w:rPr>
      </w:pPr>
      <w:r w:rsidRPr="003833FE">
        <w:rPr>
          <w:rFonts w:ascii="Arial" w:hAnsi="Arial" w:cs="Arial"/>
          <w:b/>
          <w:sz w:val="20"/>
          <w:szCs w:val="20"/>
          <w:lang w:eastAsia="ar-SA"/>
        </w:rPr>
        <w:t xml:space="preserve">Zatrudnienie na podstawie umowy o pracę </w:t>
      </w:r>
    </w:p>
    <w:p w14:paraId="3BF3C4D9" w14:textId="46A420F4" w:rsidR="005C1D5F" w:rsidRPr="00EB6268" w:rsidRDefault="005C1D5F" w:rsidP="005C1D5F">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rPr>
      </w:pPr>
      <w:r w:rsidRPr="00EB6268">
        <w:rPr>
          <w:rFonts w:ascii="Arial" w:hAnsi="Arial" w:cs="Arial"/>
          <w:sz w:val="20"/>
          <w:szCs w:val="20"/>
          <w:lang w:eastAsia="ar-SA"/>
        </w:rPr>
        <w:t>Osoby wykonujące czynności serwisu i wsparcia technicznego powinny być zatrudnione, na pełen etat, przez Wykonawcę</w:t>
      </w:r>
      <w:r w:rsidRPr="00EB6268">
        <w:rPr>
          <w:rFonts w:ascii="Arial" w:hAnsi="Arial" w:cs="Arial"/>
          <w:sz w:val="20"/>
        </w:rPr>
        <w:t xml:space="preserve"> </w:t>
      </w:r>
      <w:r w:rsidR="001865C2">
        <w:rPr>
          <w:rFonts w:ascii="Arial" w:hAnsi="Arial" w:cs="Arial"/>
          <w:sz w:val="20"/>
        </w:rPr>
        <w:t xml:space="preserve">lub Podwykonawcę </w:t>
      </w:r>
      <w:r w:rsidRPr="00EB6268">
        <w:rPr>
          <w:rFonts w:ascii="Arial" w:hAnsi="Arial" w:cs="Arial"/>
          <w:sz w:val="20"/>
        </w:rPr>
        <w:t xml:space="preserve">na podstawie umowy </w:t>
      </w:r>
      <w:r w:rsidRPr="00EB6268">
        <w:rPr>
          <w:rFonts w:ascii="Arial" w:hAnsi="Arial" w:cs="Arial"/>
          <w:sz w:val="20"/>
          <w:szCs w:val="20"/>
          <w:lang w:eastAsia="ar-SA"/>
        </w:rPr>
        <w:t xml:space="preserve">o </w:t>
      </w:r>
      <w:r w:rsidRPr="00EB6268">
        <w:rPr>
          <w:rFonts w:ascii="Arial" w:hAnsi="Arial" w:cs="Arial"/>
          <w:sz w:val="20"/>
        </w:rPr>
        <w:t xml:space="preserve">pracę w okresie realizacji przedmiotu Umowy. </w:t>
      </w:r>
    </w:p>
    <w:p w14:paraId="65D0B6A8" w14:textId="7393D86C" w:rsidR="009467B8" w:rsidRPr="003833FE" w:rsidRDefault="009467B8" w:rsidP="00761147">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3833FE">
        <w:rPr>
          <w:rFonts w:ascii="Arial" w:hAnsi="Arial" w:cs="Arial"/>
          <w:sz w:val="20"/>
          <w:szCs w:val="20"/>
          <w:lang w:eastAsia="ar-SA"/>
        </w:rPr>
        <w:t xml:space="preserve">W trakcie realizacji przedmiotu Umowy Zamawiający uprawniony jest do wykonywania czynności kontrolnych wobec Wykonawcy odnośnie spełniania przez Wykonawcę wymogu zatrudnienia na podstawie umowy o pracę osób wykonujących prace związane z zakresem przedmiotu umowy wskazanym w ust. 1. Zamawiający uprawniony jest w szczególności do: </w:t>
      </w:r>
    </w:p>
    <w:p w14:paraId="12FC3C2D" w14:textId="77777777" w:rsidR="009467B8" w:rsidRPr="003833FE" w:rsidRDefault="009467B8" w:rsidP="00761147">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1)</w:t>
      </w:r>
      <w:r w:rsidRPr="003833FE">
        <w:rPr>
          <w:rFonts w:ascii="Arial" w:hAnsi="Arial" w:cs="Arial"/>
          <w:sz w:val="20"/>
          <w:szCs w:val="20"/>
          <w:lang w:eastAsia="ar-SA"/>
        </w:rPr>
        <w:tab/>
        <w:t>żądania oświadczeń i dokumentów w zakresie potwierdzenia spełniania ww. wymogów i dokonywania ich oceny,</w:t>
      </w:r>
    </w:p>
    <w:p w14:paraId="719D4876" w14:textId="77777777" w:rsidR="009467B8" w:rsidRPr="003833FE" w:rsidRDefault="009467B8" w:rsidP="00761147">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2)</w:t>
      </w:r>
      <w:r w:rsidRPr="003833FE">
        <w:rPr>
          <w:rFonts w:ascii="Arial" w:hAnsi="Arial" w:cs="Arial"/>
          <w:sz w:val="20"/>
          <w:szCs w:val="20"/>
          <w:lang w:eastAsia="ar-SA"/>
        </w:rPr>
        <w:tab/>
        <w:t>żądania wyjaśnień w przypadku wątpliwości w zakresie potwierdzenia spełniania ww. wymogów,</w:t>
      </w:r>
    </w:p>
    <w:p w14:paraId="39F1C6F6" w14:textId="77777777" w:rsidR="009467B8" w:rsidRPr="003833FE" w:rsidRDefault="009467B8" w:rsidP="00761147">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3)</w:t>
      </w:r>
      <w:r w:rsidRPr="003833FE">
        <w:rPr>
          <w:rFonts w:ascii="Arial" w:hAnsi="Arial" w:cs="Arial"/>
          <w:sz w:val="20"/>
          <w:szCs w:val="20"/>
          <w:lang w:eastAsia="ar-SA"/>
        </w:rPr>
        <w:tab/>
        <w:t>przeprowadzania kontroli na miejscu wykonywania czynności serwisu i wsparcia technicznego.</w:t>
      </w:r>
    </w:p>
    <w:p w14:paraId="0B6A9B05" w14:textId="09E2A544" w:rsidR="009467B8" w:rsidRPr="003833FE" w:rsidRDefault="009467B8" w:rsidP="00761147">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3833FE">
        <w:rPr>
          <w:rFonts w:ascii="Arial" w:hAnsi="Arial" w:cs="Arial"/>
          <w:sz w:val="20"/>
          <w:szCs w:val="20"/>
          <w:lang w:eastAsia="ar-SA"/>
        </w:rPr>
        <w:t xml:space="preserve">W trakcie realizacji Umowy, na każde wezwanie Zamawiającego w wyznaczonym w tym wezwaniu terminie, Wykonawca przedłoży Zamawiającemu wskazane poniżej dowody w celu potwierdzenia </w:t>
      </w:r>
      <w:r w:rsidRPr="003833FE">
        <w:rPr>
          <w:rFonts w:ascii="Arial" w:hAnsi="Arial" w:cs="Arial"/>
          <w:sz w:val="20"/>
          <w:szCs w:val="20"/>
          <w:lang w:eastAsia="ar-SA"/>
        </w:rPr>
        <w:lastRenderedPageBreak/>
        <w:t>spełnienia wymogu zatrudnienia na podstawie umowy o pracę przez Wykonawcę osób wykonujących wskazane w ust. 1 czynności:</w:t>
      </w:r>
    </w:p>
    <w:p w14:paraId="13C9C584" w14:textId="56EAE942" w:rsidR="009467B8" w:rsidRPr="003833FE" w:rsidRDefault="009467B8" w:rsidP="00761147">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1)</w:t>
      </w:r>
      <w:r w:rsidRPr="003833FE">
        <w:rPr>
          <w:rFonts w:ascii="Arial" w:hAnsi="Arial" w:cs="Arial"/>
          <w:sz w:val="20"/>
          <w:szCs w:val="20"/>
          <w:lang w:eastAsia="ar-SA"/>
        </w:rPr>
        <w:tab/>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3EAB235B" w14:textId="0D0374BA" w:rsidR="009467B8" w:rsidRPr="003833FE" w:rsidRDefault="009467B8" w:rsidP="00761147">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2)</w:t>
      </w:r>
      <w:r w:rsidRPr="003833FE">
        <w:rPr>
          <w:rFonts w:ascii="Arial" w:hAnsi="Arial" w:cs="Arial"/>
          <w:sz w:val="20"/>
          <w:szCs w:val="20"/>
          <w:lang w:eastAsia="ar-SA"/>
        </w:rPr>
        <w:tab/>
        <w:t xml:space="preserve">poświadczoną za zgodność z oryginałem odpowiednio przez Wykonawcę kopię umowy/umów o pracę osób wykonujących w trakcie realizacji przedmiotu Umowy czynności, których dotyczy ww. oświadczenie Wykonawcy (wraz z dokumentem regulującym zakres obowiązków, jeżeli został sporządzony). Kopia umowy/umów powinna zostać zanonimizowana w sposób zapewniający ochronę danych osobowych pracowników, zgodnie z przepisami </w:t>
      </w:r>
      <w:r w:rsidRPr="006818D5">
        <w:rPr>
          <w:rFonts w:ascii="Arial" w:hAnsi="Arial" w:cs="Arial"/>
          <w:sz w:val="20"/>
          <w:szCs w:val="20"/>
          <w:lang w:eastAsia="ar-SA"/>
        </w:rPr>
        <w:t>ustawy z dnia 29 sierpnia 1997</w:t>
      </w:r>
      <w:r w:rsidRPr="003833FE">
        <w:rPr>
          <w:rFonts w:ascii="Arial" w:hAnsi="Arial" w:cs="Arial"/>
          <w:sz w:val="20"/>
          <w:szCs w:val="20"/>
          <w:lang w:eastAsia="ar-SA"/>
        </w:rPr>
        <w:t xml:space="preserve"> r. o ochronie danych osobowych </w:t>
      </w:r>
      <w:r w:rsidR="003B429D">
        <w:rPr>
          <w:rFonts w:ascii="Arial" w:hAnsi="Arial" w:cs="Arial"/>
          <w:sz w:val="20"/>
          <w:szCs w:val="20"/>
          <w:lang w:eastAsia="ar-SA"/>
        </w:rPr>
        <w:t xml:space="preserve">oraz </w:t>
      </w:r>
      <w:r w:rsidR="003B429D" w:rsidRPr="003B429D">
        <w:rPr>
          <w:rFonts w:ascii="Arial" w:hAnsi="Arial" w:cs="Arial"/>
          <w:sz w:val="20"/>
          <w:szCs w:val="20"/>
          <w:lang w:eastAsia="ar-SA"/>
        </w:rPr>
        <w:t>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003B429D" w:rsidRPr="003B429D">
        <w:rPr>
          <w:rFonts w:ascii="Arial" w:hAnsi="Arial" w:cs="Arial"/>
          <w:sz w:val="20"/>
          <w:szCs w:val="20"/>
          <w:lang w:eastAsia="ar-SA"/>
        </w:rPr>
        <w:t>Dz.Urz.UE.L</w:t>
      </w:r>
      <w:proofErr w:type="spellEnd"/>
      <w:r w:rsidR="003B429D" w:rsidRPr="003B429D">
        <w:rPr>
          <w:rFonts w:ascii="Arial" w:hAnsi="Arial" w:cs="Arial"/>
          <w:sz w:val="20"/>
          <w:szCs w:val="20"/>
          <w:lang w:eastAsia="ar-SA"/>
        </w:rPr>
        <w:t xml:space="preserve"> Nr 119)</w:t>
      </w:r>
      <w:r w:rsidR="003B429D" w:rsidRPr="003B429D" w:rsidDel="00C96887">
        <w:rPr>
          <w:rFonts w:ascii="Arial" w:hAnsi="Arial" w:cs="Arial"/>
          <w:sz w:val="20"/>
          <w:szCs w:val="20"/>
          <w:lang w:eastAsia="ar-SA"/>
        </w:rPr>
        <w:t xml:space="preserve"> </w:t>
      </w:r>
      <w:r w:rsidRPr="003833FE">
        <w:rPr>
          <w:rFonts w:ascii="Arial" w:hAnsi="Arial" w:cs="Arial"/>
          <w:sz w:val="20"/>
          <w:szCs w:val="20"/>
          <w:lang w:eastAsia="ar-SA"/>
        </w:rPr>
        <w:t xml:space="preserve">(tj. w szczególności bez </w:t>
      </w:r>
      <w:r w:rsidR="005D7DA6" w:rsidRPr="003833FE">
        <w:rPr>
          <w:rFonts w:ascii="Arial" w:hAnsi="Arial" w:cs="Arial"/>
          <w:sz w:val="20"/>
          <w:szCs w:val="20"/>
          <w:lang w:eastAsia="ar-SA"/>
        </w:rPr>
        <w:t xml:space="preserve">imion i nazwisk, </w:t>
      </w:r>
      <w:r w:rsidRPr="003833FE">
        <w:rPr>
          <w:rFonts w:ascii="Arial" w:hAnsi="Arial" w:cs="Arial"/>
          <w:sz w:val="20"/>
          <w:szCs w:val="20"/>
          <w:lang w:eastAsia="ar-SA"/>
        </w:rPr>
        <w:t>adresów</w:t>
      </w:r>
      <w:r w:rsidR="005D7DA6" w:rsidRPr="003833FE">
        <w:rPr>
          <w:rFonts w:ascii="Arial" w:hAnsi="Arial" w:cs="Arial"/>
          <w:sz w:val="20"/>
          <w:szCs w:val="20"/>
          <w:lang w:eastAsia="ar-SA"/>
        </w:rPr>
        <w:t>,</w:t>
      </w:r>
      <w:r w:rsidRPr="003833FE">
        <w:rPr>
          <w:rFonts w:ascii="Arial" w:hAnsi="Arial" w:cs="Arial"/>
          <w:sz w:val="20"/>
          <w:szCs w:val="20"/>
          <w:lang w:eastAsia="ar-SA"/>
        </w:rPr>
        <w:t xml:space="preserve"> nr PESEL pracowników). Informacje takie jak: data zawarcia umowy, rodzaj umowy o pracę i wymiar etatu, imię i nazwisko powinny być możliwe do zidentyfikowania;</w:t>
      </w:r>
    </w:p>
    <w:p w14:paraId="4678420F" w14:textId="55595064" w:rsidR="009467B8" w:rsidRPr="003833FE" w:rsidRDefault="009467B8" w:rsidP="00761147">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3)</w:t>
      </w:r>
      <w:r w:rsidRPr="003833FE">
        <w:rPr>
          <w:rFonts w:ascii="Arial" w:hAnsi="Arial" w:cs="Arial"/>
          <w:sz w:val="20"/>
          <w:szCs w:val="20"/>
          <w:lang w:eastAsia="ar-SA"/>
        </w:rPr>
        <w:tab/>
        <w:t>zaświadczenie właściwego oddziału ZUS, potwierdzające opłacanie przez Wykonawcę składek na ubezpieczenia społeczne i zdrowotne z tytułu zatrudnienia na podstawie umów o pracę za ostatni okres rozliczeniowy;</w:t>
      </w:r>
    </w:p>
    <w:p w14:paraId="0E8B17CA" w14:textId="39B1F7CA" w:rsidR="009467B8" w:rsidRPr="003833FE" w:rsidRDefault="009467B8" w:rsidP="00761147">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3833FE">
        <w:rPr>
          <w:rFonts w:ascii="Arial" w:hAnsi="Arial" w:cs="Arial"/>
          <w:sz w:val="20"/>
          <w:szCs w:val="20"/>
          <w:lang w:eastAsia="ar-SA"/>
        </w:rPr>
        <w:t>4)</w:t>
      </w:r>
      <w:r w:rsidRPr="003833FE">
        <w:rPr>
          <w:rFonts w:ascii="Arial" w:hAnsi="Arial" w:cs="Arial"/>
          <w:sz w:val="20"/>
          <w:szCs w:val="20"/>
          <w:lang w:eastAsia="ar-SA"/>
        </w:rPr>
        <w:tab/>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w:t>
      </w:r>
      <w:r w:rsidRPr="006818D5">
        <w:rPr>
          <w:rFonts w:ascii="Arial" w:hAnsi="Arial" w:cs="Arial"/>
          <w:sz w:val="20"/>
          <w:szCs w:val="20"/>
          <w:lang w:eastAsia="ar-SA"/>
        </w:rPr>
        <w:t>ustawy z dnia 29 sierpnia 1997 r. o ochronie danych osobowych</w:t>
      </w:r>
      <w:r w:rsidR="003B429D">
        <w:rPr>
          <w:rFonts w:ascii="Arial" w:hAnsi="Arial" w:cs="Arial"/>
          <w:sz w:val="20"/>
          <w:szCs w:val="20"/>
          <w:lang w:eastAsia="ar-SA"/>
        </w:rPr>
        <w:t xml:space="preserve"> oraz</w:t>
      </w:r>
      <w:r w:rsidR="003B429D" w:rsidRPr="006818D5">
        <w:rPr>
          <w:rFonts w:ascii="Arial" w:hAnsi="Arial" w:cs="Arial"/>
          <w:sz w:val="20"/>
          <w:szCs w:val="20"/>
          <w:lang w:eastAsia="ar-SA"/>
        </w:rPr>
        <w:t xml:space="preserve"> </w:t>
      </w:r>
      <w:r w:rsidR="003B429D" w:rsidRPr="003B429D">
        <w:rPr>
          <w:rFonts w:ascii="Arial" w:hAnsi="Arial" w:cs="Arial"/>
          <w:sz w:val="20"/>
          <w:szCs w:val="20"/>
          <w:lang w:eastAsia="ar-SA"/>
        </w:rPr>
        <w:t>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003B429D" w:rsidRPr="003B429D">
        <w:rPr>
          <w:rFonts w:ascii="Arial" w:hAnsi="Arial" w:cs="Arial"/>
          <w:sz w:val="20"/>
          <w:szCs w:val="20"/>
          <w:lang w:eastAsia="ar-SA"/>
        </w:rPr>
        <w:t>Dz.Urz.UE.L</w:t>
      </w:r>
      <w:proofErr w:type="spellEnd"/>
      <w:r w:rsidR="003B429D" w:rsidRPr="003B429D">
        <w:rPr>
          <w:rFonts w:ascii="Arial" w:hAnsi="Arial" w:cs="Arial"/>
          <w:sz w:val="20"/>
          <w:szCs w:val="20"/>
          <w:lang w:eastAsia="ar-SA"/>
        </w:rPr>
        <w:t xml:space="preserve"> Nr 119)</w:t>
      </w:r>
      <w:r w:rsidRPr="003833FE">
        <w:rPr>
          <w:rFonts w:ascii="Arial" w:hAnsi="Arial" w:cs="Arial"/>
          <w:sz w:val="20"/>
          <w:szCs w:val="20"/>
          <w:lang w:eastAsia="ar-SA"/>
        </w:rPr>
        <w:t>.</w:t>
      </w:r>
    </w:p>
    <w:p w14:paraId="091C47CC" w14:textId="0C60AA24" w:rsidR="0088278E" w:rsidRPr="003833FE" w:rsidRDefault="0088278E" w:rsidP="00761147">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3833FE">
        <w:rPr>
          <w:rFonts w:ascii="Arial" w:hAnsi="Arial" w:cs="Arial"/>
          <w:sz w:val="20"/>
          <w:szCs w:val="20"/>
          <w:lang w:eastAsia="ar-SA"/>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 wskazane w ust. 1.  </w:t>
      </w:r>
    </w:p>
    <w:p w14:paraId="1CFB256B" w14:textId="02923321" w:rsidR="009467B8" w:rsidRPr="003833FE" w:rsidRDefault="009467B8" w:rsidP="00761147">
      <w:pPr>
        <w:pStyle w:val="Akapitzlist"/>
        <w:numPr>
          <w:ilvl w:val="4"/>
          <w:numId w:val="224"/>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003833FE">
        <w:rPr>
          <w:rFonts w:ascii="Arial" w:hAnsi="Arial" w:cs="Arial"/>
          <w:sz w:val="20"/>
          <w:szCs w:val="20"/>
          <w:lang w:eastAsia="ar-SA"/>
        </w:rPr>
        <w:t>W przypadku uzasadnionych wątpliwości co do przestrzegania prawa pracy przez Wykonawcę, Zamawiający może zwrócić się o przeprowadzenie</w:t>
      </w:r>
      <w:r w:rsidR="0088278E" w:rsidRPr="003833FE">
        <w:rPr>
          <w:rFonts w:ascii="Arial" w:hAnsi="Arial" w:cs="Arial"/>
          <w:sz w:val="20"/>
          <w:szCs w:val="20"/>
          <w:lang w:eastAsia="ar-SA"/>
        </w:rPr>
        <w:t xml:space="preserve"> w tym zakresie </w:t>
      </w:r>
      <w:r w:rsidRPr="003833FE">
        <w:rPr>
          <w:rFonts w:ascii="Arial" w:hAnsi="Arial" w:cs="Arial"/>
          <w:sz w:val="20"/>
          <w:szCs w:val="20"/>
          <w:lang w:eastAsia="ar-SA"/>
        </w:rPr>
        <w:t>kontroli przez Państwową Inspekcję Pracy.</w:t>
      </w:r>
    </w:p>
    <w:p w14:paraId="69D73836" w14:textId="77777777" w:rsidR="007D125E" w:rsidRPr="003833FE" w:rsidRDefault="007D125E" w:rsidP="009467B8">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p>
    <w:p w14:paraId="00944E41" w14:textId="77777777" w:rsidR="009467B8" w:rsidRPr="00A13E63" w:rsidRDefault="009467B8" w:rsidP="009467B8">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r w:rsidRPr="00A13E63">
        <w:rPr>
          <w:rFonts w:ascii="Arial" w:hAnsi="Arial" w:cs="Arial"/>
          <w:b/>
          <w:bCs/>
          <w:sz w:val="20"/>
          <w:szCs w:val="20"/>
          <w:lang w:eastAsia="pl-PL"/>
        </w:rPr>
        <w:lastRenderedPageBreak/>
        <w:t>§ 14.</w:t>
      </w:r>
    </w:p>
    <w:p w14:paraId="548AD6E6" w14:textId="373456BF" w:rsidR="005F24B8" w:rsidRDefault="005F24B8" w:rsidP="001058CC">
      <w:pPr>
        <w:spacing w:before="120" w:after="120" w:line="360" w:lineRule="auto"/>
        <w:contextualSpacing/>
        <w:jc w:val="center"/>
        <w:rPr>
          <w:rFonts w:ascii="Arial" w:hAnsi="Arial" w:cs="Arial"/>
          <w:b/>
          <w:bCs/>
          <w:sz w:val="20"/>
          <w:szCs w:val="20"/>
          <w:lang w:eastAsia="pl-PL"/>
        </w:rPr>
      </w:pPr>
      <w:r w:rsidRPr="00A13E63">
        <w:rPr>
          <w:rFonts w:ascii="Arial" w:hAnsi="Arial" w:cs="Arial"/>
          <w:b/>
          <w:bCs/>
          <w:sz w:val="20"/>
          <w:szCs w:val="20"/>
          <w:lang w:eastAsia="pl-PL"/>
        </w:rPr>
        <w:t>Zmiana Umowy</w:t>
      </w:r>
    </w:p>
    <w:p w14:paraId="6DF0AA7C" w14:textId="77777777" w:rsidR="00A13E63" w:rsidRPr="00A13E63" w:rsidRDefault="00A13E63" w:rsidP="001058CC">
      <w:pPr>
        <w:spacing w:before="120" w:after="120" w:line="360" w:lineRule="auto"/>
        <w:contextualSpacing/>
        <w:jc w:val="center"/>
        <w:rPr>
          <w:rFonts w:ascii="Arial" w:hAnsi="Arial" w:cs="Arial"/>
          <w:b/>
          <w:bCs/>
          <w:sz w:val="20"/>
          <w:szCs w:val="20"/>
          <w:lang w:eastAsia="pl-PL"/>
        </w:rPr>
      </w:pPr>
    </w:p>
    <w:p w14:paraId="3F8DFC87" w14:textId="6027CD72" w:rsidR="00182DCF" w:rsidRPr="00A13E63" w:rsidRDefault="00182DCF" w:rsidP="00182DCF">
      <w:pPr>
        <w:numPr>
          <w:ilvl w:val="1"/>
          <w:numId w:val="239"/>
        </w:numPr>
        <w:spacing w:after="120" w:line="360" w:lineRule="auto"/>
        <w:ind w:left="425" w:hanging="425"/>
        <w:contextualSpacing/>
        <w:jc w:val="both"/>
        <w:rPr>
          <w:rFonts w:ascii="Arial" w:hAnsi="Arial" w:cs="Arial"/>
          <w:sz w:val="20"/>
          <w:szCs w:val="20"/>
          <w:lang w:eastAsia="pl-PL"/>
        </w:rPr>
      </w:pPr>
      <w:r w:rsidRPr="00A13E63">
        <w:rPr>
          <w:rFonts w:ascii="Arial" w:hAnsi="Arial" w:cs="Arial"/>
          <w:sz w:val="20"/>
          <w:szCs w:val="20"/>
          <w:lang w:eastAsia="pl-PL"/>
        </w:rPr>
        <w:t>O ile Umowa nie stanowi inaczej, zmiany treści Umowy mogą być dokonywane wyłącznie w formie aneksu podpisanego przez obie Strony, pod rygorem nieważności.</w:t>
      </w:r>
    </w:p>
    <w:p w14:paraId="0A38CFA6" w14:textId="285A0D45" w:rsidR="00182DCF" w:rsidRDefault="00182DCF" w:rsidP="00182DCF">
      <w:pPr>
        <w:numPr>
          <w:ilvl w:val="1"/>
          <w:numId w:val="239"/>
        </w:numPr>
        <w:spacing w:line="360" w:lineRule="auto"/>
        <w:ind w:left="425" w:hanging="425"/>
        <w:contextualSpacing/>
        <w:jc w:val="both"/>
        <w:rPr>
          <w:rFonts w:ascii="Arial" w:hAnsi="Arial" w:cs="Arial"/>
          <w:sz w:val="20"/>
          <w:szCs w:val="20"/>
          <w:lang w:eastAsia="pl-PL"/>
        </w:rPr>
      </w:pPr>
      <w:r>
        <w:rPr>
          <w:rFonts w:ascii="Arial" w:hAnsi="Arial" w:cs="Arial"/>
          <w:sz w:val="20"/>
          <w:szCs w:val="20"/>
          <w:lang w:eastAsia="pl-PL"/>
        </w:rPr>
        <w:t>Strony zastrzegają możliwość zmiany Umowy w zakresie:</w:t>
      </w:r>
    </w:p>
    <w:p w14:paraId="4082D2C5" w14:textId="77777777" w:rsidR="00182DCF" w:rsidRDefault="00182DCF" w:rsidP="00182DCF">
      <w:pPr>
        <w:numPr>
          <w:ilvl w:val="1"/>
          <w:numId w:val="240"/>
        </w:numPr>
        <w:spacing w:line="360" w:lineRule="auto"/>
        <w:contextualSpacing/>
        <w:jc w:val="both"/>
        <w:rPr>
          <w:rFonts w:ascii="Arial" w:hAnsi="Arial" w:cs="Arial"/>
          <w:sz w:val="20"/>
          <w:szCs w:val="20"/>
          <w:lang w:eastAsia="pl-PL"/>
        </w:rPr>
      </w:pPr>
      <w:r>
        <w:rPr>
          <w:rFonts w:ascii="Arial" w:hAnsi="Arial" w:cs="Arial"/>
          <w:sz w:val="20"/>
          <w:szCs w:val="20"/>
          <w:lang w:eastAsia="pl-PL"/>
        </w:rPr>
        <w:t>postanowień, których zmiana dopuszczalna jest w świetle ustawy PZP bez przeprowadzenia nowego postępowania o udzielenie zamówienia, w 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łącznego wynagrodzenia brutto, o którym mowa w § 7 ust. 5;</w:t>
      </w:r>
    </w:p>
    <w:p w14:paraId="2C7E766A" w14:textId="3CD62B52" w:rsidR="00182DCF" w:rsidRDefault="00182DCF" w:rsidP="00A13E63">
      <w:pPr>
        <w:numPr>
          <w:ilvl w:val="1"/>
          <w:numId w:val="240"/>
        </w:num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zakresu świadczeń składających się na przedmiot Umowy, w celu dostosowania ich zakresu do planowanej lub wprowadzonej zmiany przepisów prawa i przy odpowiednim zmniejszeniu w sposób proporcjonalny wynagrodzenia należnego Wykonawcy;</w:t>
      </w:r>
    </w:p>
    <w:p w14:paraId="0A9C8AE5" w14:textId="16FD79EB" w:rsidR="00182DCF" w:rsidRDefault="00182DCF" w:rsidP="00182DCF">
      <w:pPr>
        <w:numPr>
          <w:ilvl w:val="1"/>
          <w:numId w:val="240"/>
        </w:numPr>
        <w:spacing w:line="360" w:lineRule="auto"/>
        <w:contextualSpacing/>
        <w:jc w:val="both"/>
        <w:rPr>
          <w:rFonts w:ascii="Arial" w:hAnsi="Arial" w:cs="Arial"/>
          <w:sz w:val="20"/>
          <w:szCs w:val="20"/>
          <w:lang w:eastAsia="pl-PL"/>
        </w:rPr>
      </w:pPr>
      <w:r>
        <w:rPr>
          <w:rFonts w:ascii="Arial" w:hAnsi="Arial" w:cs="Arial"/>
          <w:sz w:val="20"/>
          <w:szCs w:val="20"/>
          <w:lang w:eastAsia="pl-PL"/>
        </w:rPr>
        <w:t>szczegółowych zasad wykonywania przedmiotu Umowy określonych w OPZ, w zakresie niezbędnym do dostosowania treści Umowy do zmian organizacyjnych po stronie Zamawiającego lub dotyczących Zgłoszeń;</w:t>
      </w:r>
    </w:p>
    <w:p w14:paraId="32891715" w14:textId="153AF49B" w:rsidR="00182DCF" w:rsidRDefault="00182DCF" w:rsidP="00182DCF">
      <w:pPr>
        <w:numPr>
          <w:ilvl w:val="1"/>
          <w:numId w:val="240"/>
        </w:numPr>
        <w:spacing w:line="360" w:lineRule="auto"/>
        <w:contextualSpacing/>
        <w:jc w:val="both"/>
        <w:rPr>
          <w:rFonts w:ascii="Arial" w:hAnsi="Arial" w:cs="Arial"/>
          <w:sz w:val="20"/>
          <w:szCs w:val="20"/>
          <w:lang w:eastAsia="pl-PL"/>
        </w:rPr>
      </w:pPr>
      <w:r>
        <w:rPr>
          <w:rFonts w:ascii="Arial" w:hAnsi="Arial" w:cs="Arial"/>
          <w:sz w:val="20"/>
          <w:szCs w:val="20"/>
          <w:lang w:eastAsia="pl-PL"/>
        </w:rPr>
        <w:t>terminu wykonania Umowy, jeżeli w toku realizacji Umowy wyniknie potrzeba zaimplementowania oprogramowania własnego lub standardowego lub wykonania innej usługi, niezbędnych do prawidłowej realizacji przedmiotu Umowy, a których Strony nie przewidziały przy zawarciu Umowy; w takim przypadku termin wykonania Umowy może zostać przesunięty o czas trwania odpowiednio implementacji oprogramowania lub wykonania innej usługi;</w:t>
      </w:r>
    </w:p>
    <w:p w14:paraId="0DE29E6E" w14:textId="3CC32904" w:rsidR="00182DCF" w:rsidRDefault="00182DCF" w:rsidP="00182DCF">
      <w:pPr>
        <w:numPr>
          <w:ilvl w:val="1"/>
          <w:numId w:val="240"/>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wskazanym w § 7 ust. </w:t>
      </w:r>
      <w:r w:rsidR="00935BAD">
        <w:rPr>
          <w:rFonts w:ascii="Arial" w:hAnsi="Arial" w:cs="Arial"/>
          <w:sz w:val="20"/>
          <w:szCs w:val="20"/>
          <w:lang w:eastAsia="pl-PL"/>
        </w:rPr>
        <w:t>18</w:t>
      </w:r>
      <w:r>
        <w:rPr>
          <w:rFonts w:ascii="Arial" w:hAnsi="Arial" w:cs="Arial"/>
          <w:sz w:val="20"/>
          <w:szCs w:val="20"/>
          <w:lang w:eastAsia="pl-PL"/>
        </w:rPr>
        <w:t xml:space="preserve"> i </w:t>
      </w:r>
      <w:r w:rsidR="00935BAD">
        <w:rPr>
          <w:rFonts w:ascii="Arial" w:hAnsi="Arial" w:cs="Arial"/>
          <w:sz w:val="20"/>
          <w:szCs w:val="20"/>
          <w:lang w:eastAsia="pl-PL"/>
        </w:rPr>
        <w:t xml:space="preserve">19 </w:t>
      </w:r>
      <w:r>
        <w:rPr>
          <w:rFonts w:ascii="Arial" w:hAnsi="Arial" w:cs="Arial"/>
          <w:sz w:val="20"/>
          <w:szCs w:val="20"/>
          <w:lang w:eastAsia="pl-PL"/>
        </w:rPr>
        <w:t>oraz innych wskazanych w Umowie.</w:t>
      </w:r>
    </w:p>
    <w:p w14:paraId="640E9B49" w14:textId="4C76BE79" w:rsidR="00182DCF" w:rsidRDefault="00182DCF" w:rsidP="00A13E63">
      <w:pPr>
        <w:numPr>
          <w:ilvl w:val="1"/>
          <w:numId w:val="239"/>
        </w:numPr>
        <w:spacing w:before="120" w:after="120" w:line="360" w:lineRule="auto"/>
        <w:ind w:left="425" w:hanging="425"/>
        <w:contextualSpacing/>
        <w:jc w:val="both"/>
        <w:rPr>
          <w:rFonts w:ascii="Arial" w:hAnsi="Arial" w:cs="Arial"/>
          <w:sz w:val="20"/>
          <w:szCs w:val="20"/>
          <w:lang w:eastAsia="pl-PL"/>
        </w:rPr>
      </w:pPr>
      <w:r>
        <w:rPr>
          <w:rFonts w:ascii="Arial" w:hAnsi="Arial" w:cs="Arial"/>
          <w:sz w:val="20"/>
          <w:szCs w:val="20"/>
          <w:lang w:eastAsia="pl-PL"/>
        </w:rPr>
        <w:t>W przypadku wystąpienia okoliczności skutkujących koniecznością dokonania zmiany Umowy, o której mowa w ust. 1 pkt 3, Zamawiający każdorazowo niezwłocznie poinformuje o tym Wykonawcę w formie pisemnej.</w:t>
      </w:r>
    </w:p>
    <w:p w14:paraId="572D135E" w14:textId="77777777" w:rsidR="00663706" w:rsidRPr="003833FE" w:rsidRDefault="00663706" w:rsidP="00663706">
      <w:pPr>
        <w:tabs>
          <w:tab w:val="num" w:pos="1440"/>
        </w:tabs>
        <w:spacing w:before="120" w:after="120" w:line="360" w:lineRule="auto"/>
        <w:ind w:left="426"/>
        <w:contextualSpacing/>
        <w:jc w:val="both"/>
        <w:rPr>
          <w:rFonts w:ascii="Arial" w:hAnsi="Arial" w:cs="Arial"/>
          <w:sz w:val="20"/>
          <w:szCs w:val="20"/>
          <w:lang w:eastAsia="pl-PL"/>
        </w:rPr>
      </w:pPr>
    </w:p>
    <w:p w14:paraId="2A98FB54" w14:textId="4030B479" w:rsidR="00C02562" w:rsidRDefault="00C02562" w:rsidP="008B7C1B">
      <w:pPr>
        <w:pStyle w:val="Nagwek3"/>
        <w:spacing w:before="0" w:line="276" w:lineRule="auto"/>
        <w:jc w:val="center"/>
        <w:rPr>
          <w:rFonts w:ascii="Arial" w:hAnsi="Arial" w:cs="Arial"/>
          <w:lang w:eastAsia="en-US"/>
        </w:rPr>
      </w:pPr>
      <w:bookmarkStart w:id="14" w:name="_Toc445282726"/>
      <w:r w:rsidRPr="00355FE4">
        <w:rPr>
          <w:rFonts w:ascii="Arial" w:hAnsi="Arial" w:cs="Arial"/>
          <w:lang w:eastAsia="en-US"/>
        </w:rPr>
        <w:t xml:space="preserve">§ </w:t>
      </w:r>
      <w:r>
        <w:rPr>
          <w:rFonts w:ascii="Arial" w:hAnsi="Arial" w:cs="Arial"/>
          <w:lang w:eastAsia="en-US"/>
        </w:rPr>
        <w:t>15</w:t>
      </w:r>
      <w:r w:rsidR="007856F5">
        <w:rPr>
          <w:rFonts w:ascii="Arial" w:hAnsi="Arial" w:cs="Arial"/>
          <w:lang w:eastAsia="en-US"/>
        </w:rPr>
        <w:t>.</w:t>
      </w:r>
      <w:r w:rsidRPr="00355FE4">
        <w:rPr>
          <w:rFonts w:ascii="Arial" w:hAnsi="Arial" w:cs="Arial"/>
        </w:rPr>
        <w:br/>
      </w:r>
      <w:r w:rsidRPr="00355FE4">
        <w:rPr>
          <w:rFonts w:ascii="Arial" w:hAnsi="Arial" w:cs="Arial"/>
          <w:lang w:eastAsia="en-US"/>
        </w:rPr>
        <w:t>Siła Wyższa</w:t>
      </w:r>
      <w:bookmarkEnd w:id="14"/>
    </w:p>
    <w:p w14:paraId="27886917" w14:textId="77777777" w:rsidR="00A13E63" w:rsidRPr="00A13E63" w:rsidRDefault="00A13E63" w:rsidP="00A13E63"/>
    <w:p w14:paraId="49EE820F" w14:textId="77777777" w:rsidR="00C02562" w:rsidRPr="00355FE4" w:rsidRDefault="00C02562" w:rsidP="00F37165">
      <w:pPr>
        <w:pStyle w:val="Akapitzlist1"/>
        <w:numPr>
          <w:ilvl w:val="0"/>
          <w:numId w:val="226"/>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355FE4">
        <w:rPr>
          <w:rFonts w:ascii="Arial" w:hAnsi="Arial" w:cs="Arial"/>
          <w:sz w:val="20"/>
          <w:szCs w:val="20"/>
        </w:rPr>
        <w:t>Żadna Strona nie będzie odpowiedzialna za niewykonanie swoich zobowiązań w ramach Umowy w stopniu, w jakim opóźnienie w jej działaniu lub inne niewykonanie jej zobowiązań jest wynikiem Siły Wyższej.</w:t>
      </w:r>
    </w:p>
    <w:p w14:paraId="5E004A4C" w14:textId="77777777" w:rsidR="00C02562" w:rsidRPr="00355FE4" w:rsidRDefault="00C02562" w:rsidP="00F37165">
      <w:pPr>
        <w:pStyle w:val="Akapitzlist1"/>
        <w:numPr>
          <w:ilvl w:val="0"/>
          <w:numId w:val="226"/>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355FE4">
        <w:rPr>
          <w:rFonts w:ascii="Arial" w:hAnsi="Arial" w:cs="Arial"/>
          <w:sz w:val="20"/>
          <w:szCs w:val="20"/>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w:t>
      </w:r>
    </w:p>
    <w:p w14:paraId="4C2F1F13" w14:textId="77777777" w:rsidR="00C02562" w:rsidRPr="00355FE4" w:rsidRDefault="00C02562" w:rsidP="00F37165">
      <w:pPr>
        <w:pStyle w:val="Akapitzlist1"/>
        <w:numPr>
          <w:ilvl w:val="0"/>
          <w:numId w:val="226"/>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355FE4">
        <w:rPr>
          <w:rFonts w:ascii="Arial" w:hAnsi="Arial" w:cs="Arial"/>
          <w:sz w:val="20"/>
          <w:szCs w:val="20"/>
        </w:rPr>
        <w:lastRenderedPageBreak/>
        <w:t>Jeżeli Siła Wyższa spowoduje niewykonanie lub nienależyte wykonanie zobowiązań wynikających z Umowy:</w:t>
      </w:r>
    </w:p>
    <w:p w14:paraId="46C7F119" w14:textId="77777777" w:rsidR="00C02562" w:rsidRPr="00355FE4" w:rsidRDefault="00C02562" w:rsidP="00F37165">
      <w:pPr>
        <w:pStyle w:val="Akapitzlist1"/>
        <w:numPr>
          <w:ilvl w:val="2"/>
          <w:numId w:val="227"/>
        </w:numPr>
        <w:tabs>
          <w:tab w:val="clear" w:pos="1980"/>
        </w:tabs>
        <w:autoSpaceDE w:val="0"/>
        <w:autoSpaceDN w:val="0"/>
        <w:adjustRightInd w:val="0"/>
        <w:spacing w:line="360" w:lineRule="auto"/>
        <w:ind w:left="709" w:hanging="425"/>
        <w:contextualSpacing w:val="0"/>
        <w:jc w:val="both"/>
        <w:rPr>
          <w:rFonts w:ascii="Arial" w:hAnsi="Arial" w:cs="Arial"/>
          <w:sz w:val="20"/>
          <w:szCs w:val="20"/>
        </w:rPr>
      </w:pPr>
      <w:r w:rsidRPr="00355FE4">
        <w:rPr>
          <w:rFonts w:ascii="Arial" w:hAnsi="Arial" w:cs="Arial"/>
          <w:sz w:val="20"/>
          <w:szCs w:val="20"/>
        </w:rPr>
        <w:t>Strona – o ile będzie to możliwe - zawiadomi w terminie 2 dni na piśmie drugą Stronę o powstaniu i zakończeniu tego zdarzenia, w miarę możliwości przedstawiając stosowną dokumentację w tym zakresie,</w:t>
      </w:r>
    </w:p>
    <w:p w14:paraId="7F7913B6" w14:textId="77777777" w:rsidR="00C02562" w:rsidRPr="00355FE4" w:rsidRDefault="00C02562" w:rsidP="00F37165">
      <w:pPr>
        <w:pStyle w:val="Akapitzlist1"/>
        <w:numPr>
          <w:ilvl w:val="2"/>
          <w:numId w:val="227"/>
        </w:numPr>
        <w:autoSpaceDE w:val="0"/>
        <w:autoSpaceDN w:val="0"/>
        <w:adjustRightInd w:val="0"/>
        <w:spacing w:line="360" w:lineRule="auto"/>
        <w:ind w:left="709" w:hanging="425"/>
        <w:contextualSpacing w:val="0"/>
        <w:jc w:val="both"/>
        <w:rPr>
          <w:rFonts w:ascii="Arial" w:hAnsi="Arial" w:cs="Arial"/>
          <w:sz w:val="20"/>
          <w:szCs w:val="20"/>
        </w:rPr>
      </w:pPr>
      <w:r w:rsidRPr="00355FE4">
        <w:rPr>
          <w:rFonts w:ascii="Arial" w:hAnsi="Arial" w:cs="Arial"/>
          <w:sz w:val="20"/>
          <w:szCs w:val="20"/>
        </w:rPr>
        <w:t>Strona niezwłocznie przystąpi do dalszego wykonywania Umowy,</w:t>
      </w:r>
    </w:p>
    <w:p w14:paraId="62F61FD5" w14:textId="77777777" w:rsidR="00C02562" w:rsidRPr="00355FE4" w:rsidRDefault="00C02562" w:rsidP="00F37165">
      <w:pPr>
        <w:pStyle w:val="Akapitzlist1"/>
        <w:numPr>
          <w:ilvl w:val="2"/>
          <w:numId w:val="227"/>
        </w:numPr>
        <w:autoSpaceDE w:val="0"/>
        <w:autoSpaceDN w:val="0"/>
        <w:adjustRightInd w:val="0"/>
        <w:spacing w:line="360" w:lineRule="auto"/>
        <w:ind w:left="709" w:hanging="425"/>
        <w:contextualSpacing w:val="0"/>
        <w:jc w:val="both"/>
        <w:rPr>
          <w:rFonts w:ascii="Arial" w:hAnsi="Arial" w:cs="Arial"/>
          <w:sz w:val="20"/>
          <w:szCs w:val="20"/>
        </w:rPr>
      </w:pPr>
      <w:r w:rsidRPr="00355FE4">
        <w:rPr>
          <w:rFonts w:ascii="Arial" w:hAnsi="Arial" w:cs="Arial"/>
          <w:sz w:val="20"/>
          <w:szCs w:val="20"/>
        </w:rPr>
        <w:t>Strony uzgodnią sposób postępowania wobec tego zdarzenia oraz terminy wykonywania Umowy.</w:t>
      </w:r>
    </w:p>
    <w:p w14:paraId="17300BD1" w14:textId="1CD6BEE9" w:rsidR="00C02562" w:rsidRDefault="00C02562" w:rsidP="00F37165">
      <w:pPr>
        <w:pStyle w:val="Akapitzlist1"/>
        <w:numPr>
          <w:ilvl w:val="0"/>
          <w:numId w:val="226"/>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355FE4">
        <w:rPr>
          <w:rFonts w:ascii="Arial" w:hAnsi="Arial" w:cs="Arial"/>
          <w:sz w:val="20"/>
          <w:szCs w:val="20"/>
        </w:rPr>
        <w:t>Jeżeli Siła Wyższa spowoduje niewykonanie lub nienależyte wykonanie zobowiązań wynikających z Umowy przez okres powyżej trzech (3) tygodni</w:t>
      </w:r>
      <w:r w:rsidR="00CC0B8A">
        <w:rPr>
          <w:rFonts w:ascii="Arial" w:hAnsi="Arial" w:cs="Arial"/>
          <w:sz w:val="20"/>
          <w:szCs w:val="20"/>
        </w:rPr>
        <w:t xml:space="preserve"> liczony od dnia wystąpienia Siły Wyższej</w:t>
      </w:r>
      <w:r w:rsidR="00D15B28">
        <w:rPr>
          <w:rFonts w:ascii="Arial" w:hAnsi="Arial" w:cs="Arial"/>
          <w:sz w:val="20"/>
          <w:szCs w:val="20"/>
        </w:rPr>
        <w:t>,</w:t>
      </w:r>
      <w:r w:rsidRPr="00355FE4">
        <w:rPr>
          <w:rFonts w:ascii="Arial" w:hAnsi="Arial" w:cs="Arial"/>
          <w:sz w:val="20"/>
          <w:szCs w:val="20"/>
        </w:rPr>
        <w:t xml:space="preserve"> Strony spotkają się i w dobrej wierze rozpatrzą celowość i warunki rozwiązania Umowy.</w:t>
      </w:r>
    </w:p>
    <w:p w14:paraId="7566BB0C" w14:textId="77777777" w:rsidR="007856F5" w:rsidRPr="00355FE4" w:rsidRDefault="007856F5" w:rsidP="007856F5">
      <w:pPr>
        <w:pStyle w:val="Akapitzlist1"/>
        <w:autoSpaceDE w:val="0"/>
        <w:autoSpaceDN w:val="0"/>
        <w:adjustRightInd w:val="0"/>
        <w:spacing w:line="360" w:lineRule="auto"/>
        <w:ind w:left="426"/>
        <w:contextualSpacing w:val="0"/>
        <w:jc w:val="both"/>
        <w:rPr>
          <w:rFonts w:ascii="Arial" w:hAnsi="Arial" w:cs="Arial"/>
          <w:sz w:val="20"/>
          <w:szCs w:val="20"/>
        </w:rPr>
      </w:pPr>
    </w:p>
    <w:p w14:paraId="6C1781E2" w14:textId="678FA6F2" w:rsidR="00D15B28" w:rsidRDefault="00D15B28" w:rsidP="00D15B28">
      <w:pPr>
        <w:spacing w:before="120" w:after="120" w:line="360" w:lineRule="auto"/>
        <w:contextualSpacing/>
        <w:jc w:val="center"/>
        <w:rPr>
          <w:rFonts w:ascii="Arial" w:hAnsi="Arial" w:cs="Arial"/>
          <w:b/>
          <w:bCs/>
          <w:sz w:val="20"/>
          <w:szCs w:val="20"/>
          <w:lang w:eastAsia="pl-PL"/>
        </w:rPr>
      </w:pPr>
      <w:r w:rsidRPr="003833FE">
        <w:rPr>
          <w:rFonts w:ascii="Arial" w:hAnsi="Arial" w:cs="Arial"/>
          <w:b/>
          <w:bCs/>
          <w:sz w:val="20"/>
          <w:szCs w:val="20"/>
          <w:lang w:eastAsia="pl-PL"/>
        </w:rPr>
        <w:t>§ 1</w:t>
      </w:r>
      <w:r>
        <w:rPr>
          <w:rFonts w:ascii="Arial" w:hAnsi="Arial" w:cs="Arial"/>
          <w:b/>
          <w:bCs/>
          <w:sz w:val="20"/>
          <w:szCs w:val="20"/>
          <w:lang w:eastAsia="pl-PL"/>
        </w:rPr>
        <w:t>6</w:t>
      </w:r>
      <w:r w:rsidRPr="003833FE">
        <w:rPr>
          <w:rFonts w:ascii="Arial" w:hAnsi="Arial" w:cs="Arial"/>
          <w:b/>
          <w:bCs/>
          <w:sz w:val="20"/>
          <w:szCs w:val="20"/>
          <w:lang w:eastAsia="pl-PL"/>
        </w:rPr>
        <w:t>.</w:t>
      </w:r>
    </w:p>
    <w:p w14:paraId="232C8826" w14:textId="77777777" w:rsidR="009B3AE8" w:rsidRPr="009B3AE8" w:rsidRDefault="009B3AE8" w:rsidP="009B3AE8">
      <w:pPr>
        <w:spacing w:before="120" w:after="120" w:line="360" w:lineRule="auto"/>
        <w:contextualSpacing/>
        <w:jc w:val="center"/>
        <w:rPr>
          <w:rFonts w:ascii="Arial" w:hAnsi="Arial" w:cs="Arial"/>
          <w:b/>
          <w:sz w:val="20"/>
          <w:szCs w:val="20"/>
          <w:lang w:eastAsia="pl-PL"/>
        </w:rPr>
      </w:pPr>
      <w:r w:rsidRPr="009B3AE8">
        <w:rPr>
          <w:rFonts w:ascii="Arial" w:hAnsi="Arial" w:cs="Arial"/>
          <w:b/>
          <w:sz w:val="20"/>
          <w:szCs w:val="20"/>
          <w:lang w:eastAsia="pl-PL"/>
        </w:rPr>
        <w:t>Zastrzeżenie konieczności osobistego wykonania części zamówienia</w:t>
      </w:r>
    </w:p>
    <w:p w14:paraId="7E6FE2DB" w14:textId="77777777" w:rsidR="009B3AE8" w:rsidRPr="009B3AE8" w:rsidRDefault="009B3AE8" w:rsidP="009B3AE8">
      <w:pPr>
        <w:spacing w:before="120" w:after="120" w:line="360" w:lineRule="auto"/>
        <w:contextualSpacing/>
        <w:jc w:val="center"/>
        <w:rPr>
          <w:rFonts w:ascii="Arial" w:hAnsi="Arial" w:cs="Arial"/>
          <w:b/>
          <w:sz w:val="20"/>
          <w:szCs w:val="20"/>
          <w:lang w:eastAsia="pl-PL"/>
        </w:rPr>
      </w:pPr>
    </w:p>
    <w:p w14:paraId="0D047A98" w14:textId="5E0DC646" w:rsidR="00F16FCE" w:rsidRDefault="009B3AE8" w:rsidP="009B3AE8">
      <w:pPr>
        <w:spacing w:before="120" w:after="120" w:line="360" w:lineRule="auto"/>
        <w:contextualSpacing/>
        <w:rPr>
          <w:rFonts w:ascii="Arial" w:hAnsi="Arial" w:cs="Arial"/>
          <w:sz w:val="20"/>
          <w:szCs w:val="20"/>
          <w:lang w:eastAsia="pl-PL"/>
        </w:rPr>
      </w:pPr>
      <w:r w:rsidRPr="009B3AE8">
        <w:rPr>
          <w:rFonts w:ascii="Arial" w:hAnsi="Arial" w:cs="Arial"/>
          <w:sz w:val="20"/>
          <w:szCs w:val="20"/>
          <w:lang w:eastAsia="pl-PL"/>
        </w:rPr>
        <w:t xml:space="preserve">Zamawiający zastrzega konieczność osobistego wykonania przez Wykonawcę przedmiotu Umowy określonego w § 2 ust. 1 pkt 1) Umowy tj. usługi </w:t>
      </w:r>
      <w:r w:rsidRPr="009B3AE8">
        <w:rPr>
          <w:rFonts w:ascii="Arial" w:hAnsi="Arial" w:cs="Arial"/>
          <w:bCs/>
          <w:sz w:val="20"/>
          <w:szCs w:val="20"/>
          <w:lang w:eastAsia="pl-PL"/>
        </w:rPr>
        <w:t>wsparcia eksploatacji, świadczenia serwisu i wsparcia technicznego dla Systemu</w:t>
      </w:r>
      <w:r w:rsidRPr="009B3AE8">
        <w:rPr>
          <w:rFonts w:ascii="Arial" w:hAnsi="Arial" w:cs="Arial"/>
          <w:sz w:val="20"/>
          <w:szCs w:val="20"/>
          <w:lang w:eastAsia="pl-PL"/>
        </w:rPr>
        <w:t xml:space="preserve"> oraz przedmiotu Umowy określonego w § 2 ust. 1 pkt 2) Umowy tj. usługi modyfikacji Systemu.</w:t>
      </w:r>
    </w:p>
    <w:p w14:paraId="36C38387" w14:textId="355C6C9A" w:rsidR="00B75142" w:rsidRPr="00B75142" w:rsidRDefault="00B75142" w:rsidP="00B75142">
      <w:pPr>
        <w:spacing w:before="120" w:after="120" w:line="360" w:lineRule="auto"/>
        <w:contextualSpacing/>
        <w:jc w:val="center"/>
        <w:rPr>
          <w:rFonts w:ascii="Arial" w:hAnsi="Arial" w:cs="Arial"/>
          <w:b/>
          <w:sz w:val="20"/>
          <w:szCs w:val="20"/>
          <w:lang w:eastAsia="pl-PL"/>
        </w:rPr>
      </w:pPr>
      <w:bookmarkStart w:id="15" w:name="_Hlk86235275"/>
      <w:r w:rsidRPr="00B75142">
        <w:rPr>
          <w:rFonts w:ascii="Arial" w:hAnsi="Arial" w:cs="Arial"/>
          <w:b/>
          <w:sz w:val="20"/>
          <w:szCs w:val="20"/>
          <w:lang w:eastAsia="pl-PL"/>
        </w:rPr>
        <w:t>§</w:t>
      </w:r>
      <w:bookmarkEnd w:id="15"/>
      <w:r w:rsidRPr="00B75142">
        <w:rPr>
          <w:rFonts w:ascii="Arial" w:hAnsi="Arial" w:cs="Arial"/>
          <w:b/>
          <w:sz w:val="20"/>
          <w:szCs w:val="20"/>
          <w:lang w:eastAsia="pl-PL"/>
        </w:rPr>
        <w:t xml:space="preserve"> </w:t>
      </w:r>
      <w:r w:rsidRPr="00B75142">
        <w:rPr>
          <w:rFonts w:ascii="Arial" w:hAnsi="Arial" w:cs="Arial"/>
          <w:b/>
          <w:bCs/>
          <w:sz w:val="20"/>
          <w:szCs w:val="20"/>
          <w:lang w:eastAsia="pl-PL"/>
        </w:rPr>
        <w:t>17</w:t>
      </w:r>
      <w:r w:rsidR="007856F5">
        <w:rPr>
          <w:rFonts w:ascii="Arial" w:hAnsi="Arial" w:cs="Arial"/>
          <w:b/>
          <w:bCs/>
          <w:sz w:val="20"/>
          <w:szCs w:val="20"/>
          <w:lang w:eastAsia="pl-PL"/>
        </w:rPr>
        <w:t>.</w:t>
      </w:r>
    </w:p>
    <w:p w14:paraId="0599A2BF" w14:textId="77777777" w:rsidR="00B75142" w:rsidRPr="00B75142" w:rsidRDefault="00B75142" w:rsidP="00B75142">
      <w:pPr>
        <w:spacing w:before="120" w:after="120" w:line="360" w:lineRule="auto"/>
        <w:contextualSpacing/>
        <w:jc w:val="center"/>
        <w:rPr>
          <w:rFonts w:ascii="Arial" w:hAnsi="Arial" w:cs="Arial"/>
          <w:b/>
          <w:sz w:val="20"/>
          <w:szCs w:val="20"/>
          <w:lang w:eastAsia="pl-PL"/>
        </w:rPr>
      </w:pPr>
      <w:r w:rsidRPr="00B75142">
        <w:rPr>
          <w:rFonts w:ascii="Arial" w:hAnsi="Arial" w:cs="Arial"/>
          <w:b/>
          <w:sz w:val="20"/>
          <w:szCs w:val="20"/>
          <w:lang w:eastAsia="pl-PL"/>
        </w:rPr>
        <w:t xml:space="preserve">Podwykonawstwo </w:t>
      </w:r>
    </w:p>
    <w:p w14:paraId="72051E8C" w14:textId="77777777" w:rsidR="00B75142" w:rsidRPr="00B75142" w:rsidRDefault="00B75142" w:rsidP="00B75142">
      <w:pPr>
        <w:spacing w:before="120" w:after="120" w:line="360" w:lineRule="auto"/>
        <w:contextualSpacing/>
        <w:jc w:val="center"/>
        <w:rPr>
          <w:rFonts w:ascii="Arial" w:hAnsi="Arial" w:cs="Arial"/>
          <w:b/>
          <w:sz w:val="20"/>
          <w:szCs w:val="20"/>
          <w:lang w:eastAsia="pl-PL"/>
        </w:rPr>
      </w:pPr>
    </w:p>
    <w:p w14:paraId="4971E4A8" w14:textId="4B5A8150" w:rsidR="00B75142" w:rsidRPr="00B75142" w:rsidRDefault="00B75142" w:rsidP="00B75142">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75142">
        <w:rPr>
          <w:rFonts w:ascii="Arial" w:hAnsi="Arial" w:cs="Arial"/>
          <w:sz w:val="20"/>
          <w:szCs w:val="20"/>
          <w:lang w:eastAsia="pl-PL"/>
        </w:rPr>
        <w:t>Wykonawca jest uprawniony do powierzenia podwykonawcom wykonania przedmiotu Umowy określonego w § 2 ust. 1 pkt 3), tj. przygotowania i zrealizowania szkoleń/warsztatów dla Użytkowników wewnętrznych, Administratorów Systemu lub osób wskazanych przez Zamawiającego, z zastrzeżeniem przepisów ustawy PZP i poniższych postanowień.</w:t>
      </w:r>
      <w:r w:rsidR="00020452">
        <w:rPr>
          <w:rFonts w:ascii="Arial" w:hAnsi="Arial" w:cs="Arial"/>
          <w:sz w:val="20"/>
          <w:szCs w:val="20"/>
          <w:lang w:eastAsia="pl-PL"/>
        </w:rPr>
        <w:t xml:space="preserve"> </w:t>
      </w:r>
    </w:p>
    <w:p w14:paraId="315DEE5A" w14:textId="77777777" w:rsidR="00B75142" w:rsidRPr="00B75142" w:rsidRDefault="00B75142" w:rsidP="00B75142">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75142">
        <w:rPr>
          <w:rFonts w:ascii="Arial" w:hAnsi="Arial" w:cs="Arial"/>
          <w:sz w:val="20"/>
          <w:szCs w:val="20"/>
          <w:lang w:eastAsia="pl-PL"/>
        </w:rPr>
        <w:t>Wykonawca wykona Umowę przy udziale następujących podwykonawców:</w:t>
      </w:r>
    </w:p>
    <w:p w14:paraId="7B8DCD0E" w14:textId="77777777" w:rsidR="00B75142" w:rsidRPr="00B75142" w:rsidRDefault="00B75142" w:rsidP="00B75142">
      <w:pPr>
        <w:spacing w:before="120" w:after="120" w:line="360" w:lineRule="auto"/>
        <w:ind w:left="426"/>
        <w:contextualSpacing/>
        <w:jc w:val="both"/>
        <w:rPr>
          <w:rFonts w:ascii="Arial" w:hAnsi="Arial" w:cs="Arial"/>
          <w:sz w:val="20"/>
          <w:szCs w:val="20"/>
          <w:lang w:eastAsia="pl-PL"/>
        </w:rPr>
      </w:pPr>
      <w:r w:rsidRPr="00B75142">
        <w:rPr>
          <w:rFonts w:ascii="Arial" w:hAnsi="Arial" w:cs="Arial"/>
          <w:sz w:val="20"/>
          <w:szCs w:val="20"/>
          <w:lang w:eastAsia="pl-PL"/>
        </w:rPr>
        <w:t>1) [firma, siedziba, adres, dane kontaktowe przedstawicieli podwykonawcy] – w zakresie [wskazać zakres],*</w:t>
      </w:r>
    </w:p>
    <w:p w14:paraId="0A00948A" w14:textId="77777777" w:rsidR="00B75142" w:rsidRPr="00B75142" w:rsidRDefault="00B75142" w:rsidP="00B75142">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75142">
        <w:rPr>
          <w:rFonts w:ascii="Arial" w:hAnsi="Arial" w:cs="Arial"/>
          <w:sz w:val="20"/>
          <w:szCs w:val="20"/>
          <w:lang w:eastAsia="pl-PL"/>
        </w:rPr>
        <w:t>W celu zachowania niezakłóconej współpracy Stron w troku realizacji Umowy, Wykonawca zobowiązany jest do poinformowania Zamawiającego o każdej zmianie danych podwykonawcy nie później niż w następnym dniu roboczym po zmianie. Zmiana tych danych nie wymaga aneksowania Umowy, lecz wystarcza powiadomienie w formie pisemnej.</w:t>
      </w:r>
    </w:p>
    <w:p w14:paraId="534F2EC0" w14:textId="77777777" w:rsidR="00B75142" w:rsidRPr="00B75142" w:rsidRDefault="00B75142" w:rsidP="00B75142">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75142">
        <w:rPr>
          <w:rFonts w:ascii="Arial" w:hAnsi="Arial" w:cs="Arial"/>
          <w:sz w:val="20"/>
          <w:szCs w:val="20"/>
          <w:lang w:eastAsia="pl-PL"/>
        </w:rPr>
        <w:t>O zamiarze powierzenia wykonania czynności nowemu podwykonawcy, Wykonawca zobowiązany jest powiadomić Zamawiającego z co najmniej dwutygodniowym wyprzedzeniem, w celu umożliwienia zawarcia przez Strony stosownego aneksu do Umowy.</w:t>
      </w:r>
    </w:p>
    <w:p w14:paraId="1FC15391" w14:textId="77777777" w:rsidR="00B75142" w:rsidRPr="00B75142" w:rsidRDefault="00B75142" w:rsidP="00B75142">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75142">
        <w:rPr>
          <w:rFonts w:ascii="Arial" w:hAnsi="Arial" w:cs="Arial"/>
          <w:sz w:val="20"/>
          <w:szCs w:val="20"/>
          <w:lang w:eastAsia="pl-PL"/>
        </w:rPr>
        <w:t xml:space="preserve">Wykonawca zapewnia, że podwykonawcy, z których zamierza korzystać w trakcie wykonywania Umowy, będą podmiotami profesjonalnie świadczącymi zlecone im przez Wykonawcę czynności </w:t>
      </w:r>
      <w:r w:rsidRPr="00B75142">
        <w:rPr>
          <w:rFonts w:ascii="Arial" w:hAnsi="Arial" w:cs="Arial"/>
          <w:sz w:val="20"/>
          <w:szCs w:val="20"/>
          <w:lang w:eastAsia="pl-PL"/>
        </w:rPr>
        <w:lastRenderedPageBreak/>
        <w:t>oraz posiadającymi wszelkie niezbędne kwalifikacje do wykonywania zleconych im przez Wykonawcę czynności.</w:t>
      </w:r>
    </w:p>
    <w:p w14:paraId="56AFB705" w14:textId="77777777" w:rsidR="00B75142" w:rsidRPr="00B75142" w:rsidRDefault="00B75142" w:rsidP="00B75142">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75142">
        <w:rPr>
          <w:rFonts w:ascii="Arial" w:hAnsi="Arial" w:cs="Arial"/>
          <w:sz w:val="20"/>
          <w:szCs w:val="20"/>
          <w:lang w:eastAsia="pl-PL"/>
        </w:rPr>
        <w:t>Korzystając w ramach realizacji Umowy z podwykonawców, Wykonawca zobowiązany jest nałożyć na takiego podwykonawcę obowiązek przestrzegania wszelkich zasad, reguł i zobowiązań określonych w Umowie, w zakresie, w jakim odnosić się one będą do zakresu czynności powierzonych danemu podwykonawcy.</w:t>
      </w:r>
    </w:p>
    <w:p w14:paraId="2E0D1063" w14:textId="77777777" w:rsidR="00B75142" w:rsidRPr="00B75142" w:rsidRDefault="00B75142" w:rsidP="00B75142">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75142">
        <w:rPr>
          <w:rFonts w:ascii="Arial" w:hAnsi="Arial" w:cs="Arial"/>
          <w:sz w:val="20"/>
          <w:szCs w:val="20"/>
          <w:lang w:eastAsia="pl-PL"/>
        </w:rPr>
        <w:t>Wykonawca, w każdym przypadku skorzystania z podwykonawcy, ponosi pełną odpowiedzialność za działania i zaniechania podwykonawcy jak za własne.</w:t>
      </w:r>
    </w:p>
    <w:p w14:paraId="463A6A13" w14:textId="77777777" w:rsidR="00B75142" w:rsidRPr="00B75142" w:rsidRDefault="00B75142" w:rsidP="00B75142">
      <w:pPr>
        <w:numPr>
          <w:ilvl w:val="3"/>
          <w:numId w:val="227"/>
        </w:numPr>
        <w:tabs>
          <w:tab w:val="num" w:pos="426"/>
        </w:tabs>
        <w:spacing w:before="120" w:after="120" w:line="360" w:lineRule="auto"/>
        <w:ind w:left="426" w:hanging="426"/>
        <w:contextualSpacing/>
        <w:jc w:val="both"/>
        <w:rPr>
          <w:rFonts w:ascii="Arial" w:hAnsi="Arial" w:cs="Arial"/>
          <w:sz w:val="20"/>
          <w:szCs w:val="20"/>
          <w:lang w:eastAsia="pl-PL"/>
        </w:rPr>
      </w:pPr>
      <w:r w:rsidRPr="00B75142">
        <w:rPr>
          <w:rFonts w:ascii="Arial" w:hAnsi="Arial" w:cs="Arial"/>
          <w:sz w:val="20"/>
          <w:szCs w:val="20"/>
          <w:lang w:eastAsia="pl-PL"/>
        </w:rPr>
        <w:t>Wykonawca pozostaje gwarantem wykonywania i przestrzegania przez podwykonawców wszelkich zasad, reguł i zobowiązań określonych w Umowie.</w:t>
      </w:r>
    </w:p>
    <w:p w14:paraId="517C4BDD" w14:textId="77777777" w:rsidR="00D045D2" w:rsidRDefault="00D045D2" w:rsidP="007856F5">
      <w:pPr>
        <w:spacing w:before="120" w:after="120" w:line="360" w:lineRule="auto"/>
        <w:contextualSpacing/>
        <w:jc w:val="center"/>
        <w:rPr>
          <w:rFonts w:ascii="Arial" w:hAnsi="Arial" w:cs="Arial"/>
          <w:b/>
          <w:bCs/>
          <w:sz w:val="20"/>
          <w:szCs w:val="20"/>
          <w:lang w:eastAsia="pl-PL"/>
        </w:rPr>
      </w:pPr>
    </w:p>
    <w:p w14:paraId="29D21AAA" w14:textId="77777777" w:rsidR="00DF341D" w:rsidRDefault="00DF341D" w:rsidP="001058CC">
      <w:pPr>
        <w:spacing w:before="120" w:after="120" w:line="360" w:lineRule="auto"/>
        <w:contextualSpacing/>
        <w:jc w:val="center"/>
        <w:rPr>
          <w:rFonts w:ascii="Arial" w:hAnsi="Arial" w:cs="Arial"/>
          <w:b/>
          <w:bCs/>
          <w:sz w:val="20"/>
          <w:szCs w:val="20"/>
          <w:lang w:eastAsia="pl-PL"/>
        </w:rPr>
      </w:pPr>
    </w:p>
    <w:p w14:paraId="774CE033" w14:textId="4445D68A" w:rsidR="005F24B8" w:rsidRPr="003833FE" w:rsidRDefault="005F24B8" w:rsidP="001058CC">
      <w:pPr>
        <w:spacing w:before="120" w:after="120" w:line="360" w:lineRule="auto"/>
        <w:contextualSpacing/>
        <w:jc w:val="center"/>
        <w:rPr>
          <w:rFonts w:ascii="Arial" w:hAnsi="Arial" w:cs="Arial"/>
          <w:b/>
          <w:bCs/>
          <w:sz w:val="20"/>
          <w:szCs w:val="20"/>
          <w:lang w:eastAsia="pl-PL"/>
        </w:rPr>
      </w:pPr>
      <w:bookmarkStart w:id="16" w:name="_Hlk57479623"/>
      <w:r w:rsidRPr="003833FE">
        <w:rPr>
          <w:rFonts w:ascii="Arial" w:hAnsi="Arial" w:cs="Arial"/>
          <w:b/>
          <w:bCs/>
          <w:sz w:val="20"/>
          <w:szCs w:val="20"/>
          <w:lang w:eastAsia="pl-PL"/>
        </w:rPr>
        <w:t xml:space="preserve">§ </w:t>
      </w:r>
      <w:r w:rsidR="00D15B28">
        <w:rPr>
          <w:rFonts w:ascii="Arial" w:hAnsi="Arial" w:cs="Arial"/>
          <w:b/>
          <w:bCs/>
          <w:sz w:val="20"/>
          <w:szCs w:val="20"/>
          <w:lang w:eastAsia="pl-PL"/>
        </w:rPr>
        <w:t>1</w:t>
      </w:r>
      <w:r w:rsidR="00FA6453">
        <w:rPr>
          <w:rFonts w:ascii="Arial" w:hAnsi="Arial" w:cs="Arial"/>
          <w:b/>
          <w:bCs/>
          <w:sz w:val="20"/>
          <w:szCs w:val="20"/>
          <w:lang w:eastAsia="pl-PL"/>
        </w:rPr>
        <w:t>8</w:t>
      </w:r>
      <w:r w:rsidR="00D516C2" w:rsidRPr="003833FE">
        <w:rPr>
          <w:rFonts w:ascii="Arial" w:hAnsi="Arial" w:cs="Arial"/>
          <w:b/>
          <w:bCs/>
          <w:sz w:val="20"/>
          <w:szCs w:val="20"/>
          <w:lang w:eastAsia="pl-PL"/>
        </w:rPr>
        <w:t>.</w:t>
      </w:r>
    </w:p>
    <w:bookmarkEnd w:id="16"/>
    <w:p w14:paraId="15684996" w14:textId="44C953BA" w:rsidR="007C410C" w:rsidRDefault="005F24B8">
      <w:pPr>
        <w:spacing w:before="120" w:after="120" w:line="360" w:lineRule="auto"/>
        <w:contextualSpacing/>
        <w:jc w:val="center"/>
        <w:rPr>
          <w:rFonts w:ascii="Arial" w:hAnsi="Arial" w:cs="Arial"/>
          <w:b/>
          <w:bCs/>
          <w:sz w:val="20"/>
          <w:szCs w:val="20"/>
          <w:lang w:eastAsia="pl-PL"/>
        </w:rPr>
      </w:pPr>
      <w:r w:rsidRPr="003833FE">
        <w:rPr>
          <w:rFonts w:ascii="Arial" w:hAnsi="Arial" w:cs="Arial"/>
          <w:b/>
          <w:bCs/>
          <w:sz w:val="20"/>
          <w:szCs w:val="20"/>
          <w:lang w:eastAsia="pl-PL"/>
        </w:rPr>
        <w:t>Postanowienia końcowe</w:t>
      </w:r>
    </w:p>
    <w:p w14:paraId="7A9DE9FF" w14:textId="77777777" w:rsidR="00A13E63" w:rsidRPr="00A13E63" w:rsidRDefault="00A13E63">
      <w:pPr>
        <w:spacing w:before="120" w:after="120" w:line="360" w:lineRule="auto"/>
        <w:contextualSpacing/>
        <w:jc w:val="center"/>
        <w:rPr>
          <w:rFonts w:ascii="Arial" w:hAnsi="Arial" w:cs="Arial"/>
          <w:b/>
          <w:bCs/>
          <w:sz w:val="20"/>
          <w:szCs w:val="20"/>
          <w:lang w:eastAsia="pl-PL"/>
        </w:rPr>
      </w:pPr>
    </w:p>
    <w:p w14:paraId="3D18775F" w14:textId="1FBA9167" w:rsidR="007C410C" w:rsidRPr="00A13E63" w:rsidRDefault="007C410C"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A13E63">
        <w:rPr>
          <w:rFonts w:ascii="Arial" w:hAnsi="Arial" w:cs="Arial"/>
          <w:sz w:val="20"/>
          <w:szCs w:val="20"/>
          <w:lang w:eastAsia="pl-PL"/>
        </w:rPr>
        <w:t>Umowę zawarto pod prawem polskim.</w:t>
      </w:r>
    </w:p>
    <w:p w14:paraId="0F7A0326" w14:textId="5368DD15" w:rsidR="005F24B8" w:rsidRPr="00A13E63" w:rsidRDefault="005F24B8" w:rsidP="00A13E63">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A13E63">
        <w:rPr>
          <w:rFonts w:ascii="Arial" w:hAnsi="Arial" w:cs="Arial"/>
          <w:sz w:val="20"/>
          <w:szCs w:val="20"/>
          <w:lang w:eastAsia="pl-PL"/>
        </w:rPr>
        <w:t xml:space="preserve">Strony deklarują, iż w razie powstania jakiegokolwiek sporu wynikającego z interpretacji lub wykonania Umowy, podejmą w dobrej wierze negocjacje w celu rozstrzygnięcia takiego sporu. W przypadku niedojścia do porozumienia w drodze negocjacji w terminie 30 </w:t>
      </w:r>
      <w:r w:rsidR="00E24E9F" w:rsidRPr="00A13E63">
        <w:rPr>
          <w:rFonts w:ascii="Arial" w:hAnsi="Arial" w:cs="Arial"/>
          <w:sz w:val="20"/>
          <w:szCs w:val="20"/>
          <w:lang w:eastAsia="pl-PL"/>
        </w:rPr>
        <w:t>dni od</w:t>
      </w:r>
      <w:r w:rsidRPr="00A13E63">
        <w:rPr>
          <w:rFonts w:ascii="Arial" w:hAnsi="Arial" w:cs="Arial"/>
          <w:sz w:val="20"/>
          <w:szCs w:val="20"/>
          <w:lang w:eastAsia="pl-PL"/>
        </w:rPr>
        <w:t xml:space="preserve"> dnia doręczenia przez jedną ze Stron drugiej Stronie pisemnego wezwania do negocjacji w celu zakończenia sporu, spór taki Strony poddają rozstrzygnięciu sądowi powszechnemu miejscowo właściwemu dla siedziby Zamawiającego.</w:t>
      </w:r>
    </w:p>
    <w:p w14:paraId="78F63F19" w14:textId="6B905B70" w:rsidR="007C410C" w:rsidRPr="00A13E63" w:rsidRDefault="00016AF0" w:rsidP="00A13E63">
      <w:pPr>
        <w:pStyle w:val="Akapitzlist"/>
        <w:numPr>
          <w:ilvl w:val="0"/>
          <w:numId w:val="17"/>
        </w:numPr>
        <w:spacing w:line="360" w:lineRule="auto"/>
        <w:rPr>
          <w:rFonts w:ascii="Arial" w:hAnsi="Arial" w:cs="Arial"/>
          <w:sz w:val="20"/>
          <w:szCs w:val="20"/>
          <w:lang w:eastAsia="pl-PL"/>
        </w:rPr>
      </w:pPr>
      <w:r w:rsidRPr="00A13E63">
        <w:rPr>
          <w:rFonts w:ascii="Arial" w:hAnsi="Arial" w:cs="Arial"/>
          <w:sz w:val="20"/>
          <w:szCs w:val="20"/>
          <w:lang w:eastAsia="pl-PL"/>
        </w:rPr>
        <w:t>Wykonawca nie jest uprawniony do przelewu praw, przeniesienia obowiązków, ani wierzytelności wynikających z Umowy na osobę trzecią bez zgody  Zamawiającego wyrażonej w formie pisemnej pod rygorem nieważności</w:t>
      </w:r>
    </w:p>
    <w:p w14:paraId="56D77F5A" w14:textId="77777777" w:rsidR="00E1598A" w:rsidRPr="003833FE" w:rsidRDefault="00E1598A" w:rsidP="00A13E63">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A13E63">
        <w:rPr>
          <w:rFonts w:ascii="Arial" w:hAnsi="Arial" w:cs="Arial"/>
          <w:sz w:val="20"/>
          <w:szCs w:val="20"/>
          <w:lang w:eastAsia="pl-PL"/>
        </w:rPr>
        <w:t>Jeżeli jakiekolwiek postanowienia Umowy</w:t>
      </w:r>
      <w:r w:rsidRPr="003833FE">
        <w:rPr>
          <w:rFonts w:ascii="Arial" w:hAnsi="Arial" w:cs="Arial"/>
          <w:sz w:val="20"/>
          <w:szCs w:val="20"/>
          <w:lang w:eastAsia="pl-PL"/>
        </w:rPr>
        <w:t xml:space="preserve"> okażą się z jakichkolwiek przyczyn nieważne, pozostanie to bez wpływu na ważność pozostałych postanowień Umowy.</w:t>
      </w:r>
    </w:p>
    <w:p w14:paraId="243D8287" w14:textId="75257A3C" w:rsidR="00E1598A" w:rsidRDefault="00E1598A" w:rsidP="00A13E63">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Niewykonanie przez Zamawiającego któregokolwiek z uprawnień przysługujących mu na podstawie Umowy nie może w żadnym razie być uważane za zrzeczenie się tego uprawnienia, ani zrzeczenie się innych uprawnień wynikających z postanowień Umowy.</w:t>
      </w:r>
    </w:p>
    <w:p w14:paraId="39CF3D91" w14:textId="702E2217" w:rsidR="0020363D" w:rsidRPr="003833FE" w:rsidRDefault="0020363D"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20363D">
        <w:rPr>
          <w:rFonts w:ascii="Arial" w:hAnsi="Arial" w:cs="Arial"/>
          <w:sz w:val="20"/>
          <w:szCs w:val="20"/>
          <w:lang w:eastAsia="pl-PL"/>
        </w:rPr>
        <w:t>W przypadku sprzeczności pomiędzy załącznikami a zapisami Umowy, postanowienia Umowy mają pierwszeństwo</w:t>
      </w:r>
      <w:r>
        <w:rPr>
          <w:rFonts w:ascii="Arial" w:hAnsi="Arial" w:cs="Arial"/>
          <w:sz w:val="20"/>
          <w:szCs w:val="20"/>
          <w:lang w:eastAsia="pl-PL"/>
        </w:rPr>
        <w:t>.</w:t>
      </w:r>
    </w:p>
    <w:p w14:paraId="380BC152" w14:textId="7E6889F4" w:rsidR="005F24B8" w:rsidRDefault="005F24B8"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3833FE">
        <w:rPr>
          <w:rFonts w:ascii="Arial" w:hAnsi="Arial" w:cs="Arial"/>
          <w:sz w:val="20"/>
          <w:szCs w:val="20"/>
          <w:lang w:eastAsia="pl-PL"/>
        </w:rPr>
        <w:t xml:space="preserve">Umowę </w:t>
      </w:r>
      <w:r w:rsidRPr="00A13E63">
        <w:rPr>
          <w:rFonts w:ascii="Arial" w:hAnsi="Arial" w:cs="Arial"/>
          <w:sz w:val="20"/>
          <w:szCs w:val="20"/>
          <w:lang w:eastAsia="pl-PL"/>
        </w:rPr>
        <w:t>sporządzono w czterech jednobrzmiących egzemplarzach</w:t>
      </w:r>
      <w:r w:rsidR="008F1E10" w:rsidRPr="00A13E63">
        <w:rPr>
          <w:rFonts w:ascii="Arial" w:hAnsi="Arial" w:cs="Arial"/>
          <w:sz w:val="20"/>
          <w:szCs w:val="20"/>
          <w:lang w:eastAsia="pl-PL"/>
        </w:rPr>
        <w:t>:</w:t>
      </w:r>
      <w:r w:rsidR="00F54E96" w:rsidRPr="00A13E63">
        <w:rPr>
          <w:rFonts w:ascii="Arial" w:hAnsi="Arial" w:cs="Arial"/>
          <w:sz w:val="20"/>
          <w:szCs w:val="20"/>
          <w:lang w:eastAsia="pl-PL"/>
        </w:rPr>
        <w:t xml:space="preserve"> </w:t>
      </w:r>
      <w:r w:rsidR="008F1E10" w:rsidRPr="00A13E63">
        <w:rPr>
          <w:rFonts w:ascii="Arial" w:hAnsi="Arial" w:cs="Arial"/>
          <w:sz w:val="20"/>
          <w:szCs w:val="20"/>
          <w:lang w:eastAsia="pl-PL"/>
        </w:rPr>
        <w:t>jeden</w:t>
      </w:r>
      <w:r w:rsidRPr="00A13E63">
        <w:rPr>
          <w:rFonts w:ascii="Arial" w:hAnsi="Arial" w:cs="Arial"/>
          <w:sz w:val="20"/>
          <w:szCs w:val="20"/>
          <w:lang w:eastAsia="pl-PL"/>
        </w:rPr>
        <w:t xml:space="preserve"> dla </w:t>
      </w:r>
      <w:r w:rsidR="008F1E10" w:rsidRPr="00A13E63">
        <w:rPr>
          <w:rFonts w:ascii="Arial" w:hAnsi="Arial" w:cs="Arial"/>
          <w:sz w:val="20"/>
          <w:szCs w:val="20"/>
          <w:lang w:eastAsia="pl-PL"/>
        </w:rPr>
        <w:t>Wykonawcy i trzy dla Zamawiającego</w:t>
      </w:r>
      <w:r w:rsidRPr="00A13E63">
        <w:rPr>
          <w:rFonts w:ascii="Arial" w:hAnsi="Arial" w:cs="Arial"/>
          <w:sz w:val="20"/>
          <w:szCs w:val="20"/>
          <w:lang w:eastAsia="pl-PL"/>
        </w:rPr>
        <w:t>.</w:t>
      </w:r>
      <w:r w:rsidR="00AF73A0" w:rsidRPr="00A13E63">
        <w:rPr>
          <w:rFonts w:ascii="Arial" w:hAnsi="Arial" w:cs="Arial"/>
          <w:sz w:val="20"/>
          <w:szCs w:val="20"/>
        </w:rPr>
        <w:t>/Umowa została zawarta w formie elektronicznej, tj. podpisana kwalifikowanymi podpisami elektronicznymi.*</w:t>
      </w:r>
    </w:p>
    <w:p w14:paraId="32DD08F2" w14:textId="48591236" w:rsidR="008B1DD1" w:rsidRPr="003833FE" w:rsidRDefault="008B1DD1" w:rsidP="001058CC">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29670E">
        <w:rPr>
          <w:rFonts w:ascii="Arial" w:hAnsi="Arial" w:cs="Arial"/>
          <w:bCs/>
          <w:sz w:val="20"/>
          <w:szCs w:val="20"/>
          <w:lang w:eastAsia="pl-PL"/>
        </w:rPr>
        <w:t>Załączniki wskazane poniżej</w:t>
      </w:r>
      <w:r w:rsidRPr="008B1DD1">
        <w:rPr>
          <w:rFonts w:ascii="Arial" w:hAnsi="Arial" w:cs="Arial"/>
          <w:b/>
          <w:sz w:val="20"/>
          <w:szCs w:val="20"/>
          <w:lang w:eastAsia="pl-PL"/>
        </w:rPr>
        <w:t xml:space="preserve"> nr </w:t>
      </w:r>
      <w:r w:rsidR="008C3FE2">
        <w:rPr>
          <w:rFonts w:ascii="Arial" w:hAnsi="Arial" w:cs="Arial"/>
          <w:b/>
          <w:sz w:val="20"/>
          <w:szCs w:val="20"/>
          <w:lang w:eastAsia="pl-PL"/>
        </w:rPr>
        <w:t>1</w:t>
      </w:r>
      <w:r w:rsidR="001E7388">
        <w:rPr>
          <w:rFonts w:ascii="Arial" w:hAnsi="Arial" w:cs="Arial"/>
          <w:b/>
          <w:sz w:val="20"/>
          <w:szCs w:val="20"/>
          <w:lang w:eastAsia="pl-PL"/>
        </w:rPr>
        <w:t>A</w:t>
      </w:r>
      <w:r w:rsidR="008C3FE2" w:rsidRPr="008B1DD1">
        <w:rPr>
          <w:rFonts w:ascii="Arial" w:hAnsi="Arial" w:cs="Arial"/>
          <w:b/>
          <w:sz w:val="20"/>
          <w:szCs w:val="20"/>
          <w:lang w:eastAsia="pl-PL"/>
        </w:rPr>
        <w:t xml:space="preserve"> </w:t>
      </w:r>
      <w:r w:rsidRPr="008B1DD1">
        <w:rPr>
          <w:rFonts w:ascii="Arial" w:hAnsi="Arial" w:cs="Arial"/>
          <w:b/>
          <w:sz w:val="20"/>
          <w:szCs w:val="20"/>
          <w:lang w:eastAsia="pl-PL"/>
        </w:rPr>
        <w:t xml:space="preserve">– </w:t>
      </w:r>
      <w:r w:rsidR="00F91934">
        <w:rPr>
          <w:rFonts w:ascii="Arial" w:hAnsi="Arial" w:cs="Arial"/>
          <w:b/>
          <w:sz w:val="20"/>
          <w:szCs w:val="20"/>
          <w:lang w:eastAsia="pl-PL"/>
        </w:rPr>
        <w:t>16</w:t>
      </w:r>
      <w:r w:rsidR="00F91934" w:rsidRPr="008B1DD1">
        <w:rPr>
          <w:rFonts w:ascii="Arial" w:hAnsi="Arial" w:cs="Arial"/>
          <w:b/>
          <w:sz w:val="20"/>
          <w:szCs w:val="20"/>
          <w:lang w:eastAsia="pl-PL"/>
        </w:rPr>
        <w:t xml:space="preserve"> </w:t>
      </w:r>
      <w:r w:rsidRPr="008B1DD1">
        <w:rPr>
          <w:rFonts w:ascii="Arial" w:hAnsi="Arial" w:cs="Arial"/>
          <w:sz w:val="20"/>
          <w:szCs w:val="20"/>
          <w:lang w:eastAsia="pl-PL"/>
        </w:rPr>
        <w:t>do Umowy stanowią integralną część Umowy.</w:t>
      </w:r>
    </w:p>
    <w:p w14:paraId="36043B9C" w14:textId="1726DD44" w:rsidR="005F24B8" w:rsidRDefault="005F24B8" w:rsidP="001058CC">
      <w:pPr>
        <w:spacing w:before="120" w:after="120" w:line="360" w:lineRule="auto"/>
        <w:ind w:left="426"/>
        <w:contextualSpacing/>
        <w:jc w:val="both"/>
        <w:rPr>
          <w:rFonts w:ascii="Arial" w:hAnsi="Arial" w:cs="Arial"/>
          <w:sz w:val="20"/>
          <w:szCs w:val="20"/>
          <w:lang w:eastAsia="pl-PL"/>
        </w:rPr>
      </w:pPr>
    </w:p>
    <w:p w14:paraId="49033678" w14:textId="77777777" w:rsidR="00A13E63" w:rsidRPr="003833FE" w:rsidRDefault="00A13E63" w:rsidP="001058CC">
      <w:pPr>
        <w:spacing w:before="120" w:after="120" w:line="360" w:lineRule="auto"/>
        <w:ind w:left="426"/>
        <w:contextualSpacing/>
        <w:jc w:val="both"/>
        <w:rPr>
          <w:rFonts w:ascii="Arial" w:hAnsi="Arial" w:cs="Arial"/>
          <w:sz w:val="20"/>
          <w:szCs w:val="20"/>
          <w:lang w:eastAsia="pl-PL"/>
        </w:rPr>
      </w:pPr>
    </w:p>
    <w:p w14:paraId="5B6F9AD3" w14:textId="77777777" w:rsidR="00663706" w:rsidRPr="003833FE" w:rsidRDefault="00663706" w:rsidP="001058CC">
      <w:pPr>
        <w:spacing w:before="120" w:after="120" w:line="360" w:lineRule="auto"/>
        <w:contextualSpacing/>
        <w:rPr>
          <w:rFonts w:ascii="Arial" w:hAnsi="Arial" w:cs="Arial"/>
          <w:b/>
          <w:sz w:val="20"/>
          <w:szCs w:val="20"/>
          <w:lang w:eastAsia="pl-PL"/>
        </w:rPr>
      </w:pPr>
    </w:p>
    <w:p w14:paraId="6393719C" w14:textId="77777777" w:rsidR="005F24B8" w:rsidRPr="003833FE" w:rsidRDefault="005F24B8" w:rsidP="001058CC">
      <w:pPr>
        <w:spacing w:before="120" w:after="120" w:line="360" w:lineRule="auto"/>
        <w:contextualSpacing/>
        <w:rPr>
          <w:rFonts w:ascii="Arial" w:hAnsi="Arial" w:cs="Arial"/>
          <w:b/>
          <w:sz w:val="20"/>
          <w:szCs w:val="20"/>
          <w:lang w:eastAsia="pl-PL"/>
        </w:rPr>
      </w:pPr>
      <w:r w:rsidRPr="003833FE">
        <w:rPr>
          <w:rFonts w:ascii="Arial" w:hAnsi="Arial" w:cs="Arial"/>
          <w:b/>
          <w:sz w:val="20"/>
          <w:szCs w:val="20"/>
          <w:lang w:eastAsia="pl-PL"/>
        </w:rPr>
        <w:t>SPIS ZAŁĄCZNIKÓW:</w:t>
      </w:r>
    </w:p>
    <w:p w14:paraId="2A7A4929" w14:textId="233886F5" w:rsidR="00C2608C" w:rsidRDefault="00C2608C" w:rsidP="001058CC">
      <w:pPr>
        <w:spacing w:before="120" w:after="120" w:line="360" w:lineRule="auto"/>
        <w:contextualSpacing/>
        <w:rPr>
          <w:rFonts w:ascii="Arial" w:hAnsi="Arial" w:cs="Arial"/>
          <w:sz w:val="20"/>
          <w:szCs w:val="20"/>
          <w:lang w:eastAsia="pl-PL"/>
        </w:rPr>
      </w:pPr>
      <w:r w:rsidRPr="001B27F3">
        <w:rPr>
          <w:rFonts w:ascii="Arial" w:hAnsi="Arial"/>
          <w:b/>
          <w:sz w:val="20"/>
        </w:rPr>
        <w:t>Załącznik Nr</w:t>
      </w:r>
      <w:r w:rsidRPr="003E7C22">
        <w:rPr>
          <w:rFonts w:ascii="Arial" w:hAnsi="Arial"/>
          <w:b/>
          <w:sz w:val="20"/>
        </w:rPr>
        <w:t xml:space="preserve"> 1</w:t>
      </w:r>
      <w:r w:rsidR="00412797" w:rsidRPr="003E7C22">
        <w:rPr>
          <w:rFonts w:ascii="Arial" w:hAnsi="Arial" w:cs="Arial"/>
          <w:b/>
          <w:sz w:val="20"/>
          <w:szCs w:val="20"/>
          <w:lang w:eastAsia="pl-PL"/>
        </w:rPr>
        <w:t>A</w:t>
      </w:r>
      <w:r w:rsidR="00412797">
        <w:rPr>
          <w:rFonts w:ascii="Arial" w:hAnsi="Arial" w:cs="Arial"/>
          <w:sz w:val="20"/>
          <w:szCs w:val="20"/>
          <w:lang w:eastAsia="pl-PL"/>
        </w:rPr>
        <w:t xml:space="preserve"> – Opis systemu KRS </w:t>
      </w:r>
      <w:r w:rsidR="001B16C1">
        <w:rPr>
          <w:rFonts w:ascii="Arial" w:hAnsi="Arial" w:cs="Arial"/>
          <w:sz w:val="20"/>
          <w:szCs w:val="20"/>
          <w:lang w:eastAsia="pl-PL"/>
        </w:rPr>
        <w:t>EMS</w:t>
      </w:r>
    </w:p>
    <w:p w14:paraId="6180D660" w14:textId="6578BA13"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1B</w:t>
      </w:r>
      <w:r>
        <w:rPr>
          <w:rFonts w:ascii="Arial" w:hAnsi="Arial" w:cs="Arial"/>
          <w:sz w:val="20"/>
          <w:szCs w:val="20"/>
          <w:lang w:eastAsia="pl-PL"/>
        </w:rPr>
        <w:t xml:space="preserve"> -</w:t>
      </w:r>
      <w:r w:rsidRPr="00412797">
        <w:rPr>
          <w:rFonts w:ascii="Arial" w:hAnsi="Arial" w:cs="Arial"/>
          <w:sz w:val="20"/>
          <w:szCs w:val="20"/>
          <w:lang w:eastAsia="pl-PL"/>
        </w:rPr>
        <w:t xml:space="preserve"> </w:t>
      </w:r>
      <w:r>
        <w:rPr>
          <w:rFonts w:ascii="Arial" w:hAnsi="Arial" w:cs="Arial"/>
          <w:sz w:val="20"/>
          <w:szCs w:val="20"/>
          <w:lang w:eastAsia="pl-PL"/>
        </w:rPr>
        <w:t xml:space="preserve">Opis systemu KRS </w:t>
      </w:r>
      <w:r w:rsidR="001B16C1">
        <w:rPr>
          <w:rFonts w:ascii="Arial" w:hAnsi="Arial" w:cs="Arial"/>
          <w:sz w:val="20"/>
          <w:szCs w:val="20"/>
          <w:lang w:eastAsia="pl-PL"/>
        </w:rPr>
        <w:t>Integracje, CRPKEP, REGON, SRP</w:t>
      </w:r>
    </w:p>
    <w:p w14:paraId="04D65FBE" w14:textId="7BAD6D90"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1C</w:t>
      </w:r>
      <w:r>
        <w:rPr>
          <w:rFonts w:ascii="Arial" w:hAnsi="Arial" w:cs="Arial"/>
          <w:sz w:val="20"/>
          <w:szCs w:val="20"/>
          <w:lang w:eastAsia="pl-PL"/>
        </w:rPr>
        <w:t xml:space="preserve"> - Opis systemu KRS CORE</w:t>
      </w:r>
    </w:p>
    <w:p w14:paraId="47511683" w14:textId="5C75E849"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1D</w:t>
      </w:r>
      <w:r>
        <w:rPr>
          <w:rFonts w:ascii="Arial" w:hAnsi="Arial" w:cs="Arial"/>
          <w:sz w:val="20"/>
          <w:szCs w:val="20"/>
          <w:lang w:eastAsia="pl-PL"/>
        </w:rPr>
        <w:t xml:space="preserve"> - Opis systemu KRS </w:t>
      </w:r>
      <w:r w:rsidR="001B16C1">
        <w:rPr>
          <w:rFonts w:ascii="Arial" w:hAnsi="Arial" w:cs="Arial"/>
          <w:sz w:val="20"/>
          <w:szCs w:val="20"/>
          <w:lang w:eastAsia="pl-PL"/>
        </w:rPr>
        <w:t>EKRS</w:t>
      </w:r>
    </w:p>
    <w:p w14:paraId="263932F6" w14:textId="6421B079"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1E</w:t>
      </w:r>
      <w:r>
        <w:rPr>
          <w:rFonts w:ascii="Arial" w:hAnsi="Arial" w:cs="Arial"/>
          <w:sz w:val="20"/>
          <w:szCs w:val="20"/>
          <w:lang w:eastAsia="pl-PL"/>
        </w:rPr>
        <w:t xml:space="preserve"> - Opis systemu KRS </w:t>
      </w:r>
      <w:r w:rsidR="001B16C1">
        <w:rPr>
          <w:rFonts w:ascii="Arial" w:hAnsi="Arial" w:cs="Arial"/>
          <w:sz w:val="20"/>
          <w:szCs w:val="20"/>
          <w:lang w:eastAsia="pl-PL"/>
        </w:rPr>
        <w:t>BRIS</w:t>
      </w:r>
    </w:p>
    <w:p w14:paraId="4E94FA6E" w14:textId="6FD4EBF1"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1F</w:t>
      </w:r>
      <w:r>
        <w:rPr>
          <w:rFonts w:ascii="Arial" w:hAnsi="Arial" w:cs="Arial"/>
          <w:sz w:val="20"/>
          <w:szCs w:val="20"/>
          <w:lang w:eastAsia="pl-PL"/>
        </w:rPr>
        <w:t xml:space="preserve"> - Opis systemu KRS </w:t>
      </w:r>
      <w:r w:rsidR="001B16C1">
        <w:rPr>
          <w:rFonts w:ascii="Arial" w:hAnsi="Arial" w:cs="Arial"/>
          <w:sz w:val="20"/>
          <w:szCs w:val="20"/>
          <w:lang w:eastAsia="pl-PL"/>
        </w:rPr>
        <w:t>CI</w:t>
      </w:r>
    </w:p>
    <w:p w14:paraId="303D6682" w14:textId="129AFDA2"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1G</w:t>
      </w:r>
      <w:r>
        <w:rPr>
          <w:rFonts w:ascii="Arial" w:hAnsi="Arial" w:cs="Arial"/>
          <w:sz w:val="20"/>
          <w:szCs w:val="20"/>
          <w:lang w:eastAsia="pl-PL"/>
        </w:rPr>
        <w:t xml:space="preserve"> - Opis systemu KRS </w:t>
      </w:r>
      <w:r w:rsidR="001B16C1">
        <w:rPr>
          <w:rFonts w:ascii="Arial" w:hAnsi="Arial" w:cs="Arial"/>
          <w:sz w:val="20"/>
          <w:szCs w:val="20"/>
          <w:lang w:eastAsia="pl-PL"/>
        </w:rPr>
        <w:t>KRK</w:t>
      </w:r>
    </w:p>
    <w:p w14:paraId="144B0839" w14:textId="30560093"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1H</w:t>
      </w:r>
      <w:r>
        <w:rPr>
          <w:rFonts w:ascii="Arial" w:hAnsi="Arial" w:cs="Arial"/>
          <w:sz w:val="20"/>
          <w:szCs w:val="20"/>
          <w:lang w:eastAsia="pl-PL"/>
        </w:rPr>
        <w:t xml:space="preserve"> - Opis systemu KRS </w:t>
      </w:r>
      <w:r w:rsidR="001B16C1">
        <w:rPr>
          <w:rFonts w:ascii="Arial" w:hAnsi="Arial" w:cs="Arial"/>
          <w:sz w:val="20"/>
          <w:szCs w:val="20"/>
          <w:lang w:eastAsia="pl-PL"/>
        </w:rPr>
        <w:t>MONITOR</w:t>
      </w:r>
    </w:p>
    <w:p w14:paraId="445A784D" w14:textId="393112CE"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1I</w:t>
      </w:r>
      <w:r>
        <w:rPr>
          <w:rFonts w:ascii="Arial" w:hAnsi="Arial" w:cs="Arial"/>
          <w:sz w:val="20"/>
          <w:szCs w:val="20"/>
          <w:lang w:eastAsia="pl-PL"/>
        </w:rPr>
        <w:t xml:space="preserve"> - Opis systemu KRS </w:t>
      </w:r>
      <w:r w:rsidR="001B16C1">
        <w:rPr>
          <w:rFonts w:ascii="Arial" w:hAnsi="Arial" w:cs="Arial"/>
          <w:sz w:val="20"/>
          <w:szCs w:val="20"/>
          <w:lang w:eastAsia="pl-PL"/>
        </w:rPr>
        <w:t>PUD</w:t>
      </w:r>
    </w:p>
    <w:p w14:paraId="6B32F8EE" w14:textId="70B69BAE"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1J</w:t>
      </w:r>
      <w:r>
        <w:rPr>
          <w:rFonts w:ascii="Arial" w:hAnsi="Arial" w:cs="Arial"/>
          <w:sz w:val="20"/>
          <w:szCs w:val="20"/>
          <w:lang w:eastAsia="pl-PL"/>
        </w:rPr>
        <w:t xml:space="preserve"> - Opis systemu KRS </w:t>
      </w:r>
      <w:r w:rsidR="001B16C1">
        <w:rPr>
          <w:rFonts w:ascii="Arial" w:hAnsi="Arial" w:cs="Arial"/>
          <w:sz w:val="20"/>
          <w:szCs w:val="20"/>
          <w:lang w:eastAsia="pl-PL"/>
        </w:rPr>
        <w:t>WYSZUKIWARKA</w:t>
      </w:r>
    </w:p>
    <w:p w14:paraId="0ECF6A1E" w14:textId="78B3C279"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1K</w:t>
      </w:r>
      <w:r>
        <w:rPr>
          <w:rFonts w:ascii="Arial" w:hAnsi="Arial" w:cs="Arial"/>
          <w:sz w:val="20"/>
          <w:szCs w:val="20"/>
          <w:lang w:eastAsia="pl-PL"/>
        </w:rPr>
        <w:t xml:space="preserve"> - Opis systemu KRS </w:t>
      </w:r>
      <w:r w:rsidR="001B16C1">
        <w:rPr>
          <w:rFonts w:ascii="Arial" w:hAnsi="Arial" w:cs="Arial"/>
          <w:sz w:val="20"/>
          <w:szCs w:val="20"/>
          <w:lang w:eastAsia="pl-PL"/>
        </w:rPr>
        <w:t>RAR</w:t>
      </w:r>
    </w:p>
    <w:p w14:paraId="68E1FB68" w14:textId="1C50E85F" w:rsidR="00412797" w:rsidRDefault="00412797"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w:t>
      </w:r>
      <w:r w:rsidR="003E7C22" w:rsidRPr="003E7C22">
        <w:rPr>
          <w:rFonts w:ascii="Arial" w:hAnsi="Arial" w:cs="Arial"/>
          <w:b/>
          <w:bCs/>
          <w:sz w:val="20"/>
          <w:szCs w:val="20"/>
          <w:lang w:eastAsia="pl-PL"/>
        </w:rPr>
        <w:t>L</w:t>
      </w:r>
      <w:r w:rsidR="003E7C22">
        <w:rPr>
          <w:rFonts w:ascii="Arial" w:hAnsi="Arial" w:cs="Arial"/>
          <w:sz w:val="20"/>
          <w:szCs w:val="20"/>
          <w:lang w:eastAsia="pl-PL"/>
        </w:rPr>
        <w:t xml:space="preserve"> - Opis systemu </w:t>
      </w:r>
      <w:r w:rsidR="00E61E47">
        <w:rPr>
          <w:rFonts w:ascii="Arial" w:hAnsi="Arial" w:cs="Arial"/>
          <w:sz w:val="20"/>
          <w:szCs w:val="20"/>
          <w:lang w:eastAsia="pl-PL"/>
        </w:rPr>
        <w:t xml:space="preserve">SOW KRS </w:t>
      </w:r>
    </w:p>
    <w:p w14:paraId="021B91C1" w14:textId="36D89AF5" w:rsidR="00A27D7A" w:rsidRDefault="00A27D7A" w:rsidP="001058CC">
      <w:pPr>
        <w:spacing w:before="120" w:after="120" w:line="360" w:lineRule="auto"/>
        <w:contextualSpacing/>
        <w:rPr>
          <w:rFonts w:ascii="Arial" w:hAnsi="Arial" w:cs="Arial"/>
          <w:sz w:val="20"/>
          <w:szCs w:val="20"/>
          <w:lang w:eastAsia="pl-PL"/>
        </w:rPr>
      </w:pPr>
      <w:r w:rsidRPr="00A27D7A">
        <w:rPr>
          <w:rFonts w:ascii="Arial" w:hAnsi="Arial" w:cs="Arial"/>
          <w:b/>
          <w:bCs/>
          <w:sz w:val="20"/>
          <w:szCs w:val="20"/>
          <w:lang w:eastAsia="pl-PL"/>
        </w:rPr>
        <w:t>Załącznik nr 1M</w:t>
      </w:r>
      <w:r>
        <w:rPr>
          <w:rFonts w:ascii="Arial" w:hAnsi="Arial" w:cs="Arial"/>
          <w:sz w:val="20"/>
          <w:szCs w:val="20"/>
          <w:lang w:eastAsia="pl-PL"/>
        </w:rPr>
        <w:t xml:space="preserve"> – Opis systemu KRS </w:t>
      </w:r>
      <w:r w:rsidR="00E61E47">
        <w:rPr>
          <w:rFonts w:ascii="Arial" w:hAnsi="Arial" w:cs="Arial"/>
          <w:sz w:val="20"/>
          <w:szCs w:val="20"/>
          <w:lang w:eastAsia="pl-PL"/>
        </w:rPr>
        <w:t>PRS</w:t>
      </w:r>
    </w:p>
    <w:p w14:paraId="2EBD8864" w14:textId="27DDF04C" w:rsidR="00990B1C" w:rsidRDefault="00990B1C" w:rsidP="001058CC">
      <w:pPr>
        <w:spacing w:before="120" w:after="120" w:line="360" w:lineRule="auto"/>
        <w:contextualSpacing/>
        <w:rPr>
          <w:rFonts w:ascii="Arial" w:hAnsi="Arial" w:cs="Arial"/>
          <w:sz w:val="20"/>
          <w:szCs w:val="20"/>
          <w:lang w:eastAsia="pl-PL"/>
        </w:rPr>
      </w:pPr>
      <w:r w:rsidRPr="00A24610">
        <w:rPr>
          <w:rFonts w:ascii="Arial" w:hAnsi="Arial" w:cs="Arial"/>
          <w:b/>
          <w:bCs/>
          <w:sz w:val="20"/>
          <w:szCs w:val="20"/>
          <w:lang w:eastAsia="pl-PL"/>
        </w:rPr>
        <w:t>Załącznik nr 1N</w:t>
      </w:r>
      <w:r>
        <w:rPr>
          <w:rFonts w:ascii="Arial" w:hAnsi="Arial" w:cs="Arial"/>
          <w:sz w:val="20"/>
          <w:szCs w:val="20"/>
          <w:lang w:eastAsia="pl-PL"/>
        </w:rPr>
        <w:t xml:space="preserve"> – Opis systemu </w:t>
      </w:r>
      <w:r w:rsidR="00A24610">
        <w:rPr>
          <w:rFonts w:ascii="Arial" w:hAnsi="Arial" w:cs="Arial"/>
          <w:sz w:val="20"/>
          <w:szCs w:val="20"/>
          <w:lang w:eastAsia="pl-PL"/>
        </w:rPr>
        <w:t>API KRS</w:t>
      </w:r>
    </w:p>
    <w:p w14:paraId="085852B4" w14:textId="139E1A59" w:rsidR="00A24610" w:rsidRPr="00A24610" w:rsidRDefault="00A24610" w:rsidP="001058CC">
      <w:pPr>
        <w:spacing w:before="120" w:after="120" w:line="360" w:lineRule="auto"/>
        <w:contextualSpacing/>
        <w:rPr>
          <w:rFonts w:ascii="Arial" w:hAnsi="Arial" w:cs="Arial"/>
          <w:sz w:val="20"/>
          <w:szCs w:val="20"/>
          <w:lang w:eastAsia="pl-PL"/>
        </w:rPr>
      </w:pPr>
      <w:r w:rsidRPr="00A24610">
        <w:rPr>
          <w:rFonts w:ascii="Arial" w:hAnsi="Arial" w:cs="Arial"/>
          <w:b/>
          <w:bCs/>
          <w:sz w:val="20"/>
          <w:szCs w:val="20"/>
          <w:lang w:eastAsia="pl-PL"/>
        </w:rPr>
        <w:t>Załącznik nr 1O</w:t>
      </w:r>
      <w:r>
        <w:rPr>
          <w:rFonts w:ascii="Arial" w:hAnsi="Arial" w:cs="Arial"/>
          <w:sz w:val="20"/>
          <w:szCs w:val="20"/>
          <w:lang w:eastAsia="pl-PL"/>
        </w:rPr>
        <w:t xml:space="preserve"> - </w:t>
      </w:r>
      <w:r w:rsidRPr="00A24610">
        <w:rPr>
          <w:rFonts w:ascii="Arial" w:hAnsi="Arial" w:cs="Arial"/>
          <w:sz w:val="20"/>
          <w:szCs w:val="20"/>
          <w:lang w:eastAsia="pl-PL"/>
        </w:rPr>
        <w:t>Procentowy wskaźnik udziału poszczególnych podsystemów w strukturze Systemu KRS.</w:t>
      </w:r>
    </w:p>
    <w:p w14:paraId="4B8475D0" w14:textId="5FB11776" w:rsidR="003E7C22" w:rsidRPr="003833FE" w:rsidRDefault="003E7C22" w:rsidP="001058CC">
      <w:pPr>
        <w:spacing w:before="120" w:after="120" w:line="360" w:lineRule="auto"/>
        <w:contextualSpacing/>
        <w:rPr>
          <w:rFonts w:ascii="Arial" w:hAnsi="Arial" w:cs="Arial"/>
          <w:sz w:val="20"/>
          <w:szCs w:val="20"/>
          <w:lang w:eastAsia="pl-PL"/>
        </w:rPr>
      </w:pPr>
      <w:r w:rsidRPr="003E7C22">
        <w:rPr>
          <w:rFonts w:ascii="Arial" w:hAnsi="Arial" w:cs="Arial"/>
          <w:b/>
          <w:bCs/>
          <w:sz w:val="20"/>
          <w:szCs w:val="20"/>
          <w:lang w:eastAsia="pl-PL"/>
        </w:rPr>
        <w:t>Załącznik nr 1</w:t>
      </w:r>
      <w:r w:rsidR="00A24610">
        <w:rPr>
          <w:rFonts w:ascii="Arial" w:hAnsi="Arial" w:cs="Arial"/>
          <w:b/>
          <w:bCs/>
          <w:sz w:val="20"/>
          <w:szCs w:val="20"/>
          <w:lang w:eastAsia="pl-PL"/>
        </w:rPr>
        <w:t>P</w:t>
      </w:r>
      <w:r>
        <w:rPr>
          <w:rFonts w:ascii="Arial" w:hAnsi="Arial" w:cs="Arial"/>
          <w:sz w:val="20"/>
          <w:szCs w:val="20"/>
          <w:lang w:eastAsia="pl-PL"/>
        </w:rPr>
        <w:t xml:space="preserve"> – Uwarunkowania legislacyjno-prawne</w:t>
      </w:r>
    </w:p>
    <w:p w14:paraId="13E81D3A" w14:textId="369893D7" w:rsidR="00C2608C" w:rsidRPr="003833FE" w:rsidRDefault="00C2608C" w:rsidP="00FF4639">
      <w:pPr>
        <w:tabs>
          <w:tab w:val="left" w:pos="5620"/>
        </w:tabs>
        <w:spacing w:before="120" w:after="120" w:line="360" w:lineRule="auto"/>
        <w:contextualSpacing/>
        <w:rPr>
          <w:rFonts w:ascii="Arial" w:hAnsi="Arial" w:cs="Arial"/>
          <w:sz w:val="20"/>
          <w:szCs w:val="20"/>
          <w:lang w:eastAsia="pl-PL"/>
        </w:rPr>
      </w:pPr>
      <w:r w:rsidRPr="03E269F0">
        <w:rPr>
          <w:rFonts w:ascii="Arial" w:hAnsi="Arial"/>
          <w:b/>
          <w:bCs/>
          <w:sz w:val="20"/>
          <w:szCs w:val="20"/>
        </w:rPr>
        <w:t>Załącznik Nr 2</w:t>
      </w:r>
      <w:r w:rsidRPr="03E269F0">
        <w:rPr>
          <w:rFonts w:ascii="Arial" w:hAnsi="Arial" w:cs="Arial"/>
          <w:sz w:val="20"/>
          <w:szCs w:val="20"/>
          <w:lang w:eastAsia="pl-PL"/>
        </w:rPr>
        <w:t xml:space="preserve"> –</w:t>
      </w:r>
      <w:r w:rsidR="03993C31" w:rsidRPr="03E269F0">
        <w:rPr>
          <w:rFonts w:ascii="Arial" w:hAnsi="Arial" w:cs="Arial"/>
          <w:sz w:val="20"/>
          <w:szCs w:val="20"/>
          <w:lang w:eastAsia="pl-PL"/>
        </w:rPr>
        <w:t xml:space="preserve"> </w:t>
      </w:r>
      <w:r w:rsidR="009F093B" w:rsidRPr="03E269F0">
        <w:rPr>
          <w:rFonts w:ascii="Arial" w:hAnsi="Arial" w:cs="Arial"/>
          <w:sz w:val="20"/>
          <w:szCs w:val="20"/>
          <w:lang w:eastAsia="pl-PL"/>
        </w:rPr>
        <w:t xml:space="preserve"> </w:t>
      </w:r>
      <w:r w:rsidR="002E7750" w:rsidRPr="03E269F0">
        <w:rPr>
          <w:rFonts w:ascii="Arial" w:hAnsi="Arial" w:cs="Arial"/>
          <w:sz w:val="20"/>
          <w:szCs w:val="20"/>
          <w:lang w:eastAsia="pl-PL"/>
        </w:rPr>
        <w:t>Metodyka wytwarzania oprogramowani</w:t>
      </w:r>
      <w:r w:rsidR="00FF4639" w:rsidRPr="03E269F0">
        <w:rPr>
          <w:rFonts w:ascii="Arial" w:hAnsi="Arial" w:cs="Arial"/>
          <w:sz w:val="20"/>
          <w:szCs w:val="20"/>
          <w:lang w:eastAsia="pl-PL"/>
        </w:rPr>
        <w:t>a</w:t>
      </w:r>
    </w:p>
    <w:p w14:paraId="41E25476" w14:textId="60E91CCD" w:rsidR="00C2608C" w:rsidRPr="003833FE" w:rsidRDefault="00C2608C" w:rsidP="001058CC">
      <w:pPr>
        <w:spacing w:before="120" w:after="120" w:line="360" w:lineRule="auto"/>
        <w:contextualSpacing/>
        <w:rPr>
          <w:rFonts w:ascii="Arial" w:hAnsi="Arial" w:cs="Arial"/>
          <w:sz w:val="20"/>
          <w:szCs w:val="20"/>
          <w:lang w:eastAsia="pl-PL"/>
        </w:rPr>
      </w:pPr>
      <w:r w:rsidRPr="00F02702">
        <w:rPr>
          <w:rFonts w:ascii="Arial" w:hAnsi="Arial"/>
          <w:b/>
          <w:sz w:val="20"/>
        </w:rPr>
        <w:t>Załącznik Nr 3</w:t>
      </w:r>
      <w:r w:rsidRPr="003833FE">
        <w:rPr>
          <w:rFonts w:ascii="Arial" w:hAnsi="Arial" w:cs="Arial"/>
          <w:sz w:val="20"/>
          <w:szCs w:val="20"/>
          <w:lang w:eastAsia="pl-PL"/>
        </w:rPr>
        <w:t xml:space="preserve"> – Wykaz płatników</w:t>
      </w:r>
    </w:p>
    <w:p w14:paraId="471ED58B" w14:textId="3F7B3241" w:rsidR="003B25F1" w:rsidRDefault="00C2608C" w:rsidP="001058CC">
      <w:pPr>
        <w:spacing w:before="120" w:after="120" w:line="360" w:lineRule="auto"/>
        <w:contextualSpacing/>
        <w:jc w:val="both"/>
        <w:rPr>
          <w:rFonts w:ascii="Arial" w:hAnsi="Arial" w:cs="Arial"/>
          <w:sz w:val="20"/>
          <w:szCs w:val="20"/>
          <w:lang w:eastAsia="pl-PL"/>
        </w:rPr>
      </w:pPr>
      <w:r w:rsidRPr="004C0D20">
        <w:rPr>
          <w:rFonts w:ascii="Arial" w:hAnsi="Arial"/>
          <w:b/>
          <w:sz w:val="20"/>
        </w:rPr>
        <w:t>Załącznik Nr 4</w:t>
      </w:r>
      <w:r w:rsidRPr="003833FE">
        <w:rPr>
          <w:rFonts w:ascii="Arial" w:hAnsi="Arial" w:cs="Arial"/>
          <w:sz w:val="20"/>
          <w:szCs w:val="20"/>
          <w:lang w:eastAsia="pl-PL"/>
        </w:rPr>
        <w:t xml:space="preserve"> –</w:t>
      </w:r>
      <w:r w:rsidR="00F54E96" w:rsidRPr="003833FE">
        <w:rPr>
          <w:rFonts w:ascii="Arial" w:hAnsi="Arial" w:cs="Arial"/>
          <w:sz w:val="20"/>
          <w:szCs w:val="20"/>
          <w:lang w:eastAsia="pl-PL"/>
        </w:rPr>
        <w:t xml:space="preserve"> </w:t>
      </w:r>
      <w:r w:rsidR="00F37165" w:rsidRPr="00F37165">
        <w:rPr>
          <w:rFonts w:ascii="Arial" w:hAnsi="Arial" w:cs="Arial"/>
          <w:bCs/>
          <w:sz w:val="20"/>
          <w:szCs w:val="20"/>
          <w:lang w:eastAsia="pl-PL"/>
        </w:rPr>
        <w:t xml:space="preserve">Szczegółowe zasady realizacji i odbioru usługi udzielania wsparcia Administratorom </w:t>
      </w:r>
      <w:r w:rsidR="00F37165" w:rsidRPr="00B911BF">
        <w:rPr>
          <w:rFonts w:ascii="Arial" w:hAnsi="Arial" w:cs="Arial"/>
          <w:bCs/>
          <w:sz w:val="20"/>
          <w:szCs w:val="20"/>
          <w:lang w:eastAsia="pl-PL"/>
        </w:rPr>
        <w:t>Systemu,</w:t>
      </w:r>
      <w:r w:rsidR="00F37165" w:rsidRPr="004C0D20">
        <w:rPr>
          <w:rFonts w:ascii="Arial" w:hAnsi="Arial" w:cs="Arial"/>
          <w:bCs/>
          <w:sz w:val="20"/>
          <w:szCs w:val="20"/>
          <w:lang w:eastAsia="pl-PL"/>
        </w:rPr>
        <w:t xml:space="preserve"> </w:t>
      </w:r>
      <w:r w:rsidR="00F37165" w:rsidRPr="00B911BF">
        <w:rPr>
          <w:rFonts w:ascii="Arial" w:hAnsi="Arial"/>
          <w:sz w:val="20"/>
        </w:rPr>
        <w:t xml:space="preserve">I </w:t>
      </w:r>
      <w:proofErr w:type="spellStart"/>
      <w:r w:rsidR="00F37165" w:rsidRPr="00B911BF">
        <w:rPr>
          <w:rFonts w:ascii="Arial" w:hAnsi="Arial"/>
          <w:sz w:val="20"/>
        </w:rPr>
        <w:t>i</w:t>
      </w:r>
      <w:proofErr w:type="spellEnd"/>
      <w:r w:rsidR="00F37165" w:rsidRPr="00B911BF">
        <w:rPr>
          <w:rFonts w:ascii="Arial" w:hAnsi="Arial"/>
          <w:sz w:val="20"/>
        </w:rPr>
        <w:t xml:space="preserve"> II linii wsparcia</w:t>
      </w:r>
      <w:r w:rsidR="00F37165" w:rsidRPr="00CA2751">
        <w:rPr>
          <w:rFonts w:ascii="Arial" w:hAnsi="Arial" w:cs="Arial"/>
          <w:bCs/>
          <w:sz w:val="20"/>
          <w:szCs w:val="20"/>
          <w:lang w:eastAsia="pl-PL"/>
        </w:rPr>
        <w:t xml:space="preserve"> </w:t>
      </w:r>
      <w:r w:rsidR="00F37165" w:rsidRPr="00A97CD0">
        <w:rPr>
          <w:rFonts w:ascii="Arial" w:hAnsi="Arial"/>
          <w:sz w:val="20"/>
        </w:rPr>
        <w:t>w zakresie pracowników wskazanych przez Zamawiającego</w:t>
      </w:r>
      <w:r w:rsidR="00F37165" w:rsidRPr="00F37165">
        <w:rPr>
          <w:rFonts w:ascii="Arial" w:hAnsi="Arial" w:cs="Arial"/>
          <w:bCs/>
          <w:sz w:val="20"/>
          <w:szCs w:val="20"/>
          <w:lang w:eastAsia="pl-PL"/>
        </w:rPr>
        <w:t xml:space="preserve"> i Użytkownikom wewnętrznym oraz Użytkownikom zewnętrznym</w:t>
      </w:r>
    </w:p>
    <w:p w14:paraId="7B0D9A19" w14:textId="22F072BC" w:rsidR="00C2608C" w:rsidRPr="003833FE" w:rsidRDefault="00C2608C" w:rsidP="001058CC">
      <w:pPr>
        <w:spacing w:before="120" w:after="120" w:line="360" w:lineRule="auto"/>
        <w:contextualSpacing/>
        <w:jc w:val="both"/>
        <w:rPr>
          <w:rFonts w:ascii="Arial" w:hAnsi="Arial" w:cs="Arial"/>
          <w:sz w:val="20"/>
          <w:szCs w:val="20"/>
          <w:lang w:eastAsia="pl-PL"/>
        </w:rPr>
      </w:pPr>
      <w:r w:rsidRPr="004C0D20">
        <w:rPr>
          <w:rFonts w:ascii="Arial" w:hAnsi="Arial"/>
          <w:b/>
          <w:sz w:val="20"/>
        </w:rPr>
        <w:t>Załącznik Nr 5</w:t>
      </w:r>
      <w:r w:rsidRPr="003833FE">
        <w:rPr>
          <w:rFonts w:ascii="Arial" w:hAnsi="Arial" w:cs="Arial"/>
          <w:sz w:val="20"/>
          <w:szCs w:val="20"/>
          <w:lang w:eastAsia="pl-PL"/>
        </w:rPr>
        <w:t xml:space="preserve"> –</w:t>
      </w:r>
      <w:r w:rsidR="00A11C9E" w:rsidRPr="003833FE">
        <w:rPr>
          <w:rFonts w:ascii="Arial" w:hAnsi="Arial" w:cs="Arial"/>
          <w:sz w:val="20"/>
          <w:szCs w:val="20"/>
          <w:lang w:eastAsia="pl-PL"/>
        </w:rPr>
        <w:t xml:space="preserve"> Rozpoznawanie przyczyn i usuwanie Błędów Systemu oraz skutków Błędów Systemu, rozpoznawanie skutków awarii sprzętu</w:t>
      </w:r>
      <w:r w:rsidR="002F6D3D">
        <w:rPr>
          <w:rFonts w:ascii="Arial" w:hAnsi="Arial" w:cs="Arial"/>
          <w:sz w:val="20"/>
          <w:szCs w:val="20"/>
          <w:lang w:eastAsia="pl-PL"/>
        </w:rPr>
        <w:t xml:space="preserve"> dla Systemu</w:t>
      </w:r>
      <w:r w:rsidR="00A11C9E" w:rsidRPr="003833FE">
        <w:rPr>
          <w:rFonts w:ascii="Arial" w:hAnsi="Arial" w:cs="Arial"/>
          <w:sz w:val="20"/>
          <w:szCs w:val="20"/>
          <w:lang w:eastAsia="pl-PL"/>
        </w:rPr>
        <w:t xml:space="preserve">, a także wszelkich negatywnych skutków spowodowanych korzystaniem z błędnie działających zmodyfikowanych wersji Systemu, </w:t>
      </w:r>
      <w:r w:rsidR="002F6D3D">
        <w:rPr>
          <w:rFonts w:ascii="Arial" w:hAnsi="Arial" w:cs="Arial"/>
          <w:sz w:val="20"/>
          <w:szCs w:val="20"/>
          <w:lang w:eastAsia="pl-PL"/>
        </w:rPr>
        <w:t>mające na celu</w:t>
      </w:r>
      <w:r w:rsidR="00A11C9E" w:rsidRPr="003833FE">
        <w:rPr>
          <w:rFonts w:ascii="Arial" w:hAnsi="Arial" w:cs="Arial"/>
          <w:sz w:val="20"/>
          <w:szCs w:val="20"/>
          <w:lang w:eastAsia="pl-PL"/>
        </w:rPr>
        <w:t xml:space="preserve"> przywrócenie pełnej funkcjonalności i wydajności Systemu</w:t>
      </w:r>
    </w:p>
    <w:p w14:paraId="53DD9EB4" w14:textId="6905556E" w:rsidR="00C2608C" w:rsidRPr="003833FE" w:rsidRDefault="00C2608C" w:rsidP="001058CC">
      <w:pPr>
        <w:spacing w:before="120" w:after="120" w:line="360" w:lineRule="auto"/>
        <w:contextualSpacing/>
        <w:jc w:val="both"/>
        <w:rPr>
          <w:rFonts w:ascii="Arial" w:hAnsi="Arial" w:cs="Arial"/>
          <w:sz w:val="20"/>
          <w:szCs w:val="20"/>
          <w:lang w:eastAsia="pl-PL"/>
        </w:rPr>
      </w:pPr>
      <w:r w:rsidRPr="00D32959">
        <w:rPr>
          <w:rFonts w:ascii="Arial" w:hAnsi="Arial"/>
          <w:b/>
          <w:sz w:val="20"/>
        </w:rPr>
        <w:t xml:space="preserve">Załącznik Nr 6 </w:t>
      </w:r>
      <w:r w:rsidRPr="003833FE">
        <w:rPr>
          <w:rFonts w:ascii="Arial" w:hAnsi="Arial" w:cs="Arial"/>
          <w:sz w:val="20"/>
          <w:szCs w:val="20"/>
          <w:lang w:eastAsia="pl-PL"/>
        </w:rPr>
        <w:t>–</w:t>
      </w:r>
      <w:r w:rsidR="00210604" w:rsidRPr="003833FE">
        <w:rPr>
          <w:rFonts w:ascii="Arial" w:hAnsi="Arial" w:cs="Arial"/>
          <w:sz w:val="20"/>
          <w:szCs w:val="20"/>
          <w:lang w:eastAsia="pl-PL"/>
        </w:rPr>
        <w:t xml:space="preserve"> </w:t>
      </w:r>
      <w:r w:rsidR="00A11C9E" w:rsidRPr="003833FE">
        <w:rPr>
          <w:rFonts w:ascii="Arial" w:hAnsi="Arial" w:cs="Arial"/>
          <w:sz w:val="20"/>
          <w:szCs w:val="20"/>
          <w:lang w:eastAsia="pl-PL"/>
        </w:rPr>
        <w:t xml:space="preserve">Przygotowywanie zapytań do bazy danych </w:t>
      </w:r>
      <w:r w:rsidR="002F6D3D">
        <w:rPr>
          <w:rFonts w:ascii="Arial" w:hAnsi="Arial" w:cs="Arial"/>
          <w:sz w:val="20"/>
          <w:szCs w:val="20"/>
          <w:lang w:eastAsia="pl-PL"/>
        </w:rPr>
        <w:t xml:space="preserve">Systemu </w:t>
      </w:r>
      <w:r w:rsidR="00A11C9E" w:rsidRPr="003833FE">
        <w:rPr>
          <w:rFonts w:ascii="Arial" w:hAnsi="Arial" w:cs="Arial"/>
          <w:sz w:val="20"/>
          <w:szCs w:val="20"/>
          <w:lang w:eastAsia="pl-PL"/>
        </w:rPr>
        <w:t xml:space="preserve">oraz raportów i sprawozdań, migracji danych, niewynikających z naprawy Błędów </w:t>
      </w:r>
      <w:r w:rsidR="002F6D3D">
        <w:rPr>
          <w:rFonts w:ascii="Arial" w:hAnsi="Arial" w:cs="Arial"/>
          <w:sz w:val="20"/>
          <w:szCs w:val="20"/>
          <w:lang w:eastAsia="pl-PL"/>
        </w:rPr>
        <w:t xml:space="preserve">lub </w:t>
      </w:r>
      <w:r w:rsidR="00A11C9E" w:rsidRPr="003833FE">
        <w:rPr>
          <w:rFonts w:ascii="Arial" w:hAnsi="Arial" w:cs="Arial"/>
          <w:sz w:val="20"/>
          <w:szCs w:val="20"/>
          <w:lang w:eastAsia="pl-PL"/>
        </w:rPr>
        <w:t>modyfikacji Systemu, przygotowanie opinii na temat wykorzystania w Systemie nowych technologii lub sprzętu</w:t>
      </w:r>
    </w:p>
    <w:p w14:paraId="781E2F56" w14:textId="0EF6540E" w:rsidR="00C2608C" w:rsidRPr="003833FE" w:rsidRDefault="00C2608C" w:rsidP="001058CC">
      <w:pPr>
        <w:spacing w:before="120" w:after="120" w:line="360" w:lineRule="auto"/>
        <w:contextualSpacing/>
        <w:jc w:val="both"/>
        <w:rPr>
          <w:rFonts w:ascii="Arial" w:hAnsi="Arial" w:cs="Arial"/>
          <w:sz w:val="20"/>
          <w:szCs w:val="20"/>
          <w:lang w:eastAsia="pl-PL"/>
        </w:rPr>
      </w:pPr>
      <w:r w:rsidRPr="00D32959">
        <w:rPr>
          <w:rFonts w:ascii="Arial" w:hAnsi="Arial"/>
          <w:b/>
          <w:sz w:val="20"/>
        </w:rPr>
        <w:t>Załącznik Nr 7</w:t>
      </w:r>
      <w:r w:rsidRPr="003833FE">
        <w:rPr>
          <w:rFonts w:ascii="Arial" w:hAnsi="Arial" w:cs="Arial"/>
          <w:sz w:val="20"/>
          <w:szCs w:val="20"/>
          <w:lang w:eastAsia="pl-PL"/>
        </w:rPr>
        <w:t xml:space="preserve"> – </w:t>
      </w:r>
      <w:r w:rsidR="00BB0704">
        <w:rPr>
          <w:rFonts w:ascii="Arial" w:hAnsi="Arial" w:cs="Arial"/>
          <w:sz w:val="20"/>
          <w:szCs w:val="20"/>
          <w:lang w:eastAsia="pl-PL"/>
        </w:rPr>
        <w:t xml:space="preserve">Wykonywanie usług na rzecz Zamawiającego związanych z utrzymywanym Systemem </w:t>
      </w:r>
    </w:p>
    <w:p w14:paraId="390AEF2D" w14:textId="4A512A77" w:rsidR="00033708" w:rsidRDefault="00C2608C" w:rsidP="001058CC">
      <w:pPr>
        <w:spacing w:before="120" w:after="120" w:line="360" w:lineRule="auto"/>
        <w:contextualSpacing/>
        <w:rPr>
          <w:rFonts w:ascii="Arial" w:hAnsi="Arial" w:cs="Arial"/>
          <w:sz w:val="20"/>
          <w:szCs w:val="20"/>
          <w:lang w:eastAsia="ar-SA"/>
        </w:rPr>
      </w:pPr>
      <w:r w:rsidRPr="00D32959">
        <w:rPr>
          <w:rFonts w:ascii="Arial" w:hAnsi="Arial"/>
          <w:b/>
          <w:sz w:val="20"/>
        </w:rPr>
        <w:t>Załącznik Nr 8</w:t>
      </w:r>
      <w:r w:rsidRPr="003833FE">
        <w:rPr>
          <w:rFonts w:ascii="Arial" w:hAnsi="Arial" w:cs="Arial"/>
          <w:sz w:val="20"/>
          <w:szCs w:val="20"/>
          <w:lang w:eastAsia="pl-PL"/>
        </w:rPr>
        <w:t xml:space="preserve"> – Szczegółowe zasady realizacji modyfikacji Systemu</w:t>
      </w:r>
      <w:r w:rsidR="009B445D" w:rsidRPr="003833FE">
        <w:rPr>
          <w:rFonts w:ascii="Arial" w:hAnsi="Arial" w:cs="Arial"/>
          <w:sz w:val="20"/>
          <w:szCs w:val="20"/>
          <w:lang w:eastAsia="pl-PL"/>
        </w:rPr>
        <w:t xml:space="preserve"> oraz </w:t>
      </w:r>
      <w:r w:rsidR="009B445D" w:rsidRPr="003833FE">
        <w:rPr>
          <w:rFonts w:ascii="Arial" w:hAnsi="Arial" w:cs="Arial"/>
          <w:sz w:val="20"/>
          <w:szCs w:val="20"/>
          <w:lang w:eastAsia="ar-SA"/>
        </w:rPr>
        <w:t xml:space="preserve">przygotowania dokumentów analitycznych i </w:t>
      </w:r>
      <w:r w:rsidR="00BB0704">
        <w:rPr>
          <w:rFonts w:ascii="Arial" w:hAnsi="Arial" w:cs="Arial"/>
          <w:sz w:val="20"/>
          <w:szCs w:val="20"/>
          <w:lang w:eastAsia="ar-SA"/>
        </w:rPr>
        <w:t xml:space="preserve">innych dokumentów oraz </w:t>
      </w:r>
      <w:r w:rsidR="009B445D" w:rsidRPr="003833FE">
        <w:rPr>
          <w:rFonts w:ascii="Arial" w:hAnsi="Arial" w:cs="Arial"/>
          <w:sz w:val="20"/>
          <w:szCs w:val="20"/>
          <w:lang w:eastAsia="ar-SA"/>
        </w:rPr>
        <w:t>projektów zmian w Systemie</w:t>
      </w:r>
    </w:p>
    <w:p w14:paraId="18858C18" w14:textId="77777777" w:rsidR="00AE11EC" w:rsidRPr="003833FE" w:rsidRDefault="00AE11EC" w:rsidP="001058CC">
      <w:pPr>
        <w:spacing w:before="120" w:after="120" w:line="360" w:lineRule="auto"/>
        <w:contextualSpacing/>
        <w:rPr>
          <w:rFonts w:ascii="Arial" w:hAnsi="Arial" w:cs="Arial"/>
          <w:sz w:val="20"/>
          <w:szCs w:val="20"/>
        </w:rPr>
      </w:pPr>
      <w:r w:rsidRPr="00D32959">
        <w:rPr>
          <w:rFonts w:ascii="Arial" w:hAnsi="Arial"/>
          <w:b/>
          <w:sz w:val="20"/>
        </w:rPr>
        <w:t xml:space="preserve">Załącznik </w:t>
      </w:r>
      <w:r w:rsidR="0037251D" w:rsidRPr="00D32959">
        <w:rPr>
          <w:rFonts w:ascii="Arial" w:hAnsi="Arial"/>
          <w:b/>
          <w:sz w:val="20"/>
        </w:rPr>
        <w:t>N</w:t>
      </w:r>
      <w:r w:rsidRPr="00D32959">
        <w:rPr>
          <w:rFonts w:ascii="Arial" w:hAnsi="Arial"/>
          <w:b/>
          <w:sz w:val="20"/>
        </w:rPr>
        <w:t>r 9</w:t>
      </w:r>
      <w:r w:rsidRPr="003833FE">
        <w:rPr>
          <w:rFonts w:ascii="Arial" w:hAnsi="Arial" w:cs="Arial"/>
          <w:sz w:val="20"/>
          <w:szCs w:val="20"/>
        </w:rPr>
        <w:t xml:space="preserve"> – Wytyczne do przygotowania i </w:t>
      </w:r>
      <w:r w:rsidR="00D10F39" w:rsidRPr="003833FE">
        <w:rPr>
          <w:rFonts w:ascii="Arial" w:hAnsi="Arial" w:cs="Arial"/>
          <w:sz w:val="20"/>
          <w:szCs w:val="20"/>
        </w:rPr>
        <w:t>zrealizowania szkoleń</w:t>
      </w:r>
      <w:r w:rsidRPr="003833FE">
        <w:rPr>
          <w:rFonts w:ascii="Arial" w:hAnsi="Arial" w:cs="Arial"/>
          <w:sz w:val="20"/>
          <w:szCs w:val="20"/>
        </w:rPr>
        <w:t xml:space="preserve"> / warsztatów </w:t>
      </w:r>
    </w:p>
    <w:p w14:paraId="565C251F" w14:textId="504B0ECD" w:rsidR="00AE11EC" w:rsidRPr="003833FE" w:rsidRDefault="00AE11EC" w:rsidP="001058CC">
      <w:pPr>
        <w:spacing w:before="120" w:after="120" w:line="360" w:lineRule="auto"/>
        <w:contextualSpacing/>
        <w:rPr>
          <w:rFonts w:ascii="Arial" w:hAnsi="Arial" w:cs="Arial"/>
          <w:sz w:val="20"/>
          <w:szCs w:val="20"/>
        </w:rPr>
      </w:pPr>
      <w:r w:rsidRPr="003833FE">
        <w:rPr>
          <w:rFonts w:ascii="Arial" w:hAnsi="Arial" w:cs="Arial"/>
          <w:sz w:val="20"/>
          <w:szCs w:val="20"/>
        </w:rPr>
        <w:t>dla Użytkowników wewnętrznych</w:t>
      </w:r>
      <w:r w:rsidR="00BB0704">
        <w:rPr>
          <w:rFonts w:ascii="Arial" w:hAnsi="Arial" w:cs="Arial"/>
          <w:sz w:val="20"/>
          <w:szCs w:val="20"/>
        </w:rPr>
        <w:t>,</w:t>
      </w:r>
      <w:r w:rsidRPr="003833FE">
        <w:rPr>
          <w:rFonts w:ascii="Arial" w:hAnsi="Arial" w:cs="Arial"/>
          <w:sz w:val="20"/>
          <w:szCs w:val="20"/>
        </w:rPr>
        <w:t xml:space="preserve"> Administratorów Systemu</w:t>
      </w:r>
      <w:r w:rsidR="00B23B9A">
        <w:rPr>
          <w:rFonts w:ascii="Arial" w:hAnsi="Arial" w:cs="Arial"/>
          <w:sz w:val="20"/>
          <w:szCs w:val="20"/>
        </w:rPr>
        <w:t xml:space="preserve"> lub osób wskazanych przez Zamawiającego</w:t>
      </w:r>
    </w:p>
    <w:p w14:paraId="2808FD24" w14:textId="77777777" w:rsidR="00C2608C" w:rsidRPr="003833FE" w:rsidRDefault="00C2608C" w:rsidP="001058CC">
      <w:pPr>
        <w:spacing w:before="120" w:after="120" w:line="360" w:lineRule="auto"/>
        <w:contextualSpacing/>
        <w:rPr>
          <w:rFonts w:ascii="Arial" w:hAnsi="Arial" w:cs="Arial"/>
          <w:sz w:val="20"/>
          <w:szCs w:val="20"/>
          <w:lang w:eastAsia="pl-PL"/>
        </w:rPr>
      </w:pPr>
      <w:r w:rsidRPr="00D32959">
        <w:rPr>
          <w:rFonts w:ascii="Arial" w:hAnsi="Arial"/>
          <w:b/>
          <w:sz w:val="20"/>
        </w:rPr>
        <w:t>Załącznik Nr 10</w:t>
      </w:r>
      <w:r w:rsidRPr="003833FE">
        <w:rPr>
          <w:rFonts w:ascii="Arial" w:hAnsi="Arial" w:cs="Arial"/>
          <w:sz w:val="20"/>
          <w:szCs w:val="20"/>
          <w:lang w:eastAsia="pl-PL"/>
        </w:rPr>
        <w:t xml:space="preserve"> - </w:t>
      </w:r>
      <w:r w:rsidR="00AE11EC" w:rsidRPr="003833FE">
        <w:rPr>
          <w:rFonts w:ascii="Arial" w:hAnsi="Arial" w:cs="Arial"/>
          <w:sz w:val="20"/>
          <w:szCs w:val="20"/>
        </w:rPr>
        <w:t>Wymagania w zakresie Zespołu Wykonawcy dedykowanego do realizacji Umowy oraz skład Zespołu</w:t>
      </w:r>
    </w:p>
    <w:p w14:paraId="7BE4109C" w14:textId="77777777" w:rsidR="00C2608C" w:rsidRPr="003833FE" w:rsidRDefault="00C2608C" w:rsidP="001058CC">
      <w:pPr>
        <w:spacing w:before="120" w:after="120" w:line="360" w:lineRule="auto"/>
        <w:contextualSpacing/>
        <w:rPr>
          <w:rFonts w:ascii="Arial" w:hAnsi="Arial" w:cs="Arial"/>
          <w:sz w:val="20"/>
          <w:szCs w:val="20"/>
          <w:lang w:eastAsia="pl-PL"/>
        </w:rPr>
      </w:pPr>
      <w:r w:rsidRPr="00D32959">
        <w:rPr>
          <w:rFonts w:ascii="Arial" w:hAnsi="Arial"/>
          <w:b/>
          <w:sz w:val="20"/>
        </w:rPr>
        <w:lastRenderedPageBreak/>
        <w:t>Załącznik Nr 11</w:t>
      </w:r>
      <w:r w:rsidRPr="003833FE">
        <w:rPr>
          <w:rFonts w:ascii="Arial" w:hAnsi="Arial" w:cs="Arial"/>
          <w:sz w:val="20"/>
          <w:szCs w:val="20"/>
          <w:lang w:eastAsia="pl-PL"/>
        </w:rPr>
        <w:t xml:space="preserve"> – Formularze</w:t>
      </w:r>
    </w:p>
    <w:p w14:paraId="775E3C43" w14:textId="77777777" w:rsidR="00C2608C" w:rsidRPr="003833FE" w:rsidRDefault="00C2608C" w:rsidP="001058CC">
      <w:pPr>
        <w:spacing w:before="120" w:after="120" w:line="360" w:lineRule="auto"/>
        <w:contextualSpacing/>
        <w:rPr>
          <w:rFonts w:ascii="Arial" w:hAnsi="Arial" w:cs="Arial"/>
          <w:sz w:val="20"/>
          <w:szCs w:val="20"/>
          <w:lang w:eastAsia="pl-PL"/>
        </w:rPr>
      </w:pPr>
      <w:r w:rsidRPr="00D32959">
        <w:rPr>
          <w:rFonts w:ascii="Arial" w:hAnsi="Arial"/>
          <w:b/>
          <w:sz w:val="20"/>
        </w:rPr>
        <w:t>Załącznik Nr 12</w:t>
      </w:r>
      <w:r w:rsidRPr="003833FE">
        <w:rPr>
          <w:rFonts w:ascii="Arial" w:hAnsi="Arial" w:cs="Arial"/>
          <w:sz w:val="20"/>
          <w:szCs w:val="20"/>
          <w:lang w:eastAsia="pl-PL"/>
        </w:rPr>
        <w:t xml:space="preserve"> – Dokumentacja Systemu</w:t>
      </w:r>
    </w:p>
    <w:p w14:paraId="753ABF76" w14:textId="4C3A51AF" w:rsidR="00AE5286" w:rsidRPr="003833FE" w:rsidRDefault="00AE5286" w:rsidP="001058CC">
      <w:pPr>
        <w:spacing w:before="120" w:after="120" w:line="360" w:lineRule="auto"/>
        <w:contextualSpacing/>
        <w:rPr>
          <w:rFonts w:ascii="Arial" w:hAnsi="Arial" w:cs="Arial"/>
          <w:sz w:val="20"/>
          <w:szCs w:val="20"/>
          <w:lang w:eastAsia="pl-PL"/>
        </w:rPr>
      </w:pPr>
      <w:r w:rsidRPr="00AA7FF1">
        <w:rPr>
          <w:rFonts w:ascii="Arial" w:hAnsi="Arial"/>
          <w:b/>
          <w:sz w:val="20"/>
        </w:rPr>
        <w:t>Załącznik Nr 13</w:t>
      </w:r>
      <w:r w:rsidRPr="003833FE">
        <w:rPr>
          <w:rFonts w:ascii="Arial" w:hAnsi="Arial" w:cs="Arial"/>
          <w:sz w:val="20"/>
          <w:szCs w:val="20"/>
          <w:lang w:eastAsia="pl-PL"/>
        </w:rPr>
        <w:t xml:space="preserve"> –</w:t>
      </w:r>
      <w:r w:rsidR="00307149" w:rsidRPr="003833FE">
        <w:rPr>
          <w:rFonts w:ascii="Arial" w:hAnsi="Arial" w:cs="Arial"/>
          <w:sz w:val="20"/>
          <w:szCs w:val="20"/>
          <w:lang w:eastAsia="pl-PL"/>
        </w:rPr>
        <w:t xml:space="preserve"> </w:t>
      </w:r>
      <w:r w:rsidR="00283BAC" w:rsidRPr="003833FE">
        <w:rPr>
          <w:rFonts w:ascii="Arial" w:hAnsi="Arial" w:cs="Arial"/>
          <w:sz w:val="20"/>
          <w:szCs w:val="20"/>
          <w:lang w:eastAsia="pl-PL"/>
        </w:rPr>
        <w:t>Odpis z KRS</w:t>
      </w:r>
    </w:p>
    <w:p w14:paraId="69D00C13" w14:textId="77777777" w:rsidR="0090449D" w:rsidRPr="003833FE" w:rsidRDefault="00DE1977" w:rsidP="001058CC">
      <w:pPr>
        <w:spacing w:before="120" w:after="120" w:line="360" w:lineRule="auto"/>
        <w:contextualSpacing/>
        <w:rPr>
          <w:rFonts w:ascii="Arial" w:hAnsi="Arial" w:cs="Arial"/>
          <w:sz w:val="20"/>
          <w:szCs w:val="20"/>
          <w:lang w:eastAsia="pl-PL"/>
        </w:rPr>
      </w:pPr>
      <w:r w:rsidRPr="00D32959">
        <w:rPr>
          <w:rFonts w:ascii="Arial" w:hAnsi="Arial"/>
          <w:b/>
          <w:sz w:val="20"/>
        </w:rPr>
        <w:t>Załącznik Nr 14</w:t>
      </w:r>
      <w:r w:rsidRPr="003833FE">
        <w:rPr>
          <w:rFonts w:ascii="Arial" w:hAnsi="Arial" w:cs="Arial"/>
          <w:sz w:val="20"/>
          <w:szCs w:val="20"/>
          <w:lang w:eastAsia="pl-PL"/>
        </w:rPr>
        <w:t xml:space="preserve"> – </w:t>
      </w:r>
      <w:r w:rsidR="00773BA7" w:rsidRPr="003833FE">
        <w:rPr>
          <w:rFonts w:ascii="Arial" w:hAnsi="Arial" w:cs="Arial"/>
          <w:sz w:val="20"/>
          <w:szCs w:val="20"/>
          <w:lang w:eastAsia="pl-PL"/>
        </w:rPr>
        <w:t>Wzór oświadczenia o zachowaniu poufności</w:t>
      </w:r>
    </w:p>
    <w:p w14:paraId="6D6C18A1" w14:textId="50F3B2EE" w:rsidR="00523E9E" w:rsidRDefault="0090449D" w:rsidP="00663706">
      <w:pPr>
        <w:spacing w:before="120" w:after="120" w:line="360" w:lineRule="auto"/>
        <w:contextualSpacing/>
        <w:rPr>
          <w:rFonts w:ascii="Arial" w:hAnsi="Arial" w:cs="Arial"/>
          <w:sz w:val="20"/>
          <w:szCs w:val="20"/>
          <w:lang w:eastAsia="pl-PL"/>
        </w:rPr>
      </w:pPr>
      <w:r w:rsidRPr="00D32959">
        <w:rPr>
          <w:rFonts w:ascii="Arial" w:hAnsi="Arial"/>
          <w:b/>
          <w:sz w:val="20"/>
        </w:rPr>
        <w:t>Załącznik Nr 15</w:t>
      </w:r>
      <w:r w:rsidRPr="003833FE">
        <w:rPr>
          <w:rFonts w:ascii="Arial" w:hAnsi="Arial" w:cs="Arial"/>
          <w:sz w:val="20"/>
          <w:szCs w:val="20"/>
          <w:lang w:eastAsia="pl-PL"/>
        </w:rPr>
        <w:t xml:space="preserve"> – </w:t>
      </w:r>
      <w:r w:rsidR="00385F28" w:rsidRPr="003833FE">
        <w:rPr>
          <w:rFonts w:ascii="Arial" w:hAnsi="Arial" w:cs="Arial"/>
          <w:sz w:val="20"/>
          <w:szCs w:val="20"/>
          <w:lang w:eastAsia="pl-PL"/>
        </w:rPr>
        <w:t>Wzór u</w:t>
      </w:r>
      <w:r w:rsidRPr="003833FE">
        <w:rPr>
          <w:rFonts w:ascii="Arial" w:hAnsi="Arial" w:cs="Arial"/>
          <w:sz w:val="20"/>
          <w:szCs w:val="20"/>
          <w:lang w:eastAsia="pl-PL"/>
        </w:rPr>
        <w:t>mow</w:t>
      </w:r>
      <w:r w:rsidR="00385F28" w:rsidRPr="003833FE">
        <w:rPr>
          <w:rFonts w:ascii="Arial" w:hAnsi="Arial" w:cs="Arial"/>
          <w:sz w:val="20"/>
          <w:szCs w:val="20"/>
          <w:lang w:eastAsia="pl-PL"/>
        </w:rPr>
        <w:t>y</w:t>
      </w:r>
      <w:r w:rsidRPr="003833FE">
        <w:rPr>
          <w:rFonts w:ascii="Arial" w:hAnsi="Arial" w:cs="Arial"/>
          <w:sz w:val="20"/>
          <w:szCs w:val="20"/>
          <w:lang w:eastAsia="pl-PL"/>
        </w:rPr>
        <w:t xml:space="preserve"> o powierzenie przetwarzania danych osobowych</w:t>
      </w:r>
    </w:p>
    <w:p w14:paraId="302440BC" w14:textId="4CA14920" w:rsidR="002964B5" w:rsidRDefault="002964B5" w:rsidP="00663706">
      <w:pPr>
        <w:spacing w:before="120" w:after="120" w:line="360" w:lineRule="auto"/>
        <w:contextualSpacing/>
        <w:rPr>
          <w:rFonts w:ascii="Arial" w:hAnsi="Arial" w:cs="Arial"/>
          <w:sz w:val="20"/>
          <w:szCs w:val="20"/>
          <w:lang w:eastAsia="pl-PL"/>
        </w:rPr>
      </w:pPr>
      <w:r w:rsidRPr="00D32959">
        <w:rPr>
          <w:rFonts w:ascii="Arial" w:hAnsi="Arial"/>
          <w:b/>
          <w:sz w:val="20"/>
        </w:rPr>
        <w:t>Załącznik nr 16</w:t>
      </w:r>
      <w:r>
        <w:rPr>
          <w:rFonts w:ascii="Arial" w:hAnsi="Arial" w:cs="Arial"/>
          <w:sz w:val="20"/>
          <w:szCs w:val="20"/>
          <w:lang w:eastAsia="pl-PL"/>
        </w:rPr>
        <w:t xml:space="preserve"> – Procedura przekazywania kodów źródłowych </w:t>
      </w:r>
    </w:p>
    <w:p w14:paraId="627F24D8" w14:textId="6BB34F2E" w:rsidR="00F42B98" w:rsidRPr="00F42B98" w:rsidRDefault="00F42B98" w:rsidP="00663706">
      <w:pPr>
        <w:spacing w:before="120" w:after="120" w:line="360" w:lineRule="auto"/>
        <w:contextualSpacing/>
        <w:rPr>
          <w:rFonts w:ascii="Arial" w:hAnsi="Arial" w:cs="Arial"/>
          <w:b/>
          <w:bCs/>
          <w:sz w:val="20"/>
          <w:szCs w:val="20"/>
          <w:lang w:eastAsia="pl-PL"/>
        </w:rPr>
      </w:pPr>
      <w:r w:rsidRPr="00F42B98">
        <w:rPr>
          <w:rFonts w:ascii="Arial" w:hAnsi="Arial" w:cs="Arial"/>
          <w:b/>
          <w:bCs/>
          <w:sz w:val="20"/>
          <w:szCs w:val="20"/>
          <w:lang w:eastAsia="pl-PL"/>
        </w:rPr>
        <w:t xml:space="preserve">Załącznik nr 1 do Załącznika nr 16 </w:t>
      </w:r>
    </w:p>
    <w:p w14:paraId="58F17EBC" w14:textId="434162F9" w:rsidR="00F42B98" w:rsidRPr="00F42B98" w:rsidRDefault="00F42B98" w:rsidP="00663706">
      <w:pPr>
        <w:spacing w:before="120" w:after="120" w:line="360" w:lineRule="auto"/>
        <w:contextualSpacing/>
        <w:rPr>
          <w:rFonts w:ascii="Arial" w:hAnsi="Arial" w:cs="Arial"/>
          <w:b/>
          <w:bCs/>
          <w:sz w:val="20"/>
          <w:szCs w:val="20"/>
          <w:lang w:eastAsia="pl-PL"/>
        </w:rPr>
      </w:pPr>
      <w:r w:rsidRPr="00F42B98">
        <w:rPr>
          <w:rFonts w:ascii="Arial" w:hAnsi="Arial" w:cs="Arial"/>
          <w:b/>
          <w:bCs/>
          <w:sz w:val="20"/>
          <w:szCs w:val="20"/>
          <w:lang w:eastAsia="pl-PL"/>
        </w:rPr>
        <w:t xml:space="preserve">Załącznik nr </w:t>
      </w:r>
      <w:r w:rsidR="00266D12">
        <w:rPr>
          <w:rFonts w:ascii="Arial" w:hAnsi="Arial" w:cs="Arial"/>
          <w:b/>
          <w:bCs/>
          <w:sz w:val="20"/>
          <w:szCs w:val="20"/>
          <w:lang w:eastAsia="pl-PL"/>
        </w:rPr>
        <w:t>2</w:t>
      </w:r>
      <w:r w:rsidRPr="00F42B98">
        <w:rPr>
          <w:rFonts w:ascii="Arial" w:hAnsi="Arial" w:cs="Arial"/>
          <w:b/>
          <w:bCs/>
          <w:sz w:val="20"/>
          <w:szCs w:val="20"/>
          <w:lang w:eastAsia="pl-PL"/>
        </w:rPr>
        <w:t xml:space="preserve"> do Załącznika nr 16</w:t>
      </w:r>
    </w:p>
    <w:p w14:paraId="45B42D2C" w14:textId="535CAE29" w:rsidR="00F42B98" w:rsidRPr="00F42B98" w:rsidRDefault="00F42B98" w:rsidP="00663706">
      <w:pPr>
        <w:spacing w:before="120" w:after="120" w:line="360" w:lineRule="auto"/>
        <w:contextualSpacing/>
        <w:rPr>
          <w:rFonts w:ascii="Arial" w:hAnsi="Arial" w:cs="Arial"/>
          <w:b/>
          <w:bCs/>
          <w:sz w:val="20"/>
          <w:szCs w:val="20"/>
          <w:lang w:eastAsia="pl-PL"/>
        </w:rPr>
      </w:pPr>
      <w:r w:rsidRPr="00F42B98">
        <w:rPr>
          <w:rFonts w:ascii="Arial" w:hAnsi="Arial" w:cs="Arial"/>
          <w:b/>
          <w:bCs/>
          <w:sz w:val="20"/>
          <w:szCs w:val="20"/>
          <w:lang w:eastAsia="pl-PL"/>
        </w:rPr>
        <w:t>Załącznik nr 3 do Załącznika nr 16</w:t>
      </w:r>
    </w:p>
    <w:p w14:paraId="66F9CF9F" w14:textId="1B4D7F59" w:rsidR="00B101A3" w:rsidRDefault="00B101A3" w:rsidP="00663706">
      <w:pPr>
        <w:spacing w:before="120" w:after="120" w:line="360" w:lineRule="auto"/>
        <w:contextualSpacing/>
        <w:rPr>
          <w:rFonts w:ascii="Arial" w:hAnsi="Arial" w:cs="Arial"/>
          <w:sz w:val="20"/>
          <w:szCs w:val="20"/>
          <w:lang w:eastAsia="pl-PL"/>
        </w:rPr>
      </w:pPr>
    </w:p>
    <w:p w14:paraId="20CAE4E5" w14:textId="77777777" w:rsidR="00A13E63" w:rsidRPr="003833FE" w:rsidRDefault="00A13E63" w:rsidP="00663706">
      <w:pPr>
        <w:spacing w:before="120" w:after="120" w:line="360" w:lineRule="auto"/>
        <w:contextualSpacing/>
        <w:rPr>
          <w:rFonts w:ascii="Arial" w:hAnsi="Arial" w:cs="Arial"/>
          <w:sz w:val="20"/>
          <w:szCs w:val="20"/>
          <w:lang w:eastAsia="pl-PL"/>
        </w:rPr>
      </w:pPr>
    </w:p>
    <w:p w14:paraId="189EFFC6" w14:textId="77777777" w:rsidR="00B101A3" w:rsidRPr="001058CC" w:rsidRDefault="00B101A3" w:rsidP="00B101A3">
      <w:pPr>
        <w:spacing w:before="120" w:after="120" w:line="360" w:lineRule="auto"/>
        <w:ind w:firstLine="426"/>
        <w:contextualSpacing/>
        <w:rPr>
          <w:rFonts w:ascii="Arial" w:hAnsi="Arial" w:cs="Arial"/>
          <w:b/>
          <w:sz w:val="20"/>
          <w:szCs w:val="20"/>
          <w:lang w:eastAsia="pl-PL"/>
        </w:rPr>
      </w:pPr>
      <w:r w:rsidRPr="003833FE">
        <w:rPr>
          <w:rFonts w:ascii="Arial" w:hAnsi="Arial" w:cs="Arial"/>
          <w:b/>
          <w:sz w:val="20"/>
          <w:szCs w:val="20"/>
          <w:lang w:eastAsia="pl-PL"/>
        </w:rPr>
        <w:t xml:space="preserve">ZAMAWIAJĄCY </w:t>
      </w:r>
      <w:r w:rsidRPr="003833FE">
        <w:rPr>
          <w:rFonts w:ascii="Arial" w:hAnsi="Arial" w:cs="Arial"/>
          <w:b/>
          <w:sz w:val="20"/>
          <w:szCs w:val="20"/>
          <w:lang w:eastAsia="pl-PL"/>
        </w:rPr>
        <w:tab/>
      </w:r>
      <w:r w:rsidRPr="003833FE">
        <w:rPr>
          <w:rFonts w:ascii="Arial" w:hAnsi="Arial" w:cs="Arial"/>
          <w:b/>
          <w:sz w:val="20"/>
          <w:szCs w:val="20"/>
          <w:lang w:eastAsia="pl-PL"/>
        </w:rPr>
        <w:softHyphen/>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r>
      <w:r w:rsidRPr="003833FE">
        <w:rPr>
          <w:rFonts w:ascii="Arial" w:hAnsi="Arial" w:cs="Arial"/>
          <w:b/>
          <w:sz w:val="20"/>
          <w:szCs w:val="20"/>
          <w:lang w:eastAsia="pl-PL"/>
        </w:rPr>
        <w:tab/>
        <w:t>WYKONAWCA</w:t>
      </w:r>
    </w:p>
    <w:p w14:paraId="26C70FD2" w14:textId="77777777" w:rsidR="00B101A3" w:rsidRPr="000A434A" w:rsidRDefault="00B101A3" w:rsidP="00D32959">
      <w:pPr>
        <w:spacing w:before="120" w:after="120" w:line="360" w:lineRule="auto"/>
        <w:contextualSpacing/>
        <w:rPr>
          <w:rFonts w:ascii="Arial" w:hAnsi="Arial" w:cs="Arial"/>
          <w:sz w:val="20"/>
          <w:szCs w:val="20"/>
          <w:lang w:eastAsia="pl-PL"/>
        </w:rPr>
      </w:pPr>
    </w:p>
    <w:sectPr w:rsidR="00B101A3" w:rsidRPr="000A434A" w:rsidSect="001817FD">
      <w:footerReference w:type="default" r:id="rId12"/>
      <w:footerReference w:type="first" r:id="rId13"/>
      <w:pgSz w:w="11907" w:h="16840"/>
      <w:pgMar w:top="1418" w:right="1418" w:bottom="1418" w:left="1418" w:header="567"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0F67" w14:textId="77777777" w:rsidR="00402899" w:rsidRDefault="00402899" w:rsidP="00DE6F53">
      <w:r>
        <w:separator/>
      </w:r>
    </w:p>
  </w:endnote>
  <w:endnote w:type="continuationSeparator" w:id="0">
    <w:p w14:paraId="386A156B" w14:textId="77777777" w:rsidR="00402899" w:rsidRDefault="00402899" w:rsidP="00DE6F53">
      <w:r>
        <w:continuationSeparator/>
      </w:r>
    </w:p>
  </w:endnote>
  <w:endnote w:type="continuationNotice" w:id="1">
    <w:p w14:paraId="076D9E3D" w14:textId="77777777" w:rsidR="00402899" w:rsidRDefault="00402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charset w:val="00"/>
    <w:family w:val="auto"/>
    <w:pitch w:val="variable"/>
    <w:sig w:usb0="8000006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ravek">
    <w:altName w:val="Corbel"/>
    <w:charset w:val="00"/>
    <w:family w:val="swiss"/>
    <w:pitch w:val="variable"/>
    <w:sig w:usb0="00000001" w:usb1="5000207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71863"/>
      <w:docPartObj>
        <w:docPartGallery w:val="Page Numbers (Bottom of Page)"/>
        <w:docPartUnique/>
      </w:docPartObj>
    </w:sdtPr>
    <w:sdtEndPr/>
    <w:sdtContent>
      <w:p w14:paraId="7FAF8AFA" w14:textId="77777777" w:rsidR="00B1284C" w:rsidRDefault="00B1284C">
        <w:pPr>
          <w:pStyle w:val="Stopka"/>
          <w:jc w:val="right"/>
        </w:pPr>
        <w:r>
          <w:fldChar w:fldCharType="begin"/>
        </w:r>
        <w:r>
          <w:instrText>PAGE   \* MERGEFORMAT</w:instrText>
        </w:r>
        <w:r>
          <w:fldChar w:fldCharType="separate"/>
        </w:r>
        <w:r>
          <w:rPr>
            <w:noProof/>
          </w:rPr>
          <w:t>36</w:t>
        </w:r>
        <w:r>
          <w:rPr>
            <w:noProof/>
          </w:rPr>
          <w:fldChar w:fldCharType="end"/>
        </w:r>
      </w:p>
    </w:sdtContent>
  </w:sdt>
  <w:p w14:paraId="0C7398A7" w14:textId="7B7BA84B" w:rsidR="00B1284C" w:rsidRDefault="00B1284C" w:rsidP="009F42BE">
    <w:pPr>
      <w:pStyle w:val="Stopka"/>
      <w:tabs>
        <w:tab w:val="clear" w:pos="4536"/>
        <w:tab w:val="clear" w:pos="9072"/>
        <w:tab w:val="left" w:pos="3735"/>
        <w:tab w:val="left" w:pos="7080"/>
      </w:tabs>
    </w:pPr>
    <w:r>
      <w:tab/>
    </w:r>
    <w:r>
      <w:tab/>
    </w:r>
  </w:p>
  <w:p w14:paraId="49B3EDA6" w14:textId="77777777" w:rsidR="00B1284C" w:rsidRDefault="00B1284C"/>
  <w:p w14:paraId="16B0CEE0" w14:textId="77777777" w:rsidR="00B1284C" w:rsidRDefault="00B1284C" w:rsidP="00DF778D"/>
  <w:p w14:paraId="17FD2B7D" w14:textId="77777777" w:rsidR="00B1284C" w:rsidRDefault="00B1284C"/>
  <w:p w14:paraId="667A1228" w14:textId="77777777" w:rsidR="00B1284C" w:rsidRDefault="00B1284C"/>
  <w:p w14:paraId="741767C3" w14:textId="77777777" w:rsidR="00B1284C" w:rsidRDefault="00B128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86495"/>
      <w:docPartObj>
        <w:docPartGallery w:val="Page Numbers (Bottom of Page)"/>
        <w:docPartUnique/>
      </w:docPartObj>
    </w:sdtPr>
    <w:sdtEndPr/>
    <w:sdtContent>
      <w:p w14:paraId="037FB4BF" w14:textId="18F16236" w:rsidR="00B1284C" w:rsidRDefault="00B1284C">
        <w:pPr>
          <w:pStyle w:val="Stopka"/>
          <w:jc w:val="right"/>
        </w:pPr>
        <w:r>
          <w:fldChar w:fldCharType="begin"/>
        </w:r>
        <w:r>
          <w:instrText>PAGE   \* MERGEFORMAT</w:instrText>
        </w:r>
        <w:r>
          <w:fldChar w:fldCharType="separate"/>
        </w:r>
        <w:r>
          <w:rPr>
            <w:noProof/>
          </w:rPr>
          <w:t>1</w:t>
        </w:r>
        <w:r>
          <w:rPr>
            <w:noProof/>
          </w:rPr>
          <w:fldChar w:fldCharType="end"/>
        </w:r>
      </w:p>
    </w:sdtContent>
  </w:sdt>
  <w:p w14:paraId="5545ADCC" w14:textId="7CF94E10" w:rsidR="00B1284C" w:rsidRDefault="00B1284C">
    <w:pPr>
      <w:pStyle w:val="Stopka"/>
    </w:pPr>
  </w:p>
  <w:p w14:paraId="6D293D9A" w14:textId="77777777" w:rsidR="00B1284C" w:rsidRDefault="00B1284C"/>
  <w:p w14:paraId="622D3C9F" w14:textId="77777777" w:rsidR="00B1284C" w:rsidRDefault="00B1284C" w:rsidP="009126AC"/>
  <w:p w14:paraId="7C7B8D61" w14:textId="77777777" w:rsidR="00B1284C" w:rsidRDefault="00B1284C"/>
  <w:p w14:paraId="2AEBB87A" w14:textId="77777777" w:rsidR="00B1284C" w:rsidRDefault="00B1284C"/>
  <w:p w14:paraId="3010EC13" w14:textId="77777777" w:rsidR="00B1284C" w:rsidRDefault="00B128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CD4F" w14:textId="77777777" w:rsidR="00402899" w:rsidRDefault="00402899" w:rsidP="00DE6F53">
      <w:r>
        <w:separator/>
      </w:r>
    </w:p>
  </w:footnote>
  <w:footnote w:type="continuationSeparator" w:id="0">
    <w:p w14:paraId="7A3E4DED" w14:textId="77777777" w:rsidR="00402899" w:rsidRDefault="00402899" w:rsidP="00DE6F53">
      <w:r>
        <w:continuationSeparator/>
      </w:r>
    </w:p>
  </w:footnote>
  <w:footnote w:type="continuationNotice" w:id="1">
    <w:p w14:paraId="1CEE3AE5" w14:textId="77777777" w:rsidR="00402899" w:rsidRDefault="004028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F4FE7F40"/>
    <w:name w:val="WW8Num7"/>
    <w:lvl w:ilvl="0">
      <w:start w:val="1"/>
      <w:numFmt w:val="decimal"/>
      <w:lvlText w:val="%1."/>
      <w:lvlJc w:val="left"/>
      <w:pPr>
        <w:tabs>
          <w:tab w:val="num" w:pos="1495"/>
        </w:tabs>
        <w:ind w:left="1495" w:hanging="360"/>
      </w:pPr>
      <w:rPr>
        <w:rFonts w:cs="Times New Roman"/>
        <w:b/>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3"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22337D8"/>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3417624"/>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36A2E80"/>
    <w:multiLevelType w:val="multilevel"/>
    <w:tmpl w:val="5C88542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46F4583"/>
    <w:multiLevelType w:val="hybridMultilevel"/>
    <w:tmpl w:val="D98EA632"/>
    <w:lvl w:ilvl="0" w:tplc="FFFFFFFF">
      <w:start w:val="1"/>
      <w:numFmt w:val="decimal"/>
      <w:lvlText w:val="%1."/>
      <w:lvlJc w:val="left"/>
      <w:pPr>
        <w:tabs>
          <w:tab w:val="num" w:pos="360"/>
        </w:tabs>
        <w:ind w:left="360" w:hanging="360"/>
      </w:pPr>
      <w:rPr>
        <w:rFonts w:cs="Times New Roman"/>
      </w:rPr>
    </w:lvl>
    <w:lvl w:ilvl="1" w:tplc="49B03EE2">
      <w:start w:val="1"/>
      <w:numFmt w:val="decimal"/>
      <w:lvlText w:val="%2)"/>
      <w:lvlJc w:val="left"/>
      <w:pPr>
        <w:tabs>
          <w:tab w:val="num" w:pos="1080"/>
        </w:tabs>
        <w:ind w:left="1080" w:hanging="360"/>
      </w:pPr>
      <w:rPr>
        <w:rFonts w:cs="Times New Roman" w:hint="default"/>
        <w:sz w:val="18"/>
        <w:szCs w:val="18"/>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049A305D"/>
    <w:multiLevelType w:val="hybridMultilevel"/>
    <w:tmpl w:val="4B8CAF40"/>
    <w:lvl w:ilvl="0" w:tplc="28CA1070">
      <w:start w:val="1"/>
      <w:numFmt w:val="lowerLetter"/>
      <w:lvlText w:val="%1)"/>
      <w:lvlJc w:val="left"/>
      <w:pPr>
        <w:ind w:left="928"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6592DC6"/>
    <w:multiLevelType w:val="multilevel"/>
    <w:tmpl w:val="7D046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65B77F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069538A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071F59D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786480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08B5492A"/>
    <w:multiLevelType w:val="hybridMultilevel"/>
    <w:tmpl w:val="245E779E"/>
    <w:lvl w:ilvl="0" w:tplc="04150017">
      <w:start w:val="1"/>
      <w:numFmt w:val="lowerLetter"/>
      <w:lvlText w:val="%1)"/>
      <w:lvlJc w:val="left"/>
      <w:pPr>
        <w:ind w:left="1146" w:hanging="360"/>
      </w:pPr>
    </w:lvl>
    <w:lvl w:ilvl="1" w:tplc="04150019">
      <w:start w:val="1"/>
      <w:numFmt w:val="lowerLetter"/>
      <w:lvlText w:val="%2."/>
      <w:lvlJc w:val="left"/>
      <w:pPr>
        <w:ind w:left="19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8E14DDA"/>
    <w:multiLevelType w:val="hybridMultilevel"/>
    <w:tmpl w:val="F03A7302"/>
    <w:name w:val="WW8Num43"/>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D4487F"/>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0B4504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0B770838"/>
    <w:multiLevelType w:val="multilevel"/>
    <w:tmpl w:val="F3D000F4"/>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0D4666F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0DD01A83"/>
    <w:multiLevelType w:val="hybridMultilevel"/>
    <w:tmpl w:val="85BCF672"/>
    <w:name w:val="WW8Num432"/>
    <w:lvl w:ilvl="0" w:tplc="A4E470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2" w15:restartNumberingAfterBreak="0">
    <w:nsid w:val="0EB4354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106A6880"/>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11594198"/>
    <w:multiLevelType w:val="hybridMultilevel"/>
    <w:tmpl w:val="7270996A"/>
    <w:lvl w:ilvl="0" w:tplc="4BE4E54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24A5E6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8" w15:restartNumberingAfterBreak="0">
    <w:nsid w:val="12ED3E84"/>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14066E7C"/>
    <w:multiLevelType w:val="singleLevel"/>
    <w:tmpl w:val="45A40C64"/>
    <w:lvl w:ilvl="0">
      <w:start w:val="1"/>
      <w:numFmt w:val="decimal"/>
      <w:lvlText w:val="%1."/>
      <w:lvlJc w:val="left"/>
      <w:pPr>
        <w:tabs>
          <w:tab w:val="num" w:pos="360"/>
        </w:tabs>
        <w:ind w:left="360" w:hanging="360"/>
      </w:pPr>
      <w:rPr>
        <w:b/>
      </w:rPr>
    </w:lvl>
  </w:abstractNum>
  <w:abstractNum w:abstractNumId="30" w15:restartNumberingAfterBreak="0">
    <w:nsid w:val="148F77C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1537230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154E79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16364C92"/>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166F514C"/>
    <w:multiLevelType w:val="hybridMultilevel"/>
    <w:tmpl w:val="0ED2D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725840"/>
    <w:multiLevelType w:val="singleLevel"/>
    <w:tmpl w:val="45A40C64"/>
    <w:lvl w:ilvl="0">
      <w:start w:val="1"/>
      <w:numFmt w:val="decimal"/>
      <w:lvlText w:val="%1."/>
      <w:lvlJc w:val="left"/>
      <w:pPr>
        <w:tabs>
          <w:tab w:val="num" w:pos="360"/>
        </w:tabs>
        <w:ind w:left="360" w:hanging="360"/>
      </w:pPr>
      <w:rPr>
        <w:b/>
      </w:rPr>
    </w:lvl>
  </w:abstractNum>
  <w:abstractNum w:abstractNumId="37" w15:restartNumberingAfterBreak="0">
    <w:nsid w:val="175A02F9"/>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176957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18407B1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41" w15:restartNumberingAfterBreak="0">
    <w:nsid w:val="18854C41"/>
    <w:multiLevelType w:val="multilevel"/>
    <w:tmpl w:val="3FDC4FB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3" w15:restartNumberingAfterBreak="0">
    <w:nsid w:val="19DE195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4" w15:restartNumberingAfterBreak="0">
    <w:nsid w:val="1A6012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1B3279A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6" w15:restartNumberingAfterBreak="0">
    <w:nsid w:val="1B5A70D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7" w15:restartNumberingAfterBreak="0">
    <w:nsid w:val="1D3B078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8" w15:restartNumberingAfterBreak="0">
    <w:nsid w:val="1EE978D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9" w15:restartNumberingAfterBreak="0">
    <w:nsid w:val="20D11BB8"/>
    <w:multiLevelType w:val="singleLevel"/>
    <w:tmpl w:val="45A40C64"/>
    <w:lvl w:ilvl="0">
      <w:start w:val="1"/>
      <w:numFmt w:val="decimal"/>
      <w:lvlText w:val="%1."/>
      <w:lvlJc w:val="left"/>
      <w:pPr>
        <w:tabs>
          <w:tab w:val="num" w:pos="360"/>
        </w:tabs>
        <w:ind w:left="360" w:hanging="360"/>
      </w:pPr>
      <w:rPr>
        <w:b/>
      </w:rPr>
    </w:lvl>
  </w:abstractNum>
  <w:abstractNum w:abstractNumId="50" w15:restartNumberingAfterBreak="0">
    <w:nsid w:val="224455C1"/>
    <w:multiLevelType w:val="hybridMultilevel"/>
    <w:tmpl w:val="066A6C40"/>
    <w:lvl w:ilvl="0" w:tplc="04150011">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33861D9"/>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2" w15:restartNumberingAfterBreak="0">
    <w:nsid w:val="234F526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3" w15:restartNumberingAfterBreak="0">
    <w:nsid w:val="23773B33"/>
    <w:multiLevelType w:val="hybridMultilevel"/>
    <w:tmpl w:val="783042E8"/>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8137C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5" w15:restartNumberingAfterBreak="0">
    <w:nsid w:val="23F10EF8"/>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6" w15:restartNumberingAfterBreak="0">
    <w:nsid w:val="245C03B0"/>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7" w15:restartNumberingAfterBreak="0">
    <w:nsid w:val="253B07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8"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25EF6C07"/>
    <w:multiLevelType w:val="hybridMultilevel"/>
    <w:tmpl w:val="6E58BC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4C689E"/>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1" w15:restartNumberingAfterBreak="0">
    <w:nsid w:val="26833B0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2"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79955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4" w15:restartNumberingAfterBreak="0">
    <w:nsid w:val="28E9329B"/>
    <w:multiLevelType w:val="singleLevel"/>
    <w:tmpl w:val="45A40C64"/>
    <w:lvl w:ilvl="0">
      <w:start w:val="1"/>
      <w:numFmt w:val="decimal"/>
      <w:lvlText w:val="%1."/>
      <w:lvlJc w:val="left"/>
      <w:pPr>
        <w:tabs>
          <w:tab w:val="num" w:pos="360"/>
        </w:tabs>
        <w:ind w:left="360" w:hanging="360"/>
      </w:pPr>
      <w:rPr>
        <w:b/>
      </w:rPr>
    </w:lvl>
  </w:abstractNum>
  <w:abstractNum w:abstractNumId="65" w15:restartNumberingAfterBreak="0">
    <w:nsid w:val="29BB180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6" w15:restartNumberingAfterBreak="0">
    <w:nsid w:val="29EA2C0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7" w15:restartNumberingAfterBreak="0">
    <w:nsid w:val="29F9011E"/>
    <w:multiLevelType w:val="multilevel"/>
    <w:tmpl w:val="914465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928"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2A362008"/>
    <w:multiLevelType w:val="multilevel"/>
    <w:tmpl w:val="F37C9CE4"/>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9" w15:restartNumberingAfterBreak="0">
    <w:nsid w:val="2AB34933"/>
    <w:multiLevelType w:val="hybridMultilevel"/>
    <w:tmpl w:val="C82E1E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71" w15:restartNumberingAfterBreak="0">
    <w:nsid w:val="2BBC796C"/>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2" w15:restartNumberingAfterBreak="0">
    <w:nsid w:val="2BC25F94"/>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3" w15:restartNumberingAfterBreak="0">
    <w:nsid w:val="2BE77981"/>
    <w:multiLevelType w:val="singleLevel"/>
    <w:tmpl w:val="DFEE6D0E"/>
    <w:lvl w:ilvl="0">
      <w:start w:val="1"/>
      <w:numFmt w:val="decimal"/>
      <w:pStyle w:val="Trescznumztab"/>
      <w:lvlText w:val="%1."/>
      <w:lvlJc w:val="left"/>
      <w:pPr>
        <w:tabs>
          <w:tab w:val="num" w:pos="360"/>
        </w:tabs>
        <w:ind w:left="360" w:hanging="360"/>
      </w:pPr>
      <w:rPr>
        <w:rFonts w:cs="Times New Roman"/>
      </w:rPr>
    </w:lvl>
  </w:abstractNum>
  <w:abstractNum w:abstractNumId="74" w15:restartNumberingAfterBreak="0">
    <w:nsid w:val="2C6E2E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5" w15:restartNumberingAfterBreak="0">
    <w:nsid w:val="2CE168F1"/>
    <w:multiLevelType w:val="multilevel"/>
    <w:tmpl w:val="9F88AA6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6"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7" w15:restartNumberingAfterBreak="0">
    <w:nsid w:val="2E6D54C8"/>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8" w15:restartNumberingAfterBreak="0">
    <w:nsid w:val="2F157C9D"/>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9" w15:restartNumberingAfterBreak="0">
    <w:nsid w:val="2F8E23C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0" w15:restartNumberingAfterBreak="0">
    <w:nsid w:val="2FD37E8E"/>
    <w:multiLevelType w:val="singleLevel"/>
    <w:tmpl w:val="F56E3E1A"/>
    <w:lvl w:ilvl="0">
      <w:start w:val="1"/>
      <w:numFmt w:val="decimal"/>
      <w:lvlText w:val="%1."/>
      <w:lvlJc w:val="left"/>
      <w:pPr>
        <w:tabs>
          <w:tab w:val="num" w:pos="360"/>
        </w:tabs>
        <w:ind w:left="360" w:hanging="360"/>
      </w:pPr>
      <w:rPr>
        <w:i w:val="0"/>
      </w:rPr>
    </w:lvl>
  </w:abstractNum>
  <w:abstractNum w:abstractNumId="81" w15:restartNumberingAfterBreak="0">
    <w:nsid w:val="300144A8"/>
    <w:multiLevelType w:val="hybridMultilevel"/>
    <w:tmpl w:val="71E8562A"/>
    <w:lvl w:ilvl="0" w:tplc="46AA4FFA">
      <w:start w:val="1"/>
      <w:numFmt w:val="decimal"/>
      <w:lvlText w:val="%1."/>
      <w:lvlJc w:val="left"/>
      <w:pPr>
        <w:tabs>
          <w:tab w:val="num" w:pos="360"/>
        </w:tabs>
        <w:ind w:left="360" w:hanging="360"/>
      </w:pPr>
      <w:rPr>
        <w:b w:val="0"/>
      </w:rPr>
    </w:lvl>
    <w:lvl w:ilvl="1" w:tplc="092A011C">
      <w:start w:val="1"/>
      <w:numFmt w:val="decimal"/>
      <w:lvlText w:val="%2)"/>
      <w:lvlJc w:val="left"/>
      <w:pPr>
        <w:tabs>
          <w:tab w:val="num" w:pos="1080"/>
        </w:tabs>
        <w:ind w:left="1080" w:hanging="360"/>
      </w:pPr>
      <w:rPr>
        <w:rFonts w:hint="default"/>
        <w:strike w:val="0"/>
      </w:rPr>
    </w:lvl>
    <w:lvl w:ilvl="2" w:tplc="0415001B">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3" w15:restartNumberingAfterBreak="0">
    <w:nsid w:val="314C5AFD"/>
    <w:multiLevelType w:val="hybridMultilevel"/>
    <w:tmpl w:val="BED22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168236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5" w15:restartNumberingAfterBreak="0">
    <w:nsid w:val="3178024B"/>
    <w:multiLevelType w:val="hybridMultilevel"/>
    <w:tmpl w:val="83909F4E"/>
    <w:lvl w:ilvl="0" w:tplc="194256DA">
      <w:start w:val="1"/>
      <w:numFmt w:val="lowerLetter"/>
      <w:lvlText w:val="%1)"/>
      <w:lvlJc w:val="left"/>
      <w:pPr>
        <w:ind w:left="786" w:hanging="360"/>
      </w:pPr>
      <w:rPr>
        <w:rFonts w:hint="default"/>
      </w:rPr>
    </w:lvl>
    <w:lvl w:ilvl="1" w:tplc="FF90F1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2A072C9"/>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7" w15:restartNumberingAfterBreak="0">
    <w:nsid w:val="3390658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8" w15:restartNumberingAfterBreak="0">
    <w:nsid w:val="347473C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9" w15:restartNumberingAfterBreak="0">
    <w:nsid w:val="35320E9D"/>
    <w:multiLevelType w:val="singleLevel"/>
    <w:tmpl w:val="45A40C64"/>
    <w:lvl w:ilvl="0">
      <w:start w:val="1"/>
      <w:numFmt w:val="decimal"/>
      <w:lvlText w:val="%1."/>
      <w:lvlJc w:val="left"/>
      <w:pPr>
        <w:tabs>
          <w:tab w:val="num" w:pos="360"/>
        </w:tabs>
        <w:ind w:left="360" w:hanging="360"/>
      </w:pPr>
      <w:rPr>
        <w:b/>
      </w:rPr>
    </w:lvl>
  </w:abstractNum>
  <w:abstractNum w:abstractNumId="90" w15:restartNumberingAfterBreak="0">
    <w:nsid w:val="35761E7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1" w15:restartNumberingAfterBreak="0">
    <w:nsid w:val="35D6194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2" w15:restartNumberingAfterBreak="0">
    <w:nsid w:val="35FD5EB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3" w15:restartNumberingAfterBreak="0">
    <w:nsid w:val="376A241B"/>
    <w:multiLevelType w:val="hybridMultilevel"/>
    <w:tmpl w:val="4B8CAF40"/>
    <w:lvl w:ilvl="0" w:tplc="28CA107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789417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5" w15:restartNumberingAfterBreak="0">
    <w:nsid w:val="37AF05FC"/>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6" w15:restartNumberingAfterBreak="0">
    <w:nsid w:val="38B10D6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7" w15:restartNumberingAfterBreak="0">
    <w:nsid w:val="39035B57"/>
    <w:multiLevelType w:val="hybridMultilevel"/>
    <w:tmpl w:val="9EFCC4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9066554"/>
    <w:multiLevelType w:val="hybridMultilevel"/>
    <w:tmpl w:val="28EEB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97B59F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0" w15:restartNumberingAfterBreak="0">
    <w:nsid w:val="39C0481D"/>
    <w:multiLevelType w:val="singleLevel"/>
    <w:tmpl w:val="45A40C64"/>
    <w:lvl w:ilvl="0">
      <w:start w:val="1"/>
      <w:numFmt w:val="decimal"/>
      <w:lvlText w:val="%1."/>
      <w:lvlJc w:val="left"/>
      <w:pPr>
        <w:tabs>
          <w:tab w:val="num" w:pos="360"/>
        </w:tabs>
        <w:ind w:left="360" w:hanging="360"/>
      </w:pPr>
      <w:rPr>
        <w:b/>
      </w:rPr>
    </w:lvl>
  </w:abstractNum>
  <w:abstractNum w:abstractNumId="101" w15:restartNumberingAfterBreak="0">
    <w:nsid w:val="3AB735B2"/>
    <w:multiLevelType w:val="singleLevel"/>
    <w:tmpl w:val="45A40C64"/>
    <w:lvl w:ilvl="0">
      <w:start w:val="1"/>
      <w:numFmt w:val="decimal"/>
      <w:lvlText w:val="%1."/>
      <w:lvlJc w:val="left"/>
      <w:pPr>
        <w:tabs>
          <w:tab w:val="num" w:pos="360"/>
        </w:tabs>
        <w:ind w:left="360" w:hanging="360"/>
      </w:pPr>
      <w:rPr>
        <w:b/>
      </w:rPr>
    </w:lvl>
  </w:abstractNum>
  <w:abstractNum w:abstractNumId="102" w15:restartNumberingAfterBreak="0">
    <w:nsid w:val="3B613803"/>
    <w:multiLevelType w:val="multilevel"/>
    <w:tmpl w:val="0C742AE2"/>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3" w15:restartNumberingAfterBreak="0">
    <w:nsid w:val="3B72558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4" w15:restartNumberingAfterBreak="0">
    <w:nsid w:val="3B90477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5" w15:restartNumberingAfterBreak="0">
    <w:nsid w:val="3E132CD1"/>
    <w:multiLevelType w:val="multilevel"/>
    <w:tmpl w:val="F77AC616"/>
    <w:lvl w:ilvl="0">
      <w:start w:val="1"/>
      <w:numFmt w:val="ordin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6" w15:restartNumberingAfterBreak="0">
    <w:nsid w:val="3EC07AB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7" w15:restartNumberingAfterBreak="0">
    <w:nsid w:val="3EC30F58"/>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8" w15:restartNumberingAfterBreak="0">
    <w:nsid w:val="3EFE5EF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9" w15:restartNumberingAfterBreak="0">
    <w:nsid w:val="3FF8520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0" w15:restartNumberingAfterBreak="0">
    <w:nsid w:val="40497B93"/>
    <w:multiLevelType w:val="hybridMultilevel"/>
    <w:tmpl w:val="1B62E6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1" w15:restartNumberingAfterBreak="0">
    <w:nsid w:val="412B629C"/>
    <w:multiLevelType w:val="multilevel"/>
    <w:tmpl w:val="0415001F"/>
    <w:lvl w:ilvl="0">
      <w:start w:val="1"/>
      <w:numFmt w:val="decimal"/>
      <w:lvlText w:val="%1."/>
      <w:lvlJc w:val="left"/>
      <w:pPr>
        <w:ind w:left="366" w:hanging="360"/>
      </w:pPr>
      <w:rPr>
        <w:rFonts w:hint="default"/>
        <w:b w:val="0"/>
        <w:i w:val="0"/>
        <w:sz w:val="24"/>
        <w:szCs w:val="24"/>
      </w:rPr>
    </w:lvl>
    <w:lvl w:ilvl="1">
      <w:start w:val="1"/>
      <w:numFmt w:val="decimal"/>
      <w:lvlText w:val="%1.%2."/>
      <w:lvlJc w:val="left"/>
      <w:pPr>
        <w:ind w:left="798" w:hanging="432"/>
      </w:pPr>
      <w:rPr>
        <w:rFonts w:hint="default"/>
      </w:rPr>
    </w:lvl>
    <w:lvl w:ilvl="2">
      <w:start w:val="1"/>
      <w:numFmt w:val="decimal"/>
      <w:lvlText w:val="%1.%2.%3."/>
      <w:lvlJc w:val="left"/>
      <w:pPr>
        <w:ind w:left="1361" w:hanging="504"/>
      </w:pPr>
      <w:rPr>
        <w:rFonts w:hint="default"/>
        <w:i w:val="0"/>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112" w15:restartNumberingAfterBreak="0">
    <w:nsid w:val="4251663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3" w15:restartNumberingAfterBreak="0">
    <w:nsid w:val="4302583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4" w15:restartNumberingAfterBreak="0">
    <w:nsid w:val="431671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5" w15:restartNumberingAfterBreak="0">
    <w:nsid w:val="436F2F9B"/>
    <w:multiLevelType w:val="singleLevel"/>
    <w:tmpl w:val="84E0E72C"/>
    <w:lvl w:ilvl="0">
      <w:start w:val="1"/>
      <w:numFmt w:val="decimal"/>
      <w:lvlText w:val="%1."/>
      <w:lvlJc w:val="left"/>
      <w:pPr>
        <w:tabs>
          <w:tab w:val="num" w:pos="360"/>
        </w:tabs>
        <w:ind w:left="360" w:hanging="360"/>
      </w:pPr>
    </w:lvl>
  </w:abstractNum>
  <w:abstractNum w:abstractNumId="116"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7" w15:restartNumberingAfterBreak="0">
    <w:nsid w:val="4467606A"/>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8" w15:restartNumberingAfterBreak="0">
    <w:nsid w:val="457E27F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9"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0" w15:restartNumberingAfterBreak="0">
    <w:nsid w:val="46E219C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1" w15:restartNumberingAfterBreak="0">
    <w:nsid w:val="46EC0A5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2" w15:restartNumberingAfterBreak="0">
    <w:nsid w:val="4765230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3" w15:restartNumberingAfterBreak="0">
    <w:nsid w:val="47B10EA6"/>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4" w15:restartNumberingAfterBreak="0">
    <w:nsid w:val="47C75C2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5"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6" w15:restartNumberingAfterBreak="0">
    <w:nsid w:val="48A63D11"/>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7" w15:restartNumberingAfterBreak="0">
    <w:nsid w:val="48E12A48"/>
    <w:multiLevelType w:val="hybridMultilevel"/>
    <w:tmpl w:val="19DC814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FFFFFFFF">
      <w:start w:val="1"/>
      <w:numFmt w:val="lowerLetter"/>
      <w:lvlText w:val="%2."/>
      <w:lvlJc w:val="left"/>
      <w:pPr>
        <w:tabs>
          <w:tab w:val="num" w:pos="1068"/>
        </w:tabs>
        <w:ind w:left="1068" w:hanging="360"/>
      </w:pPr>
      <w:rPr>
        <w:rFonts w:cs="Times New Roman"/>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128" w15:restartNumberingAfterBreak="0">
    <w:nsid w:val="49917556"/>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9" w15:restartNumberingAfterBreak="0">
    <w:nsid w:val="4A9F00BC"/>
    <w:multiLevelType w:val="hybridMultilevel"/>
    <w:tmpl w:val="04160BF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0"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131" w15:restartNumberingAfterBreak="0">
    <w:nsid w:val="4AE208C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2" w15:restartNumberingAfterBreak="0">
    <w:nsid w:val="4BB65125"/>
    <w:multiLevelType w:val="singleLevel"/>
    <w:tmpl w:val="45A40C64"/>
    <w:lvl w:ilvl="0">
      <w:start w:val="1"/>
      <w:numFmt w:val="decimal"/>
      <w:lvlText w:val="%1."/>
      <w:lvlJc w:val="left"/>
      <w:pPr>
        <w:tabs>
          <w:tab w:val="num" w:pos="360"/>
        </w:tabs>
        <w:ind w:left="360" w:hanging="360"/>
      </w:pPr>
      <w:rPr>
        <w:b/>
      </w:rPr>
    </w:lvl>
  </w:abstractNum>
  <w:abstractNum w:abstractNumId="133" w15:restartNumberingAfterBreak="0">
    <w:nsid w:val="4C9B0B20"/>
    <w:multiLevelType w:val="hybridMultilevel"/>
    <w:tmpl w:val="4B8CAF40"/>
    <w:lvl w:ilvl="0" w:tplc="28CA107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35" w15:restartNumberingAfterBreak="0">
    <w:nsid w:val="4CDA1B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6" w15:restartNumberingAfterBreak="0">
    <w:nsid w:val="4DCE273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7" w15:restartNumberingAfterBreak="0">
    <w:nsid w:val="4F3572AA"/>
    <w:multiLevelType w:val="multilevel"/>
    <w:tmpl w:val="D0B2BC4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15:restartNumberingAfterBreak="0">
    <w:nsid w:val="4F510B56"/>
    <w:multiLevelType w:val="multilevel"/>
    <w:tmpl w:val="E498388C"/>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9" w15:restartNumberingAfterBreak="0">
    <w:nsid w:val="4FA062C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0" w15:restartNumberingAfterBreak="0">
    <w:nsid w:val="50E070BB"/>
    <w:multiLevelType w:val="multilevel"/>
    <w:tmpl w:val="AE78D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928"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51C2461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2" w15:restartNumberingAfterBreak="0">
    <w:nsid w:val="52194E3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3" w15:restartNumberingAfterBreak="0">
    <w:nsid w:val="528C1B11"/>
    <w:multiLevelType w:val="hybridMultilevel"/>
    <w:tmpl w:val="29EA53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528E58CE"/>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5" w15:restartNumberingAfterBreak="0">
    <w:nsid w:val="52E44DA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6" w15:restartNumberingAfterBreak="0">
    <w:nsid w:val="53DE227A"/>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7" w15:restartNumberingAfterBreak="0">
    <w:nsid w:val="554907D2"/>
    <w:multiLevelType w:val="hybridMultilevel"/>
    <w:tmpl w:val="2494BBBA"/>
    <w:lvl w:ilvl="0" w:tplc="A82AE126">
      <w:start w:val="1"/>
      <w:numFmt w:val="decimal"/>
      <w:lvlText w:val="%1."/>
      <w:lvlJc w:val="left"/>
      <w:pPr>
        <w:ind w:left="720" w:hanging="360"/>
      </w:pPr>
      <w:rPr>
        <w:rFonts w:ascii="Arial" w:hAnsi="Arial" w:cs="Arial" w:hint="default"/>
        <w:b/>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5E15F57"/>
    <w:multiLevelType w:val="hybridMultilevel"/>
    <w:tmpl w:val="0ED2D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6507C8E"/>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0"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579C326F"/>
    <w:multiLevelType w:val="hybridMultilevel"/>
    <w:tmpl w:val="352AD51C"/>
    <w:lvl w:ilvl="0" w:tplc="46AA4FFA">
      <w:start w:val="1"/>
      <w:numFmt w:val="decimal"/>
      <w:lvlText w:val="%1."/>
      <w:lvlJc w:val="left"/>
      <w:pPr>
        <w:tabs>
          <w:tab w:val="num" w:pos="360"/>
        </w:tabs>
        <w:ind w:left="360" w:hanging="360"/>
      </w:pPr>
      <w:rPr>
        <w:b w:val="0"/>
      </w:rPr>
    </w:lvl>
    <w:lvl w:ilvl="1" w:tplc="37C29EA2">
      <w:start w:val="1"/>
      <w:numFmt w:val="decimal"/>
      <w:lvlText w:val="%2)"/>
      <w:lvlJc w:val="left"/>
      <w:pPr>
        <w:tabs>
          <w:tab w:val="num" w:pos="1080"/>
        </w:tabs>
        <w:ind w:left="1080" w:hanging="360"/>
      </w:pPr>
      <w:rPr>
        <w:rFonts w:hint="default"/>
      </w:rPr>
    </w:lvl>
    <w:lvl w:ilvl="2" w:tplc="0415001B">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2" w15:restartNumberingAfterBreak="0">
    <w:nsid w:val="58516A45"/>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3" w15:restartNumberingAfterBreak="0">
    <w:nsid w:val="59EF6DC4"/>
    <w:multiLevelType w:val="hybridMultilevel"/>
    <w:tmpl w:val="6DD03D7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15:restartNumberingAfterBreak="0">
    <w:nsid w:val="5A43071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5" w15:restartNumberingAfterBreak="0">
    <w:nsid w:val="5ACD39F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6" w15:restartNumberingAfterBreak="0">
    <w:nsid w:val="5B70327A"/>
    <w:multiLevelType w:val="hybridMultilevel"/>
    <w:tmpl w:val="98E04722"/>
    <w:lvl w:ilvl="0" w:tplc="4D148E10">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5C3407C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8"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9" w15:restartNumberingAfterBreak="0">
    <w:nsid w:val="5DC0518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0"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161" w15:restartNumberingAfterBreak="0">
    <w:nsid w:val="61250772"/>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2" w15:restartNumberingAfterBreak="0">
    <w:nsid w:val="62CB4A8A"/>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3" w15:restartNumberingAfterBreak="0">
    <w:nsid w:val="636142D0"/>
    <w:multiLevelType w:val="hybridMultilevel"/>
    <w:tmpl w:val="C48230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4" w15:restartNumberingAfterBreak="0">
    <w:nsid w:val="63C55024"/>
    <w:multiLevelType w:val="hybridMultilevel"/>
    <w:tmpl w:val="FC584B40"/>
    <w:lvl w:ilvl="0" w:tplc="88A23E36">
      <w:start w:val="1"/>
      <w:numFmt w:val="decimal"/>
      <w:lvlText w:val="%1."/>
      <w:lvlJc w:val="left"/>
      <w:pPr>
        <w:tabs>
          <w:tab w:val="num" w:pos="1440"/>
        </w:tabs>
        <w:ind w:left="1440" w:hanging="360"/>
      </w:pPr>
      <w:rPr>
        <w:rFonts w:hint="default"/>
        <w:color w:val="auto"/>
      </w:rPr>
    </w:lvl>
    <w:lvl w:ilvl="1" w:tplc="78327288">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5" w15:restartNumberingAfterBreak="0">
    <w:nsid w:val="646C501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6"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167"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8" w15:restartNumberingAfterBreak="0">
    <w:nsid w:val="66384A16"/>
    <w:multiLevelType w:val="hybridMultilevel"/>
    <w:tmpl w:val="E4E49174"/>
    <w:lvl w:ilvl="0" w:tplc="BF269268">
      <w:start w:val="1"/>
      <w:numFmt w:val="decimal"/>
      <w:lvlText w:val="%1."/>
      <w:lvlJc w:val="left"/>
      <w:pPr>
        <w:tabs>
          <w:tab w:val="num" w:pos="567"/>
        </w:tabs>
        <w:ind w:left="567" w:hanging="56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9" w15:restartNumberingAfterBreak="0">
    <w:nsid w:val="666E6529"/>
    <w:multiLevelType w:val="hybridMultilevel"/>
    <w:tmpl w:val="70FCE572"/>
    <w:lvl w:ilvl="0" w:tplc="FE90806E">
      <w:start w:val="1"/>
      <w:numFmt w:val="bullet"/>
      <w:lvlText w:val=""/>
      <w:lvlJc w:val="left"/>
      <w:pPr>
        <w:tabs>
          <w:tab w:val="num" w:pos="360"/>
        </w:tabs>
        <w:ind w:left="360" w:hanging="360"/>
      </w:pPr>
      <w:rPr>
        <w:rFonts w:ascii="Symbol" w:hAnsi="Symbol" w:hint="default"/>
      </w:rPr>
    </w:lvl>
    <w:lvl w:ilvl="1" w:tplc="EF22813C">
      <w:numFmt w:val="bullet"/>
      <w:lvlText w:val=""/>
      <w:lvlJc w:val="left"/>
      <w:pPr>
        <w:tabs>
          <w:tab w:val="num" w:pos="1440"/>
        </w:tabs>
        <w:ind w:left="1440" w:hanging="360"/>
      </w:pPr>
      <w:rPr>
        <w:rFonts w:ascii="Monotype Sorts" w:eastAsia="Times New Roman" w:hAnsi="Monotype Sorts" w:cs="Aria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6678586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1" w15:restartNumberingAfterBreak="0">
    <w:nsid w:val="67E16FB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2" w15:restartNumberingAfterBreak="0">
    <w:nsid w:val="67E4551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3" w15:restartNumberingAfterBreak="0">
    <w:nsid w:val="699A060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4" w15:restartNumberingAfterBreak="0">
    <w:nsid w:val="69E9700A"/>
    <w:multiLevelType w:val="hybridMultilevel"/>
    <w:tmpl w:val="0B4A8C8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5" w15:restartNumberingAfterBreak="0">
    <w:nsid w:val="6AE94354"/>
    <w:multiLevelType w:val="multilevel"/>
    <w:tmpl w:val="1C64A07E"/>
    <w:lvl w:ilvl="0">
      <w:start w:val="1"/>
      <w:numFmt w:val="ordinal"/>
      <w:lvlText w:val="%1"/>
      <w:lvlJc w:val="left"/>
      <w:pPr>
        <w:ind w:left="360" w:hanging="360"/>
      </w:pPr>
      <w:rPr>
        <w:rFonts w:hint="default"/>
        <w:b w:val="0"/>
      </w:rPr>
    </w:lvl>
    <w:lvl w:ilvl="1">
      <w:start w:val="1"/>
      <w:numFmt w:val="ordinal"/>
      <w:lvlText w:val="%2)"/>
      <w:lvlJc w:val="left"/>
      <w:pPr>
        <w:ind w:left="720" w:hanging="360"/>
      </w:pPr>
      <w:rPr>
        <w:rFonts w:hint="default"/>
        <w:b w:val="0"/>
      </w:rPr>
    </w:lvl>
    <w:lvl w:ilvl="2">
      <w:start w:val="1"/>
      <w:numFmt w:val="lowerLetter"/>
      <w:lvlText w:val="%3."/>
      <w:lvlJc w:val="left"/>
      <w:pPr>
        <w:ind w:left="928" w:hanging="360"/>
      </w:pPr>
      <w:rPr>
        <w:rFonts w:hint="default"/>
        <w:b w:val="0"/>
        <w:i w:val="0"/>
      </w:rPr>
    </w:lvl>
    <w:lvl w:ilvl="3">
      <w:start w:val="1"/>
      <w:numFmt w:val="lowerLetter"/>
      <w:lvlText w:val="%4.)"/>
      <w:lvlJc w:val="left"/>
      <w:pPr>
        <w:ind w:left="1440" w:hanging="163"/>
      </w:pPr>
      <w:rPr>
        <w:rFonts w:hint="default"/>
        <w:b w:val="0"/>
      </w:rPr>
    </w:lvl>
    <w:lvl w:ilvl="4">
      <w:start w:val="1"/>
      <w:numFmt w:val="lowerRoman"/>
      <w:lvlText w:val="(%5)"/>
      <w:lvlJc w:val="right"/>
      <w:pPr>
        <w:ind w:left="1800" w:hanging="360"/>
      </w:pPr>
      <w:rPr>
        <w:rFonts w:cs="Times New Roman"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6" w15:restartNumberingAfterBreak="0">
    <w:nsid w:val="6C3B6904"/>
    <w:multiLevelType w:val="hybridMultilevel"/>
    <w:tmpl w:val="D1462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CC049CB"/>
    <w:multiLevelType w:val="hybridMultilevel"/>
    <w:tmpl w:val="6CD0039E"/>
    <w:lvl w:ilvl="0" w:tplc="194256DA">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CF118C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9" w15:restartNumberingAfterBreak="0">
    <w:nsid w:val="6D133EB6"/>
    <w:multiLevelType w:val="multilevel"/>
    <w:tmpl w:val="373C7D8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0" w15:restartNumberingAfterBreak="0">
    <w:nsid w:val="6D2878E6"/>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1" w15:restartNumberingAfterBreak="0">
    <w:nsid w:val="6D580FB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2" w15:restartNumberingAfterBreak="0">
    <w:nsid w:val="6D7323BD"/>
    <w:multiLevelType w:val="hybridMultilevel"/>
    <w:tmpl w:val="89FE5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D8D0F94"/>
    <w:multiLevelType w:val="multilevel"/>
    <w:tmpl w:val="1F66E066"/>
    <w:lvl w:ilvl="0">
      <w:start w:val="1"/>
      <w:numFmt w:val="ordinal"/>
      <w:lvlText w:val="%1"/>
      <w:lvlJc w:val="left"/>
      <w:pPr>
        <w:ind w:left="360" w:hanging="360"/>
      </w:pPr>
      <w:rPr>
        <w:b/>
      </w:rPr>
    </w:lvl>
    <w:lvl w:ilvl="1">
      <w:start w:val="1"/>
      <w:numFmt w:val="decimal"/>
      <w:lvlText w:val="%2)"/>
      <w:lvlJc w:val="left"/>
      <w:pPr>
        <w:ind w:left="720" w:hanging="360"/>
      </w:p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84" w15:restartNumberingAfterBreak="0">
    <w:nsid w:val="6E0E605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5"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186" w15:restartNumberingAfterBreak="0">
    <w:nsid w:val="6F3A5AD9"/>
    <w:multiLevelType w:val="hybridMultilevel"/>
    <w:tmpl w:val="E0886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F6C3F96"/>
    <w:multiLevelType w:val="multilevel"/>
    <w:tmpl w:val="9F18C48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8" w15:restartNumberingAfterBreak="0">
    <w:nsid w:val="6FD33D15"/>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9" w15:restartNumberingAfterBreak="0">
    <w:nsid w:val="705D6918"/>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0" w15:restartNumberingAfterBreak="0">
    <w:nsid w:val="70AF464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1"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2"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18A073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4" w15:restartNumberingAfterBreak="0">
    <w:nsid w:val="72946CAD"/>
    <w:multiLevelType w:val="hybridMultilevel"/>
    <w:tmpl w:val="CB2E4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6" w15:restartNumberingAfterBreak="0">
    <w:nsid w:val="73F9779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7" w15:restartNumberingAfterBreak="0">
    <w:nsid w:val="74F23FD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8" w15:restartNumberingAfterBreak="0">
    <w:nsid w:val="75B91754"/>
    <w:multiLevelType w:val="multilevel"/>
    <w:tmpl w:val="E498388C"/>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9" w15:restartNumberingAfterBreak="0">
    <w:nsid w:val="76B71D0C"/>
    <w:multiLevelType w:val="hybridMultilevel"/>
    <w:tmpl w:val="3E407342"/>
    <w:lvl w:ilvl="0" w:tplc="33A6C890">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72C33BF"/>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1" w15:restartNumberingAfterBreak="0">
    <w:nsid w:val="775D6D4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2" w15:restartNumberingAfterBreak="0">
    <w:nsid w:val="77832907"/>
    <w:multiLevelType w:val="multilevel"/>
    <w:tmpl w:val="78F828D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3" w15:restartNumberingAfterBreak="0">
    <w:nsid w:val="79A757EC"/>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4" w15:restartNumberingAfterBreak="0">
    <w:nsid w:val="7A502DF6"/>
    <w:multiLevelType w:val="hybridMultilevel"/>
    <w:tmpl w:val="880EE762"/>
    <w:lvl w:ilvl="0" w:tplc="8DE02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5" w15:restartNumberingAfterBreak="0">
    <w:nsid w:val="7B247945"/>
    <w:multiLevelType w:val="multilevel"/>
    <w:tmpl w:val="16CE279E"/>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6"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7" w15:restartNumberingAfterBreak="0">
    <w:nsid w:val="7EE2002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1"/>
  </w:num>
  <w:num w:numId="2">
    <w:abstractNumId w:val="0"/>
  </w:num>
  <w:num w:numId="3">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6"/>
  </w:num>
  <w:num w:numId="7">
    <w:abstractNumId w:val="73"/>
    <w:lvlOverride w:ilvl="0">
      <w:startOverride w:val="1"/>
    </w:lvlOverride>
  </w:num>
  <w:num w:numId="8">
    <w:abstractNumId w:val="33"/>
  </w:num>
  <w:num w:numId="9">
    <w:abstractNumId w:val="206"/>
  </w:num>
  <w:num w:numId="10">
    <w:abstractNumId w:val="3"/>
  </w:num>
  <w:num w:numId="11">
    <w:abstractNumId w:val="195"/>
  </w:num>
  <w:num w:numId="12">
    <w:abstractNumId w:val="134"/>
  </w:num>
  <w:num w:numId="13">
    <w:abstractNumId w:val="191"/>
  </w:num>
  <w:num w:numId="14">
    <w:abstractNumId w:val="192"/>
  </w:num>
  <w:num w:numId="15">
    <w:abstractNumId w:val="80"/>
  </w:num>
  <w:num w:numId="16">
    <w:abstractNumId w:val="137"/>
  </w:num>
  <w:num w:numId="17">
    <w:abstractNumId w:val="70"/>
  </w:num>
  <w:num w:numId="18">
    <w:abstractNumId w:val="115"/>
  </w:num>
  <w:num w:numId="19">
    <w:abstractNumId w:val="168"/>
  </w:num>
  <w:num w:numId="20">
    <w:abstractNumId w:val="25"/>
  </w:num>
  <w:num w:numId="21">
    <w:abstractNumId w:val="151"/>
  </w:num>
  <w:num w:numId="22">
    <w:abstractNumId w:val="24"/>
  </w:num>
  <w:num w:numId="23">
    <w:abstractNumId w:val="156"/>
  </w:num>
  <w:num w:numId="24">
    <w:abstractNumId w:val="164"/>
  </w:num>
  <w:num w:numId="25">
    <w:abstractNumId w:val="13"/>
  </w:num>
  <w:num w:numId="26">
    <w:abstractNumId w:val="125"/>
  </w:num>
  <w:num w:numId="27">
    <w:abstractNumId w:val="52"/>
    <w:lvlOverride w:ilvl="0">
      <w:startOverride w:val="1"/>
    </w:lvlOverride>
  </w:num>
  <w:num w:numId="28">
    <w:abstractNumId w:val="127"/>
  </w:num>
  <w:num w:numId="29">
    <w:abstractNumId w:val="185"/>
  </w:num>
  <w:num w:numId="30">
    <w:abstractNumId w:val="199"/>
  </w:num>
  <w:num w:numId="31">
    <w:abstractNumId w:val="76"/>
  </w:num>
  <w:num w:numId="32">
    <w:abstractNumId w:val="101"/>
  </w:num>
  <w:num w:numId="33">
    <w:abstractNumId w:val="49"/>
  </w:num>
  <w:num w:numId="34">
    <w:abstractNumId w:val="132"/>
  </w:num>
  <w:num w:numId="35">
    <w:abstractNumId w:val="64"/>
  </w:num>
  <w:num w:numId="36">
    <w:abstractNumId w:val="146"/>
  </w:num>
  <w:num w:numId="37">
    <w:abstractNumId w:val="36"/>
  </w:num>
  <w:num w:numId="38">
    <w:abstractNumId w:val="129"/>
  </w:num>
  <w:num w:numId="39">
    <w:abstractNumId w:val="28"/>
  </w:num>
  <w:num w:numId="40">
    <w:abstractNumId w:val="144"/>
  </w:num>
  <w:num w:numId="41">
    <w:abstractNumId w:val="123"/>
  </w:num>
  <w:num w:numId="42">
    <w:abstractNumId w:val="20"/>
  </w:num>
  <w:num w:numId="43">
    <w:abstractNumId w:val="170"/>
  </w:num>
  <w:num w:numId="44">
    <w:abstractNumId w:val="89"/>
  </w:num>
  <w:num w:numId="45">
    <w:abstractNumId w:val="205"/>
  </w:num>
  <w:num w:numId="46">
    <w:abstractNumId w:val="121"/>
  </w:num>
  <w:num w:numId="47">
    <w:abstractNumId w:val="120"/>
  </w:num>
  <w:num w:numId="48">
    <w:abstractNumId w:val="34"/>
  </w:num>
  <w:num w:numId="49">
    <w:abstractNumId w:val="84"/>
  </w:num>
  <w:num w:numId="50">
    <w:abstractNumId w:val="161"/>
  </w:num>
  <w:num w:numId="51">
    <w:abstractNumId w:val="128"/>
  </w:num>
  <w:num w:numId="52">
    <w:abstractNumId w:val="104"/>
  </w:num>
  <w:num w:numId="53">
    <w:abstractNumId w:val="45"/>
  </w:num>
  <w:num w:numId="54">
    <w:abstractNumId w:val="51"/>
  </w:num>
  <w:num w:numId="55">
    <w:abstractNumId w:val="27"/>
  </w:num>
  <w:num w:numId="56">
    <w:abstractNumId w:val="169"/>
  </w:num>
  <w:num w:numId="57">
    <w:abstractNumId w:val="147"/>
  </w:num>
  <w:num w:numId="58">
    <w:abstractNumId w:val="40"/>
  </w:num>
  <w:num w:numId="59">
    <w:abstractNumId w:val="79"/>
  </w:num>
  <w:num w:numId="60">
    <w:abstractNumId w:val="96"/>
  </w:num>
  <w:num w:numId="61">
    <w:abstractNumId w:val="171"/>
  </w:num>
  <w:num w:numId="62">
    <w:abstractNumId w:val="72"/>
  </w:num>
  <w:num w:numId="63">
    <w:abstractNumId w:val="173"/>
  </w:num>
  <w:num w:numId="64">
    <w:abstractNumId w:val="135"/>
  </w:num>
  <w:num w:numId="65">
    <w:abstractNumId w:val="54"/>
  </w:num>
  <w:num w:numId="66">
    <w:abstractNumId w:val="22"/>
  </w:num>
  <w:num w:numId="67">
    <w:abstractNumId w:val="18"/>
  </w:num>
  <w:num w:numId="68">
    <w:abstractNumId w:val="82"/>
  </w:num>
  <w:num w:numId="69">
    <w:abstractNumId w:val="44"/>
  </w:num>
  <w:num w:numId="70">
    <w:abstractNumId w:val="189"/>
  </w:num>
  <w:num w:numId="71">
    <w:abstractNumId w:val="95"/>
  </w:num>
  <w:num w:numId="72">
    <w:abstractNumId w:val="181"/>
  </w:num>
  <w:num w:numId="73">
    <w:abstractNumId w:val="197"/>
  </w:num>
  <w:num w:numId="74">
    <w:abstractNumId w:val="46"/>
  </w:num>
  <w:num w:numId="75">
    <w:abstractNumId w:val="136"/>
  </w:num>
  <w:num w:numId="76">
    <w:abstractNumId w:val="10"/>
  </w:num>
  <w:num w:numId="77">
    <w:abstractNumId w:val="106"/>
  </w:num>
  <w:num w:numId="78">
    <w:abstractNumId w:val="39"/>
  </w:num>
  <w:num w:numId="79">
    <w:abstractNumId w:val="26"/>
  </w:num>
  <w:num w:numId="80">
    <w:abstractNumId w:val="11"/>
  </w:num>
  <w:num w:numId="81">
    <w:abstractNumId w:val="157"/>
  </w:num>
  <w:num w:numId="82">
    <w:abstractNumId w:val="126"/>
  </w:num>
  <w:num w:numId="83">
    <w:abstractNumId w:val="87"/>
  </w:num>
  <w:num w:numId="84">
    <w:abstractNumId w:val="103"/>
  </w:num>
  <w:num w:numId="85">
    <w:abstractNumId w:val="142"/>
  </w:num>
  <w:num w:numId="86">
    <w:abstractNumId w:val="92"/>
  </w:num>
  <w:num w:numId="87">
    <w:abstractNumId w:val="124"/>
  </w:num>
  <w:num w:numId="88">
    <w:abstractNumId w:val="114"/>
  </w:num>
  <w:num w:numId="89">
    <w:abstractNumId w:val="141"/>
  </w:num>
  <w:num w:numId="90">
    <w:abstractNumId w:val="184"/>
  </w:num>
  <w:num w:numId="91">
    <w:abstractNumId w:val="63"/>
  </w:num>
  <w:num w:numId="92">
    <w:abstractNumId w:val="200"/>
  </w:num>
  <w:num w:numId="93">
    <w:abstractNumId w:val="43"/>
  </w:num>
  <w:num w:numId="94">
    <w:abstractNumId w:val="145"/>
  </w:num>
  <w:num w:numId="95">
    <w:abstractNumId w:val="155"/>
  </w:num>
  <w:num w:numId="96">
    <w:abstractNumId w:val="108"/>
  </w:num>
  <w:num w:numId="97">
    <w:abstractNumId w:val="122"/>
  </w:num>
  <w:num w:numId="98">
    <w:abstractNumId w:val="112"/>
  </w:num>
  <w:num w:numId="99">
    <w:abstractNumId w:val="90"/>
  </w:num>
  <w:num w:numId="100">
    <w:abstractNumId w:val="88"/>
  </w:num>
  <w:num w:numId="101">
    <w:abstractNumId w:val="201"/>
  </w:num>
  <w:num w:numId="102">
    <w:abstractNumId w:val="78"/>
  </w:num>
  <w:num w:numId="103">
    <w:abstractNumId w:val="180"/>
  </w:num>
  <w:num w:numId="104">
    <w:abstractNumId w:val="190"/>
  </w:num>
  <w:num w:numId="105">
    <w:abstractNumId w:val="65"/>
  </w:num>
  <w:num w:numId="106">
    <w:abstractNumId w:val="198"/>
  </w:num>
  <w:num w:numId="107">
    <w:abstractNumId w:val="154"/>
  </w:num>
  <w:num w:numId="108">
    <w:abstractNumId w:val="196"/>
  </w:num>
  <w:num w:numId="109">
    <w:abstractNumId w:val="14"/>
  </w:num>
  <w:num w:numId="110">
    <w:abstractNumId w:val="23"/>
  </w:num>
  <w:num w:numId="111">
    <w:abstractNumId w:val="113"/>
  </w:num>
  <w:num w:numId="112">
    <w:abstractNumId w:val="109"/>
  </w:num>
  <w:num w:numId="113">
    <w:abstractNumId w:val="94"/>
  </w:num>
  <w:num w:numId="114">
    <w:abstractNumId w:val="61"/>
  </w:num>
  <w:num w:numId="115">
    <w:abstractNumId w:val="47"/>
  </w:num>
  <w:num w:numId="116">
    <w:abstractNumId w:val="91"/>
  </w:num>
  <w:num w:numId="117">
    <w:abstractNumId w:val="131"/>
  </w:num>
  <w:num w:numId="118">
    <w:abstractNumId w:val="159"/>
  </w:num>
  <w:num w:numId="119">
    <w:abstractNumId w:val="178"/>
  </w:num>
  <w:num w:numId="120">
    <w:abstractNumId w:val="48"/>
  </w:num>
  <w:num w:numId="121">
    <w:abstractNumId w:val="12"/>
  </w:num>
  <w:num w:numId="122">
    <w:abstractNumId w:val="29"/>
  </w:num>
  <w:num w:numId="123">
    <w:abstractNumId w:val="193"/>
  </w:num>
  <w:num w:numId="124">
    <w:abstractNumId w:val="207"/>
  </w:num>
  <w:num w:numId="125">
    <w:abstractNumId w:val="172"/>
  </w:num>
  <w:num w:numId="126">
    <w:abstractNumId w:val="139"/>
  </w:num>
  <w:num w:numId="127">
    <w:abstractNumId w:val="30"/>
  </w:num>
  <w:num w:numId="128">
    <w:abstractNumId w:val="56"/>
  </w:num>
  <w:num w:numId="129">
    <w:abstractNumId w:val="66"/>
  </w:num>
  <w:num w:numId="130">
    <w:abstractNumId w:val="74"/>
  </w:num>
  <w:num w:numId="131">
    <w:abstractNumId w:val="55"/>
  </w:num>
  <w:num w:numId="132">
    <w:abstractNumId w:val="99"/>
  </w:num>
  <w:num w:numId="133">
    <w:abstractNumId w:val="140"/>
  </w:num>
  <w:num w:numId="134">
    <w:abstractNumId w:val="100"/>
  </w:num>
  <w:num w:numId="135">
    <w:abstractNumId w:val="60"/>
  </w:num>
  <w:num w:numId="136">
    <w:abstractNumId w:val="17"/>
  </w:num>
  <w:num w:numId="137">
    <w:abstractNumId w:val="175"/>
  </w:num>
  <w:num w:numId="138">
    <w:abstractNumId w:val="67"/>
  </w:num>
  <w:num w:numId="139">
    <w:abstractNumId w:val="71"/>
  </w:num>
  <w:num w:numId="140">
    <w:abstractNumId w:val="31"/>
  </w:num>
  <w:num w:numId="141">
    <w:abstractNumId w:val="77"/>
  </w:num>
  <w:num w:numId="142">
    <w:abstractNumId w:val="117"/>
  </w:num>
  <w:num w:numId="143">
    <w:abstractNumId w:val="202"/>
  </w:num>
  <w:num w:numId="144">
    <w:abstractNumId w:val="37"/>
  </w:num>
  <w:num w:numId="145">
    <w:abstractNumId w:val="86"/>
  </w:num>
  <w:num w:numId="146">
    <w:abstractNumId w:val="149"/>
  </w:num>
  <w:num w:numId="147">
    <w:abstractNumId w:val="5"/>
  </w:num>
  <w:num w:numId="148">
    <w:abstractNumId w:val="162"/>
  </w:num>
  <w:num w:numId="149">
    <w:abstractNumId w:val="152"/>
  </w:num>
  <w:num w:numId="150">
    <w:abstractNumId w:val="188"/>
  </w:num>
  <w:num w:numId="151">
    <w:abstractNumId w:val="107"/>
  </w:num>
  <w:num w:numId="152">
    <w:abstractNumId w:val="138"/>
  </w:num>
  <w:num w:numId="153">
    <w:abstractNumId w:val="38"/>
  </w:num>
  <w:num w:numId="154">
    <w:abstractNumId w:val="110"/>
  </w:num>
  <w:num w:numId="155">
    <w:abstractNumId w:val="53"/>
  </w:num>
  <w:num w:numId="156">
    <w:abstractNumId w:val="204"/>
  </w:num>
  <w:num w:numId="157">
    <w:abstractNumId w:val="187"/>
  </w:num>
  <w:num w:numId="158">
    <w:abstractNumId w:val="165"/>
  </w:num>
  <w:num w:numId="159">
    <w:abstractNumId w:val="57"/>
  </w:num>
  <w:num w:numId="160">
    <w:abstractNumId w:val="158"/>
  </w:num>
  <w:num w:numId="161">
    <w:abstractNumId w:val="116"/>
  </w:num>
  <w:num w:numId="162">
    <w:abstractNumId w:val="194"/>
  </w:num>
  <w:num w:numId="163">
    <w:abstractNumId w:val="85"/>
  </w:num>
  <w:num w:numId="164">
    <w:abstractNumId w:val="177"/>
  </w:num>
  <w:num w:numId="165">
    <w:abstractNumId w:val="35"/>
  </w:num>
  <w:num w:numId="166">
    <w:abstractNumId w:val="9"/>
  </w:num>
  <w:num w:numId="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8"/>
  </w:num>
  <w:num w:numId="200">
    <w:abstractNumId w:val="16"/>
  </w:num>
  <w:num w:numId="201">
    <w:abstractNumId w:val="163"/>
  </w:num>
  <w:num w:numId="202">
    <w:abstractNumId w:val="50"/>
  </w:num>
  <w:num w:numId="203">
    <w:abstractNumId w:val="15"/>
  </w:num>
  <w:num w:numId="204">
    <w:abstractNumId w:val="8"/>
  </w:num>
  <w:num w:numId="205">
    <w:abstractNumId w:val="133"/>
  </w:num>
  <w:num w:numId="206">
    <w:abstractNumId w:val="102"/>
  </w:num>
  <w:num w:numId="207">
    <w:abstractNumId w:val="69"/>
  </w:num>
  <w:num w:numId="208">
    <w:abstractNumId w:val="19"/>
  </w:num>
  <w:num w:numId="209">
    <w:abstractNumId w:val="167"/>
  </w:num>
  <w:num w:numId="210">
    <w:abstractNumId w:val="148"/>
  </w:num>
  <w:num w:numId="211">
    <w:abstractNumId w:val="176"/>
  </w:num>
  <w:num w:numId="212">
    <w:abstractNumId w:val="59"/>
  </w:num>
  <w:num w:numId="213">
    <w:abstractNumId w:val="4"/>
  </w:num>
  <w:num w:numId="214">
    <w:abstractNumId w:val="203"/>
  </w:num>
  <w:num w:numId="215">
    <w:abstractNumId w:val="93"/>
  </w:num>
  <w:num w:numId="216">
    <w:abstractNumId w:val="179"/>
  </w:num>
  <w:num w:numId="217">
    <w:abstractNumId w:val="174"/>
  </w:num>
  <w:num w:numId="218">
    <w:abstractNumId w:val="153"/>
  </w:num>
  <w:num w:numId="219">
    <w:abstractNumId w:val="6"/>
  </w:num>
  <w:num w:numId="220">
    <w:abstractNumId w:val="83"/>
  </w:num>
  <w:num w:numId="221">
    <w:abstractNumId w:val="32"/>
  </w:num>
  <w:num w:numId="222">
    <w:abstractNumId w:val="81"/>
  </w:num>
  <w:num w:numId="223">
    <w:abstractNumId w:val="98"/>
  </w:num>
  <w:num w:numId="224">
    <w:abstractNumId w:val="182"/>
  </w:num>
  <w:num w:numId="225">
    <w:abstractNumId w:val="111"/>
  </w:num>
  <w:num w:numId="226">
    <w:abstractNumId w:val="62"/>
  </w:num>
  <w:num w:numId="227">
    <w:abstractNumId w:val="7"/>
  </w:num>
  <w:num w:numId="228">
    <w:abstractNumId w:val="118"/>
  </w:num>
  <w:num w:numId="229">
    <w:abstractNumId w:val="80"/>
  </w:num>
  <w:num w:numId="230">
    <w:abstractNumId w:val="105"/>
  </w:num>
  <w:num w:numId="231">
    <w:abstractNumId w:val="143"/>
  </w:num>
  <w:num w:numId="23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68"/>
  </w:num>
  <w:num w:numId="234">
    <w:abstractNumId w:val="41"/>
  </w:num>
  <w:num w:numId="235">
    <w:abstractNumId w:val="150"/>
  </w:num>
  <w:num w:numId="236">
    <w:abstractNumId w:val="75"/>
  </w:num>
  <w:num w:numId="23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7"/>
  </w:num>
  <w:num w:numId="242">
    <w:abstractNumId w:val="186"/>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B8"/>
    <w:rsid w:val="00002330"/>
    <w:rsid w:val="00002703"/>
    <w:rsid w:val="00002E79"/>
    <w:rsid w:val="000045FA"/>
    <w:rsid w:val="00004666"/>
    <w:rsid w:val="000046D4"/>
    <w:rsid w:val="00004DAE"/>
    <w:rsid w:val="00004DE9"/>
    <w:rsid w:val="00005682"/>
    <w:rsid w:val="000057B9"/>
    <w:rsid w:val="00005E02"/>
    <w:rsid w:val="00005F36"/>
    <w:rsid w:val="000060DE"/>
    <w:rsid w:val="0000610C"/>
    <w:rsid w:val="0000623F"/>
    <w:rsid w:val="0000628C"/>
    <w:rsid w:val="00006B45"/>
    <w:rsid w:val="00006EFC"/>
    <w:rsid w:val="0000799C"/>
    <w:rsid w:val="000110A0"/>
    <w:rsid w:val="000117ED"/>
    <w:rsid w:val="000125C9"/>
    <w:rsid w:val="0001322D"/>
    <w:rsid w:val="000132C7"/>
    <w:rsid w:val="00013AF2"/>
    <w:rsid w:val="00014790"/>
    <w:rsid w:val="00014A2C"/>
    <w:rsid w:val="00014F4E"/>
    <w:rsid w:val="0001514E"/>
    <w:rsid w:val="0001599F"/>
    <w:rsid w:val="000169C1"/>
    <w:rsid w:val="00016AF0"/>
    <w:rsid w:val="00017401"/>
    <w:rsid w:val="000175D5"/>
    <w:rsid w:val="00017977"/>
    <w:rsid w:val="00017C93"/>
    <w:rsid w:val="00020063"/>
    <w:rsid w:val="00020452"/>
    <w:rsid w:val="00020BD7"/>
    <w:rsid w:val="00020C6B"/>
    <w:rsid w:val="000213C3"/>
    <w:rsid w:val="00021D63"/>
    <w:rsid w:val="000221F5"/>
    <w:rsid w:val="00022302"/>
    <w:rsid w:val="000229CC"/>
    <w:rsid w:val="00022F66"/>
    <w:rsid w:val="00023333"/>
    <w:rsid w:val="000236DE"/>
    <w:rsid w:val="00023FB1"/>
    <w:rsid w:val="00024333"/>
    <w:rsid w:val="0002529D"/>
    <w:rsid w:val="00025408"/>
    <w:rsid w:val="000262BB"/>
    <w:rsid w:val="0002658C"/>
    <w:rsid w:val="0002694A"/>
    <w:rsid w:val="00027B8B"/>
    <w:rsid w:val="00027D20"/>
    <w:rsid w:val="00027D75"/>
    <w:rsid w:val="000302EA"/>
    <w:rsid w:val="00030A09"/>
    <w:rsid w:val="00030C29"/>
    <w:rsid w:val="00031EB6"/>
    <w:rsid w:val="000324FD"/>
    <w:rsid w:val="000330F4"/>
    <w:rsid w:val="00033708"/>
    <w:rsid w:val="00033896"/>
    <w:rsid w:val="00033F38"/>
    <w:rsid w:val="000357BB"/>
    <w:rsid w:val="000357C0"/>
    <w:rsid w:val="000358F4"/>
    <w:rsid w:val="00035AD1"/>
    <w:rsid w:val="000360E8"/>
    <w:rsid w:val="00036266"/>
    <w:rsid w:val="000362B3"/>
    <w:rsid w:val="00040100"/>
    <w:rsid w:val="0004034F"/>
    <w:rsid w:val="00040A70"/>
    <w:rsid w:val="00041C69"/>
    <w:rsid w:val="00042D88"/>
    <w:rsid w:val="00043358"/>
    <w:rsid w:val="00044001"/>
    <w:rsid w:val="00044123"/>
    <w:rsid w:val="00044240"/>
    <w:rsid w:val="00044488"/>
    <w:rsid w:val="000446A3"/>
    <w:rsid w:val="00044FA7"/>
    <w:rsid w:val="00045507"/>
    <w:rsid w:val="00045ADF"/>
    <w:rsid w:val="00046BA0"/>
    <w:rsid w:val="00047159"/>
    <w:rsid w:val="000473BE"/>
    <w:rsid w:val="00047406"/>
    <w:rsid w:val="00047799"/>
    <w:rsid w:val="00047BB6"/>
    <w:rsid w:val="00047DAA"/>
    <w:rsid w:val="000509DF"/>
    <w:rsid w:val="00050B2E"/>
    <w:rsid w:val="00050F36"/>
    <w:rsid w:val="00051551"/>
    <w:rsid w:val="000519AD"/>
    <w:rsid w:val="00052320"/>
    <w:rsid w:val="000524C5"/>
    <w:rsid w:val="000533AF"/>
    <w:rsid w:val="00053B15"/>
    <w:rsid w:val="00053F2F"/>
    <w:rsid w:val="000540AD"/>
    <w:rsid w:val="000544B0"/>
    <w:rsid w:val="0005458B"/>
    <w:rsid w:val="00054DA4"/>
    <w:rsid w:val="0005558A"/>
    <w:rsid w:val="0005586B"/>
    <w:rsid w:val="000558DF"/>
    <w:rsid w:val="00055EDE"/>
    <w:rsid w:val="0005716C"/>
    <w:rsid w:val="000573EA"/>
    <w:rsid w:val="00057C41"/>
    <w:rsid w:val="0006091C"/>
    <w:rsid w:val="00060ECF"/>
    <w:rsid w:val="00060F9B"/>
    <w:rsid w:val="000617A6"/>
    <w:rsid w:val="00061FB0"/>
    <w:rsid w:val="0006289A"/>
    <w:rsid w:val="00064B21"/>
    <w:rsid w:val="00064D89"/>
    <w:rsid w:val="00064DED"/>
    <w:rsid w:val="00065B35"/>
    <w:rsid w:val="00066B90"/>
    <w:rsid w:val="00066FF6"/>
    <w:rsid w:val="000674F2"/>
    <w:rsid w:val="00067DCF"/>
    <w:rsid w:val="0007065F"/>
    <w:rsid w:val="00070C5A"/>
    <w:rsid w:val="000710F9"/>
    <w:rsid w:val="00071480"/>
    <w:rsid w:val="00071747"/>
    <w:rsid w:val="00072A16"/>
    <w:rsid w:val="000740C5"/>
    <w:rsid w:val="000750F2"/>
    <w:rsid w:val="0007599E"/>
    <w:rsid w:val="00075C64"/>
    <w:rsid w:val="00075EF8"/>
    <w:rsid w:val="0007720D"/>
    <w:rsid w:val="00077896"/>
    <w:rsid w:val="00077BDA"/>
    <w:rsid w:val="00080D1D"/>
    <w:rsid w:val="00082E0A"/>
    <w:rsid w:val="0008386F"/>
    <w:rsid w:val="0008393B"/>
    <w:rsid w:val="00083EC9"/>
    <w:rsid w:val="000843DD"/>
    <w:rsid w:val="00084996"/>
    <w:rsid w:val="000857DC"/>
    <w:rsid w:val="00086517"/>
    <w:rsid w:val="00086E70"/>
    <w:rsid w:val="00086F17"/>
    <w:rsid w:val="00087437"/>
    <w:rsid w:val="000878B7"/>
    <w:rsid w:val="000879AC"/>
    <w:rsid w:val="00090040"/>
    <w:rsid w:val="000908D6"/>
    <w:rsid w:val="00090990"/>
    <w:rsid w:val="0009191A"/>
    <w:rsid w:val="0009205F"/>
    <w:rsid w:val="00092D40"/>
    <w:rsid w:val="0009360A"/>
    <w:rsid w:val="000936F7"/>
    <w:rsid w:val="00093DC9"/>
    <w:rsid w:val="000942C7"/>
    <w:rsid w:val="00094633"/>
    <w:rsid w:val="00094A32"/>
    <w:rsid w:val="000951F3"/>
    <w:rsid w:val="000958BD"/>
    <w:rsid w:val="00095D24"/>
    <w:rsid w:val="00095F39"/>
    <w:rsid w:val="000969AA"/>
    <w:rsid w:val="00096E31"/>
    <w:rsid w:val="000A01D2"/>
    <w:rsid w:val="000A160B"/>
    <w:rsid w:val="000A2285"/>
    <w:rsid w:val="000A24D0"/>
    <w:rsid w:val="000A2A83"/>
    <w:rsid w:val="000A2B8A"/>
    <w:rsid w:val="000A2EAE"/>
    <w:rsid w:val="000A3465"/>
    <w:rsid w:val="000A352D"/>
    <w:rsid w:val="000A37A2"/>
    <w:rsid w:val="000A3D20"/>
    <w:rsid w:val="000A434A"/>
    <w:rsid w:val="000A4831"/>
    <w:rsid w:val="000A4F0D"/>
    <w:rsid w:val="000A5357"/>
    <w:rsid w:val="000A5B07"/>
    <w:rsid w:val="000A675A"/>
    <w:rsid w:val="000A6F25"/>
    <w:rsid w:val="000A701A"/>
    <w:rsid w:val="000A72C6"/>
    <w:rsid w:val="000A732A"/>
    <w:rsid w:val="000A7BA9"/>
    <w:rsid w:val="000B0010"/>
    <w:rsid w:val="000B03D1"/>
    <w:rsid w:val="000B0C00"/>
    <w:rsid w:val="000B0EC9"/>
    <w:rsid w:val="000B1302"/>
    <w:rsid w:val="000B1330"/>
    <w:rsid w:val="000B1B22"/>
    <w:rsid w:val="000B1B54"/>
    <w:rsid w:val="000B2714"/>
    <w:rsid w:val="000B272C"/>
    <w:rsid w:val="000B2926"/>
    <w:rsid w:val="000B3316"/>
    <w:rsid w:val="000B364C"/>
    <w:rsid w:val="000B3890"/>
    <w:rsid w:val="000B462E"/>
    <w:rsid w:val="000B4939"/>
    <w:rsid w:val="000B4C68"/>
    <w:rsid w:val="000B4EB4"/>
    <w:rsid w:val="000B5630"/>
    <w:rsid w:val="000B66CB"/>
    <w:rsid w:val="000B6725"/>
    <w:rsid w:val="000B7197"/>
    <w:rsid w:val="000B735F"/>
    <w:rsid w:val="000B7E10"/>
    <w:rsid w:val="000C0A21"/>
    <w:rsid w:val="000C0AE8"/>
    <w:rsid w:val="000C0C24"/>
    <w:rsid w:val="000C11AD"/>
    <w:rsid w:val="000C1251"/>
    <w:rsid w:val="000C1409"/>
    <w:rsid w:val="000C1877"/>
    <w:rsid w:val="000C2880"/>
    <w:rsid w:val="000C2B4A"/>
    <w:rsid w:val="000C2D16"/>
    <w:rsid w:val="000C2EB0"/>
    <w:rsid w:val="000C3040"/>
    <w:rsid w:val="000C3F9B"/>
    <w:rsid w:val="000C462A"/>
    <w:rsid w:val="000C47B5"/>
    <w:rsid w:val="000C4A61"/>
    <w:rsid w:val="000C6342"/>
    <w:rsid w:val="000C70B4"/>
    <w:rsid w:val="000C7F3A"/>
    <w:rsid w:val="000D04C1"/>
    <w:rsid w:val="000D1AD6"/>
    <w:rsid w:val="000D1D55"/>
    <w:rsid w:val="000D1F3A"/>
    <w:rsid w:val="000D2B97"/>
    <w:rsid w:val="000D2EAD"/>
    <w:rsid w:val="000D31EF"/>
    <w:rsid w:val="000D3DC1"/>
    <w:rsid w:val="000D4157"/>
    <w:rsid w:val="000D44E2"/>
    <w:rsid w:val="000D4677"/>
    <w:rsid w:val="000D526D"/>
    <w:rsid w:val="000D54EE"/>
    <w:rsid w:val="000D557B"/>
    <w:rsid w:val="000D56B5"/>
    <w:rsid w:val="000D56C8"/>
    <w:rsid w:val="000D7A68"/>
    <w:rsid w:val="000E0E4A"/>
    <w:rsid w:val="000E2231"/>
    <w:rsid w:val="000E3410"/>
    <w:rsid w:val="000E3512"/>
    <w:rsid w:val="000E3564"/>
    <w:rsid w:val="000E3C21"/>
    <w:rsid w:val="000E4627"/>
    <w:rsid w:val="000E4947"/>
    <w:rsid w:val="000E514B"/>
    <w:rsid w:val="000E7532"/>
    <w:rsid w:val="000F0057"/>
    <w:rsid w:val="000F08C4"/>
    <w:rsid w:val="000F097F"/>
    <w:rsid w:val="000F101C"/>
    <w:rsid w:val="000F15FB"/>
    <w:rsid w:val="000F160B"/>
    <w:rsid w:val="000F1664"/>
    <w:rsid w:val="000F1C04"/>
    <w:rsid w:val="000F21CD"/>
    <w:rsid w:val="000F2C0A"/>
    <w:rsid w:val="000F2D6E"/>
    <w:rsid w:val="000F30AC"/>
    <w:rsid w:val="000F4071"/>
    <w:rsid w:val="000F446F"/>
    <w:rsid w:val="000F5064"/>
    <w:rsid w:val="000F585A"/>
    <w:rsid w:val="000F587B"/>
    <w:rsid w:val="000F5C24"/>
    <w:rsid w:val="000F6055"/>
    <w:rsid w:val="000F6B45"/>
    <w:rsid w:val="000F6CE4"/>
    <w:rsid w:val="000F7726"/>
    <w:rsid w:val="000F7808"/>
    <w:rsid w:val="000F79CA"/>
    <w:rsid w:val="000F7DB8"/>
    <w:rsid w:val="00100399"/>
    <w:rsid w:val="001010D5"/>
    <w:rsid w:val="001014DC"/>
    <w:rsid w:val="00101776"/>
    <w:rsid w:val="00101A93"/>
    <w:rsid w:val="00101D08"/>
    <w:rsid w:val="00102FCE"/>
    <w:rsid w:val="00103263"/>
    <w:rsid w:val="00103430"/>
    <w:rsid w:val="001037B0"/>
    <w:rsid w:val="00103832"/>
    <w:rsid w:val="00103CCF"/>
    <w:rsid w:val="001041B9"/>
    <w:rsid w:val="001058CC"/>
    <w:rsid w:val="00105BD2"/>
    <w:rsid w:val="00105CA7"/>
    <w:rsid w:val="001061D3"/>
    <w:rsid w:val="001061F9"/>
    <w:rsid w:val="00107AAE"/>
    <w:rsid w:val="00107E38"/>
    <w:rsid w:val="00110026"/>
    <w:rsid w:val="001102E6"/>
    <w:rsid w:val="00110707"/>
    <w:rsid w:val="001114D0"/>
    <w:rsid w:val="00111B0D"/>
    <w:rsid w:val="00112133"/>
    <w:rsid w:val="00113C5A"/>
    <w:rsid w:val="00114724"/>
    <w:rsid w:val="00115699"/>
    <w:rsid w:val="00115760"/>
    <w:rsid w:val="001167EC"/>
    <w:rsid w:val="00116869"/>
    <w:rsid w:val="0011705F"/>
    <w:rsid w:val="00120174"/>
    <w:rsid w:val="00120211"/>
    <w:rsid w:val="00120234"/>
    <w:rsid w:val="00120564"/>
    <w:rsid w:val="001205C6"/>
    <w:rsid w:val="00120C99"/>
    <w:rsid w:val="00121266"/>
    <w:rsid w:val="001218CB"/>
    <w:rsid w:val="00121A9E"/>
    <w:rsid w:val="0012289E"/>
    <w:rsid w:val="00122B39"/>
    <w:rsid w:val="0012419A"/>
    <w:rsid w:val="00124DA2"/>
    <w:rsid w:val="00124EC6"/>
    <w:rsid w:val="001260E2"/>
    <w:rsid w:val="00126312"/>
    <w:rsid w:val="001265C7"/>
    <w:rsid w:val="00126B2A"/>
    <w:rsid w:val="001273E6"/>
    <w:rsid w:val="00127A52"/>
    <w:rsid w:val="00127AA1"/>
    <w:rsid w:val="00127C4A"/>
    <w:rsid w:val="00130087"/>
    <w:rsid w:val="00130493"/>
    <w:rsid w:val="001315EA"/>
    <w:rsid w:val="00132C22"/>
    <w:rsid w:val="00132C43"/>
    <w:rsid w:val="001335A7"/>
    <w:rsid w:val="00133A24"/>
    <w:rsid w:val="00133F18"/>
    <w:rsid w:val="001342D2"/>
    <w:rsid w:val="001342DE"/>
    <w:rsid w:val="001349E6"/>
    <w:rsid w:val="00134A59"/>
    <w:rsid w:val="00134C41"/>
    <w:rsid w:val="00135864"/>
    <w:rsid w:val="0013667B"/>
    <w:rsid w:val="001373FF"/>
    <w:rsid w:val="001378C2"/>
    <w:rsid w:val="0014042E"/>
    <w:rsid w:val="00140F5E"/>
    <w:rsid w:val="00140FF7"/>
    <w:rsid w:val="001411EF"/>
    <w:rsid w:val="001417B6"/>
    <w:rsid w:val="00142EB5"/>
    <w:rsid w:val="001432E8"/>
    <w:rsid w:val="001434AA"/>
    <w:rsid w:val="0014412E"/>
    <w:rsid w:val="001442C4"/>
    <w:rsid w:val="00144F55"/>
    <w:rsid w:val="001456BA"/>
    <w:rsid w:val="0014665C"/>
    <w:rsid w:val="00147091"/>
    <w:rsid w:val="001477E1"/>
    <w:rsid w:val="00147A91"/>
    <w:rsid w:val="00150375"/>
    <w:rsid w:val="001503F1"/>
    <w:rsid w:val="001515F4"/>
    <w:rsid w:val="00151923"/>
    <w:rsid w:val="00151C46"/>
    <w:rsid w:val="00151D6C"/>
    <w:rsid w:val="00151DCD"/>
    <w:rsid w:val="0015225B"/>
    <w:rsid w:val="001525D9"/>
    <w:rsid w:val="00152B0C"/>
    <w:rsid w:val="00152E7A"/>
    <w:rsid w:val="001540A2"/>
    <w:rsid w:val="001545FA"/>
    <w:rsid w:val="001546FE"/>
    <w:rsid w:val="00154B0F"/>
    <w:rsid w:val="001552C4"/>
    <w:rsid w:val="0015570D"/>
    <w:rsid w:val="001568F6"/>
    <w:rsid w:val="00156982"/>
    <w:rsid w:val="00157392"/>
    <w:rsid w:val="00160602"/>
    <w:rsid w:val="00160D12"/>
    <w:rsid w:val="001610DE"/>
    <w:rsid w:val="00161E0B"/>
    <w:rsid w:val="00162A53"/>
    <w:rsid w:val="00162D09"/>
    <w:rsid w:val="001634FF"/>
    <w:rsid w:val="001635AE"/>
    <w:rsid w:val="001636EA"/>
    <w:rsid w:val="00163846"/>
    <w:rsid w:val="00163957"/>
    <w:rsid w:val="001639E0"/>
    <w:rsid w:val="00165622"/>
    <w:rsid w:val="00165661"/>
    <w:rsid w:val="001656A4"/>
    <w:rsid w:val="0016579A"/>
    <w:rsid w:val="00165F19"/>
    <w:rsid w:val="0016668E"/>
    <w:rsid w:val="001666CA"/>
    <w:rsid w:val="001667AA"/>
    <w:rsid w:val="001672CB"/>
    <w:rsid w:val="00167F40"/>
    <w:rsid w:val="001701C8"/>
    <w:rsid w:val="00171297"/>
    <w:rsid w:val="00171446"/>
    <w:rsid w:val="00171566"/>
    <w:rsid w:val="00171A09"/>
    <w:rsid w:val="00171C9E"/>
    <w:rsid w:val="00172156"/>
    <w:rsid w:val="001721C7"/>
    <w:rsid w:val="00173183"/>
    <w:rsid w:val="001735C9"/>
    <w:rsid w:val="00173A39"/>
    <w:rsid w:val="00173FCD"/>
    <w:rsid w:val="00174135"/>
    <w:rsid w:val="001747A1"/>
    <w:rsid w:val="00174ACA"/>
    <w:rsid w:val="00174EA4"/>
    <w:rsid w:val="00174EF6"/>
    <w:rsid w:val="00174FC4"/>
    <w:rsid w:val="001760A8"/>
    <w:rsid w:val="001769C5"/>
    <w:rsid w:val="00176CE8"/>
    <w:rsid w:val="00177408"/>
    <w:rsid w:val="001806BA"/>
    <w:rsid w:val="001807AB"/>
    <w:rsid w:val="001817FD"/>
    <w:rsid w:val="0018262C"/>
    <w:rsid w:val="00182BC3"/>
    <w:rsid w:val="00182DCF"/>
    <w:rsid w:val="00182FE8"/>
    <w:rsid w:val="001834F3"/>
    <w:rsid w:val="00183FD3"/>
    <w:rsid w:val="001841FA"/>
    <w:rsid w:val="00185784"/>
    <w:rsid w:val="00185B98"/>
    <w:rsid w:val="0018631C"/>
    <w:rsid w:val="001865C2"/>
    <w:rsid w:val="00186D58"/>
    <w:rsid w:val="00186F7E"/>
    <w:rsid w:val="0019081E"/>
    <w:rsid w:val="00190AF7"/>
    <w:rsid w:val="0019194F"/>
    <w:rsid w:val="001930FE"/>
    <w:rsid w:val="001931AA"/>
    <w:rsid w:val="00193294"/>
    <w:rsid w:val="00193467"/>
    <w:rsid w:val="00193965"/>
    <w:rsid w:val="00193AC5"/>
    <w:rsid w:val="001958BB"/>
    <w:rsid w:val="001961C4"/>
    <w:rsid w:val="00197731"/>
    <w:rsid w:val="001A0460"/>
    <w:rsid w:val="001A05EA"/>
    <w:rsid w:val="001A0A8D"/>
    <w:rsid w:val="001A0F67"/>
    <w:rsid w:val="001A115B"/>
    <w:rsid w:val="001A12FB"/>
    <w:rsid w:val="001A15ED"/>
    <w:rsid w:val="001A1AC4"/>
    <w:rsid w:val="001A3550"/>
    <w:rsid w:val="001A374C"/>
    <w:rsid w:val="001A38F7"/>
    <w:rsid w:val="001A3C67"/>
    <w:rsid w:val="001A422D"/>
    <w:rsid w:val="001A43FF"/>
    <w:rsid w:val="001A44D6"/>
    <w:rsid w:val="001A4506"/>
    <w:rsid w:val="001A4832"/>
    <w:rsid w:val="001A4AC0"/>
    <w:rsid w:val="001A4EA1"/>
    <w:rsid w:val="001A5305"/>
    <w:rsid w:val="001A5AE3"/>
    <w:rsid w:val="001A5F83"/>
    <w:rsid w:val="001A6656"/>
    <w:rsid w:val="001A6E93"/>
    <w:rsid w:val="001A7207"/>
    <w:rsid w:val="001A7603"/>
    <w:rsid w:val="001A79DB"/>
    <w:rsid w:val="001B089D"/>
    <w:rsid w:val="001B0DC9"/>
    <w:rsid w:val="001B16C1"/>
    <w:rsid w:val="001B27F3"/>
    <w:rsid w:val="001B47F1"/>
    <w:rsid w:val="001B51D9"/>
    <w:rsid w:val="001B6135"/>
    <w:rsid w:val="001B65A3"/>
    <w:rsid w:val="001B67BE"/>
    <w:rsid w:val="001B780F"/>
    <w:rsid w:val="001B78C8"/>
    <w:rsid w:val="001C0261"/>
    <w:rsid w:val="001C0304"/>
    <w:rsid w:val="001C06F4"/>
    <w:rsid w:val="001C1083"/>
    <w:rsid w:val="001C2DCC"/>
    <w:rsid w:val="001C4215"/>
    <w:rsid w:val="001C4AE2"/>
    <w:rsid w:val="001C527A"/>
    <w:rsid w:val="001C597B"/>
    <w:rsid w:val="001C7288"/>
    <w:rsid w:val="001C7759"/>
    <w:rsid w:val="001C77AF"/>
    <w:rsid w:val="001D02D3"/>
    <w:rsid w:val="001D0493"/>
    <w:rsid w:val="001D0B93"/>
    <w:rsid w:val="001D23DC"/>
    <w:rsid w:val="001D44E0"/>
    <w:rsid w:val="001D47EC"/>
    <w:rsid w:val="001D4F4B"/>
    <w:rsid w:val="001D6262"/>
    <w:rsid w:val="001D6474"/>
    <w:rsid w:val="001D737A"/>
    <w:rsid w:val="001D750E"/>
    <w:rsid w:val="001D7D34"/>
    <w:rsid w:val="001E0166"/>
    <w:rsid w:val="001E077A"/>
    <w:rsid w:val="001E08FA"/>
    <w:rsid w:val="001E13CF"/>
    <w:rsid w:val="001E16B4"/>
    <w:rsid w:val="001E17C0"/>
    <w:rsid w:val="001E198E"/>
    <w:rsid w:val="001E1C6B"/>
    <w:rsid w:val="001E2023"/>
    <w:rsid w:val="001E284E"/>
    <w:rsid w:val="001E2F5E"/>
    <w:rsid w:val="001E3065"/>
    <w:rsid w:val="001E3485"/>
    <w:rsid w:val="001E371D"/>
    <w:rsid w:val="001E3C30"/>
    <w:rsid w:val="001E409D"/>
    <w:rsid w:val="001E55B5"/>
    <w:rsid w:val="001E5C1F"/>
    <w:rsid w:val="001E5DB5"/>
    <w:rsid w:val="001E65C7"/>
    <w:rsid w:val="001E697C"/>
    <w:rsid w:val="001E6C3E"/>
    <w:rsid w:val="001E6C50"/>
    <w:rsid w:val="001E7388"/>
    <w:rsid w:val="001E7421"/>
    <w:rsid w:val="001E7C65"/>
    <w:rsid w:val="001F010B"/>
    <w:rsid w:val="001F073A"/>
    <w:rsid w:val="001F0C03"/>
    <w:rsid w:val="001F186A"/>
    <w:rsid w:val="001F239B"/>
    <w:rsid w:val="001F2E17"/>
    <w:rsid w:val="001F3202"/>
    <w:rsid w:val="001F3A53"/>
    <w:rsid w:val="001F3B47"/>
    <w:rsid w:val="001F45A4"/>
    <w:rsid w:val="001F474E"/>
    <w:rsid w:val="001F5939"/>
    <w:rsid w:val="001F5C0B"/>
    <w:rsid w:val="001F5F4E"/>
    <w:rsid w:val="001F60F7"/>
    <w:rsid w:val="001F6AF8"/>
    <w:rsid w:val="001F7848"/>
    <w:rsid w:val="00200C43"/>
    <w:rsid w:val="00200C9E"/>
    <w:rsid w:val="00202EC5"/>
    <w:rsid w:val="0020363D"/>
    <w:rsid w:val="00203642"/>
    <w:rsid w:val="00203EE1"/>
    <w:rsid w:val="00203F16"/>
    <w:rsid w:val="0020498C"/>
    <w:rsid w:val="00204F5E"/>
    <w:rsid w:val="002056F2"/>
    <w:rsid w:val="0020709E"/>
    <w:rsid w:val="00207447"/>
    <w:rsid w:val="0021021E"/>
    <w:rsid w:val="00210296"/>
    <w:rsid w:val="002105A6"/>
    <w:rsid w:val="00210604"/>
    <w:rsid w:val="00210B52"/>
    <w:rsid w:val="00210C83"/>
    <w:rsid w:val="0021214C"/>
    <w:rsid w:val="00212207"/>
    <w:rsid w:val="00213039"/>
    <w:rsid w:val="002130A0"/>
    <w:rsid w:val="00214099"/>
    <w:rsid w:val="002144B4"/>
    <w:rsid w:val="00214618"/>
    <w:rsid w:val="00216B6F"/>
    <w:rsid w:val="0021770C"/>
    <w:rsid w:val="00217D8A"/>
    <w:rsid w:val="00217F99"/>
    <w:rsid w:val="0022013A"/>
    <w:rsid w:val="00220B36"/>
    <w:rsid w:val="0022142A"/>
    <w:rsid w:val="00221C99"/>
    <w:rsid w:val="00223545"/>
    <w:rsid w:val="002240DA"/>
    <w:rsid w:val="00224923"/>
    <w:rsid w:val="00225A32"/>
    <w:rsid w:val="00226532"/>
    <w:rsid w:val="002267E1"/>
    <w:rsid w:val="002268AA"/>
    <w:rsid w:val="002268F9"/>
    <w:rsid w:val="002309C0"/>
    <w:rsid w:val="00230D6C"/>
    <w:rsid w:val="002310DF"/>
    <w:rsid w:val="00231184"/>
    <w:rsid w:val="00231682"/>
    <w:rsid w:val="00231B0F"/>
    <w:rsid w:val="00231C99"/>
    <w:rsid w:val="00232384"/>
    <w:rsid w:val="00232A14"/>
    <w:rsid w:val="0023345F"/>
    <w:rsid w:val="00233539"/>
    <w:rsid w:val="00233BD8"/>
    <w:rsid w:val="002346C0"/>
    <w:rsid w:val="002352CC"/>
    <w:rsid w:val="00235554"/>
    <w:rsid w:val="00235646"/>
    <w:rsid w:val="002365BF"/>
    <w:rsid w:val="00236E33"/>
    <w:rsid w:val="0024022D"/>
    <w:rsid w:val="00240815"/>
    <w:rsid w:val="00241104"/>
    <w:rsid w:val="00241B7C"/>
    <w:rsid w:val="002424F2"/>
    <w:rsid w:val="00242C73"/>
    <w:rsid w:val="00243480"/>
    <w:rsid w:val="002434BD"/>
    <w:rsid w:val="00244D91"/>
    <w:rsid w:val="00244E2E"/>
    <w:rsid w:val="00245469"/>
    <w:rsid w:val="00245D12"/>
    <w:rsid w:val="00245E4B"/>
    <w:rsid w:val="002464B9"/>
    <w:rsid w:val="002465D4"/>
    <w:rsid w:val="00246FAF"/>
    <w:rsid w:val="00247447"/>
    <w:rsid w:val="002479E0"/>
    <w:rsid w:val="00247B43"/>
    <w:rsid w:val="00250925"/>
    <w:rsid w:val="002519CE"/>
    <w:rsid w:val="002521DF"/>
    <w:rsid w:val="0025290A"/>
    <w:rsid w:val="00252E20"/>
    <w:rsid w:val="00253685"/>
    <w:rsid w:val="00253BDB"/>
    <w:rsid w:val="002545E6"/>
    <w:rsid w:val="0025483E"/>
    <w:rsid w:val="00254A2F"/>
    <w:rsid w:val="002559B5"/>
    <w:rsid w:val="00255F95"/>
    <w:rsid w:val="002568DB"/>
    <w:rsid w:val="0025721A"/>
    <w:rsid w:val="002579DB"/>
    <w:rsid w:val="00257A68"/>
    <w:rsid w:val="00257CC7"/>
    <w:rsid w:val="00257DB9"/>
    <w:rsid w:val="00260D4B"/>
    <w:rsid w:val="00260EFA"/>
    <w:rsid w:val="00261185"/>
    <w:rsid w:val="002611CD"/>
    <w:rsid w:val="002620F0"/>
    <w:rsid w:val="00262227"/>
    <w:rsid w:val="0026227F"/>
    <w:rsid w:val="00262FE4"/>
    <w:rsid w:val="00262FE9"/>
    <w:rsid w:val="00263464"/>
    <w:rsid w:val="002639BA"/>
    <w:rsid w:val="002639F5"/>
    <w:rsid w:val="00263BE2"/>
    <w:rsid w:val="00264EE5"/>
    <w:rsid w:val="002650AD"/>
    <w:rsid w:val="002657C9"/>
    <w:rsid w:val="00265872"/>
    <w:rsid w:val="0026614A"/>
    <w:rsid w:val="002662A2"/>
    <w:rsid w:val="00266345"/>
    <w:rsid w:val="00266D12"/>
    <w:rsid w:val="0026766B"/>
    <w:rsid w:val="002676B1"/>
    <w:rsid w:val="00270736"/>
    <w:rsid w:val="00270C70"/>
    <w:rsid w:val="002718F6"/>
    <w:rsid w:val="00272980"/>
    <w:rsid w:val="002736AB"/>
    <w:rsid w:val="00273733"/>
    <w:rsid w:val="00273DE1"/>
    <w:rsid w:val="00273F13"/>
    <w:rsid w:val="00274067"/>
    <w:rsid w:val="00274183"/>
    <w:rsid w:val="00274384"/>
    <w:rsid w:val="002749A4"/>
    <w:rsid w:val="00274C67"/>
    <w:rsid w:val="00275576"/>
    <w:rsid w:val="00275FC7"/>
    <w:rsid w:val="00276A6F"/>
    <w:rsid w:val="00277471"/>
    <w:rsid w:val="002776A4"/>
    <w:rsid w:val="002778B0"/>
    <w:rsid w:val="00277982"/>
    <w:rsid w:val="00281FC9"/>
    <w:rsid w:val="00282D5A"/>
    <w:rsid w:val="00283B06"/>
    <w:rsid w:val="00283BAC"/>
    <w:rsid w:val="00283BBE"/>
    <w:rsid w:val="00283ED2"/>
    <w:rsid w:val="00284DB7"/>
    <w:rsid w:val="002855BF"/>
    <w:rsid w:val="0028571D"/>
    <w:rsid w:val="00285F45"/>
    <w:rsid w:val="00285F98"/>
    <w:rsid w:val="0028666A"/>
    <w:rsid w:val="00287435"/>
    <w:rsid w:val="0028786D"/>
    <w:rsid w:val="00290B1A"/>
    <w:rsid w:val="00293437"/>
    <w:rsid w:val="00293A97"/>
    <w:rsid w:val="00293BF4"/>
    <w:rsid w:val="00294ED7"/>
    <w:rsid w:val="002954B6"/>
    <w:rsid w:val="002958BE"/>
    <w:rsid w:val="002958F9"/>
    <w:rsid w:val="00296168"/>
    <w:rsid w:val="002964B5"/>
    <w:rsid w:val="0029670E"/>
    <w:rsid w:val="0029677B"/>
    <w:rsid w:val="002969C8"/>
    <w:rsid w:val="00296A74"/>
    <w:rsid w:val="002970DF"/>
    <w:rsid w:val="00297477"/>
    <w:rsid w:val="002979D7"/>
    <w:rsid w:val="00297A4A"/>
    <w:rsid w:val="002A2951"/>
    <w:rsid w:val="002A2C60"/>
    <w:rsid w:val="002A2C7F"/>
    <w:rsid w:val="002A2F50"/>
    <w:rsid w:val="002A3039"/>
    <w:rsid w:val="002A458D"/>
    <w:rsid w:val="002A4B81"/>
    <w:rsid w:val="002A4D02"/>
    <w:rsid w:val="002A5D79"/>
    <w:rsid w:val="002A5D99"/>
    <w:rsid w:val="002A5EEF"/>
    <w:rsid w:val="002A60B4"/>
    <w:rsid w:val="002A7547"/>
    <w:rsid w:val="002A7885"/>
    <w:rsid w:val="002B1673"/>
    <w:rsid w:val="002B1B1F"/>
    <w:rsid w:val="002B1D80"/>
    <w:rsid w:val="002B1EEE"/>
    <w:rsid w:val="002B3632"/>
    <w:rsid w:val="002B365A"/>
    <w:rsid w:val="002B4068"/>
    <w:rsid w:val="002B480D"/>
    <w:rsid w:val="002B5299"/>
    <w:rsid w:val="002B553A"/>
    <w:rsid w:val="002B58D7"/>
    <w:rsid w:val="002B604D"/>
    <w:rsid w:val="002B6272"/>
    <w:rsid w:val="002B6700"/>
    <w:rsid w:val="002B7933"/>
    <w:rsid w:val="002C04FF"/>
    <w:rsid w:val="002C0A19"/>
    <w:rsid w:val="002C2057"/>
    <w:rsid w:val="002C2187"/>
    <w:rsid w:val="002C2345"/>
    <w:rsid w:val="002C3016"/>
    <w:rsid w:val="002C36E1"/>
    <w:rsid w:val="002C3CED"/>
    <w:rsid w:val="002C4979"/>
    <w:rsid w:val="002C5028"/>
    <w:rsid w:val="002C5D18"/>
    <w:rsid w:val="002C6917"/>
    <w:rsid w:val="002C6B08"/>
    <w:rsid w:val="002C6D2C"/>
    <w:rsid w:val="002C7168"/>
    <w:rsid w:val="002C7A81"/>
    <w:rsid w:val="002D09B3"/>
    <w:rsid w:val="002D105F"/>
    <w:rsid w:val="002D12EF"/>
    <w:rsid w:val="002D161F"/>
    <w:rsid w:val="002D202E"/>
    <w:rsid w:val="002D2127"/>
    <w:rsid w:val="002D2AC1"/>
    <w:rsid w:val="002D338C"/>
    <w:rsid w:val="002D3507"/>
    <w:rsid w:val="002D3A97"/>
    <w:rsid w:val="002D4AA1"/>
    <w:rsid w:val="002D4B8F"/>
    <w:rsid w:val="002D4C53"/>
    <w:rsid w:val="002D5850"/>
    <w:rsid w:val="002D64E3"/>
    <w:rsid w:val="002D66A9"/>
    <w:rsid w:val="002D6BFA"/>
    <w:rsid w:val="002D6DCF"/>
    <w:rsid w:val="002D7119"/>
    <w:rsid w:val="002D79F7"/>
    <w:rsid w:val="002D7BC7"/>
    <w:rsid w:val="002D7EE8"/>
    <w:rsid w:val="002E0015"/>
    <w:rsid w:val="002E17B8"/>
    <w:rsid w:val="002E1BB6"/>
    <w:rsid w:val="002E1C92"/>
    <w:rsid w:val="002E2071"/>
    <w:rsid w:val="002E27AD"/>
    <w:rsid w:val="002E45F7"/>
    <w:rsid w:val="002E50D2"/>
    <w:rsid w:val="002E52AC"/>
    <w:rsid w:val="002E59D8"/>
    <w:rsid w:val="002E5FD7"/>
    <w:rsid w:val="002E6293"/>
    <w:rsid w:val="002E6A36"/>
    <w:rsid w:val="002E6C12"/>
    <w:rsid w:val="002E7750"/>
    <w:rsid w:val="002E77AF"/>
    <w:rsid w:val="002F12B0"/>
    <w:rsid w:val="002F157F"/>
    <w:rsid w:val="002F1B79"/>
    <w:rsid w:val="002F1BC0"/>
    <w:rsid w:val="002F1D15"/>
    <w:rsid w:val="002F2035"/>
    <w:rsid w:val="002F20D4"/>
    <w:rsid w:val="002F2B77"/>
    <w:rsid w:val="002F2D67"/>
    <w:rsid w:val="002F3075"/>
    <w:rsid w:val="002F3F23"/>
    <w:rsid w:val="002F4A68"/>
    <w:rsid w:val="002F4D2B"/>
    <w:rsid w:val="002F5239"/>
    <w:rsid w:val="002F5ED0"/>
    <w:rsid w:val="002F6C92"/>
    <w:rsid w:val="002F6D3D"/>
    <w:rsid w:val="002F6F0B"/>
    <w:rsid w:val="002F6FDC"/>
    <w:rsid w:val="003000A1"/>
    <w:rsid w:val="003005AA"/>
    <w:rsid w:val="0030116D"/>
    <w:rsid w:val="00301894"/>
    <w:rsid w:val="00301CDD"/>
    <w:rsid w:val="0030256C"/>
    <w:rsid w:val="00303554"/>
    <w:rsid w:val="003036CA"/>
    <w:rsid w:val="00303B22"/>
    <w:rsid w:val="00303F4D"/>
    <w:rsid w:val="00303FAD"/>
    <w:rsid w:val="0030475C"/>
    <w:rsid w:val="00305E44"/>
    <w:rsid w:val="00306EBF"/>
    <w:rsid w:val="00307090"/>
    <w:rsid w:val="00307117"/>
    <w:rsid w:val="00307149"/>
    <w:rsid w:val="0030733D"/>
    <w:rsid w:val="00307535"/>
    <w:rsid w:val="00307713"/>
    <w:rsid w:val="003077C6"/>
    <w:rsid w:val="003079A8"/>
    <w:rsid w:val="003101AA"/>
    <w:rsid w:val="0031060E"/>
    <w:rsid w:val="0031134F"/>
    <w:rsid w:val="003113ED"/>
    <w:rsid w:val="003116CA"/>
    <w:rsid w:val="00311CE2"/>
    <w:rsid w:val="0031260B"/>
    <w:rsid w:val="00312844"/>
    <w:rsid w:val="00312E50"/>
    <w:rsid w:val="00313705"/>
    <w:rsid w:val="00313D32"/>
    <w:rsid w:val="00313DF7"/>
    <w:rsid w:val="00313F11"/>
    <w:rsid w:val="0031433B"/>
    <w:rsid w:val="0031480D"/>
    <w:rsid w:val="003154BD"/>
    <w:rsid w:val="003156A6"/>
    <w:rsid w:val="00315A9F"/>
    <w:rsid w:val="00315F7F"/>
    <w:rsid w:val="003163DB"/>
    <w:rsid w:val="00317526"/>
    <w:rsid w:val="003175B7"/>
    <w:rsid w:val="003179E7"/>
    <w:rsid w:val="00320C7F"/>
    <w:rsid w:val="00320CAC"/>
    <w:rsid w:val="00320D8C"/>
    <w:rsid w:val="00320FB1"/>
    <w:rsid w:val="00321D2B"/>
    <w:rsid w:val="00321F6B"/>
    <w:rsid w:val="00322E3C"/>
    <w:rsid w:val="00323277"/>
    <w:rsid w:val="0032369B"/>
    <w:rsid w:val="003240E1"/>
    <w:rsid w:val="00324305"/>
    <w:rsid w:val="003243EE"/>
    <w:rsid w:val="003254C3"/>
    <w:rsid w:val="00325C06"/>
    <w:rsid w:val="003265B8"/>
    <w:rsid w:val="003267C8"/>
    <w:rsid w:val="00326AD6"/>
    <w:rsid w:val="00326E75"/>
    <w:rsid w:val="003276AE"/>
    <w:rsid w:val="003276B0"/>
    <w:rsid w:val="00330B80"/>
    <w:rsid w:val="0033150E"/>
    <w:rsid w:val="00331C04"/>
    <w:rsid w:val="00331E97"/>
    <w:rsid w:val="00332443"/>
    <w:rsid w:val="00333521"/>
    <w:rsid w:val="00333639"/>
    <w:rsid w:val="00333725"/>
    <w:rsid w:val="003339B8"/>
    <w:rsid w:val="00334072"/>
    <w:rsid w:val="00334930"/>
    <w:rsid w:val="00334B5A"/>
    <w:rsid w:val="00335738"/>
    <w:rsid w:val="00336B6D"/>
    <w:rsid w:val="00337E1D"/>
    <w:rsid w:val="00340128"/>
    <w:rsid w:val="00340D14"/>
    <w:rsid w:val="003421B6"/>
    <w:rsid w:val="00342506"/>
    <w:rsid w:val="003425BF"/>
    <w:rsid w:val="00342855"/>
    <w:rsid w:val="003433FB"/>
    <w:rsid w:val="0034341D"/>
    <w:rsid w:val="00343AFF"/>
    <w:rsid w:val="00343F8D"/>
    <w:rsid w:val="00344FC6"/>
    <w:rsid w:val="003456DE"/>
    <w:rsid w:val="00345D8B"/>
    <w:rsid w:val="00345F2D"/>
    <w:rsid w:val="00345F31"/>
    <w:rsid w:val="00346B2D"/>
    <w:rsid w:val="00347198"/>
    <w:rsid w:val="0035032A"/>
    <w:rsid w:val="00350CBB"/>
    <w:rsid w:val="003513B1"/>
    <w:rsid w:val="003513FB"/>
    <w:rsid w:val="00351544"/>
    <w:rsid w:val="00352438"/>
    <w:rsid w:val="00352723"/>
    <w:rsid w:val="00352D39"/>
    <w:rsid w:val="00353FC4"/>
    <w:rsid w:val="0035401E"/>
    <w:rsid w:val="00355171"/>
    <w:rsid w:val="00355199"/>
    <w:rsid w:val="00355236"/>
    <w:rsid w:val="003560F1"/>
    <w:rsid w:val="00356446"/>
    <w:rsid w:val="0035684E"/>
    <w:rsid w:val="00357496"/>
    <w:rsid w:val="003578B7"/>
    <w:rsid w:val="00357DB6"/>
    <w:rsid w:val="003609DD"/>
    <w:rsid w:val="00361376"/>
    <w:rsid w:val="00361B81"/>
    <w:rsid w:val="0036322C"/>
    <w:rsid w:val="00363696"/>
    <w:rsid w:val="00363AA0"/>
    <w:rsid w:val="00363EB1"/>
    <w:rsid w:val="00364196"/>
    <w:rsid w:val="0036468A"/>
    <w:rsid w:val="00364DCE"/>
    <w:rsid w:val="003668BD"/>
    <w:rsid w:val="00366BD0"/>
    <w:rsid w:val="0036705B"/>
    <w:rsid w:val="003670F6"/>
    <w:rsid w:val="0036791D"/>
    <w:rsid w:val="00370694"/>
    <w:rsid w:val="00370CC0"/>
    <w:rsid w:val="00370ED8"/>
    <w:rsid w:val="00371153"/>
    <w:rsid w:val="00371406"/>
    <w:rsid w:val="0037251D"/>
    <w:rsid w:val="003729BB"/>
    <w:rsid w:val="003729FF"/>
    <w:rsid w:val="00373426"/>
    <w:rsid w:val="00373446"/>
    <w:rsid w:val="00373902"/>
    <w:rsid w:val="00373A7B"/>
    <w:rsid w:val="00373EE0"/>
    <w:rsid w:val="0037436F"/>
    <w:rsid w:val="0037445B"/>
    <w:rsid w:val="00375795"/>
    <w:rsid w:val="00380E2C"/>
    <w:rsid w:val="00380E90"/>
    <w:rsid w:val="003810AC"/>
    <w:rsid w:val="003815B7"/>
    <w:rsid w:val="003816F2"/>
    <w:rsid w:val="003818BE"/>
    <w:rsid w:val="003833FE"/>
    <w:rsid w:val="003835F9"/>
    <w:rsid w:val="00383B6B"/>
    <w:rsid w:val="00383CBD"/>
    <w:rsid w:val="00384068"/>
    <w:rsid w:val="003847B7"/>
    <w:rsid w:val="00385052"/>
    <w:rsid w:val="003850ED"/>
    <w:rsid w:val="00385200"/>
    <w:rsid w:val="00385254"/>
    <w:rsid w:val="00385997"/>
    <w:rsid w:val="00385F28"/>
    <w:rsid w:val="003861E0"/>
    <w:rsid w:val="00386908"/>
    <w:rsid w:val="00386E82"/>
    <w:rsid w:val="003873D4"/>
    <w:rsid w:val="00387A31"/>
    <w:rsid w:val="00387A37"/>
    <w:rsid w:val="00387BD2"/>
    <w:rsid w:val="00387E54"/>
    <w:rsid w:val="003902B9"/>
    <w:rsid w:val="00390F02"/>
    <w:rsid w:val="003912E7"/>
    <w:rsid w:val="00391CDB"/>
    <w:rsid w:val="00391F51"/>
    <w:rsid w:val="00392086"/>
    <w:rsid w:val="0039251C"/>
    <w:rsid w:val="003925CA"/>
    <w:rsid w:val="00392A10"/>
    <w:rsid w:val="00392C18"/>
    <w:rsid w:val="00393190"/>
    <w:rsid w:val="0039354E"/>
    <w:rsid w:val="00394467"/>
    <w:rsid w:val="00394D07"/>
    <w:rsid w:val="00394ECA"/>
    <w:rsid w:val="00394F91"/>
    <w:rsid w:val="0039569E"/>
    <w:rsid w:val="00395CC5"/>
    <w:rsid w:val="00396142"/>
    <w:rsid w:val="00396D5E"/>
    <w:rsid w:val="00396F6A"/>
    <w:rsid w:val="00396F7E"/>
    <w:rsid w:val="00397488"/>
    <w:rsid w:val="00397AA6"/>
    <w:rsid w:val="003A022E"/>
    <w:rsid w:val="003A0439"/>
    <w:rsid w:val="003A0AFC"/>
    <w:rsid w:val="003A185A"/>
    <w:rsid w:val="003A218D"/>
    <w:rsid w:val="003A23C3"/>
    <w:rsid w:val="003A2824"/>
    <w:rsid w:val="003A2A5F"/>
    <w:rsid w:val="003A2C5E"/>
    <w:rsid w:val="003A2DA9"/>
    <w:rsid w:val="003A660A"/>
    <w:rsid w:val="003A6841"/>
    <w:rsid w:val="003A73E4"/>
    <w:rsid w:val="003A73F8"/>
    <w:rsid w:val="003B06D8"/>
    <w:rsid w:val="003B0CA2"/>
    <w:rsid w:val="003B11F3"/>
    <w:rsid w:val="003B14E4"/>
    <w:rsid w:val="003B156B"/>
    <w:rsid w:val="003B190C"/>
    <w:rsid w:val="003B1AD2"/>
    <w:rsid w:val="003B2104"/>
    <w:rsid w:val="003B25F1"/>
    <w:rsid w:val="003B339D"/>
    <w:rsid w:val="003B3D82"/>
    <w:rsid w:val="003B3DC5"/>
    <w:rsid w:val="003B429D"/>
    <w:rsid w:val="003B5509"/>
    <w:rsid w:val="003B5C97"/>
    <w:rsid w:val="003B60DA"/>
    <w:rsid w:val="003B6390"/>
    <w:rsid w:val="003B6D65"/>
    <w:rsid w:val="003B6DE0"/>
    <w:rsid w:val="003B6E6E"/>
    <w:rsid w:val="003B78D7"/>
    <w:rsid w:val="003C049C"/>
    <w:rsid w:val="003C0EA1"/>
    <w:rsid w:val="003C1BD3"/>
    <w:rsid w:val="003C2803"/>
    <w:rsid w:val="003C2DD9"/>
    <w:rsid w:val="003C2F76"/>
    <w:rsid w:val="003C422C"/>
    <w:rsid w:val="003C42F3"/>
    <w:rsid w:val="003C4D3F"/>
    <w:rsid w:val="003C5245"/>
    <w:rsid w:val="003C6150"/>
    <w:rsid w:val="003C6C3B"/>
    <w:rsid w:val="003C7289"/>
    <w:rsid w:val="003D0620"/>
    <w:rsid w:val="003D0AC8"/>
    <w:rsid w:val="003D0DC5"/>
    <w:rsid w:val="003D13D9"/>
    <w:rsid w:val="003D19C7"/>
    <w:rsid w:val="003D1F57"/>
    <w:rsid w:val="003D22C3"/>
    <w:rsid w:val="003D2A60"/>
    <w:rsid w:val="003D2CEF"/>
    <w:rsid w:val="003D3BDA"/>
    <w:rsid w:val="003D3C3F"/>
    <w:rsid w:val="003D40DE"/>
    <w:rsid w:val="003D54ED"/>
    <w:rsid w:val="003D7B88"/>
    <w:rsid w:val="003E09E7"/>
    <w:rsid w:val="003E0A01"/>
    <w:rsid w:val="003E0D9F"/>
    <w:rsid w:val="003E169F"/>
    <w:rsid w:val="003E1DC0"/>
    <w:rsid w:val="003E3857"/>
    <w:rsid w:val="003E3BF9"/>
    <w:rsid w:val="003E487E"/>
    <w:rsid w:val="003E4EE8"/>
    <w:rsid w:val="003E62C0"/>
    <w:rsid w:val="003E6660"/>
    <w:rsid w:val="003E6DCC"/>
    <w:rsid w:val="003E74E4"/>
    <w:rsid w:val="003E757A"/>
    <w:rsid w:val="003E7C22"/>
    <w:rsid w:val="003E7D9B"/>
    <w:rsid w:val="003F0361"/>
    <w:rsid w:val="003F0D7F"/>
    <w:rsid w:val="003F198F"/>
    <w:rsid w:val="003F1CBF"/>
    <w:rsid w:val="003F273A"/>
    <w:rsid w:val="003F2E97"/>
    <w:rsid w:val="003F3585"/>
    <w:rsid w:val="003F3E09"/>
    <w:rsid w:val="003F4B3B"/>
    <w:rsid w:val="003F52A6"/>
    <w:rsid w:val="003F5A72"/>
    <w:rsid w:val="003F5F86"/>
    <w:rsid w:val="003F642A"/>
    <w:rsid w:val="003F6BD5"/>
    <w:rsid w:val="003F7036"/>
    <w:rsid w:val="003F7280"/>
    <w:rsid w:val="003F7C3C"/>
    <w:rsid w:val="00400128"/>
    <w:rsid w:val="00400280"/>
    <w:rsid w:val="0040188B"/>
    <w:rsid w:val="00402228"/>
    <w:rsid w:val="004022B2"/>
    <w:rsid w:val="0040272F"/>
    <w:rsid w:val="00402899"/>
    <w:rsid w:val="0040336E"/>
    <w:rsid w:val="00404A51"/>
    <w:rsid w:val="00404D62"/>
    <w:rsid w:val="00404DC3"/>
    <w:rsid w:val="0040500A"/>
    <w:rsid w:val="004059CC"/>
    <w:rsid w:val="00405A6F"/>
    <w:rsid w:val="00405D63"/>
    <w:rsid w:val="00405E20"/>
    <w:rsid w:val="004061C8"/>
    <w:rsid w:val="00406288"/>
    <w:rsid w:val="00407446"/>
    <w:rsid w:val="00410541"/>
    <w:rsid w:val="0041091D"/>
    <w:rsid w:val="0041176C"/>
    <w:rsid w:val="00411C0A"/>
    <w:rsid w:val="00411FEE"/>
    <w:rsid w:val="004124BC"/>
    <w:rsid w:val="004124C0"/>
    <w:rsid w:val="00412575"/>
    <w:rsid w:val="00412797"/>
    <w:rsid w:val="0041289A"/>
    <w:rsid w:val="004132DE"/>
    <w:rsid w:val="00413B55"/>
    <w:rsid w:val="0041467F"/>
    <w:rsid w:val="00414FA0"/>
    <w:rsid w:val="0041634C"/>
    <w:rsid w:val="004165A5"/>
    <w:rsid w:val="004166F7"/>
    <w:rsid w:val="00417D9E"/>
    <w:rsid w:val="004205A2"/>
    <w:rsid w:val="00421A31"/>
    <w:rsid w:val="00421E1A"/>
    <w:rsid w:val="0042208C"/>
    <w:rsid w:val="004224F6"/>
    <w:rsid w:val="00422A94"/>
    <w:rsid w:val="004238B4"/>
    <w:rsid w:val="00423D61"/>
    <w:rsid w:val="00424942"/>
    <w:rsid w:val="00424C44"/>
    <w:rsid w:val="00425647"/>
    <w:rsid w:val="00425917"/>
    <w:rsid w:val="00425C22"/>
    <w:rsid w:val="00426A18"/>
    <w:rsid w:val="00426E5D"/>
    <w:rsid w:val="00426ED9"/>
    <w:rsid w:val="00430431"/>
    <w:rsid w:val="00430634"/>
    <w:rsid w:val="00430B48"/>
    <w:rsid w:val="00431647"/>
    <w:rsid w:val="00432A82"/>
    <w:rsid w:val="00432EEA"/>
    <w:rsid w:val="00432F00"/>
    <w:rsid w:val="00433161"/>
    <w:rsid w:val="0043325C"/>
    <w:rsid w:val="004333DC"/>
    <w:rsid w:val="00434589"/>
    <w:rsid w:val="0043477E"/>
    <w:rsid w:val="004348B7"/>
    <w:rsid w:val="00434ABA"/>
    <w:rsid w:val="00434E31"/>
    <w:rsid w:val="004350C5"/>
    <w:rsid w:val="0043709E"/>
    <w:rsid w:val="004371A1"/>
    <w:rsid w:val="00437750"/>
    <w:rsid w:val="0043782F"/>
    <w:rsid w:val="004379A1"/>
    <w:rsid w:val="004379DE"/>
    <w:rsid w:val="004410BC"/>
    <w:rsid w:val="00442BB8"/>
    <w:rsid w:val="00444006"/>
    <w:rsid w:val="00444113"/>
    <w:rsid w:val="004445A8"/>
    <w:rsid w:val="00444999"/>
    <w:rsid w:val="00444A89"/>
    <w:rsid w:val="00445000"/>
    <w:rsid w:val="004452B3"/>
    <w:rsid w:val="004454EF"/>
    <w:rsid w:val="00445BA7"/>
    <w:rsid w:val="0044662E"/>
    <w:rsid w:val="004466B9"/>
    <w:rsid w:val="004473EF"/>
    <w:rsid w:val="00450D25"/>
    <w:rsid w:val="00451512"/>
    <w:rsid w:val="00451BEB"/>
    <w:rsid w:val="00451DAB"/>
    <w:rsid w:val="00452731"/>
    <w:rsid w:val="004531A3"/>
    <w:rsid w:val="0045433B"/>
    <w:rsid w:val="00454BE5"/>
    <w:rsid w:val="00456260"/>
    <w:rsid w:val="004564D1"/>
    <w:rsid w:val="00456555"/>
    <w:rsid w:val="00456F34"/>
    <w:rsid w:val="00457258"/>
    <w:rsid w:val="004574FC"/>
    <w:rsid w:val="00460593"/>
    <w:rsid w:val="00460E74"/>
    <w:rsid w:val="0046126B"/>
    <w:rsid w:val="00461BC1"/>
    <w:rsid w:val="00461D12"/>
    <w:rsid w:val="0046232F"/>
    <w:rsid w:val="004627B1"/>
    <w:rsid w:val="00464407"/>
    <w:rsid w:val="00464D4F"/>
    <w:rsid w:val="00464D9E"/>
    <w:rsid w:val="00465076"/>
    <w:rsid w:val="004650C2"/>
    <w:rsid w:val="00465B63"/>
    <w:rsid w:val="00466B02"/>
    <w:rsid w:val="00467290"/>
    <w:rsid w:val="004678E8"/>
    <w:rsid w:val="0047013E"/>
    <w:rsid w:val="004709DB"/>
    <w:rsid w:val="004716A7"/>
    <w:rsid w:val="00471A36"/>
    <w:rsid w:val="00472D64"/>
    <w:rsid w:val="004731D6"/>
    <w:rsid w:val="004732B6"/>
    <w:rsid w:val="00473446"/>
    <w:rsid w:val="00473F8E"/>
    <w:rsid w:val="004747D7"/>
    <w:rsid w:val="0047573A"/>
    <w:rsid w:val="00475B4F"/>
    <w:rsid w:val="004762E0"/>
    <w:rsid w:val="00476CA9"/>
    <w:rsid w:val="00476FE3"/>
    <w:rsid w:val="004775E2"/>
    <w:rsid w:val="004777F5"/>
    <w:rsid w:val="00482B98"/>
    <w:rsid w:val="00483174"/>
    <w:rsid w:val="00484537"/>
    <w:rsid w:val="00484E77"/>
    <w:rsid w:val="004850EE"/>
    <w:rsid w:val="004854BA"/>
    <w:rsid w:val="00485808"/>
    <w:rsid w:val="00485EB2"/>
    <w:rsid w:val="004864E7"/>
    <w:rsid w:val="00486AD7"/>
    <w:rsid w:val="00486F96"/>
    <w:rsid w:val="004877C8"/>
    <w:rsid w:val="00487983"/>
    <w:rsid w:val="004905F7"/>
    <w:rsid w:val="00490B3D"/>
    <w:rsid w:val="00490D55"/>
    <w:rsid w:val="00490DEA"/>
    <w:rsid w:val="00491670"/>
    <w:rsid w:val="00491BBD"/>
    <w:rsid w:val="004922B5"/>
    <w:rsid w:val="00492FE1"/>
    <w:rsid w:val="00494156"/>
    <w:rsid w:val="004945FC"/>
    <w:rsid w:val="00494685"/>
    <w:rsid w:val="004946D9"/>
    <w:rsid w:val="004949B0"/>
    <w:rsid w:val="00494ACC"/>
    <w:rsid w:val="00495011"/>
    <w:rsid w:val="0049565F"/>
    <w:rsid w:val="00497011"/>
    <w:rsid w:val="00497178"/>
    <w:rsid w:val="004974D4"/>
    <w:rsid w:val="004A0173"/>
    <w:rsid w:val="004A044F"/>
    <w:rsid w:val="004A08B7"/>
    <w:rsid w:val="004A16E3"/>
    <w:rsid w:val="004A2C77"/>
    <w:rsid w:val="004A2C9B"/>
    <w:rsid w:val="004A4B10"/>
    <w:rsid w:val="004A4C8F"/>
    <w:rsid w:val="004A4EC3"/>
    <w:rsid w:val="004A5A19"/>
    <w:rsid w:val="004A5F79"/>
    <w:rsid w:val="004A6C02"/>
    <w:rsid w:val="004A735D"/>
    <w:rsid w:val="004A7854"/>
    <w:rsid w:val="004B08E3"/>
    <w:rsid w:val="004B0DAC"/>
    <w:rsid w:val="004B11B0"/>
    <w:rsid w:val="004B1C9F"/>
    <w:rsid w:val="004B267B"/>
    <w:rsid w:val="004B2EA5"/>
    <w:rsid w:val="004B3372"/>
    <w:rsid w:val="004B3C5A"/>
    <w:rsid w:val="004B4BE8"/>
    <w:rsid w:val="004B4C85"/>
    <w:rsid w:val="004B4D40"/>
    <w:rsid w:val="004B5BA5"/>
    <w:rsid w:val="004B5FC3"/>
    <w:rsid w:val="004B6F83"/>
    <w:rsid w:val="004B7F25"/>
    <w:rsid w:val="004C0D20"/>
    <w:rsid w:val="004C10CE"/>
    <w:rsid w:val="004C1365"/>
    <w:rsid w:val="004C1A7E"/>
    <w:rsid w:val="004C2513"/>
    <w:rsid w:val="004C2F92"/>
    <w:rsid w:val="004C34DE"/>
    <w:rsid w:val="004C370D"/>
    <w:rsid w:val="004C389C"/>
    <w:rsid w:val="004C497C"/>
    <w:rsid w:val="004C6862"/>
    <w:rsid w:val="004C6E6C"/>
    <w:rsid w:val="004C7252"/>
    <w:rsid w:val="004C74C2"/>
    <w:rsid w:val="004C75C5"/>
    <w:rsid w:val="004C7B1F"/>
    <w:rsid w:val="004C7B97"/>
    <w:rsid w:val="004C7E95"/>
    <w:rsid w:val="004D05D4"/>
    <w:rsid w:val="004D11AA"/>
    <w:rsid w:val="004D149F"/>
    <w:rsid w:val="004D15E0"/>
    <w:rsid w:val="004D15E6"/>
    <w:rsid w:val="004D248F"/>
    <w:rsid w:val="004D3420"/>
    <w:rsid w:val="004D4331"/>
    <w:rsid w:val="004D4657"/>
    <w:rsid w:val="004D4861"/>
    <w:rsid w:val="004D54F2"/>
    <w:rsid w:val="004D5720"/>
    <w:rsid w:val="004D57E1"/>
    <w:rsid w:val="004D5A89"/>
    <w:rsid w:val="004D7710"/>
    <w:rsid w:val="004E0112"/>
    <w:rsid w:val="004E03B2"/>
    <w:rsid w:val="004E088A"/>
    <w:rsid w:val="004E14D9"/>
    <w:rsid w:val="004E1F3A"/>
    <w:rsid w:val="004E2198"/>
    <w:rsid w:val="004E2405"/>
    <w:rsid w:val="004E34B0"/>
    <w:rsid w:val="004E404C"/>
    <w:rsid w:val="004E4B78"/>
    <w:rsid w:val="004E52C1"/>
    <w:rsid w:val="004E6CE3"/>
    <w:rsid w:val="004E6DB8"/>
    <w:rsid w:val="004E6DDB"/>
    <w:rsid w:val="004E714C"/>
    <w:rsid w:val="004E7C1A"/>
    <w:rsid w:val="004F0132"/>
    <w:rsid w:val="004F0393"/>
    <w:rsid w:val="004F06F6"/>
    <w:rsid w:val="004F0859"/>
    <w:rsid w:val="004F0902"/>
    <w:rsid w:val="004F09AD"/>
    <w:rsid w:val="004F0CAF"/>
    <w:rsid w:val="004F1621"/>
    <w:rsid w:val="004F171A"/>
    <w:rsid w:val="004F178B"/>
    <w:rsid w:val="004F1946"/>
    <w:rsid w:val="004F1F1F"/>
    <w:rsid w:val="004F218F"/>
    <w:rsid w:val="004F28E1"/>
    <w:rsid w:val="004F2CBC"/>
    <w:rsid w:val="004F3F91"/>
    <w:rsid w:val="004F4A84"/>
    <w:rsid w:val="004F4AF2"/>
    <w:rsid w:val="004F4B36"/>
    <w:rsid w:val="004F4BF8"/>
    <w:rsid w:val="004F557A"/>
    <w:rsid w:val="004F5E08"/>
    <w:rsid w:val="004F700D"/>
    <w:rsid w:val="00500040"/>
    <w:rsid w:val="005009D7"/>
    <w:rsid w:val="005012DB"/>
    <w:rsid w:val="0050212C"/>
    <w:rsid w:val="005023DB"/>
    <w:rsid w:val="00502907"/>
    <w:rsid w:val="00503210"/>
    <w:rsid w:val="00503538"/>
    <w:rsid w:val="00503671"/>
    <w:rsid w:val="005038AB"/>
    <w:rsid w:val="005049D9"/>
    <w:rsid w:val="00504A51"/>
    <w:rsid w:val="00504EAB"/>
    <w:rsid w:val="00504EF3"/>
    <w:rsid w:val="005053F9"/>
    <w:rsid w:val="00505D3E"/>
    <w:rsid w:val="00505F57"/>
    <w:rsid w:val="005060E1"/>
    <w:rsid w:val="005072AD"/>
    <w:rsid w:val="005073AA"/>
    <w:rsid w:val="00507BE8"/>
    <w:rsid w:val="005102FF"/>
    <w:rsid w:val="005108F9"/>
    <w:rsid w:val="00510B2C"/>
    <w:rsid w:val="00510B98"/>
    <w:rsid w:val="005115D1"/>
    <w:rsid w:val="005115F4"/>
    <w:rsid w:val="00511CAA"/>
    <w:rsid w:val="00511EDC"/>
    <w:rsid w:val="0051203E"/>
    <w:rsid w:val="0051242D"/>
    <w:rsid w:val="005132E9"/>
    <w:rsid w:val="0051543F"/>
    <w:rsid w:val="0051597C"/>
    <w:rsid w:val="00515F53"/>
    <w:rsid w:val="00516186"/>
    <w:rsid w:val="00516215"/>
    <w:rsid w:val="005174BC"/>
    <w:rsid w:val="00517C5D"/>
    <w:rsid w:val="00517D3F"/>
    <w:rsid w:val="00517E53"/>
    <w:rsid w:val="005201C1"/>
    <w:rsid w:val="0052038C"/>
    <w:rsid w:val="005204E1"/>
    <w:rsid w:val="0052179C"/>
    <w:rsid w:val="00521CE1"/>
    <w:rsid w:val="00521D1E"/>
    <w:rsid w:val="0052290F"/>
    <w:rsid w:val="00522A22"/>
    <w:rsid w:val="00522B0D"/>
    <w:rsid w:val="00522E82"/>
    <w:rsid w:val="00523047"/>
    <w:rsid w:val="0052324A"/>
    <w:rsid w:val="00523CA1"/>
    <w:rsid w:val="00523E9E"/>
    <w:rsid w:val="00524221"/>
    <w:rsid w:val="005247A3"/>
    <w:rsid w:val="00525825"/>
    <w:rsid w:val="00525B9A"/>
    <w:rsid w:val="005263ED"/>
    <w:rsid w:val="0052715A"/>
    <w:rsid w:val="005276D1"/>
    <w:rsid w:val="0052795B"/>
    <w:rsid w:val="00527F4D"/>
    <w:rsid w:val="00530539"/>
    <w:rsid w:val="00530D9A"/>
    <w:rsid w:val="00530F59"/>
    <w:rsid w:val="00531B83"/>
    <w:rsid w:val="00531FE5"/>
    <w:rsid w:val="005325B4"/>
    <w:rsid w:val="005327AE"/>
    <w:rsid w:val="005339E8"/>
    <w:rsid w:val="005349DE"/>
    <w:rsid w:val="0053566D"/>
    <w:rsid w:val="00536261"/>
    <w:rsid w:val="00536683"/>
    <w:rsid w:val="00536762"/>
    <w:rsid w:val="005367AC"/>
    <w:rsid w:val="0053711C"/>
    <w:rsid w:val="00537266"/>
    <w:rsid w:val="00537529"/>
    <w:rsid w:val="00540506"/>
    <w:rsid w:val="00540C1E"/>
    <w:rsid w:val="00541341"/>
    <w:rsid w:val="00542874"/>
    <w:rsid w:val="00542B44"/>
    <w:rsid w:val="00542CF2"/>
    <w:rsid w:val="00542F07"/>
    <w:rsid w:val="0054332A"/>
    <w:rsid w:val="0054353D"/>
    <w:rsid w:val="00543E34"/>
    <w:rsid w:val="0054405B"/>
    <w:rsid w:val="005442BC"/>
    <w:rsid w:val="0054448B"/>
    <w:rsid w:val="005455A8"/>
    <w:rsid w:val="0054660A"/>
    <w:rsid w:val="00547DB8"/>
    <w:rsid w:val="005506CD"/>
    <w:rsid w:val="005507ED"/>
    <w:rsid w:val="00551A61"/>
    <w:rsid w:val="00551A88"/>
    <w:rsid w:val="005522F7"/>
    <w:rsid w:val="00552815"/>
    <w:rsid w:val="00552AF6"/>
    <w:rsid w:val="00553344"/>
    <w:rsid w:val="0055405C"/>
    <w:rsid w:val="00554329"/>
    <w:rsid w:val="0055492F"/>
    <w:rsid w:val="00555116"/>
    <w:rsid w:val="005552ED"/>
    <w:rsid w:val="00555430"/>
    <w:rsid w:val="0055575D"/>
    <w:rsid w:val="00555A01"/>
    <w:rsid w:val="005563D2"/>
    <w:rsid w:val="0055666D"/>
    <w:rsid w:val="00556D1C"/>
    <w:rsid w:val="00557068"/>
    <w:rsid w:val="00563FE6"/>
    <w:rsid w:val="005653F3"/>
    <w:rsid w:val="00565A00"/>
    <w:rsid w:val="005669AA"/>
    <w:rsid w:val="00567662"/>
    <w:rsid w:val="00570D00"/>
    <w:rsid w:val="00570F8F"/>
    <w:rsid w:val="00571392"/>
    <w:rsid w:val="005738C1"/>
    <w:rsid w:val="00573AF5"/>
    <w:rsid w:val="0057420D"/>
    <w:rsid w:val="00574725"/>
    <w:rsid w:val="0057567D"/>
    <w:rsid w:val="005757FC"/>
    <w:rsid w:val="005762B6"/>
    <w:rsid w:val="005765FF"/>
    <w:rsid w:val="0057673F"/>
    <w:rsid w:val="00576744"/>
    <w:rsid w:val="00576E17"/>
    <w:rsid w:val="00576E70"/>
    <w:rsid w:val="0057743A"/>
    <w:rsid w:val="005775C6"/>
    <w:rsid w:val="005776C9"/>
    <w:rsid w:val="00577C1F"/>
    <w:rsid w:val="005801CC"/>
    <w:rsid w:val="00580596"/>
    <w:rsid w:val="00581142"/>
    <w:rsid w:val="00581BB9"/>
    <w:rsid w:val="00581E3B"/>
    <w:rsid w:val="0058211A"/>
    <w:rsid w:val="00582C52"/>
    <w:rsid w:val="00582D99"/>
    <w:rsid w:val="005839D1"/>
    <w:rsid w:val="00583BF5"/>
    <w:rsid w:val="0058429B"/>
    <w:rsid w:val="00584A44"/>
    <w:rsid w:val="005852AA"/>
    <w:rsid w:val="00585320"/>
    <w:rsid w:val="005861B1"/>
    <w:rsid w:val="005863FD"/>
    <w:rsid w:val="005900B6"/>
    <w:rsid w:val="00590263"/>
    <w:rsid w:val="00590293"/>
    <w:rsid w:val="005906A3"/>
    <w:rsid w:val="005924C2"/>
    <w:rsid w:val="00592D63"/>
    <w:rsid w:val="00592DA7"/>
    <w:rsid w:val="00592E81"/>
    <w:rsid w:val="00593DD3"/>
    <w:rsid w:val="00593DE0"/>
    <w:rsid w:val="00595395"/>
    <w:rsid w:val="00595883"/>
    <w:rsid w:val="00595F90"/>
    <w:rsid w:val="00596339"/>
    <w:rsid w:val="00596E87"/>
    <w:rsid w:val="005976E3"/>
    <w:rsid w:val="00597D55"/>
    <w:rsid w:val="005A0962"/>
    <w:rsid w:val="005A124D"/>
    <w:rsid w:val="005A13F4"/>
    <w:rsid w:val="005A158D"/>
    <w:rsid w:val="005A162B"/>
    <w:rsid w:val="005A1DF3"/>
    <w:rsid w:val="005A2D05"/>
    <w:rsid w:val="005A2E3E"/>
    <w:rsid w:val="005A2FE0"/>
    <w:rsid w:val="005A31D4"/>
    <w:rsid w:val="005A3BC2"/>
    <w:rsid w:val="005A4BDC"/>
    <w:rsid w:val="005A6A34"/>
    <w:rsid w:val="005A6A38"/>
    <w:rsid w:val="005A7050"/>
    <w:rsid w:val="005B0255"/>
    <w:rsid w:val="005B0682"/>
    <w:rsid w:val="005B0BCA"/>
    <w:rsid w:val="005B0C1C"/>
    <w:rsid w:val="005B0F67"/>
    <w:rsid w:val="005B1C09"/>
    <w:rsid w:val="005B259E"/>
    <w:rsid w:val="005B30C9"/>
    <w:rsid w:val="005B38A2"/>
    <w:rsid w:val="005B41C8"/>
    <w:rsid w:val="005B5631"/>
    <w:rsid w:val="005B61B5"/>
    <w:rsid w:val="005B672E"/>
    <w:rsid w:val="005B68BE"/>
    <w:rsid w:val="005B76B7"/>
    <w:rsid w:val="005B7786"/>
    <w:rsid w:val="005B7B8A"/>
    <w:rsid w:val="005B7CB7"/>
    <w:rsid w:val="005C04D2"/>
    <w:rsid w:val="005C13EA"/>
    <w:rsid w:val="005C1989"/>
    <w:rsid w:val="005C1D5F"/>
    <w:rsid w:val="005C22B0"/>
    <w:rsid w:val="005C2551"/>
    <w:rsid w:val="005C4B2C"/>
    <w:rsid w:val="005C4C45"/>
    <w:rsid w:val="005C4D83"/>
    <w:rsid w:val="005C5B25"/>
    <w:rsid w:val="005C5B59"/>
    <w:rsid w:val="005C7724"/>
    <w:rsid w:val="005C7806"/>
    <w:rsid w:val="005C7A9D"/>
    <w:rsid w:val="005C7AE3"/>
    <w:rsid w:val="005D0CE1"/>
    <w:rsid w:val="005D0D4B"/>
    <w:rsid w:val="005D19FB"/>
    <w:rsid w:val="005D2C90"/>
    <w:rsid w:val="005D366E"/>
    <w:rsid w:val="005D3962"/>
    <w:rsid w:val="005D4504"/>
    <w:rsid w:val="005D4CAB"/>
    <w:rsid w:val="005D5396"/>
    <w:rsid w:val="005D6BDB"/>
    <w:rsid w:val="005D7ADF"/>
    <w:rsid w:val="005D7C97"/>
    <w:rsid w:val="005D7DA6"/>
    <w:rsid w:val="005D7FF2"/>
    <w:rsid w:val="005E0A81"/>
    <w:rsid w:val="005E1406"/>
    <w:rsid w:val="005E1687"/>
    <w:rsid w:val="005E21EB"/>
    <w:rsid w:val="005E229A"/>
    <w:rsid w:val="005E276A"/>
    <w:rsid w:val="005E2CA2"/>
    <w:rsid w:val="005E34CD"/>
    <w:rsid w:val="005E3C03"/>
    <w:rsid w:val="005E3CA4"/>
    <w:rsid w:val="005E3DD8"/>
    <w:rsid w:val="005E42BA"/>
    <w:rsid w:val="005E46B1"/>
    <w:rsid w:val="005E47B8"/>
    <w:rsid w:val="005E4810"/>
    <w:rsid w:val="005E4C52"/>
    <w:rsid w:val="005E7629"/>
    <w:rsid w:val="005E7EFE"/>
    <w:rsid w:val="005F033D"/>
    <w:rsid w:val="005F24B8"/>
    <w:rsid w:val="005F30A9"/>
    <w:rsid w:val="005F348F"/>
    <w:rsid w:val="005F3F34"/>
    <w:rsid w:val="005F4209"/>
    <w:rsid w:val="005F4765"/>
    <w:rsid w:val="005F4971"/>
    <w:rsid w:val="005F5DA3"/>
    <w:rsid w:val="005F5E24"/>
    <w:rsid w:val="005F5FFC"/>
    <w:rsid w:val="005F6091"/>
    <w:rsid w:val="005F625D"/>
    <w:rsid w:val="005F6778"/>
    <w:rsid w:val="005F7342"/>
    <w:rsid w:val="005F73CD"/>
    <w:rsid w:val="005F7653"/>
    <w:rsid w:val="00600036"/>
    <w:rsid w:val="006000F8"/>
    <w:rsid w:val="0060223E"/>
    <w:rsid w:val="00602EA8"/>
    <w:rsid w:val="0060341E"/>
    <w:rsid w:val="00603EC3"/>
    <w:rsid w:val="006047F6"/>
    <w:rsid w:val="00604A85"/>
    <w:rsid w:val="006050F0"/>
    <w:rsid w:val="006051C7"/>
    <w:rsid w:val="00605693"/>
    <w:rsid w:val="00605A16"/>
    <w:rsid w:val="00606B67"/>
    <w:rsid w:val="0060792B"/>
    <w:rsid w:val="00607B32"/>
    <w:rsid w:val="00610735"/>
    <w:rsid w:val="00610E6E"/>
    <w:rsid w:val="00610F18"/>
    <w:rsid w:val="0061178D"/>
    <w:rsid w:val="0061191B"/>
    <w:rsid w:val="00613364"/>
    <w:rsid w:val="006148CD"/>
    <w:rsid w:val="00615516"/>
    <w:rsid w:val="00615D50"/>
    <w:rsid w:val="0061669E"/>
    <w:rsid w:val="00616D5E"/>
    <w:rsid w:val="00617AE8"/>
    <w:rsid w:val="006206BC"/>
    <w:rsid w:val="00620B43"/>
    <w:rsid w:val="006211DE"/>
    <w:rsid w:val="00621B79"/>
    <w:rsid w:val="006224AD"/>
    <w:rsid w:val="00623BBA"/>
    <w:rsid w:val="00624A74"/>
    <w:rsid w:val="00624B3C"/>
    <w:rsid w:val="00624B42"/>
    <w:rsid w:val="006269D7"/>
    <w:rsid w:val="00626CA4"/>
    <w:rsid w:val="006276CD"/>
    <w:rsid w:val="006304B7"/>
    <w:rsid w:val="006308E1"/>
    <w:rsid w:val="00630925"/>
    <w:rsid w:val="00630949"/>
    <w:rsid w:val="00630BE8"/>
    <w:rsid w:val="006311DF"/>
    <w:rsid w:val="00631549"/>
    <w:rsid w:val="00632E4F"/>
    <w:rsid w:val="0063354E"/>
    <w:rsid w:val="0063450E"/>
    <w:rsid w:val="00635B3B"/>
    <w:rsid w:val="00635E11"/>
    <w:rsid w:val="006368CE"/>
    <w:rsid w:val="00636969"/>
    <w:rsid w:val="00637E61"/>
    <w:rsid w:val="006400CC"/>
    <w:rsid w:val="00640C0F"/>
    <w:rsid w:val="0064188D"/>
    <w:rsid w:val="006419F9"/>
    <w:rsid w:val="00642436"/>
    <w:rsid w:val="00642C27"/>
    <w:rsid w:val="00643341"/>
    <w:rsid w:val="00644808"/>
    <w:rsid w:val="00644D6E"/>
    <w:rsid w:val="00644F46"/>
    <w:rsid w:val="00645676"/>
    <w:rsid w:val="00645CB9"/>
    <w:rsid w:val="00646818"/>
    <w:rsid w:val="00647081"/>
    <w:rsid w:val="00650048"/>
    <w:rsid w:val="0065022F"/>
    <w:rsid w:val="00650255"/>
    <w:rsid w:val="006506E5"/>
    <w:rsid w:val="00650EC1"/>
    <w:rsid w:val="006514D8"/>
    <w:rsid w:val="006521E2"/>
    <w:rsid w:val="00652B98"/>
    <w:rsid w:val="006535EF"/>
    <w:rsid w:val="00653F61"/>
    <w:rsid w:val="006546C5"/>
    <w:rsid w:val="0065487D"/>
    <w:rsid w:val="0065510C"/>
    <w:rsid w:val="00655473"/>
    <w:rsid w:val="0065562F"/>
    <w:rsid w:val="00655720"/>
    <w:rsid w:val="00656A76"/>
    <w:rsid w:val="00656DFF"/>
    <w:rsid w:val="00657C98"/>
    <w:rsid w:val="00657F83"/>
    <w:rsid w:val="00660802"/>
    <w:rsid w:val="00660A23"/>
    <w:rsid w:val="00661979"/>
    <w:rsid w:val="00661B10"/>
    <w:rsid w:val="0066255A"/>
    <w:rsid w:val="00662FB3"/>
    <w:rsid w:val="00663074"/>
    <w:rsid w:val="00663706"/>
    <w:rsid w:val="00663716"/>
    <w:rsid w:val="00663769"/>
    <w:rsid w:val="006637EB"/>
    <w:rsid w:val="00663BD9"/>
    <w:rsid w:val="00663F70"/>
    <w:rsid w:val="0066401D"/>
    <w:rsid w:val="006641BA"/>
    <w:rsid w:val="00664373"/>
    <w:rsid w:val="006647B0"/>
    <w:rsid w:val="00665036"/>
    <w:rsid w:val="006650F4"/>
    <w:rsid w:val="006652A5"/>
    <w:rsid w:val="006655CC"/>
    <w:rsid w:val="00666CCC"/>
    <w:rsid w:val="006670CA"/>
    <w:rsid w:val="006670F6"/>
    <w:rsid w:val="006672D4"/>
    <w:rsid w:val="00667EEA"/>
    <w:rsid w:val="00670919"/>
    <w:rsid w:val="00671DF0"/>
    <w:rsid w:val="00672637"/>
    <w:rsid w:val="006735B5"/>
    <w:rsid w:val="0067369B"/>
    <w:rsid w:val="00673A8C"/>
    <w:rsid w:val="00673B1D"/>
    <w:rsid w:val="006744F7"/>
    <w:rsid w:val="00674EAB"/>
    <w:rsid w:val="00675326"/>
    <w:rsid w:val="00675BC1"/>
    <w:rsid w:val="006767A3"/>
    <w:rsid w:val="006767E1"/>
    <w:rsid w:val="00677C6B"/>
    <w:rsid w:val="00677CB6"/>
    <w:rsid w:val="0068091E"/>
    <w:rsid w:val="00681138"/>
    <w:rsid w:val="0068166F"/>
    <w:rsid w:val="00681825"/>
    <w:rsid w:val="006818D5"/>
    <w:rsid w:val="00681A2D"/>
    <w:rsid w:val="00681F1F"/>
    <w:rsid w:val="00682FE0"/>
    <w:rsid w:val="006831BD"/>
    <w:rsid w:val="00683851"/>
    <w:rsid w:val="00683D79"/>
    <w:rsid w:val="006843A8"/>
    <w:rsid w:val="00684D9C"/>
    <w:rsid w:val="006850E1"/>
    <w:rsid w:val="006854C8"/>
    <w:rsid w:val="0068671D"/>
    <w:rsid w:val="00686D2E"/>
    <w:rsid w:val="00686ECD"/>
    <w:rsid w:val="00686F93"/>
    <w:rsid w:val="006877FB"/>
    <w:rsid w:val="0069004B"/>
    <w:rsid w:val="00690206"/>
    <w:rsid w:val="00690374"/>
    <w:rsid w:val="00690536"/>
    <w:rsid w:val="00691A34"/>
    <w:rsid w:val="006927C4"/>
    <w:rsid w:val="006929D8"/>
    <w:rsid w:val="00692E67"/>
    <w:rsid w:val="00693060"/>
    <w:rsid w:val="0069383F"/>
    <w:rsid w:val="006945F9"/>
    <w:rsid w:val="00695113"/>
    <w:rsid w:val="00695186"/>
    <w:rsid w:val="00696517"/>
    <w:rsid w:val="00696D89"/>
    <w:rsid w:val="0069736D"/>
    <w:rsid w:val="006A03A3"/>
    <w:rsid w:val="006A04FC"/>
    <w:rsid w:val="006A06B1"/>
    <w:rsid w:val="006A0C25"/>
    <w:rsid w:val="006A0FED"/>
    <w:rsid w:val="006A16B8"/>
    <w:rsid w:val="006A1ECD"/>
    <w:rsid w:val="006A2064"/>
    <w:rsid w:val="006A2501"/>
    <w:rsid w:val="006A36AB"/>
    <w:rsid w:val="006A37B7"/>
    <w:rsid w:val="006A4A69"/>
    <w:rsid w:val="006A4EA1"/>
    <w:rsid w:val="006A5021"/>
    <w:rsid w:val="006A590C"/>
    <w:rsid w:val="006A5A0E"/>
    <w:rsid w:val="006A5AE8"/>
    <w:rsid w:val="006A5E1D"/>
    <w:rsid w:val="006A63C7"/>
    <w:rsid w:val="006A65DD"/>
    <w:rsid w:val="006A6D1F"/>
    <w:rsid w:val="006A74DD"/>
    <w:rsid w:val="006A7A30"/>
    <w:rsid w:val="006B004B"/>
    <w:rsid w:val="006B028E"/>
    <w:rsid w:val="006B0595"/>
    <w:rsid w:val="006B13A1"/>
    <w:rsid w:val="006B141C"/>
    <w:rsid w:val="006B26C2"/>
    <w:rsid w:val="006B2E98"/>
    <w:rsid w:val="006B4463"/>
    <w:rsid w:val="006B44B6"/>
    <w:rsid w:val="006B46A9"/>
    <w:rsid w:val="006B47B2"/>
    <w:rsid w:val="006B49C4"/>
    <w:rsid w:val="006B59C4"/>
    <w:rsid w:val="006B5F71"/>
    <w:rsid w:val="006B77AE"/>
    <w:rsid w:val="006B794E"/>
    <w:rsid w:val="006B7B2C"/>
    <w:rsid w:val="006C0041"/>
    <w:rsid w:val="006C0B9D"/>
    <w:rsid w:val="006C1129"/>
    <w:rsid w:val="006C12FB"/>
    <w:rsid w:val="006C1592"/>
    <w:rsid w:val="006C1F97"/>
    <w:rsid w:val="006C233A"/>
    <w:rsid w:val="006C293A"/>
    <w:rsid w:val="006C29C7"/>
    <w:rsid w:val="006C2DEB"/>
    <w:rsid w:val="006C335B"/>
    <w:rsid w:val="006C3393"/>
    <w:rsid w:val="006C4885"/>
    <w:rsid w:val="006C49B8"/>
    <w:rsid w:val="006C4C45"/>
    <w:rsid w:val="006C4CFF"/>
    <w:rsid w:val="006C4E80"/>
    <w:rsid w:val="006C4F68"/>
    <w:rsid w:val="006C60BE"/>
    <w:rsid w:val="006C733E"/>
    <w:rsid w:val="006C7EC6"/>
    <w:rsid w:val="006D055A"/>
    <w:rsid w:val="006D12E1"/>
    <w:rsid w:val="006D13FA"/>
    <w:rsid w:val="006D18AA"/>
    <w:rsid w:val="006D1D17"/>
    <w:rsid w:val="006D2120"/>
    <w:rsid w:val="006D313F"/>
    <w:rsid w:val="006D37B0"/>
    <w:rsid w:val="006D3F03"/>
    <w:rsid w:val="006D4275"/>
    <w:rsid w:val="006D4441"/>
    <w:rsid w:val="006D53C2"/>
    <w:rsid w:val="006D5550"/>
    <w:rsid w:val="006D5E0A"/>
    <w:rsid w:val="006D60E3"/>
    <w:rsid w:val="006D6A7C"/>
    <w:rsid w:val="006D79E9"/>
    <w:rsid w:val="006D7D6B"/>
    <w:rsid w:val="006E01FA"/>
    <w:rsid w:val="006E0703"/>
    <w:rsid w:val="006E12FA"/>
    <w:rsid w:val="006E1423"/>
    <w:rsid w:val="006E1BCF"/>
    <w:rsid w:val="006E2CFD"/>
    <w:rsid w:val="006E3073"/>
    <w:rsid w:val="006E3768"/>
    <w:rsid w:val="006E4971"/>
    <w:rsid w:val="006E4A40"/>
    <w:rsid w:val="006E4C7F"/>
    <w:rsid w:val="006E4F49"/>
    <w:rsid w:val="006E5006"/>
    <w:rsid w:val="006E515D"/>
    <w:rsid w:val="006E53D5"/>
    <w:rsid w:val="006E5404"/>
    <w:rsid w:val="006E5568"/>
    <w:rsid w:val="006E5762"/>
    <w:rsid w:val="006E6414"/>
    <w:rsid w:val="006E6E40"/>
    <w:rsid w:val="006E6FED"/>
    <w:rsid w:val="006E749A"/>
    <w:rsid w:val="006E7906"/>
    <w:rsid w:val="006F0108"/>
    <w:rsid w:val="006F096C"/>
    <w:rsid w:val="006F0D6B"/>
    <w:rsid w:val="006F1964"/>
    <w:rsid w:val="006F1969"/>
    <w:rsid w:val="006F2821"/>
    <w:rsid w:val="006F3124"/>
    <w:rsid w:val="006F3C2E"/>
    <w:rsid w:val="006F541F"/>
    <w:rsid w:val="006F5657"/>
    <w:rsid w:val="006F5FB2"/>
    <w:rsid w:val="006F6397"/>
    <w:rsid w:val="006F65AB"/>
    <w:rsid w:val="006F66B4"/>
    <w:rsid w:val="006F6744"/>
    <w:rsid w:val="006F69AF"/>
    <w:rsid w:val="006F6C2B"/>
    <w:rsid w:val="007003A0"/>
    <w:rsid w:val="007005BE"/>
    <w:rsid w:val="00701614"/>
    <w:rsid w:val="00701720"/>
    <w:rsid w:val="007017AE"/>
    <w:rsid w:val="00702654"/>
    <w:rsid w:val="0070371D"/>
    <w:rsid w:val="00704DAE"/>
    <w:rsid w:val="0070551D"/>
    <w:rsid w:val="007059B7"/>
    <w:rsid w:val="00706557"/>
    <w:rsid w:val="00706A22"/>
    <w:rsid w:val="007072A6"/>
    <w:rsid w:val="007074B2"/>
    <w:rsid w:val="00707864"/>
    <w:rsid w:val="00707BA6"/>
    <w:rsid w:val="00711072"/>
    <w:rsid w:val="00711354"/>
    <w:rsid w:val="007113C5"/>
    <w:rsid w:val="00711909"/>
    <w:rsid w:val="00711AE6"/>
    <w:rsid w:val="00711F64"/>
    <w:rsid w:val="007126CB"/>
    <w:rsid w:val="00713763"/>
    <w:rsid w:val="007153E8"/>
    <w:rsid w:val="007156C0"/>
    <w:rsid w:val="00715828"/>
    <w:rsid w:val="00716716"/>
    <w:rsid w:val="007172D4"/>
    <w:rsid w:val="00717F20"/>
    <w:rsid w:val="007208E7"/>
    <w:rsid w:val="0072237C"/>
    <w:rsid w:val="00722A46"/>
    <w:rsid w:val="00722A52"/>
    <w:rsid w:val="007230D0"/>
    <w:rsid w:val="00723F6A"/>
    <w:rsid w:val="0072496E"/>
    <w:rsid w:val="007250BF"/>
    <w:rsid w:val="007254AA"/>
    <w:rsid w:val="007255BF"/>
    <w:rsid w:val="007255FF"/>
    <w:rsid w:val="00725761"/>
    <w:rsid w:val="00725E4E"/>
    <w:rsid w:val="00725FCB"/>
    <w:rsid w:val="0072636E"/>
    <w:rsid w:val="0072643C"/>
    <w:rsid w:val="0073002D"/>
    <w:rsid w:val="0073041B"/>
    <w:rsid w:val="00732020"/>
    <w:rsid w:val="00732473"/>
    <w:rsid w:val="00733074"/>
    <w:rsid w:val="00733206"/>
    <w:rsid w:val="00734477"/>
    <w:rsid w:val="00734479"/>
    <w:rsid w:val="00734A8A"/>
    <w:rsid w:val="00734B5C"/>
    <w:rsid w:val="00734D03"/>
    <w:rsid w:val="00735238"/>
    <w:rsid w:val="00735F3A"/>
    <w:rsid w:val="007360D4"/>
    <w:rsid w:val="007372D6"/>
    <w:rsid w:val="00737B66"/>
    <w:rsid w:val="00737D8F"/>
    <w:rsid w:val="007406C5"/>
    <w:rsid w:val="00740B4A"/>
    <w:rsid w:val="007411D4"/>
    <w:rsid w:val="007416AA"/>
    <w:rsid w:val="007418B8"/>
    <w:rsid w:val="00741A6F"/>
    <w:rsid w:val="00741D44"/>
    <w:rsid w:val="0074201D"/>
    <w:rsid w:val="0074237A"/>
    <w:rsid w:val="007423B8"/>
    <w:rsid w:val="00743A42"/>
    <w:rsid w:val="00743F42"/>
    <w:rsid w:val="0074425A"/>
    <w:rsid w:val="0074489A"/>
    <w:rsid w:val="00744F57"/>
    <w:rsid w:val="00745037"/>
    <w:rsid w:val="00745279"/>
    <w:rsid w:val="00745A4C"/>
    <w:rsid w:val="007460AD"/>
    <w:rsid w:val="00746616"/>
    <w:rsid w:val="0074735C"/>
    <w:rsid w:val="0075002E"/>
    <w:rsid w:val="00750291"/>
    <w:rsid w:val="00750367"/>
    <w:rsid w:val="00750C98"/>
    <w:rsid w:val="00751799"/>
    <w:rsid w:val="00751D99"/>
    <w:rsid w:val="007527DD"/>
    <w:rsid w:val="00753F76"/>
    <w:rsid w:val="007540B3"/>
    <w:rsid w:val="007541C8"/>
    <w:rsid w:val="007545A4"/>
    <w:rsid w:val="00754751"/>
    <w:rsid w:val="00754B05"/>
    <w:rsid w:val="007554D8"/>
    <w:rsid w:val="0075568B"/>
    <w:rsid w:val="00755B9E"/>
    <w:rsid w:val="00756753"/>
    <w:rsid w:val="007567AC"/>
    <w:rsid w:val="0075687C"/>
    <w:rsid w:val="00756BF8"/>
    <w:rsid w:val="00756CF1"/>
    <w:rsid w:val="00756D88"/>
    <w:rsid w:val="00756DFE"/>
    <w:rsid w:val="007570EA"/>
    <w:rsid w:val="007576E3"/>
    <w:rsid w:val="007579FF"/>
    <w:rsid w:val="007609E2"/>
    <w:rsid w:val="00760FE6"/>
    <w:rsid w:val="00761147"/>
    <w:rsid w:val="00761DB9"/>
    <w:rsid w:val="00763357"/>
    <w:rsid w:val="00763F4C"/>
    <w:rsid w:val="00764A9B"/>
    <w:rsid w:val="0076512B"/>
    <w:rsid w:val="0076783E"/>
    <w:rsid w:val="007678DB"/>
    <w:rsid w:val="007707A4"/>
    <w:rsid w:val="00770B46"/>
    <w:rsid w:val="007711A3"/>
    <w:rsid w:val="007718ED"/>
    <w:rsid w:val="0077216E"/>
    <w:rsid w:val="00772356"/>
    <w:rsid w:val="00772F53"/>
    <w:rsid w:val="00773325"/>
    <w:rsid w:val="007736CD"/>
    <w:rsid w:val="00773BA7"/>
    <w:rsid w:val="00773C2E"/>
    <w:rsid w:val="007747EA"/>
    <w:rsid w:val="00774B08"/>
    <w:rsid w:val="00774F22"/>
    <w:rsid w:val="007757A7"/>
    <w:rsid w:val="00775801"/>
    <w:rsid w:val="007773CF"/>
    <w:rsid w:val="007777C0"/>
    <w:rsid w:val="00780194"/>
    <w:rsid w:val="0078063E"/>
    <w:rsid w:val="007806E3"/>
    <w:rsid w:val="00781001"/>
    <w:rsid w:val="00781836"/>
    <w:rsid w:val="00782A29"/>
    <w:rsid w:val="00782D32"/>
    <w:rsid w:val="00783595"/>
    <w:rsid w:val="007835B6"/>
    <w:rsid w:val="007838E7"/>
    <w:rsid w:val="00783AFB"/>
    <w:rsid w:val="00785695"/>
    <w:rsid w:val="007856F5"/>
    <w:rsid w:val="00785C9B"/>
    <w:rsid w:val="0078618A"/>
    <w:rsid w:val="00786545"/>
    <w:rsid w:val="007867D2"/>
    <w:rsid w:val="007877A2"/>
    <w:rsid w:val="00787B53"/>
    <w:rsid w:val="00787C2B"/>
    <w:rsid w:val="00787CB9"/>
    <w:rsid w:val="00790B03"/>
    <w:rsid w:val="00791540"/>
    <w:rsid w:val="00791E3E"/>
    <w:rsid w:val="00794443"/>
    <w:rsid w:val="00795343"/>
    <w:rsid w:val="00795797"/>
    <w:rsid w:val="0079605E"/>
    <w:rsid w:val="00796084"/>
    <w:rsid w:val="00797799"/>
    <w:rsid w:val="007A0A66"/>
    <w:rsid w:val="007A0E33"/>
    <w:rsid w:val="007A10CC"/>
    <w:rsid w:val="007A13FC"/>
    <w:rsid w:val="007A1410"/>
    <w:rsid w:val="007A2198"/>
    <w:rsid w:val="007A2B77"/>
    <w:rsid w:val="007A2EE5"/>
    <w:rsid w:val="007A395A"/>
    <w:rsid w:val="007A3F3A"/>
    <w:rsid w:val="007A5757"/>
    <w:rsid w:val="007A5990"/>
    <w:rsid w:val="007A6763"/>
    <w:rsid w:val="007A75AB"/>
    <w:rsid w:val="007A7751"/>
    <w:rsid w:val="007B00EA"/>
    <w:rsid w:val="007B0173"/>
    <w:rsid w:val="007B0EED"/>
    <w:rsid w:val="007B0F8F"/>
    <w:rsid w:val="007B0FA5"/>
    <w:rsid w:val="007B2DC9"/>
    <w:rsid w:val="007B3123"/>
    <w:rsid w:val="007B3DD3"/>
    <w:rsid w:val="007B6A34"/>
    <w:rsid w:val="007B6F9C"/>
    <w:rsid w:val="007B6FEF"/>
    <w:rsid w:val="007B700D"/>
    <w:rsid w:val="007B7E4E"/>
    <w:rsid w:val="007C03C6"/>
    <w:rsid w:val="007C07E3"/>
    <w:rsid w:val="007C1113"/>
    <w:rsid w:val="007C1338"/>
    <w:rsid w:val="007C15B0"/>
    <w:rsid w:val="007C17A0"/>
    <w:rsid w:val="007C2331"/>
    <w:rsid w:val="007C2438"/>
    <w:rsid w:val="007C410C"/>
    <w:rsid w:val="007C4AB9"/>
    <w:rsid w:val="007C4D26"/>
    <w:rsid w:val="007C567B"/>
    <w:rsid w:val="007C59FC"/>
    <w:rsid w:val="007C5CC4"/>
    <w:rsid w:val="007C65D8"/>
    <w:rsid w:val="007C71F2"/>
    <w:rsid w:val="007C741F"/>
    <w:rsid w:val="007D0C90"/>
    <w:rsid w:val="007D125E"/>
    <w:rsid w:val="007D360B"/>
    <w:rsid w:val="007D3CE2"/>
    <w:rsid w:val="007D4B30"/>
    <w:rsid w:val="007D54EB"/>
    <w:rsid w:val="007D5F73"/>
    <w:rsid w:val="007D61AA"/>
    <w:rsid w:val="007D6491"/>
    <w:rsid w:val="007D67FE"/>
    <w:rsid w:val="007D6A24"/>
    <w:rsid w:val="007D70D8"/>
    <w:rsid w:val="007D71EF"/>
    <w:rsid w:val="007D7612"/>
    <w:rsid w:val="007D7EA9"/>
    <w:rsid w:val="007E0989"/>
    <w:rsid w:val="007E0EC7"/>
    <w:rsid w:val="007E1A5B"/>
    <w:rsid w:val="007E1DD7"/>
    <w:rsid w:val="007E1EC7"/>
    <w:rsid w:val="007E2060"/>
    <w:rsid w:val="007E216B"/>
    <w:rsid w:val="007E2A29"/>
    <w:rsid w:val="007E3952"/>
    <w:rsid w:val="007E3B61"/>
    <w:rsid w:val="007E41BC"/>
    <w:rsid w:val="007E4725"/>
    <w:rsid w:val="007E5941"/>
    <w:rsid w:val="007E595D"/>
    <w:rsid w:val="007E7289"/>
    <w:rsid w:val="007E753E"/>
    <w:rsid w:val="007E76C9"/>
    <w:rsid w:val="007E782E"/>
    <w:rsid w:val="007E78CE"/>
    <w:rsid w:val="007F0137"/>
    <w:rsid w:val="007F02C3"/>
    <w:rsid w:val="007F0BD0"/>
    <w:rsid w:val="007F2290"/>
    <w:rsid w:val="007F3121"/>
    <w:rsid w:val="007F3462"/>
    <w:rsid w:val="007F450B"/>
    <w:rsid w:val="007F5398"/>
    <w:rsid w:val="007F5551"/>
    <w:rsid w:val="007F5861"/>
    <w:rsid w:val="007F612C"/>
    <w:rsid w:val="007F62F8"/>
    <w:rsid w:val="007F6886"/>
    <w:rsid w:val="007F6D7F"/>
    <w:rsid w:val="007F757F"/>
    <w:rsid w:val="007F7798"/>
    <w:rsid w:val="007F7B35"/>
    <w:rsid w:val="00800374"/>
    <w:rsid w:val="00800888"/>
    <w:rsid w:val="00800F7A"/>
    <w:rsid w:val="008018C2"/>
    <w:rsid w:val="00801F0D"/>
    <w:rsid w:val="00803A9C"/>
    <w:rsid w:val="008043FC"/>
    <w:rsid w:val="00805BB6"/>
    <w:rsid w:val="00807C98"/>
    <w:rsid w:val="008100FC"/>
    <w:rsid w:val="00810D37"/>
    <w:rsid w:val="0081119D"/>
    <w:rsid w:val="00811D26"/>
    <w:rsid w:val="00813368"/>
    <w:rsid w:val="0081341B"/>
    <w:rsid w:val="0081346D"/>
    <w:rsid w:val="00813959"/>
    <w:rsid w:val="00813BEB"/>
    <w:rsid w:val="0081408C"/>
    <w:rsid w:val="00814891"/>
    <w:rsid w:val="00815578"/>
    <w:rsid w:val="00815BD5"/>
    <w:rsid w:val="00816561"/>
    <w:rsid w:val="008167A7"/>
    <w:rsid w:val="00816EC9"/>
    <w:rsid w:val="008170D5"/>
    <w:rsid w:val="00817167"/>
    <w:rsid w:val="00817D12"/>
    <w:rsid w:val="00817EC2"/>
    <w:rsid w:val="00820034"/>
    <w:rsid w:val="00820167"/>
    <w:rsid w:val="008205A6"/>
    <w:rsid w:val="0082131E"/>
    <w:rsid w:val="00822E9E"/>
    <w:rsid w:val="00822F51"/>
    <w:rsid w:val="00823841"/>
    <w:rsid w:val="00823AAF"/>
    <w:rsid w:val="0082435E"/>
    <w:rsid w:val="00824FEA"/>
    <w:rsid w:val="00825087"/>
    <w:rsid w:val="00825D37"/>
    <w:rsid w:val="00825F39"/>
    <w:rsid w:val="0082671D"/>
    <w:rsid w:val="008269DA"/>
    <w:rsid w:val="00826DDF"/>
    <w:rsid w:val="00827148"/>
    <w:rsid w:val="00827330"/>
    <w:rsid w:val="0082759D"/>
    <w:rsid w:val="008276D9"/>
    <w:rsid w:val="00827EEF"/>
    <w:rsid w:val="0083048F"/>
    <w:rsid w:val="0083089B"/>
    <w:rsid w:val="0083177D"/>
    <w:rsid w:val="00831AD7"/>
    <w:rsid w:val="008322BF"/>
    <w:rsid w:val="00832983"/>
    <w:rsid w:val="00832B94"/>
    <w:rsid w:val="00833332"/>
    <w:rsid w:val="00833789"/>
    <w:rsid w:val="00833DDE"/>
    <w:rsid w:val="008346F1"/>
    <w:rsid w:val="008353EF"/>
    <w:rsid w:val="00835A83"/>
    <w:rsid w:val="00836329"/>
    <w:rsid w:val="008367D9"/>
    <w:rsid w:val="00836C6F"/>
    <w:rsid w:val="00836D1E"/>
    <w:rsid w:val="00837178"/>
    <w:rsid w:val="00837870"/>
    <w:rsid w:val="00837F43"/>
    <w:rsid w:val="00840825"/>
    <w:rsid w:val="00840DD4"/>
    <w:rsid w:val="008411C4"/>
    <w:rsid w:val="00841ECD"/>
    <w:rsid w:val="00842668"/>
    <w:rsid w:val="00842772"/>
    <w:rsid w:val="00842F5F"/>
    <w:rsid w:val="00843276"/>
    <w:rsid w:val="0084484F"/>
    <w:rsid w:val="008448DE"/>
    <w:rsid w:val="00844914"/>
    <w:rsid w:val="008460C6"/>
    <w:rsid w:val="00846C2C"/>
    <w:rsid w:val="008473A3"/>
    <w:rsid w:val="008474C2"/>
    <w:rsid w:val="008476AF"/>
    <w:rsid w:val="008478DC"/>
    <w:rsid w:val="008501D7"/>
    <w:rsid w:val="00850BAF"/>
    <w:rsid w:val="0085272C"/>
    <w:rsid w:val="00853E1B"/>
    <w:rsid w:val="00856AED"/>
    <w:rsid w:val="00857867"/>
    <w:rsid w:val="00857A59"/>
    <w:rsid w:val="00857B06"/>
    <w:rsid w:val="00857E0B"/>
    <w:rsid w:val="00857E58"/>
    <w:rsid w:val="00857ED6"/>
    <w:rsid w:val="00860308"/>
    <w:rsid w:val="0086085A"/>
    <w:rsid w:val="00860BAA"/>
    <w:rsid w:val="00861D59"/>
    <w:rsid w:val="00862476"/>
    <w:rsid w:val="0086274A"/>
    <w:rsid w:val="00862BEE"/>
    <w:rsid w:val="008637E9"/>
    <w:rsid w:val="00863F2A"/>
    <w:rsid w:val="008649FF"/>
    <w:rsid w:val="00864D1F"/>
    <w:rsid w:val="00865C80"/>
    <w:rsid w:val="00865FC3"/>
    <w:rsid w:val="0086621A"/>
    <w:rsid w:val="0087252F"/>
    <w:rsid w:val="008727EA"/>
    <w:rsid w:val="00874A4A"/>
    <w:rsid w:val="0087572F"/>
    <w:rsid w:val="008758CA"/>
    <w:rsid w:val="00876121"/>
    <w:rsid w:val="008761BB"/>
    <w:rsid w:val="008763E0"/>
    <w:rsid w:val="0087656B"/>
    <w:rsid w:val="00877399"/>
    <w:rsid w:val="00877EB1"/>
    <w:rsid w:val="008816DE"/>
    <w:rsid w:val="00881C98"/>
    <w:rsid w:val="00881E48"/>
    <w:rsid w:val="0088278E"/>
    <w:rsid w:val="008835DC"/>
    <w:rsid w:val="00884187"/>
    <w:rsid w:val="0088489F"/>
    <w:rsid w:val="00884970"/>
    <w:rsid w:val="0088499D"/>
    <w:rsid w:val="00884B17"/>
    <w:rsid w:val="00885AB1"/>
    <w:rsid w:val="00886241"/>
    <w:rsid w:val="00886967"/>
    <w:rsid w:val="00886FD4"/>
    <w:rsid w:val="00887060"/>
    <w:rsid w:val="008874E0"/>
    <w:rsid w:val="008878BD"/>
    <w:rsid w:val="00887B4C"/>
    <w:rsid w:val="00890334"/>
    <w:rsid w:val="0089065B"/>
    <w:rsid w:val="00891141"/>
    <w:rsid w:val="008918AB"/>
    <w:rsid w:val="00891CAD"/>
    <w:rsid w:val="00892919"/>
    <w:rsid w:val="008933FF"/>
    <w:rsid w:val="00893542"/>
    <w:rsid w:val="00894226"/>
    <w:rsid w:val="00894B73"/>
    <w:rsid w:val="00894ED1"/>
    <w:rsid w:val="00895085"/>
    <w:rsid w:val="008950CF"/>
    <w:rsid w:val="0089562D"/>
    <w:rsid w:val="00895A71"/>
    <w:rsid w:val="00895D20"/>
    <w:rsid w:val="00896549"/>
    <w:rsid w:val="00896775"/>
    <w:rsid w:val="008A18BD"/>
    <w:rsid w:val="008A1BAB"/>
    <w:rsid w:val="008A2054"/>
    <w:rsid w:val="008A47D5"/>
    <w:rsid w:val="008A4E08"/>
    <w:rsid w:val="008A4E68"/>
    <w:rsid w:val="008A555C"/>
    <w:rsid w:val="008A5AB3"/>
    <w:rsid w:val="008A5B76"/>
    <w:rsid w:val="008A5D6D"/>
    <w:rsid w:val="008A5E26"/>
    <w:rsid w:val="008A621E"/>
    <w:rsid w:val="008A666B"/>
    <w:rsid w:val="008A6CEE"/>
    <w:rsid w:val="008B02AA"/>
    <w:rsid w:val="008B0A61"/>
    <w:rsid w:val="008B16E7"/>
    <w:rsid w:val="008B1A25"/>
    <w:rsid w:val="008B1B71"/>
    <w:rsid w:val="008B1DD1"/>
    <w:rsid w:val="008B2319"/>
    <w:rsid w:val="008B3485"/>
    <w:rsid w:val="008B37D2"/>
    <w:rsid w:val="008B3E5C"/>
    <w:rsid w:val="008B4DB9"/>
    <w:rsid w:val="008B4F9F"/>
    <w:rsid w:val="008B5816"/>
    <w:rsid w:val="008B68E0"/>
    <w:rsid w:val="008B70C5"/>
    <w:rsid w:val="008B737F"/>
    <w:rsid w:val="008B7C1B"/>
    <w:rsid w:val="008C0295"/>
    <w:rsid w:val="008C19F6"/>
    <w:rsid w:val="008C1B10"/>
    <w:rsid w:val="008C2370"/>
    <w:rsid w:val="008C2A3D"/>
    <w:rsid w:val="008C31AB"/>
    <w:rsid w:val="008C39EC"/>
    <w:rsid w:val="008C3FE2"/>
    <w:rsid w:val="008C42C4"/>
    <w:rsid w:val="008C4449"/>
    <w:rsid w:val="008C4599"/>
    <w:rsid w:val="008C4AB9"/>
    <w:rsid w:val="008C523A"/>
    <w:rsid w:val="008C573B"/>
    <w:rsid w:val="008C65DD"/>
    <w:rsid w:val="008C6C10"/>
    <w:rsid w:val="008C72B1"/>
    <w:rsid w:val="008C7A7C"/>
    <w:rsid w:val="008C7BA9"/>
    <w:rsid w:val="008D03CB"/>
    <w:rsid w:val="008D1506"/>
    <w:rsid w:val="008D1703"/>
    <w:rsid w:val="008D175D"/>
    <w:rsid w:val="008D17A8"/>
    <w:rsid w:val="008D22BB"/>
    <w:rsid w:val="008D2640"/>
    <w:rsid w:val="008D31FC"/>
    <w:rsid w:val="008D362B"/>
    <w:rsid w:val="008D404F"/>
    <w:rsid w:val="008D4719"/>
    <w:rsid w:val="008D620E"/>
    <w:rsid w:val="008D6B91"/>
    <w:rsid w:val="008D7B1A"/>
    <w:rsid w:val="008E2B57"/>
    <w:rsid w:val="008E308D"/>
    <w:rsid w:val="008E32D2"/>
    <w:rsid w:val="008E3EB4"/>
    <w:rsid w:val="008E4FAD"/>
    <w:rsid w:val="008E58FF"/>
    <w:rsid w:val="008E5A56"/>
    <w:rsid w:val="008E5B19"/>
    <w:rsid w:val="008E5BD8"/>
    <w:rsid w:val="008E5C26"/>
    <w:rsid w:val="008E6EB9"/>
    <w:rsid w:val="008E714B"/>
    <w:rsid w:val="008E74C3"/>
    <w:rsid w:val="008E7E77"/>
    <w:rsid w:val="008E7E8E"/>
    <w:rsid w:val="008E7FA4"/>
    <w:rsid w:val="008F007E"/>
    <w:rsid w:val="008F0099"/>
    <w:rsid w:val="008F0AC0"/>
    <w:rsid w:val="008F112D"/>
    <w:rsid w:val="008F1AA2"/>
    <w:rsid w:val="008F1B52"/>
    <w:rsid w:val="008F1E10"/>
    <w:rsid w:val="008F26EE"/>
    <w:rsid w:val="008F2825"/>
    <w:rsid w:val="008F2D01"/>
    <w:rsid w:val="008F34FD"/>
    <w:rsid w:val="008F3B22"/>
    <w:rsid w:val="008F58C2"/>
    <w:rsid w:val="008F5A68"/>
    <w:rsid w:val="008F6152"/>
    <w:rsid w:val="008F6D63"/>
    <w:rsid w:val="008F6E29"/>
    <w:rsid w:val="008F74D2"/>
    <w:rsid w:val="008F797E"/>
    <w:rsid w:val="008F7CB2"/>
    <w:rsid w:val="009006CF"/>
    <w:rsid w:val="00900A1D"/>
    <w:rsid w:val="00900E52"/>
    <w:rsid w:val="00901197"/>
    <w:rsid w:val="00901732"/>
    <w:rsid w:val="009018BE"/>
    <w:rsid w:val="00901CDF"/>
    <w:rsid w:val="00901D7C"/>
    <w:rsid w:val="009020E0"/>
    <w:rsid w:val="009021AF"/>
    <w:rsid w:val="0090230B"/>
    <w:rsid w:val="00902BE6"/>
    <w:rsid w:val="00902C18"/>
    <w:rsid w:val="0090347C"/>
    <w:rsid w:val="0090449D"/>
    <w:rsid w:val="00904636"/>
    <w:rsid w:val="0090668D"/>
    <w:rsid w:val="0090695F"/>
    <w:rsid w:val="00906AB8"/>
    <w:rsid w:val="00906D6A"/>
    <w:rsid w:val="009075D3"/>
    <w:rsid w:val="0090783B"/>
    <w:rsid w:val="00910005"/>
    <w:rsid w:val="00910098"/>
    <w:rsid w:val="009108C4"/>
    <w:rsid w:val="00910F4A"/>
    <w:rsid w:val="0091155C"/>
    <w:rsid w:val="00911C0D"/>
    <w:rsid w:val="009126AC"/>
    <w:rsid w:val="0091273F"/>
    <w:rsid w:val="00913273"/>
    <w:rsid w:val="0091424F"/>
    <w:rsid w:val="009151B0"/>
    <w:rsid w:val="0091534D"/>
    <w:rsid w:val="00915F17"/>
    <w:rsid w:val="009162F0"/>
    <w:rsid w:val="00916D9E"/>
    <w:rsid w:val="009209C5"/>
    <w:rsid w:val="00920A41"/>
    <w:rsid w:val="00920C48"/>
    <w:rsid w:val="009217D7"/>
    <w:rsid w:val="00921CF4"/>
    <w:rsid w:val="00922158"/>
    <w:rsid w:val="0092274B"/>
    <w:rsid w:val="009235FB"/>
    <w:rsid w:val="00923CB1"/>
    <w:rsid w:val="00924904"/>
    <w:rsid w:val="009249AE"/>
    <w:rsid w:val="00926C93"/>
    <w:rsid w:val="009279D0"/>
    <w:rsid w:val="0093161C"/>
    <w:rsid w:val="0093188D"/>
    <w:rsid w:val="00931C7B"/>
    <w:rsid w:val="00932166"/>
    <w:rsid w:val="00932611"/>
    <w:rsid w:val="0093298D"/>
    <w:rsid w:val="00933280"/>
    <w:rsid w:val="00933C17"/>
    <w:rsid w:val="0093436F"/>
    <w:rsid w:val="00934564"/>
    <w:rsid w:val="00934D7F"/>
    <w:rsid w:val="00935258"/>
    <w:rsid w:val="00935497"/>
    <w:rsid w:val="0093571F"/>
    <w:rsid w:val="00935978"/>
    <w:rsid w:val="00935BAD"/>
    <w:rsid w:val="0093620E"/>
    <w:rsid w:val="009362CD"/>
    <w:rsid w:val="00936C5D"/>
    <w:rsid w:val="00940529"/>
    <w:rsid w:val="009407DE"/>
    <w:rsid w:val="00940B04"/>
    <w:rsid w:val="00941AAA"/>
    <w:rsid w:val="00941E0D"/>
    <w:rsid w:val="00941F2D"/>
    <w:rsid w:val="00942661"/>
    <w:rsid w:val="00942C1E"/>
    <w:rsid w:val="00942E4B"/>
    <w:rsid w:val="00943315"/>
    <w:rsid w:val="00943572"/>
    <w:rsid w:val="009435CD"/>
    <w:rsid w:val="00945066"/>
    <w:rsid w:val="0094516B"/>
    <w:rsid w:val="00945525"/>
    <w:rsid w:val="00945C8A"/>
    <w:rsid w:val="00945F8E"/>
    <w:rsid w:val="009467B8"/>
    <w:rsid w:val="009468FC"/>
    <w:rsid w:val="00946D71"/>
    <w:rsid w:val="00947A33"/>
    <w:rsid w:val="00950374"/>
    <w:rsid w:val="009509D8"/>
    <w:rsid w:val="00950BFA"/>
    <w:rsid w:val="00950D0E"/>
    <w:rsid w:val="00951914"/>
    <w:rsid w:val="009527FD"/>
    <w:rsid w:val="00952C4C"/>
    <w:rsid w:val="00953A33"/>
    <w:rsid w:val="00954758"/>
    <w:rsid w:val="00956194"/>
    <w:rsid w:val="009562A1"/>
    <w:rsid w:val="00956660"/>
    <w:rsid w:val="0095673E"/>
    <w:rsid w:val="009569E6"/>
    <w:rsid w:val="00957013"/>
    <w:rsid w:val="009576CA"/>
    <w:rsid w:val="00957BCF"/>
    <w:rsid w:val="009611D4"/>
    <w:rsid w:val="0096158C"/>
    <w:rsid w:val="00961FAF"/>
    <w:rsid w:val="0096209D"/>
    <w:rsid w:val="009628E9"/>
    <w:rsid w:val="0096346A"/>
    <w:rsid w:val="00963869"/>
    <w:rsid w:val="00963B24"/>
    <w:rsid w:val="009640D0"/>
    <w:rsid w:val="0096412A"/>
    <w:rsid w:val="00964152"/>
    <w:rsid w:val="009649B4"/>
    <w:rsid w:val="00964F82"/>
    <w:rsid w:val="0096585F"/>
    <w:rsid w:val="00966999"/>
    <w:rsid w:val="00966A33"/>
    <w:rsid w:val="00966D0C"/>
    <w:rsid w:val="00967043"/>
    <w:rsid w:val="00967114"/>
    <w:rsid w:val="009713C3"/>
    <w:rsid w:val="009714F1"/>
    <w:rsid w:val="00971FC7"/>
    <w:rsid w:val="0097238C"/>
    <w:rsid w:val="009728FF"/>
    <w:rsid w:val="00972B66"/>
    <w:rsid w:val="00973061"/>
    <w:rsid w:val="00973143"/>
    <w:rsid w:val="00973738"/>
    <w:rsid w:val="00973F79"/>
    <w:rsid w:val="00974C53"/>
    <w:rsid w:val="00974CA6"/>
    <w:rsid w:val="009766A9"/>
    <w:rsid w:val="00976F4B"/>
    <w:rsid w:val="00976FE2"/>
    <w:rsid w:val="00977029"/>
    <w:rsid w:val="0097728F"/>
    <w:rsid w:val="00977638"/>
    <w:rsid w:val="00977867"/>
    <w:rsid w:val="00977A25"/>
    <w:rsid w:val="00977C79"/>
    <w:rsid w:val="009804F1"/>
    <w:rsid w:val="0098059F"/>
    <w:rsid w:val="00981A0F"/>
    <w:rsid w:val="009822BC"/>
    <w:rsid w:val="00983410"/>
    <w:rsid w:val="00983678"/>
    <w:rsid w:val="009837B2"/>
    <w:rsid w:val="00983A7C"/>
    <w:rsid w:val="00984137"/>
    <w:rsid w:val="00985792"/>
    <w:rsid w:val="00985DD0"/>
    <w:rsid w:val="00986395"/>
    <w:rsid w:val="00987316"/>
    <w:rsid w:val="00987BF3"/>
    <w:rsid w:val="00987C0D"/>
    <w:rsid w:val="009900F9"/>
    <w:rsid w:val="00990312"/>
    <w:rsid w:val="00990B1C"/>
    <w:rsid w:val="00990CED"/>
    <w:rsid w:val="00991F53"/>
    <w:rsid w:val="0099259D"/>
    <w:rsid w:val="009926BC"/>
    <w:rsid w:val="00992A81"/>
    <w:rsid w:val="00992CFC"/>
    <w:rsid w:val="00993335"/>
    <w:rsid w:val="0099351F"/>
    <w:rsid w:val="00994FB0"/>
    <w:rsid w:val="0099587C"/>
    <w:rsid w:val="00996C8C"/>
    <w:rsid w:val="009A0A74"/>
    <w:rsid w:val="009A0FB6"/>
    <w:rsid w:val="009A2CA4"/>
    <w:rsid w:val="009A3581"/>
    <w:rsid w:val="009A3BE4"/>
    <w:rsid w:val="009A3D86"/>
    <w:rsid w:val="009A3FF9"/>
    <w:rsid w:val="009A43F4"/>
    <w:rsid w:val="009A4A22"/>
    <w:rsid w:val="009A55B9"/>
    <w:rsid w:val="009A5915"/>
    <w:rsid w:val="009A5CA8"/>
    <w:rsid w:val="009A5E46"/>
    <w:rsid w:val="009A6390"/>
    <w:rsid w:val="009A641B"/>
    <w:rsid w:val="009A7F6E"/>
    <w:rsid w:val="009B0F5C"/>
    <w:rsid w:val="009B1B40"/>
    <w:rsid w:val="009B2A98"/>
    <w:rsid w:val="009B2F2F"/>
    <w:rsid w:val="009B2F7D"/>
    <w:rsid w:val="009B327A"/>
    <w:rsid w:val="009B33D2"/>
    <w:rsid w:val="009B35E3"/>
    <w:rsid w:val="009B36A1"/>
    <w:rsid w:val="009B3AE8"/>
    <w:rsid w:val="009B43B6"/>
    <w:rsid w:val="009B445D"/>
    <w:rsid w:val="009B45E2"/>
    <w:rsid w:val="009B536C"/>
    <w:rsid w:val="009B5428"/>
    <w:rsid w:val="009B54CD"/>
    <w:rsid w:val="009B602F"/>
    <w:rsid w:val="009B76AA"/>
    <w:rsid w:val="009B7B66"/>
    <w:rsid w:val="009B7D7F"/>
    <w:rsid w:val="009C01D7"/>
    <w:rsid w:val="009C0B3D"/>
    <w:rsid w:val="009C0BA1"/>
    <w:rsid w:val="009C0E76"/>
    <w:rsid w:val="009C2B7D"/>
    <w:rsid w:val="009C47BD"/>
    <w:rsid w:val="009C48C1"/>
    <w:rsid w:val="009C5374"/>
    <w:rsid w:val="009C5A9B"/>
    <w:rsid w:val="009C5AF5"/>
    <w:rsid w:val="009C69C6"/>
    <w:rsid w:val="009C6C3F"/>
    <w:rsid w:val="009C6EC5"/>
    <w:rsid w:val="009C6ED5"/>
    <w:rsid w:val="009C72AA"/>
    <w:rsid w:val="009D1696"/>
    <w:rsid w:val="009D175A"/>
    <w:rsid w:val="009D1842"/>
    <w:rsid w:val="009D206F"/>
    <w:rsid w:val="009D2716"/>
    <w:rsid w:val="009D2908"/>
    <w:rsid w:val="009D33B9"/>
    <w:rsid w:val="009D370C"/>
    <w:rsid w:val="009D3D5C"/>
    <w:rsid w:val="009D49E0"/>
    <w:rsid w:val="009D50E9"/>
    <w:rsid w:val="009D53DD"/>
    <w:rsid w:val="009D6A88"/>
    <w:rsid w:val="009D6DF1"/>
    <w:rsid w:val="009D790F"/>
    <w:rsid w:val="009E0D78"/>
    <w:rsid w:val="009E13A1"/>
    <w:rsid w:val="009E1B8D"/>
    <w:rsid w:val="009E210D"/>
    <w:rsid w:val="009E247D"/>
    <w:rsid w:val="009E3312"/>
    <w:rsid w:val="009E33B0"/>
    <w:rsid w:val="009E38E8"/>
    <w:rsid w:val="009E3939"/>
    <w:rsid w:val="009E4034"/>
    <w:rsid w:val="009E47F0"/>
    <w:rsid w:val="009E5169"/>
    <w:rsid w:val="009E520D"/>
    <w:rsid w:val="009E52C8"/>
    <w:rsid w:val="009E5EF2"/>
    <w:rsid w:val="009E642B"/>
    <w:rsid w:val="009E7730"/>
    <w:rsid w:val="009E7C2D"/>
    <w:rsid w:val="009E7F73"/>
    <w:rsid w:val="009F00B2"/>
    <w:rsid w:val="009F0328"/>
    <w:rsid w:val="009F0471"/>
    <w:rsid w:val="009F093B"/>
    <w:rsid w:val="009F13A5"/>
    <w:rsid w:val="009F1775"/>
    <w:rsid w:val="009F1D85"/>
    <w:rsid w:val="009F1F81"/>
    <w:rsid w:val="009F2425"/>
    <w:rsid w:val="009F31E0"/>
    <w:rsid w:val="009F3366"/>
    <w:rsid w:val="009F3E04"/>
    <w:rsid w:val="009F4031"/>
    <w:rsid w:val="009F42BE"/>
    <w:rsid w:val="009F4A01"/>
    <w:rsid w:val="009F4EEB"/>
    <w:rsid w:val="009F515F"/>
    <w:rsid w:val="009F5B91"/>
    <w:rsid w:val="009F5F73"/>
    <w:rsid w:val="009F624A"/>
    <w:rsid w:val="009F6456"/>
    <w:rsid w:val="009F6B2E"/>
    <w:rsid w:val="009F7DB1"/>
    <w:rsid w:val="00A00628"/>
    <w:rsid w:val="00A0067E"/>
    <w:rsid w:val="00A00D08"/>
    <w:rsid w:val="00A01270"/>
    <w:rsid w:val="00A01EB0"/>
    <w:rsid w:val="00A023AC"/>
    <w:rsid w:val="00A0260C"/>
    <w:rsid w:val="00A02AB4"/>
    <w:rsid w:val="00A0334F"/>
    <w:rsid w:val="00A03B53"/>
    <w:rsid w:val="00A0451C"/>
    <w:rsid w:val="00A045F3"/>
    <w:rsid w:val="00A04829"/>
    <w:rsid w:val="00A057FD"/>
    <w:rsid w:val="00A06149"/>
    <w:rsid w:val="00A06480"/>
    <w:rsid w:val="00A065EC"/>
    <w:rsid w:val="00A06807"/>
    <w:rsid w:val="00A06A0D"/>
    <w:rsid w:val="00A07BF6"/>
    <w:rsid w:val="00A07D41"/>
    <w:rsid w:val="00A07F5C"/>
    <w:rsid w:val="00A10132"/>
    <w:rsid w:val="00A10232"/>
    <w:rsid w:val="00A1090E"/>
    <w:rsid w:val="00A11C9E"/>
    <w:rsid w:val="00A11E77"/>
    <w:rsid w:val="00A127EF"/>
    <w:rsid w:val="00A13432"/>
    <w:rsid w:val="00A134B3"/>
    <w:rsid w:val="00A13A94"/>
    <w:rsid w:val="00A13C26"/>
    <w:rsid w:val="00A13E63"/>
    <w:rsid w:val="00A14124"/>
    <w:rsid w:val="00A14157"/>
    <w:rsid w:val="00A14330"/>
    <w:rsid w:val="00A148EE"/>
    <w:rsid w:val="00A1581E"/>
    <w:rsid w:val="00A15A33"/>
    <w:rsid w:val="00A15AA0"/>
    <w:rsid w:val="00A16622"/>
    <w:rsid w:val="00A1727B"/>
    <w:rsid w:val="00A20A2C"/>
    <w:rsid w:val="00A20C57"/>
    <w:rsid w:val="00A214DF"/>
    <w:rsid w:val="00A21F2A"/>
    <w:rsid w:val="00A22171"/>
    <w:rsid w:val="00A2443A"/>
    <w:rsid w:val="00A24610"/>
    <w:rsid w:val="00A24AB7"/>
    <w:rsid w:val="00A24D2F"/>
    <w:rsid w:val="00A24DB0"/>
    <w:rsid w:val="00A24E51"/>
    <w:rsid w:val="00A2587A"/>
    <w:rsid w:val="00A269BA"/>
    <w:rsid w:val="00A27132"/>
    <w:rsid w:val="00A27D7A"/>
    <w:rsid w:val="00A30666"/>
    <w:rsid w:val="00A30FDF"/>
    <w:rsid w:val="00A3113B"/>
    <w:rsid w:val="00A3143A"/>
    <w:rsid w:val="00A319A2"/>
    <w:rsid w:val="00A31FA9"/>
    <w:rsid w:val="00A32C5C"/>
    <w:rsid w:val="00A330D9"/>
    <w:rsid w:val="00A339D6"/>
    <w:rsid w:val="00A33D12"/>
    <w:rsid w:val="00A3410B"/>
    <w:rsid w:val="00A34151"/>
    <w:rsid w:val="00A3437A"/>
    <w:rsid w:val="00A354F0"/>
    <w:rsid w:val="00A35807"/>
    <w:rsid w:val="00A35B34"/>
    <w:rsid w:val="00A36448"/>
    <w:rsid w:val="00A369ED"/>
    <w:rsid w:val="00A36A46"/>
    <w:rsid w:val="00A36FF1"/>
    <w:rsid w:val="00A375D5"/>
    <w:rsid w:val="00A377F5"/>
    <w:rsid w:val="00A40303"/>
    <w:rsid w:val="00A40F68"/>
    <w:rsid w:val="00A41F00"/>
    <w:rsid w:val="00A435F4"/>
    <w:rsid w:val="00A43AAD"/>
    <w:rsid w:val="00A43B54"/>
    <w:rsid w:val="00A43F67"/>
    <w:rsid w:val="00A44669"/>
    <w:rsid w:val="00A461C3"/>
    <w:rsid w:val="00A471F1"/>
    <w:rsid w:val="00A47721"/>
    <w:rsid w:val="00A47EC1"/>
    <w:rsid w:val="00A47F4A"/>
    <w:rsid w:val="00A503B8"/>
    <w:rsid w:val="00A5130F"/>
    <w:rsid w:val="00A514FB"/>
    <w:rsid w:val="00A52374"/>
    <w:rsid w:val="00A5256A"/>
    <w:rsid w:val="00A529A2"/>
    <w:rsid w:val="00A52E3D"/>
    <w:rsid w:val="00A53187"/>
    <w:rsid w:val="00A53266"/>
    <w:rsid w:val="00A539F3"/>
    <w:rsid w:val="00A53A0F"/>
    <w:rsid w:val="00A546AE"/>
    <w:rsid w:val="00A55210"/>
    <w:rsid w:val="00A5531A"/>
    <w:rsid w:val="00A559FA"/>
    <w:rsid w:val="00A55E7C"/>
    <w:rsid w:val="00A56177"/>
    <w:rsid w:val="00A56B6A"/>
    <w:rsid w:val="00A57153"/>
    <w:rsid w:val="00A57AEA"/>
    <w:rsid w:val="00A606EF"/>
    <w:rsid w:val="00A60E1A"/>
    <w:rsid w:val="00A60F65"/>
    <w:rsid w:val="00A61658"/>
    <w:rsid w:val="00A62082"/>
    <w:rsid w:val="00A62478"/>
    <w:rsid w:val="00A63CA0"/>
    <w:rsid w:val="00A64065"/>
    <w:rsid w:val="00A64283"/>
    <w:rsid w:val="00A643E6"/>
    <w:rsid w:val="00A64A99"/>
    <w:rsid w:val="00A6508A"/>
    <w:rsid w:val="00A655DB"/>
    <w:rsid w:val="00A65784"/>
    <w:rsid w:val="00A659CA"/>
    <w:rsid w:val="00A65A02"/>
    <w:rsid w:val="00A65A83"/>
    <w:rsid w:val="00A65F66"/>
    <w:rsid w:val="00A6602E"/>
    <w:rsid w:val="00A67302"/>
    <w:rsid w:val="00A67718"/>
    <w:rsid w:val="00A70575"/>
    <w:rsid w:val="00A70690"/>
    <w:rsid w:val="00A70C38"/>
    <w:rsid w:val="00A70E9F"/>
    <w:rsid w:val="00A70FDA"/>
    <w:rsid w:val="00A71270"/>
    <w:rsid w:val="00A71603"/>
    <w:rsid w:val="00A71A9C"/>
    <w:rsid w:val="00A71FFC"/>
    <w:rsid w:val="00A721D8"/>
    <w:rsid w:val="00A72689"/>
    <w:rsid w:val="00A72FA3"/>
    <w:rsid w:val="00A734D1"/>
    <w:rsid w:val="00A736F0"/>
    <w:rsid w:val="00A745A2"/>
    <w:rsid w:val="00A749CE"/>
    <w:rsid w:val="00A77104"/>
    <w:rsid w:val="00A8181C"/>
    <w:rsid w:val="00A81DF7"/>
    <w:rsid w:val="00A82546"/>
    <w:rsid w:val="00A82BC6"/>
    <w:rsid w:val="00A82D8B"/>
    <w:rsid w:val="00A83271"/>
    <w:rsid w:val="00A83569"/>
    <w:rsid w:val="00A83801"/>
    <w:rsid w:val="00A83A00"/>
    <w:rsid w:val="00A83C30"/>
    <w:rsid w:val="00A845AA"/>
    <w:rsid w:val="00A84BB7"/>
    <w:rsid w:val="00A84D46"/>
    <w:rsid w:val="00A84F5F"/>
    <w:rsid w:val="00A85130"/>
    <w:rsid w:val="00A85214"/>
    <w:rsid w:val="00A8579C"/>
    <w:rsid w:val="00A85DD6"/>
    <w:rsid w:val="00A85FBF"/>
    <w:rsid w:val="00A8620C"/>
    <w:rsid w:val="00A86CD8"/>
    <w:rsid w:val="00A86DD8"/>
    <w:rsid w:val="00A870D9"/>
    <w:rsid w:val="00A87548"/>
    <w:rsid w:val="00A875C7"/>
    <w:rsid w:val="00A90CDE"/>
    <w:rsid w:val="00A917DE"/>
    <w:rsid w:val="00A9221F"/>
    <w:rsid w:val="00A93376"/>
    <w:rsid w:val="00A93857"/>
    <w:rsid w:val="00A939B2"/>
    <w:rsid w:val="00A93E35"/>
    <w:rsid w:val="00A94315"/>
    <w:rsid w:val="00A94EFB"/>
    <w:rsid w:val="00A94F03"/>
    <w:rsid w:val="00A957BD"/>
    <w:rsid w:val="00A959D5"/>
    <w:rsid w:val="00A95FC0"/>
    <w:rsid w:val="00A965B0"/>
    <w:rsid w:val="00A96949"/>
    <w:rsid w:val="00A96B8F"/>
    <w:rsid w:val="00A96E6E"/>
    <w:rsid w:val="00A97CD0"/>
    <w:rsid w:val="00A97E5A"/>
    <w:rsid w:val="00AA0C68"/>
    <w:rsid w:val="00AA15F5"/>
    <w:rsid w:val="00AA17F6"/>
    <w:rsid w:val="00AA1F8F"/>
    <w:rsid w:val="00AA20D6"/>
    <w:rsid w:val="00AA2413"/>
    <w:rsid w:val="00AA2DCA"/>
    <w:rsid w:val="00AA3757"/>
    <w:rsid w:val="00AA39B7"/>
    <w:rsid w:val="00AA3AEA"/>
    <w:rsid w:val="00AA3F8C"/>
    <w:rsid w:val="00AA4395"/>
    <w:rsid w:val="00AA4F80"/>
    <w:rsid w:val="00AA52F4"/>
    <w:rsid w:val="00AA53ED"/>
    <w:rsid w:val="00AA5F0E"/>
    <w:rsid w:val="00AA64DA"/>
    <w:rsid w:val="00AA6AD6"/>
    <w:rsid w:val="00AA6ADD"/>
    <w:rsid w:val="00AA6CF0"/>
    <w:rsid w:val="00AA71EB"/>
    <w:rsid w:val="00AA7901"/>
    <w:rsid w:val="00AA7B84"/>
    <w:rsid w:val="00AA7FF1"/>
    <w:rsid w:val="00AB0292"/>
    <w:rsid w:val="00AB05CC"/>
    <w:rsid w:val="00AB0D49"/>
    <w:rsid w:val="00AB32AF"/>
    <w:rsid w:val="00AB35CC"/>
    <w:rsid w:val="00AB3D4E"/>
    <w:rsid w:val="00AB41FC"/>
    <w:rsid w:val="00AB47D6"/>
    <w:rsid w:val="00AB631E"/>
    <w:rsid w:val="00AB6A21"/>
    <w:rsid w:val="00AB7438"/>
    <w:rsid w:val="00AB7AB4"/>
    <w:rsid w:val="00AC0004"/>
    <w:rsid w:val="00AC0383"/>
    <w:rsid w:val="00AC0C20"/>
    <w:rsid w:val="00AC1CBF"/>
    <w:rsid w:val="00AC27CC"/>
    <w:rsid w:val="00AC2AD0"/>
    <w:rsid w:val="00AC2B31"/>
    <w:rsid w:val="00AC2C14"/>
    <w:rsid w:val="00AC35A0"/>
    <w:rsid w:val="00AC4000"/>
    <w:rsid w:val="00AC4786"/>
    <w:rsid w:val="00AC4D8F"/>
    <w:rsid w:val="00AC4EDC"/>
    <w:rsid w:val="00AC5CE2"/>
    <w:rsid w:val="00AC6506"/>
    <w:rsid w:val="00AC69D9"/>
    <w:rsid w:val="00AC7152"/>
    <w:rsid w:val="00AD1630"/>
    <w:rsid w:val="00AD1699"/>
    <w:rsid w:val="00AD2541"/>
    <w:rsid w:val="00AD304B"/>
    <w:rsid w:val="00AD36DA"/>
    <w:rsid w:val="00AD3E5C"/>
    <w:rsid w:val="00AD42F7"/>
    <w:rsid w:val="00AD4988"/>
    <w:rsid w:val="00AD4E08"/>
    <w:rsid w:val="00AD537C"/>
    <w:rsid w:val="00AD56F5"/>
    <w:rsid w:val="00AD634B"/>
    <w:rsid w:val="00AD691C"/>
    <w:rsid w:val="00AD6A45"/>
    <w:rsid w:val="00AD6CB7"/>
    <w:rsid w:val="00AE04C8"/>
    <w:rsid w:val="00AE06CB"/>
    <w:rsid w:val="00AE0882"/>
    <w:rsid w:val="00AE0A5D"/>
    <w:rsid w:val="00AE11EC"/>
    <w:rsid w:val="00AE18F0"/>
    <w:rsid w:val="00AE35F8"/>
    <w:rsid w:val="00AE3707"/>
    <w:rsid w:val="00AE3779"/>
    <w:rsid w:val="00AE37FC"/>
    <w:rsid w:val="00AE3FFA"/>
    <w:rsid w:val="00AE4268"/>
    <w:rsid w:val="00AE4560"/>
    <w:rsid w:val="00AE4982"/>
    <w:rsid w:val="00AE4F16"/>
    <w:rsid w:val="00AE4FF9"/>
    <w:rsid w:val="00AE5286"/>
    <w:rsid w:val="00AE529E"/>
    <w:rsid w:val="00AE5453"/>
    <w:rsid w:val="00AE6AEF"/>
    <w:rsid w:val="00AE706A"/>
    <w:rsid w:val="00AF0B56"/>
    <w:rsid w:val="00AF0F8A"/>
    <w:rsid w:val="00AF15FD"/>
    <w:rsid w:val="00AF1FF4"/>
    <w:rsid w:val="00AF36DA"/>
    <w:rsid w:val="00AF408A"/>
    <w:rsid w:val="00AF409E"/>
    <w:rsid w:val="00AF451A"/>
    <w:rsid w:val="00AF4BFB"/>
    <w:rsid w:val="00AF4E17"/>
    <w:rsid w:val="00AF5CC4"/>
    <w:rsid w:val="00AF5DE5"/>
    <w:rsid w:val="00AF5FE0"/>
    <w:rsid w:val="00AF6730"/>
    <w:rsid w:val="00AF73A0"/>
    <w:rsid w:val="00AF75ED"/>
    <w:rsid w:val="00AF79AA"/>
    <w:rsid w:val="00B0003C"/>
    <w:rsid w:val="00B00161"/>
    <w:rsid w:val="00B029B4"/>
    <w:rsid w:val="00B031A8"/>
    <w:rsid w:val="00B03D87"/>
    <w:rsid w:val="00B04114"/>
    <w:rsid w:val="00B046C3"/>
    <w:rsid w:val="00B049D4"/>
    <w:rsid w:val="00B04F21"/>
    <w:rsid w:val="00B054A3"/>
    <w:rsid w:val="00B0553C"/>
    <w:rsid w:val="00B05910"/>
    <w:rsid w:val="00B05BDA"/>
    <w:rsid w:val="00B0708E"/>
    <w:rsid w:val="00B101A3"/>
    <w:rsid w:val="00B109F1"/>
    <w:rsid w:val="00B112EC"/>
    <w:rsid w:val="00B11418"/>
    <w:rsid w:val="00B1284C"/>
    <w:rsid w:val="00B1386F"/>
    <w:rsid w:val="00B13AE2"/>
    <w:rsid w:val="00B14270"/>
    <w:rsid w:val="00B1457C"/>
    <w:rsid w:val="00B14698"/>
    <w:rsid w:val="00B14A3B"/>
    <w:rsid w:val="00B14C62"/>
    <w:rsid w:val="00B15329"/>
    <w:rsid w:val="00B15934"/>
    <w:rsid w:val="00B166E2"/>
    <w:rsid w:val="00B16FF7"/>
    <w:rsid w:val="00B17865"/>
    <w:rsid w:val="00B20757"/>
    <w:rsid w:val="00B20803"/>
    <w:rsid w:val="00B20BB2"/>
    <w:rsid w:val="00B20DC0"/>
    <w:rsid w:val="00B21051"/>
    <w:rsid w:val="00B214AA"/>
    <w:rsid w:val="00B215A4"/>
    <w:rsid w:val="00B217B9"/>
    <w:rsid w:val="00B22248"/>
    <w:rsid w:val="00B22438"/>
    <w:rsid w:val="00B23108"/>
    <w:rsid w:val="00B23859"/>
    <w:rsid w:val="00B23B9A"/>
    <w:rsid w:val="00B259C6"/>
    <w:rsid w:val="00B26070"/>
    <w:rsid w:val="00B2610C"/>
    <w:rsid w:val="00B26C71"/>
    <w:rsid w:val="00B27631"/>
    <w:rsid w:val="00B277B2"/>
    <w:rsid w:val="00B277D6"/>
    <w:rsid w:val="00B30C9A"/>
    <w:rsid w:val="00B324EB"/>
    <w:rsid w:val="00B32749"/>
    <w:rsid w:val="00B332F6"/>
    <w:rsid w:val="00B3383C"/>
    <w:rsid w:val="00B34214"/>
    <w:rsid w:val="00B34625"/>
    <w:rsid w:val="00B34DE9"/>
    <w:rsid w:val="00B350D5"/>
    <w:rsid w:val="00B37413"/>
    <w:rsid w:val="00B37C8C"/>
    <w:rsid w:val="00B40AD1"/>
    <w:rsid w:val="00B41384"/>
    <w:rsid w:val="00B41CEF"/>
    <w:rsid w:val="00B426C5"/>
    <w:rsid w:val="00B42B08"/>
    <w:rsid w:val="00B42BFE"/>
    <w:rsid w:val="00B4320A"/>
    <w:rsid w:val="00B4333A"/>
    <w:rsid w:val="00B43894"/>
    <w:rsid w:val="00B44E33"/>
    <w:rsid w:val="00B44EF0"/>
    <w:rsid w:val="00B4507D"/>
    <w:rsid w:val="00B45B09"/>
    <w:rsid w:val="00B460AE"/>
    <w:rsid w:val="00B463DC"/>
    <w:rsid w:val="00B4655D"/>
    <w:rsid w:val="00B4664C"/>
    <w:rsid w:val="00B46711"/>
    <w:rsid w:val="00B47033"/>
    <w:rsid w:val="00B47376"/>
    <w:rsid w:val="00B47D38"/>
    <w:rsid w:val="00B47D74"/>
    <w:rsid w:val="00B50172"/>
    <w:rsid w:val="00B50448"/>
    <w:rsid w:val="00B50C8C"/>
    <w:rsid w:val="00B51E49"/>
    <w:rsid w:val="00B52641"/>
    <w:rsid w:val="00B52651"/>
    <w:rsid w:val="00B528A3"/>
    <w:rsid w:val="00B53129"/>
    <w:rsid w:val="00B531E9"/>
    <w:rsid w:val="00B53ACB"/>
    <w:rsid w:val="00B53FA0"/>
    <w:rsid w:val="00B55060"/>
    <w:rsid w:val="00B555C1"/>
    <w:rsid w:val="00B55BEE"/>
    <w:rsid w:val="00B5670B"/>
    <w:rsid w:val="00B569D4"/>
    <w:rsid w:val="00B570D7"/>
    <w:rsid w:val="00B57503"/>
    <w:rsid w:val="00B57A46"/>
    <w:rsid w:val="00B57FAD"/>
    <w:rsid w:val="00B60393"/>
    <w:rsid w:val="00B60D19"/>
    <w:rsid w:val="00B615C4"/>
    <w:rsid w:val="00B630E3"/>
    <w:rsid w:val="00B636A6"/>
    <w:rsid w:val="00B638BD"/>
    <w:rsid w:val="00B64535"/>
    <w:rsid w:val="00B64F4D"/>
    <w:rsid w:val="00B65C4E"/>
    <w:rsid w:val="00B66E72"/>
    <w:rsid w:val="00B67C8D"/>
    <w:rsid w:val="00B705C4"/>
    <w:rsid w:val="00B71693"/>
    <w:rsid w:val="00B717A8"/>
    <w:rsid w:val="00B71EA0"/>
    <w:rsid w:val="00B7206E"/>
    <w:rsid w:val="00B72583"/>
    <w:rsid w:val="00B725FE"/>
    <w:rsid w:val="00B739F7"/>
    <w:rsid w:val="00B7417B"/>
    <w:rsid w:val="00B7487C"/>
    <w:rsid w:val="00B75142"/>
    <w:rsid w:val="00B752DA"/>
    <w:rsid w:val="00B75469"/>
    <w:rsid w:val="00B75B80"/>
    <w:rsid w:val="00B76FCA"/>
    <w:rsid w:val="00B77479"/>
    <w:rsid w:val="00B77511"/>
    <w:rsid w:val="00B77628"/>
    <w:rsid w:val="00B8014D"/>
    <w:rsid w:val="00B80C14"/>
    <w:rsid w:val="00B8150C"/>
    <w:rsid w:val="00B81BE4"/>
    <w:rsid w:val="00B81D4E"/>
    <w:rsid w:val="00B81F3E"/>
    <w:rsid w:val="00B81F51"/>
    <w:rsid w:val="00B82406"/>
    <w:rsid w:val="00B828E5"/>
    <w:rsid w:val="00B83149"/>
    <w:rsid w:val="00B83202"/>
    <w:rsid w:val="00B8325A"/>
    <w:rsid w:val="00B83489"/>
    <w:rsid w:val="00B834DB"/>
    <w:rsid w:val="00B83516"/>
    <w:rsid w:val="00B837E2"/>
    <w:rsid w:val="00B83D51"/>
    <w:rsid w:val="00B83DC1"/>
    <w:rsid w:val="00B840A2"/>
    <w:rsid w:val="00B849C4"/>
    <w:rsid w:val="00B85148"/>
    <w:rsid w:val="00B85F90"/>
    <w:rsid w:val="00B85FFC"/>
    <w:rsid w:val="00B8630C"/>
    <w:rsid w:val="00B86714"/>
    <w:rsid w:val="00B8697C"/>
    <w:rsid w:val="00B86A4B"/>
    <w:rsid w:val="00B86AD5"/>
    <w:rsid w:val="00B86DE0"/>
    <w:rsid w:val="00B906FA"/>
    <w:rsid w:val="00B9085C"/>
    <w:rsid w:val="00B911BF"/>
    <w:rsid w:val="00B91307"/>
    <w:rsid w:val="00B91B5E"/>
    <w:rsid w:val="00B91B72"/>
    <w:rsid w:val="00B92B7B"/>
    <w:rsid w:val="00B92FE7"/>
    <w:rsid w:val="00B9321B"/>
    <w:rsid w:val="00B9497F"/>
    <w:rsid w:val="00B94BC0"/>
    <w:rsid w:val="00B961BA"/>
    <w:rsid w:val="00B97930"/>
    <w:rsid w:val="00BA10C7"/>
    <w:rsid w:val="00BA13CC"/>
    <w:rsid w:val="00BA2C76"/>
    <w:rsid w:val="00BA3059"/>
    <w:rsid w:val="00BA4DDC"/>
    <w:rsid w:val="00BA599E"/>
    <w:rsid w:val="00BA59AB"/>
    <w:rsid w:val="00BA5C12"/>
    <w:rsid w:val="00BA61FC"/>
    <w:rsid w:val="00BA7336"/>
    <w:rsid w:val="00BA7770"/>
    <w:rsid w:val="00BB0144"/>
    <w:rsid w:val="00BB0704"/>
    <w:rsid w:val="00BB1BD9"/>
    <w:rsid w:val="00BB1D25"/>
    <w:rsid w:val="00BB22CA"/>
    <w:rsid w:val="00BB23CE"/>
    <w:rsid w:val="00BB2A42"/>
    <w:rsid w:val="00BB3553"/>
    <w:rsid w:val="00BB3636"/>
    <w:rsid w:val="00BB3F57"/>
    <w:rsid w:val="00BB3F90"/>
    <w:rsid w:val="00BB40B2"/>
    <w:rsid w:val="00BB4204"/>
    <w:rsid w:val="00BB4BEB"/>
    <w:rsid w:val="00BB5168"/>
    <w:rsid w:val="00BB5A7E"/>
    <w:rsid w:val="00BB630D"/>
    <w:rsid w:val="00BB63AA"/>
    <w:rsid w:val="00BB6871"/>
    <w:rsid w:val="00BB6E15"/>
    <w:rsid w:val="00BB7259"/>
    <w:rsid w:val="00BB7FDE"/>
    <w:rsid w:val="00BC03EF"/>
    <w:rsid w:val="00BC14C3"/>
    <w:rsid w:val="00BC1675"/>
    <w:rsid w:val="00BC17C6"/>
    <w:rsid w:val="00BC2649"/>
    <w:rsid w:val="00BC2AFF"/>
    <w:rsid w:val="00BC320A"/>
    <w:rsid w:val="00BC37F5"/>
    <w:rsid w:val="00BC4D0B"/>
    <w:rsid w:val="00BC5BFD"/>
    <w:rsid w:val="00BC616B"/>
    <w:rsid w:val="00BC6318"/>
    <w:rsid w:val="00BC6558"/>
    <w:rsid w:val="00BC7301"/>
    <w:rsid w:val="00BC73BB"/>
    <w:rsid w:val="00BC7B75"/>
    <w:rsid w:val="00BD01AB"/>
    <w:rsid w:val="00BD09B9"/>
    <w:rsid w:val="00BD0A84"/>
    <w:rsid w:val="00BD1207"/>
    <w:rsid w:val="00BD1F5D"/>
    <w:rsid w:val="00BD2469"/>
    <w:rsid w:val="00BD2CB9"/>
    <w:rsid w:val="00BD2E23"/>
    <w:rsid w:val="00BD3272"/>
    <w:rsid w:val="00BD37F2"/>
    <w:rsid w:val="00BD47A6"/>
    <w:rsid w:val="00BD512A"/>
    <w:rsid w:val="00BD6CB6"/>
    <w:rsid w:val="00BD776A"/>
    <w:rsid w:val="00BD7AD5"/>
    <w:rsid w:val="00BD7BF7"/>
    <w:rsid w:val="00BE1086"/>
    <w:rsid w:val="00BE19B4"/>
    <w:rsid w:val="00BE1F2B"/>
    <w:rsid w:val="00BE22B7"/>
    <w:rsid w:val="00BE2326"/>
    <w:rsid w:val="00BE29CB"/>
    <w:rsid w:val="00BE2E32"/>
    <w:rsid w:val="00BE31B4"/>
    <w:rsid w:val="00BE4005"/>
    <w:rsid w:val="00BE503D"/>
    <w:rsid w:val="00BE5340"/>
    <w:rsid w:val="00BE535A"/>
    <w:rsid w:val="00BE5522"/>
    <w:rsid w:val="00BE5AEB"/>
    <w:rsid w:val="00BE6736"/>
    <w:rsid w:val="00BE6DFD"/>
    <w:rsid w:val="00BF04C6"/>
    <w:rsid w:val="00BF05E7"/>
    <w:rsid w:val="00BF05F6"/>
    <w:rsid w:val="00BF1406"/>
    <w:rsid w:val="00BF1759"/>
    <w:rsid w:val="00BF1800"/>
    <w:rsid w:val="00BF1AFA"/>
    <w:rsid w:val="00BF1E46"/>
    <w:rsid w:val="00BF1FDC"/>
    <w:rsid w:val="00BF207D"/>
    <w:rsid w:val="00BF2B72"/>
    <w:rsid w:val="00BF2EA9"/>
    <w:rsid w:val="00BF334E"/>
    <w:rsid w:val="00BF3506"/>
    <w:rsid w:val="00BF4132"/>
    <w:rsid w:val="00BF41F1"/>
    <w:rsid w:val="00BF49E1"/>
    <w:rsid w:val="00BF4A14"/>
    <w:rsid w:val="00BF5AE4"/>
    <w:rsid w:val="00BF63AF"/>
    <w:rsid w:val="00BF75F9"/>
    <w:rsid w:val="00BF7630"/>
    <w:rsid w:val="00BF792E"/>
    <w:rsid w:val="00C00006"/>
    <w:rsid w:val="00C01351"/>
    <w:rsid w:val="00C0170C"/>
    <w:rsid w:val="00C01874"/>
    <w:rsid w:val="00C019EC"/>
    <w:rsid w:val="00C020E3"/>
    <w:rsid w:val="00C024F9"/>
    <w:rsid w:val="00C02562"/>
    <w:rsid w:val="00C02EB0"/>
    <w:rsid w:val="00C0303A"/>
    <w:rsid w:val="00C036D0"/>
    <w:rsid w:val="00C043A6"/>
    <w:rsid w:val="00C066CF"/>
    <w:rsid w:val="00C07B0B"/>
    <w:rsid w:val="00C07E6B"/>
    <w:rsid w:val="00C107E1"/>
    <w:rsid w:val="00C12366"/>
    <w:rsid w:val="00C12F49"/>
    <w:rsid w:val="00C13073"/>
    <w:rsid w:val="00C140E6"/>
    <w:rsid w:val="00C143DB"/>
    <w:rsid w:val="00C14FA6"/>
    <w:rsid w:val="00C15872"/>
    <w:rsid w:val="00C15C51"/>
    <w:rsid w:val="00C15DA7"/>
    <w:rsid w:val="00C169B0"/>
    <w:rsid w:val="00C20431"/>
    <w:rsid w:val="00C20492"/>
    <w:rsid w:val="00C209DE"/>
    <w:rsid w:val="00C20CF7"/>
    <w:rsid w:val="00C219FE"/>
    <w:rsid w:val="00C21E7E"/>
    <w:rsid w:val="00C22417"/>
    <w:rsid w:val="00C230C9"/>
    <w:rsid w:val="00C2325B"/>
    <w:rsid w:val="00C23A2E"/>
    <w:rsid w:val="00C24DB3"/>
    <w:rsid w:val="00C25072"/>
    <w:rsid w:val="00C25BB4"/>
    <w:rsid w:val="00C25DC6"/>
    <w:rsid w:val="00C2608C"/>
    <w:rsid w:val="00C26BE3"/>
    <w:rsid w:val="00C278BB"/>
    <w:rsid w:val="00C301DF"/>
    <w:rsid w:val="00C30982"/>
    <w:rsid w:val="00C32421"/>
    <w:rsid w:val="00C32F3F"/>
    <w:rsid w:val="00C33635"/>
    <w:rsid w:val="00C34253"/>
    <w:rsid w:val="00C346B2"/>
    <w:rsid w:val="00C34C64"/>
    <w:rsid w:val="00C34EB2"/>
    <w:rsid w:val="00C34F25"/>
    <w:rsid w:val="00C35882"/>
    <w:rsid w:val="00C3646C"/>
    <w:rsid w:val="00C36EE5"/>
    <w:rsid w:val="00C37467"/>
    <w:rsid w:val="00C37897"/>
    <w:rsid w:val="00C37DC2"/>
    <w:rsid w:val="00C37F54"/>
    <w:rsid w:val="00C40C4E"/>
    <w:rsid w:val="00C419CF"/>
    <w:rsid w:val="00C41DDB"/>
    <w:rsid w:val="00C43921"/>
    <w:rsid w:val="00C43F2E"/>
    <w:rsid w:val="00C44AD3"/>
    <w:rsid w:val="00C44CD6"/>
    <w:rsid w:val="00C44DD4"/>
    <w:rsid w:val="00C457C3"/>
    <w:rsid w:val="00C45A3D"/>
    <w:rsid w:val="00C45DCC"/>
    <w:rsid w:val="00C46014"/>
    <w:rsid w:val="00C466A3"/>
    <w:rsid w:val="00C472CA"/>
    <w:rsid w:val="00C4733B"/>
    <w:rsid w:val="00C504D2"/>
    <w:rsid w:val="00C508CD"/>
    <w:rsid w:val="00C5133F"/>
    <w:rsid w:val="00C51613"/>
    <w:rsid w:val="00C51A2E"/>
    <w:rsid w:val="00C51BFE"/>
    <w:rsid w:val="00C51C73"/>
    <w:rsid w:val="00C52C53"/>
    <w:rsid w:val="00C52FC2"/>
    <w:rsid w:val="00C5343A"/>
    <w:rsid w:val="00C550C5"/>
    <w:rsid w:val="00C55B7C"/>
    <w:rsid w:val="00C561B8"/>
    <w:rsid w:val="00C56228"/>
    <w:rsid w:val="00C5627C"/>
    <w:rsid w:val="00C5637D"/>
    <w:rsid w:val="00C56B57"/>
    <w:rsid w:val="00C56D21"/>
    <w:rsid w:val="00C57077"/>
    <w:rsid w:val="00C57488"/>
    <w:rsid w:val="00C60D21"/>
    <w:rsid w:val="00C60E65"/>
    <w:rsid w:val="00C62915"/>
    <w:rsid w:val="00C62C3D"/>
    <w:rsid w:val="00C64605"/>
    <w:rsid w:val="00C64BC5"/>
    <w:rsid w:val="00C652E0"/>
    <w:rsid w:val="00C65826"/>
    <w:rsid w:val="00C65C60"/>
    <w:rsid w:val="00C65E53"/>
    <w:rsid w:val="00C65F23"/>
    <w:rsid w:val="00C6632E"/>
    <w:rsid w:val="00C663FC"/>
    <w:rsid w:val="00C6711B"/>
    <w:rsid w:val="00C67C59"/>
    <w:rsid w:val="00C7053E"/>
    <w:rsid w:val="00C7056D"/>
    <w:rsid w:val="00C70832"/>
    <w:rsid w:val="00C70E7F"/>
    <w:rsid w:val="00C71469"/>
    <w:rsid w:val="00C721B8"/>
    <w:rsid w:val="00C732A5"/>
    <w:rsid w:val="00C743CA"/>
    <w:rsid w:val="00C749BE"/>
    <w:rsid w:val="00C75771"/>
    <w:rsid w:val="00C76C9E"/>
    <w:rsid w:val="00C7709E"/>
    <w:rsid w:val="00C8092A"/>
    <w:rsid w:val="00C80FEB"/>
    <w:rsid w:val="00C81F42"/>
    <w:rsid w:val="00C81FD7"/>
    <w:rsid w:val="00C824C4"/>
    <w:rsid w:val="00C82683"/>
    <w:rsid w:val="00C828CE"/>
    <w:rsid w:val="00C8296C"/>
    <w:rsid w:val="00C82DC6"/>
    <w:rsid w:val="00C84850"/>
    <w:rsid w:val="00C8535A"/>
    <w:rsid w:val="00C85E43"/>
    <w:rsid w:val="00C86839"/>
    <w:rsid w:val="00C87C18"/>
    <w:rsid w:val="00C90C33"/>
    <w:rsid w:val="00C90DEA"/>
    <w:rsid w:val="00C90E13"/>
    <w:rsid w:val="00C91496"/>
    <w:rsid w:val="00C9149A"/>
    <w:rsid w:val="00C914AF"/>
    <w:rsid w:val="00C91EBA"/>
    <w:rsid w:val="00C922F7"/>
    <w:rsid w:val="00C92455"/>
    <w:rsid w:val="00C9266C"/>
    <w:rsid w:val="00C928C7"/>
    <w:rsid w:val="00C936D2"/>
    <w:rsid w:val="00C9377E"/>
    <w:rsid w:val="00C93F3F"/>
    <w:rsid w:val="00C944FC"/>
    <w:rsid w:val="00C94B26"/>
    <w:rsid w:val="00C94BA4"/>
    <w:rsid w:val="00C95A81"/>
    <w:rsid w:val="00C9602C"/>
    <w:rsid w:val="00C96402"/>
    <w:rsid w:val="00C967FF"/>
    <w:rsid w:val="00C96C5D"/>
    <w:rsid w:val="00C97908"/>
    <w:rsid w:val="00CA04CD"/>
    <w:rsid w:val="00CA06B5"/>
    <w:rsid w:val="00CA0C2F"/>
    <w:rsid w:val="00CA178B"/>
    <w:rsid w:val="00CA2394"/>
    <w:rsid w:val="00CA2530"/>
    <w:rsid w:val="00CA2751"/>
    <w:rsid w:val="00CA2C11"/>
    <w:rsid w:val="00CA2EBE"/>
    <w:rsid w:val="00CA3598"/>
    <w:rsid w:val="00CA3F0A"/>
    <w:rsid w:val="00CA493C"/>
    <w:rsid w:val="00CA53D4"/>
    <w:rsid w:val="00CA5593"/>
    <w:rsid w:val="00CA5B32"/>
    <w:rsid w:val="00CA6D9D"/>
    <w:rsid w:val="00CB00A1"/>
    <w:rsid w:val="00CB08F0"/>
    <w:rsid w:val="00CB0A94"/>
    <w:rsid w:val="00CB0D1C"/>
    <w:rsid w:val="00CB1BFB"/>
    <w:rsid w:val="00CB1CB7"/>
    <w:rsid w:val="00CB2569"/>
    <w:rsid w:val="00CB28F1"/>
    <w:rsid w:val="00CB2969"/>
    <w:rsid w:val="00CB2C08"/>
    <w:rsid w:val="00CB31AC"/>
    <w:rsid w:val="00CB33BF"/>
    <w:rsid w:val="00CB413E"/>
    <w:rsid w:val="00CB4A04"/>
    <w:rsid w:val="00CB4D59"/>
    <w:rsid w:val="00CB5958"/>
    <w:rsid w:val="00CB69CF"/>
    <w:rsid w:val="00CB726D"/>
    <w:rsid w:val="00CB76D6"/>
    <w:rsid w:val="00CB7EA4"/>
    <w:rsid w:val="00CC0B8A"/>
    <w:rsid w:val="00CC0D70"/>
    <w:rsid w:val="00CC106F"/>
    <w:rsid w:val="00CC16A6"/>
    <w:rsid w:val="00CC27B5"/>
    <w:rsid w:val="00CC29DC"/>
    <w:rsid w:val="00CC2AA7"/>
    <w:rsid w:val="00CC2B6C"/>
    <w:rsid w:val="00CC2EA0"/>
    <w:rsid w:val="00CC3070"/>
    <w:rsid w:val="00CC46A6"/>
    <w:rsid w:val="00CC5467"/>
    <w:rsid w:val="00CC54AE"/>
    <w:rsid w:val="00CC5512"/>
    <w:rsid w:val="00CC58D7"/>
    <w:rsid w:val="00CC5AB9"/>
    <w:rsid w:val="00CC5CFD"/>
    <w:rsid w:val="00CC6E54"/>
    <w:rsid w:val="00CC719A"/>
    <w:rsid w:val="00CD07A8"/>
    <w:rsid w:val="00CD089E"/>
    <w:rsid w:val="00CD2166"/>
    <w:rsid w:val="00CD2E3C"/>
    <w:rsid w:val="00CD306B"/>
    <w:rsid w:val="00CD4134"/>
    <w:rsid w:val="00CD5473"/>
    <w:rsid w:val="00CD608B"/>
    <w:rsid w:val="00CD6396"/>
    <w:rsid w:val="00CE0430"/>
    <w:rsid w:val="00CE1272"/>
    <w:rsid w:val="00CE3B85"/>
    <w:rsid w:val="00CE3E01"/>
    <w:rsid w:val="00CE3E1F"/>
    <w:rsid w:val="00CE460C"/>
    <w:rsid w:val="00CE48FA"/>
    <w:rsid w:val="00CE556F"/>
    <w:rsid w:val="00CE57E7"/>
    <w:rsid w:val="00CE6BEE"/>
    <w:rsid w:val="00CE6F59"/>
    <w:rsid w:val="00CE710C"/>
    <w:rsid w:val="00CE7374"/>
    <w:rsid w:val="00CE7C22"/>
    <w:rsid w:val="00CE7E91"/>
    <w:rsid w:val="00CE7EC9"/>
    <w:rsid w:val="00CF069E"/>
    <w:rsid w:val="00CF16CE"/>
    <w:rsid w:val="00CF1946"/>
    <w:rsid w:val="00CF1A1F"/>
    <w:rsid w:val="00CF2275"/>
    <w:rsid w:val="00CF351B"/>
    <w:rsid w:val="00CF3B13"/>
    <w:rsid w:val="00CF3B1E"/>
    <w:rsid w:val="00CF45B6"/>
    <w:rsid w:val="00CF45FB"/>
    <w:rsid w:val="00CF4A02"/>
    <w:rsid w:val="00CF4CB4"/>
    <w:rsid w:val="00CF51AF"/>
    <w:rsid w:val="00CF5C8A"/>
    <w:rsid w:val="00CF64F8"/>
    <w:rsid w:val="00CF74B3"/>
    <w:rsid w:val="00CF7654"/>
    <w:rsid w:val="00CF7687"/>
    <w:rsid w:val="00CF76F6"/>
    <w:rsid w:val="00CF7869"/>
    <w:rsid w:val="00D003D5"/>
    <w:rsid w:val="00D0175D"/>
    <w:rsid w:val="00D01E60"/>
    <w:rsid w:val="00D0236A"/>
    <w:rsid w:val="00D02F0D"/>
    <w:rsid w:val="00D03A95"/>
    <w:rsid w:val="00D03AFB"/>
    <w:rsid w:val="00D03D11"/>
    <w:rsid w:val="00D045D2"/>
    <w:rsid w:val="00D04622"/>
    <w:rsid w:val="00D048DE"/>
    <w:rsid w:val="00D04C5F"/>
    <w:rsid w:val="00D04CCC"/>
    <w:rsid w:val="00D04FAA"/>
    <w:rsid w:val="00D05F48"/>
    <w:rsid w:val="00D0637F"/>
    <w:rsid w:val="00D065C3"/>
    <w:rsid w:val="00D06F4F"/>
    <w:rsid w:val="00D073CC"/>
    <w:rsid w:val="00D0764E"/>
    <w:rsid w:val="00D07C02"/>
    <w:rsid w:val="00D104BB"/>
    <w:rsid w:val="00D10F39"/>
    <w:rsid w:val="00D1111C"/>
    <w:rsid w:val="00D11329"/>
    <w:rsid w:val="00D115EF"/>
    <w:rsid w:val="00D11923"/>
    <w:rsid w:val="00D11B6B"/>
    <w:rsid w:val="00D12028"/>
    <w:rsid w:val="00D125E2"/>
    <w:rsid w:val="00D12AB8"/>
    <w:rsid w:val="00D12F92"/>
    <w:rsid w:val="00D13081"/>
    <w:rsid w:val="00D13258"/>
    <w:rsid w:val="00D132AA"/>
    <w:rsid w:val="00D1362D"/>
    <w:rsid w:val="00D13B56"/>
    <w:rsid w:val="00D141CF"/>
    <w:rsid w:val="00D15B28"/>
    <w:rsid w:val="00D16C09"/>
    <w:rsid w:val="00D17456"/>
    <w:rsid w:val="00D2039F"/>
    <w:rsid w:val="00D21318"/>
    <w:rsid w:val="00D218F6"/>
    <w:rsid w:val="00D2236B"/>
    <w:rsid w:val="00D236A6"/>
    <w:rsid w:val="00D245C3"/>
    <w:rsid w:val="00D249D6"/>
    <w:rsid w:val="00D251AF"/>
    <w:rsid w:val="00D27CFC"/>
    <w:rsid w:val="00D27DD6"/>
    <w:rsid w:val="00D3073D"/>
    <w:rsid w:val="00D31812"/>
    <w:rsid w:val="00D31C47"/>
    <w:rsid w:val="00D32316"/>
    <w:rsid w:val="00D32704"/>
    <w:rsid w:val="00D32959"/>
    <w:rsid w:val="00D32B97"/>
    <w:rsid w:val="00D3316A"/>
    <w:rsid w:val="00D33374"/>
    <w:rsid w:val="00D33ABA"/>
    <w:rsid w:val="00D3469E"/>
    <w:rsid w:val="00D34EE9"/>
    <w:rsid w:val="00D3578F"/>
    <w:rsid w:val="00D35862"/>
    <w:rsid w:val="00D362EE"/>
    <w:rsid w:val="00D36BD1"/>
    <w:rsid w:val="00D3799B"/>
    <w:rsid w:val="00D379AD"/>
    <w:rsid w:val="00D40E06"/>
    <w:rsid w:val="00D412FD"/>
    <w:rsid w:val="00D41899"/>
    <w:rsid w:val="00D41DD2"/>
    <w:rsid w:val="00D421F5"/>
    <w:rsid w:val="00D422C8"/>
    <w:rsid w:val="00D42C52"/>
    <w:rsid w:val="00D42E00"/>
    <w:rsid w:val="00D42E34"/>
    <w:rsid w:val="00D43353"/>
    <w:rsid w:val="00D434E4"/>
    <w:rsid w:val="00D43724"/>
    <w:rsid w:val="00D44A8C"/>
    <w:rsid w:val="00D45997"/>
    <w:rsid w:val="00D45E99"/>
    <w:rsid w:val="00D45EC3"/>
    <w:rsid w:val="00D45FD3"/>
    <w:rsid w:val="00D472BC"/>
    <w:rsid w:val="00D500C1"/>
    <w:rsid w:val="00D506B9"/>
    <w:rsid w:val="00D516C2"/>
    <w:rsid w:val="00D52339"/>
    <w:rsid w:val="00D52518"/>
    <w:rsid w:val="00D52EBD"/>
    <w:rsid w:val="00D539D1"/>
    <w:rsid w:val="00D551EE"/>
    <w:rsid w:val="00D55557"/>
    <w:rsid w:val="00D55E8B"/>
    <w:rsid w:val="00D55EEB"/>
    <w:rsid w:val="00D560C3"/>
    <w:rsid w:val="00D5619C"/>
    <w:rsid w:val="00D56527"/>
    <w:rsid w:val="00D57020"/>
    <w:rsid w:val="00D574DD"/>
    <w:rsid w:val="00D57980"/>
    <w:rsid w:val="00D60252"/>
    <w:rsid w:val="00D604D8"/>
    <w:rsid w:val="00D6131D"/>
    <w:rsid w:val="00D617C1"/>
    <w:rsid w:val="00D618C5"/>
    <w:rsid w:val="00D61B6C"/>
    <w:rsid w:val="00D61E59"/>
    <w:rsid w:val="00D6202F"/>
    <w:rsid w:val="00D62D92"/>
    <w:rsid w:val="00D63851"/>
    <w:rsid w:val="00D64201"/>
    <w:rsid w:val="00D642DF"/>
    <w:rsid w:val="00D64436"/>
    <w:rsid w:val="00D6479B"/>
    <w:rsid w:val="00D65425"/>
    <w:rsid w:val="00D65A5E"/>
    <w:rsid w:val="00D661E3"/>
    <w:rsid w:val="00D67497"/>
    <w:rsid w:val="00D704B2"/>
    <w:rsid w:val="00D70868"/>
    <w:rsid w:val="00D708A8"/>
    <w:rsid w:val="00D715A0"/>
    <w:rsid w:val="00D734DE"/>
    <w:rsid w:val="00D73722"/>
    <w:rsid w:val="00D7384C"/>
    <w:rsid w:val="00D74185"/>
    <w:rsid w:val="00D743F7"/>
    <w:rsid w:val="00D74B0A"/>
    <w:rsid w:val="00D75222"/>
    <w:rsid w:val="00D7617B"/>
    <w:rsid w:val="00D772C3"/>
    <w:rsid w:val="00D802E4"/>
    <w:rsid w:val="00D80382"/>
    <w:rsid w:val="00D80EF8"/>
    <w:rsid w:val="00D81698"/>
    <w:rsid w:val="00D820A4"/>
    <w:rsid w:val="00D82670"/>
    <w:rsid w:val="00D838D3"/>
    <w:rsid w:val="00D83A1B"/>
    <w:rsid w:val="00D84799"/>
    <w:rsid w:val="00D84E42"/>
    <w:rsid w:val="00D8562A"/>
    <w:rsid w:val="00D87411"/>
    <w:rsid w:val="00D901FD"/>
    <w:rsid w:val="00D90236"/>
    <w:rsid w:val="00D9049A"/>
    <w:rsid w:val="00D9087F"/>
    <w:rsid w:val="00D90911"/>
    <w:rsid w:val="00D90B71"/>
    <w:rsid w:val="00D90E3F"/>
    <w:rsid w:val="00D915C4"/>
    <w:rsid w:val="00D9161B"/>
    <w:rsid w:val="00D92632"/>
    <w:rsid w:val="00D92C09"/>
    <w:rsid w:val="00D93110"/>
    <w:rsid w:val="00D948A4"/>
    <w:rsid w:val="00D948AA"/>
    <w:rsid w:val="00D949A5"/>
    <w:rsid w:val="00D949C6"/>
    <w:rsid w:val="00D95283"/>
    <w:rsid w:val="00D9590F"/>
    <w:rsid w:val="00D95B9B"/>
    <w:rsid w:val="00D95C84"/>
    <w:rsid w:val="00D95E42"/>
    <w:rsid w:val="00D96151"/>
    <w:rsid w:val="00D967AC"/>
    <w:rsid w:val="00D97247"/>
    <w:rsid w:val="00D97577"/>
    <w:rsid w:val="00D976A5"/>
    <w:rsid w:val="00DA018A"/>
    <w:rsid w:val="00DA026B"/>
    <w:rsid w:val="00DA0B8F"/>
    <w:rsid w:val="00DA193D"/>
    <w:rsid w:val="00DA19DA"/>
    <w:rsid w:val="00DA221A"/>
    <w:rsid w:val="00DA3053"/>
    <w:rsid w:val="00DA3267"/>
    <w:rsid w:val="00DA34EB"/>
    <w:rsid w:val="00DA38CF"/>
    <w:rsid w:val="00DA41BB"/>
    <w:rsid w:val="00DA461D"/>
    <w:rsid w:val="00DA6BF6"/>
    <w:rsid w:val="00DA6E03"/>
    <w:rsid w:val="00DA7DA6"/>
    <w:rsid w:val="00DB0112"/>
    <w:rsid w:val="00DB09E4"/>
    <w:rsid w:val="00DB0D4A"/>
    <w:rsid w:val="00DB4120"/>
    <w:rsid w:val="00DB495B"/>
    <w:rsid w:val="00DB5780"/>
    <w:rsid w:val="00DB587F"/>
    <w:rsid w:val="00DB5B48"/>
    <w:rsid w:val="00DB5F40"/>
    <w:rsid w:val="00DB6231"/>
    <w:rsid w:val="00DB6874"/>
    <w:rsid w:val="00DB7F06"/>
    <w:rsid w:val="00DC081B"/>
    <w:rsid w:val="00DC1A60"/>
    <w:rsid w:val="00DC1DA9"/>
    <w:rsid w:val="00DC268F"/>
    <w:rsid w:val="00DC2B81"/>
    <w:rsid w:val="00DC3347"/>
    <w:rsid w:val="00DC4267"/>
    <w:rsid w:val="00DC47CC"/>
    <w:rsid w:val="00DC606D"/>
    <w:rsid w:val="00DC6A6E"/>
    <w:rsid w:val="00DC7F89"/>
    <w:rsid w:val="00DD002F"/>
    <w:rsid w:val="00DD0031"/>
    <w:rsid w:val="00DD04D4"/>
    <w:rsid w:val="00DD1066"/>
    <w:rsid w:val="00DD1136"/>
    <w:rsid w:val="00DD1957"/>
    <w:rsid w:val="00DD1C5D"/>
    <w:rsid w:val="00DD22AB"/>
    <w:rsid w:val="00DD3999"/>
    <w:rsid w:val="00DD3B77"/>
    <w:rsid w:val="00DD43E5"/>
    <w:rsid w:val="00DD44CF"/>
    <w:rsid w:val="00DD4B87"/>
    <w:rsid w:val="00DD4BC2"/>
    <w:rsid w:val="00DD52A2"/>
    <w:rsid w:val="00DD5F9D"/>
    <w:rsid w:val="00DD7B9D"/>
    <w:rsid w:val="00DD7C89"/>
    <w:rsid w:val="00DE007C"/>
    <w:rsid w:val="00DE0373"/>
    <w:rsid w:val="00DE0B8E"/>
    <w:rsid w:val="00DE0C2F"/>
    <w:rsid w:val="00DE0DFF"/>
    <w:rsid w:val="00DE1024"/>
    <w:rsid w:val="00DE17A4"/>
    <w:rsid w:val="00DE18C1"/>
    <w:rsid w:val="00DE1977"/>
    <w:rsid w:val="00DE1B27"/>
    <w:rsid w:val="00DE43CB"/>
    <w:rsid w:val="00DE4BE2"/>
    <w:rsid w:val="00DE59C2"/>
    <w:rsid w:val="00DE5B1A"/>
    <w:rsid w:val="00DE5E39"/>
    <w:rsid w:val="00DE644F"/>
    <w:rsid w:val="00DE6F53"/>
    <w:rsid w:val="00DE7304"/>
    <w:rsid w:val="00DF1B4F"/>
    <w:rsid w:val="00DF225C"/>
    <w:rsid w:val="00DF2D82"/>
    <w:rsid w:val="00DF2F17"/>
    <w:rsid w:val="00DF341D"/>
    <w:rsid w:val="00DF3BF2"/>
    <w:rsid w:val="00DF45CB"/>
    <w:rsid w:val="00DF47A5"/>
    <w:rsid w:val="00DF4C8B"/>
    <w:rsid w:val="00DF642B"/>
    <w:rsid w:val="00DF6E55"/>
    <w:rsid w:val="00DF6E77"/>
    <w:rsid w:val="00DF76E4"/>
    <w:rsid w:val="00DF778D"/>
    <w:rsid w:val="00DF7FE5"/>
    <w:rsid w:val="00E003E9"/>
    <w:rsid w:val="00E01065"/>
    <w:rsid w:val="00E014C2"/>
    <w:rsid w:val="00E01560"/>
    <w:rsid w:val="00E01903"/>
    <w:rsid w:val="00E02A7A"/>
    <w:rsid w:val="00E03149"/>
    <w:rsid w:val="00E03737"/>
    <w:rsid w:val="00E038C5"/>
    <w:rsid w:val="00E03B42"/>
    <w:rsid w:val="00E03BBE"/>
    <w:rsid w:val="00E03C1F"/>
    <w:rsid w:val="00E03E08"/>
    <w:rsid w:val="00E041F9"/>
    <w:rsid w:val="00E046F7"/>
    <w:rsid w:val="00E05812"/>
    <w:rsid w:val="00E05882"/>
    <w:rsid w:val="00E06648"/>
    <w:rsid w:val="00E0785A"/>
    <w:rsid w:val="00E07AA8"/>
    <w:rsid w:val="00E07E65"/>
    <w:rsid w:val="00E1180B"/>
    <w:rsid w:val="00E11C98"/>
    <w:rsid w:val="00E11D55"/>
    <w:rsid w:val="00E12189"/>
    <w:rsid w:val="00E12DB2"/>
    <w:rsid w:val="00E13AB4"/>
    <w:rsid w:val="00E13BB9"/>
    <w:rsid w:val="00E13FE0"/>
    <w:rsid w:val="00E14500"/>
    <w:rsid w:val="00E14833"/>
    <w:rsid w:val="00E152D7"/>
    <w:rsid w:val="00E15696"/>
    <w:rsid w:val="00E15904"/>
    <w:rsid w:val="00E1598A"/>
    <w:rsid w:val="00E159AB"/>
    <w:rsid w:val="00E16806"/>
    <w:rsid w:val="00E16C59"/>
    <w:rsid w:val="00E16C8A"/>
    <w:rsid w:val="00E170EE"/>
    <w:rsid w:val="00E172BD"/>
    <w:rsid w:val="00E176E8"/>
    <w:rsid w:val="00E20342"/>
    <w:rsid w:val="00E22451"/>
    <w:rsid w:val="00E22667"/>
    <w:rsid w:val="00E226A6"/>
    <w:rsid w:val="00E22A47"/>
    <w:rsid w:val="00E230B7"/>
    <w:rsid w:val="00E230C8"/>
    <w:rsid w:val="00E2320F"/>
    <w:rsid w:val="00E23ADF"/>
    <w:rsid w:val="00E23F59"/>
    <w:rsid w:val="00E243DB"/>
    <w:rsid w:val="00E24895"/>
    <w:rsid w:val="00E24917"/>
    <w:rsid w:val="00E24E9F"/>
    <w:rsid w:val="00E253FB"/>
    <w:rsid w:val="00E25A12"/>
    <w:rsid w:val="00E2637C"/>
    <w:rsid w:val="00E26890"/>
    <w:rsid w:val="00E271E6"/>
    <w:rsid w:val="00E27AA6"/>
    <w:rsid w:val="00E27C46"/>
    <w:rsid w:val="00E27FDE"/>
    <w:rsid w:val="00E300EE"/>
    <w:rsid w:val="00E31732"/>
    <w:rsid w:val="00E31984"/>
    <w:rsid w:val="00E31B4F"/>
    <w:rsid w:val="00E32223"/>
    <w:rsid w:val="00E32E62"/>
    <w:rsid w:val="00E32F70"/>
    <w:rsid w:val="00E332BF"/>
    <w:rsid w:val="00E3333D"/>
    <w:rsid w:val="00E3362C"/>
    <w:rsid w:val="00E33F96"/>
    <w:rsid w:val="00E34673"/>
    <w:rsid w:val="00E34C2A"/>
    <w:rsid w:val="00E35059"/>
    <w:rsid w:val="00E35140"/>
    <w:rsid w:val="00E35F25"/>
    <w:rsid w:val="00E35F99"/>
    <w:rsid w:val="00E365C7"/>
    <w:rsid w:val="00E3690E"/>
    <w:rsid w:val="00E36C5B"/>
    <w:rsid w:val="00E3754F"/>
    <w:rsid w:val="00E37FDD"/>
    <w:rsid w:val="00E41FC7"/>
    <w:rsid w:val="00E425A9"/>
    <w:rsid w:val="00E42CC8"/>
    <w:rsid w:val="00E42CF0"/>
    <w:rsid w:val="00E43691"/>
    <w:rsid w:val="00E43F9D"/>
    <w:rsid w:val="00E44CA3"/>
    <w:rsid w:val="00E45F0D"/>
    <w:rsid w:val="00E46055"/>
    <w:rsid w:val="00E46AC9"/>
    <w:rsid w:val="00E47172"/>
    <w:rsid w:val="00E518AC"/>
    <w:rsid w:val="00E51A58"/>
    <w:rsid w:val="00E52F77"/>
    <w:rsid w:val="00E53ACA"/>
    <w:rsid w:val="00E54ABE"/>
    <w:rsid w:val="00E54DE9"/>
    <w:rsid w:val="00E55363"/>
    <w:rsid w:val="00E55532"/>
    <w:rsid w:val="00E55A6C"/>
    <w:rsid w:val="00E55D14"/>
    <w:rsid w:val="00E56287"/>
    <w:rsid w:val="00E56733"/>
    <w:rsid w:val="00E57C4A"/>
    <w:rsid w:val="00E57E85"/>
    <w:rsid w:val="00E60334"/>
    <w:rsid w:val="00E61E47"/>
    <w:rsid w:val="00E62BBB"/>
    <w:rsid w:val="00E63158"/>
    <w:rsid w:val="00E63187"/>
    <w:rsid w:val="00E63D8B"/>
    <w:rsid w:val="00E64060"/>
    <w:rsid w:val="00E64073"/>
    <w:rsid w:val="00E6414D"/>
    <w:rsid w:val="00E65166"/>
    <w:rsid w:val="00E65F83"/>
    <w:rsid w:val="00E66155"/>
    <w:rsid w:val="00E664FB"/>
    <w:rsid w:val="00E66A09"/>
    <w:rsid w:val="00E66F51"/>
    <w:rsid w:val="00E6720C"/>
    <w:rsid w:val="00E673F8"/>
    <w:rsid w:val="00E67737"/>
    <w:rsid w:val="00E67DAB"/>
    <w:rsid w:val="00E67E48"/>
    <w:rsid w:val="00E71278"/>
    <w:rsid w:val="00E71393"/>
    <w:rsid w:val="00E715F1"/>
    <w:rsid w:val="00E716A2"/>
    <w:rsid w:val="00E721FD"/>
    <w:rsid w:val="00E728D5"/>
    <w:rsid w:val="00E72EF6"/>
    <w:rsid w:val="00E73292"/>
    <w:rsid w:val="00E755EE"/>
    <w:rsid w:val="00E757A1"/>
    <w:rsid w:val="00E75874"/>
    <w:rsid w:val="00E7660E"/>
    <w:rsid w:val="00E76DFF"/>
    <w:rsid w:val="00E779A6"/>
    <w:rsid w:val="00E77DE6"/>
    <w:rsid w:val="00E77EB5"/>
    <w:rsid w:val="00E8101A"/>
    <w:rsid w:val="00E8164A"/>
    <w:rsid w:val="00E81EF8"/>
    <w:rsid w:val="00E82B5C"/>
    <w:rsid w:val="00E82BA7"/>
    <w:rsid w:val="00E82BE6"/>
    <w:rsid w:val="00E83920"/>
    <w:rsid w:val="00E84852"/>
    <w:rsid w:val="00E85063"/>
    <w:rsid w:val="00E8516C"/>
    <w:rsid w:val="00E854B4"/>
    <w:rsid w:val="00E855F0"/>
    <w:rsid w:val="00E86541"/>
    <w:rsid w:val="00E87496"/>
    <w:rsid w:val="00E874AA"/>
    <w:rsid w:val="00E878AE"/>
    <w:rsid w:val="00E8791E"/>
    <w:rsid w:val="00E91542"/>
    <w:rsid w:val="00E91633"/>
    <w:rsid w:val="00E919DC"/>
    <w:rsid w:val="00E91FE3"/>
    <w:rsid w:val="00E92683"/>
    <w:rsid w:val="00E92F1A"/>
    <w:rsid w:val="00E9349B"/>
    <w:rsid w:val="00E937B6"/>
    <w:rsid w:val="00E93909"/>
    <w:rsid w:val="00E93929"/>
    <w:rsid w:val="00E93DCC"/>
    <w:rsid w:val="00E93DDD"/>
    <w:rsid w:val="00E943A6"/>
    <w:rsid w:val="00E945EF"/>
    <w:rsid w:val="00E9470C"/>
    <w:rsid w:val="00E95E5F"/>
    <w:rsid w:val="00E96610"/>
    <w:rsid w:val="00E971E5"/>
    <w:rsid w:val="00E97649"/>
    <w:rsid w:val="00E97B79"/>
    <w:rsid w:val="00E97D0C"/>
    <w:rsid w:val="00E97DB1"/>
    <w:rsid w:val="00EA0968"/>
    <w:rsid w:val="00EA1E13"/>
    <w:rsid w:val="00EA1F79"/>
    <w:rsid w:val="00EA2047"/>
    <w:rsid w:val="00EA2074"/>
    <w:rsid w:val="00EA24EC"/>
    <w:rsid w:val="00EA281C"/>
    <w:rsid w:val="00EA2901"/>
    <w:rsid w:val="00EA3043"/>
    <w:rsid w:val="00EA41DD"/>
    <w:rsid w:val="00EA470B"/>
    <w:rsid w:val="00EA4AEA"/>
    <w:rsid w:val="00EA4BCA"/>
    <w:rsid w:val="00EA4C00"/>
    <w:rsid w:val="00EA510F"/>
    <w:rsid w:val="00EA54BA"/>
    <w:rsid w:val="00EA5862"/>
    <w:rsid w:val="00EA5916"/>
    <w:rsid w:val="00EA5A48"/>
    <w:rsid w:val="00EA704F"/>
    <w:rsid w:val="00EA7106"/>
    <w:rsid w:val="00EA7EBC"/>
    <w:rsid w:val="00EB01B2"/>
    <w:rsid w:val="00EB0C4B"/>
    <w:rsid w:val="00EB0D8F"/>
    <w:rsid w:val="00EB0F29"/>
    <w:rsid w:val="00EB13D7"/>
    <w:rsid w:val="00EB142E"/>
    <w:rsid w:val="00EB1BFA"/>
    <w:rsid w:val="00EB1EA9"/>
    <w:rsid w:val="00EB327F"/>
    <w:rsid w:val="00EB3547"/>
    <w:rsid w:val="00EB36A2"/>
    <w:rsid w:val="00EB391D"/>
    <w:rsid w:val="00EB42A9"/>
    <w:rsid w:val="00EB434C"/>
    <w:rsid w:val="00EB46C5"/>
    <w:rsid w:val="00EB4D78"/>
    <w:rsid w:val="00EB5E3E"/>
    <w:rsid w:val="00EB6268"/>
    <w:rsid w:val="00EB71D3"/>
    <w:rsid w:val="00EC17FC"/>
    <w:rsid w:val="00EC1BB6"/>
    <w:rsid w:val="00EC1EFF"/>
    <w:rsid w:val="00EC23A5"/>
    <w:rsid w:val="00EC36CB"/>
    <w:rsid w:val="00EC3AC4"/>
    <w:rsid w:val="00EC413D"/>
    <w:rsid w:val="00EC4F76"/>
    <w:rsid w:val="00EC51C3"/>
    <w:rsid w:val="00EC573A"/>
    <w:rsid w:val="00EC5DB3"/>
    <w:rsid w:val="00EC7970"/>
    <w:rsid w:val="00EC7CC0"/>
    <w:rsid w:val="00EC7D9C"/>
    <w:rsid w:val="00ED113E"/>
    <w:rsid w:val="00ED1C7D"/>
    <w:rsid w:val="00ED25FF"/>
    <w:rsid w:val="00ED2E0D"/>
    <w:rsid w:val="00ED324F"/>
    <w:rsid w:val="00ED3D03"/>
    <w:rsid w:val="00ED3DF2"/>
    <w:rsid w:val="00ED403E"/>
    <w:rsid w:val="00ED4460"/>
    <w:rsid w:val="00ED48D5"/>
    <w:rsid w:val="00ED4A75"/>
    <w:rsid w:val="00ED4E2C"/>
    <w:rsid w:val="00ED53B7"/>
    <w:rsid w:val="00ED6578"/>
    <w:rsid w:val="00ED6594"/>
    <w:rsid w:val="00ED6640"/>
    <w:rsid w:val="00ED6E5D"/>
    <w:rsid w:val="00ED7380"/>
    <w:rsid w:val="00EE1490"/>
    <w:rsid w:val="00EE18A7"/>
    <w:rsid w:val="00EE22B7"/>
    <w:rsid w:val="00EE25A0"/>
    <w:rsid w:val="00EE283D"/>
    <w:rsid w:val="00EE3222"/>
    <w:rsid w:val="00EE38CF"/>
    <w:rsid w:val="00EE467B"/>
    <w:rsid w:val="00EE469E"/>
    <w:rsid w:val="00EE4B52"/>
    <w:rsid w:val="00EE59B1"/>
    <w:rsid w:val="00EE5FA4"/>
    <w:rsid w:val="00EE66D9"/>
    <w:rsid w:val="00EE673E"/>
    <w:rsid w:val="00EE6F2E"/>
    <w:rsid w:val="00EE71CB"/>
    <w:rsid w:val="00EE71DD"/>
    <w:rsid w:val="00EE7FA7"/>
    <w:rsid w:val="00EF04BD"/>
    <w:rsid w:val="00EF0641"/>
    <w:rsid w:val="00EF07D4"/>
    <w:rsid w:val="00EF09E4"/>
    <w:rsid w:val="00EF0DD6"/>
    <w:rsid w:val="00EF1643"/>
    <w:rsid w:val="00EF16E7"/>
    <w:rsid w:val="00EF1775"/>
    <w:rsid w:val="00EF2472"/>
    <w:rsid w:val="00EF2FBD"/>
    <w:rsid w:val="00EF37BC"/>
    <w:rsid w:val="00EF4679"/>
    <w:rsid w:val="00EF48AA"/>
    <w:rsid w:val="00EF4992"/>
    <w:rsid w:val="00EF4BDF"/>
    <w:rsid w:val="00EF5F9C"/>
    <w:rsid w:val="00EF60DD"/>
    <w:rsid w:val="00EF70F5"/>
    <w:rsid w:val="00EF7572"/>
    <w:rsid w:val="00EF766B"/>
    <w:rsid w:val="00EF7DB7"/>
    <w:rsid w:val="00F002C8"/>
    <w:rsid w:val="00F00A62"/>
    <w:rsid w:val="00F00EA4"/>
    <w:rsid w:val="00F00ECF"/>
    <w:rsid w:val="00F0125C"/>
    <w:rsid w:val="00F01DF2"/>
    <w:rsid w:val="00F02702"/>
    <w:rsid w:val="00F032AE"/>
    <w:rsid w:val="00F032E8"/>
    <w:rsid w:val="00F0330F"/>
    <w:rsid w:val="00F03C74"/>
    <w:rsid w:val="00F03E4F"/>
    <w:rsid w:val="00F04076"/>
    <w:rsid w:val="00F04E37"/>
    <w:rsid w:val="00F058B0"/>
    <w:rsid w:val="00F05F4D"/>
    <w:rsid w:val="00F069AC"/>
    <w:rsid w:val="00F07A35"/>
    <w:rsid w:val="00F1089F"/>
    <w:rsid w:val="00F10A46"/>
    <w:rsid w:val="00F11617"/>
    <w:rsid w:val="00F1186D"/>
    <w:rsid w:val="00F11A73"/>
    <w:rsid w:val="00F12494"/>
    <w:rsid w:val="00F13124"/>
    <w:rsid w:val="00F13213"/>
    <w:rsid w:val="00F140EC"/>
    <w:rsid w:val="00F142E6"/>
    <w:rsid w:val="00F14301"/>
    <w:rsid w:val="00F148D6"/>
    <w:rsid w:val="00F14FF4"/>
    <w:rsid w:val="00F151BC"/>
    <w:rsid w:val="00F15487"/>
    <w:rsid w:val="00F15B86"/>
    <w:rsid w:val="00F15EB6"/>
    <w:rsid w:val="00F160C7"/>
    <w:rsid w:val="00F164FF"/>
    <w:rsid w:val="00F16FCE"/>
    <w:rsid w:val="00F172B4"/>
    <w:rsid w:val="00F177F2"/>
    <w:rsid w:val="00F17B82"/>
    <w:rsid w:val="00F213EA"/>
    <w:rsid w:val="00F21862"/>
    <w:rsid w:val="00F22155"/>
    <w:rsid w:val="00F22CCB"/>
    <w:rsid w:val="00F243F7"/>
    <w:rsid w:val="00F24B3F"/>
    <w:rsid w:val="00F25121"/>
    <w:rsid w:val="00F2584D"/>
    <w:rsid w:val="00F269CB"/>
    <w:rsid w:val="00F27142"/>
    <w:rsid w:val="00F3046F"/>
    <w:rsid w:val="00F3075D"/>
    <w:rsid w:val="00F315D6"/>
    <w:rsid w:val="00F31C27"/>
    <w:rsid w:val="00F32FBB"/>
    <w:rsid w:val="00F3301E"/>
    <w:rsid w:val="00F33594"/>
    <w:rsid w:val="00F33C6A"/>
    <w:rsid w:val="00F35184"/>
    <w:rsid w:val="00F3525A"/>
    <w:rsid w:val="00F359CE"/>
    <w:rsid w:val="00F35D82"/>
    <w:rsid w:val="00F36CF4"/>
    <w:rsid w:val="00F36F62"/>
    <w:rsid w:val="00F37165"/>
    <w:rsid w:val="00F40832"/>
    <w:rsid w:val="00F40CD4"/>
    <w:rsid w:val="00F40F0B"/>
    <w:rsid w:val="00F41F02"/>
    <w:rsid w:val="00F42B73"/>
    <w:rsid w:val="00F42B98"/>
    <w:rsid w:val="00F42F96"/>
    <w:rsid w:val="00F435C2"/>
    <w:rsid w:val="00F43946"/>
    <w:rsid w:val="00F43AAD"/>
    <w:rsid w:val="00F44CCD"/>
    <w:rsid w:val="00F44FE7"/>
    <w:rsid w:val="00F451B2"/>
    <w:rsid w:val="00F46138"/>
    <w:rsid w:val="00F46F52"/>
    <w:rsid w:val="00F47654"/>
    <w:rsid w:val="00F501D0"/>
    <w:rsid w:val="00F505A0"/>
    <w:rsid w:val="00F50991"/>
    <w:rsid w:val="00F50DA8"/>
    <w:rsid w:val="00F51009"/>
    <w:rsid w:val="00F51115"/>
    <w:rsid w:val="00F51E95"/>
    <w:rsid w:val="00F53AF9"/>
    <w:rsid w:val="00F54E96"/>
    <w:rsid w:val="00F555ED"/>
    <w:rsid w:val="00F55696"/>
    <w:rsid w:val="00F55932"/>
    <w:rsid w:val="00F56A85"/>
    <w:rsid w:val="00F56FB0"/>
    <w:rsid w:val="00F57C40"/>
    <w:rsid w:val="00F60026"/>
    <w:rsid w:val="00F605E4"/>
    <w:rsid w:val="00F60852"/>
    <w:rsid w:val="00F60A16"/>
    <w:rsid w:val="00F60E27"/>
    <w:rsid w:val="00F61354"/>
    <w:rsid w:val="00F62365"/>
    <w:rsid w:val="00F63107"/>
    <w:rsid w:val="00F63568"/>
    <w:rsid w:val="00F635F8"/>
    <w:rsid w:val="00F63721"/>
    <w:rsid w:val="00F638DF"/>
    <w:rsid w:val="00F641EC"/>
    <w:rsid w:val="00F64A58"/>
    <w:rsid w:val="00F65067"/>
    <w:rsid w:val="00F65127"/>
    <w:rsid w:val="00F657E9"/>
    <w:rsid w:val="00F65B4D"/>
    <w:rsid w:val="00F65FE7"/>
    <w:rsid w:val="00F70BBB"/>
    <w:rsid w:val="00F70E26"/>
    <w:rsid w:val="00F71D91"/>
    <w:rsid w:val="00F71F5A"/>
    <w:rsid w:val="00F7217E"/>
    <w:rsid w:val="00F72906"/>
    <w:rsid w:val="00F737F7"/>
    <w:rsid w:val="00F73ED6"/>
    <w:rsid w:val="00F73F8F"/>
    <w:rsid w:val="00F742C2"/>
    <w:rsid w:val="00F744F2"/>
    <w:rsid w:val="00F74633"/>
    <w:rsid w:val="00F75583"/>
    <w:rsid w:val="00F767AE"/>
    <w:rsid w:val="00F772FC"/>
    <w:rsid w:val="00F77337"/>
    <w:rsid w:val="00F8000B"/>
    <w:rsid w:val="00F80212"/>
    <w:rsid w:val="00F8027A"/>
    <w:rsid w:val="00F80382"/>
    <w:rsid w:val="00F804B7"/>
    <w:rsid w:val="00F8057B"/>
    <w:rsid w:val="00F806F7"/>
    <w:rsid w:val="00F808EF"/>
    <w:rsid w:val="00F81B5F"/>
    <w:rsid w:val="00F81D89"/>
    <w:rsid w:val="00F82109"/>
    <w:rsid w:val="00F82480"/>
    <w:rsid w:val="00F830F4"/>
    <w:rsid w:val="00F834D9"/>
    <w:rsid w:val="00F838F2"/>
    <w:rsid w:val="00F83965"/>
    <w:rsid w:val="00F83DDF"/>
    <w:rsid w:val="00F84A59"/>
    <w:rsid w:val="00F854DF"/>
    <w:rsid w:val="00F85862"/>
    <w:rsid w:val="00F8595E"/>
    <w:rsid w:val="00F85BF9"/>
    <w:rsid w:val="00F86028"/>
    <w:rsid w:val="00F870D6"/>
    <w:rsid w:val="00F87221"/>
    <w:rsid w:val="00F87EA6"/>
    <w:rsid w:val="00F901C3"/>
    <w:rsid w:val="00F903B7"/>
    <w:rsid w:val="00F90E0C"/>
    <w:rsid w:val="00F9172F"/>
    <w:rsid w:val="00F917FD"/>
    <w:rsid w:val="00F91934"/>
    <w:rsid w:val="00F92362"/>
    <w:rsid w:val="00F92AC4"/>
    <w:rsid w:val="00F9343A"/>
    <w:rsid w:val="00F93ED1"/>
    <w:rsid w:val="00F941A1"/>
    <w:rsid w:val="00F9425C"/>
    <w:rsid w:val="00F9450E"/>
    <w:rsid w:val="00F94596"/>
    <w:rsid w:val="00F9471D"/>
    <w:rsid w:val="00F95005"/>
    <w:rsid w:val="00F951E3"/>
    <w:rsid w:val="00F9528C"/>
    <w:rsid w:val="00F9534A"/>
    <w:rsid w:val="00F9577E"/>
    <w:rsid w:val="00FA1B2F"/>
    <w:rsid w:val="00FA4314"/>
    <w:rsid w:val="00FA47B1"/>
    <w:rsid w:val="00FA5675"/>
    <w:rsid w:val="00FA5AC8"/>
    <w:rsid w:val="00FA6453"/>
    <w:rsid w:val="00FA650D"/>
    <w:rsid w:val="00FA6DA7"/>
    <w:rsid w:val="00FA7154"/>
    <w:rsid w:val="00FA722C"/>
    <w:rsid w:val="00FA7DA5"/>
    <w:rsid w:val="00FB0591"/>
    <w:rsid w:val="00FB084B"/>
    <w:rsid w:val="00FB0E09"/>
    <w:rsid w:val="00FB0E0B"/>
    <w:rsid w:val="00FB145E"/>
    <w:rsid w:val="00FB1E70"/>
    <w:rsid w:val="00FB2A57"/>
    <w:rsid w:val="00FB3A92"/>
    <w:rsid w:val="00FB4366"/>
    <w:rsid w:val="00FB4ADE"/>
    <w:rsid w:val="00FB5F4B"/>
    <w:rsid w:val="00FB63B5"/>
    <w:rsid w:val="00FB6AD8"/>
    <w:rsid w:val="00FB6FB5"/>
    <w:rsid w:val="00FB7F6B"/>
    <w:rsid w:val="00FC14F7"/>
    <w:rsid w:val="00FC214D"/>
    <w:rsid w:val="00FC2803"/>
    <w:rsid w:val="00FC2870"/>
    <w:rsid w:val="00FC4086"/>
    <w:rsid w:val="00FC45E9"/>
    <w:rsid w:val="00FC473F"/>
    <w:rsid w:val="00FC4D28"/>
    <w:rsid w:val="00FC56AC"/>
    <w:rsid w:val="00FC5914"/>
    <w:rsid w:val="00FC6017"/>
    <w:rsid w:val="00FC6B2B"/>
    <w:rsid w:val="00FD060B"/>
    <w:rsid w:val="00FD0F03"/>
    <w:rsid w:val="00FD265A"/>
    <w:rsid w:val="00FD2E1B"/>
    <w:rsid w:val="00FD2F8B"/>
    <w:rsid w:val="00FD3441"/>
    <w:rsid w:val="00FD36F5"/>
    <w:rsid w:val="00FD382F"/>
    <w:rsid w:val="00FD3BE9"/>
    <w:rsid w:val="00FD5A81"/>
    <w:rsid w:val="00FD5BC5"/>
    <w:rsid w:val="00FD5F02"/>
    <w:rsid w:val="00FD6024"/>
    <w:rsid w:val="00FD6495"/>
    <w:rsid w:val="00FD70C6"/>
    <w:rsid w:val="00FE078F"/>
    <w:rsid w:val="00FE0FF6"/>
    <w:rsid w:val="00FE1973"/>
    <w:rsid w:val="00FE1E00"/>
    <w:rsid w:val="00FE240B"/>
    <w:rsid w:val="00FE2D75"/>
    <w:rsid w:val="00FE2F26"/>
    <w:rsid w:val="00FE4310"/>
    <w:rsid w:val="00FE4932"/>
    <w:rsid w:val="00FE4997"/>
    <w:rsid w:val="00FE499A"/>
    <w:rsid w:val="00FE56B7"/>
    <w:rsid w:val="00FE5A9A"/>
    <w:rsid w:val="00FE5F62"/>
    <w:rsid w:val="00FE6102"/>
    <w:rsid w:val="00FE6271"/>
    <w:rsid w:val="00FE63DA"/>
    <w:rsid w:val="00FE701C"/>
    <w:rsid w:val="00FE7CD8"/>
    <w:rsid w:val="00FE7CF2"/>
    <w:rsid w:val="00FE7DDB"/>
    <w:rsid w:val="00FF0117"/>
    <w:rsid w:val="00FF049D"/>
    <w:rsid w:val="00FF1A99"/>
    <w:rsid w:val="00FF20ED"/>
    <w:rsid w:val="00FF230E"/>
    <w:rsid w:val="00FF256C"/>
    <w:rsid w:val="00FF2CAE"/>
    <w:rsid w:val="00FF358E"/>
    <w:rsid w:val="00FF3750"/>
    <w:rsid w:val="00FF4639"/>
    <w:rsid w:val="00FF4D44"/>
    <w:rsid w:val="00FF4EA3"/>
    <w:rsid w:val="00FF53BE"/>
    <w:rsid w:val="00FF6404"/>
    <w:rsid w:val="00FF6840"/>
    <w:rsid w:val="00FF7335"/>
    <w:rsid w:val="00FF77DE"/>
    <w:rsid w:val="00FF7C6D"/>
    <w:rsid w:val="03993C31"/>
    <w:rsid w:val="03E269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58DFCE"/>
  <w15:docId w15:val="{6ADCC4DE-3255-49A6-B7B6-416ECD6C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5C7"/>
    <w:rPr>
      <w:rFonts w:ascii="Times New Roman" w:eastAsia="Times New Roman" w:hAnsi="Times New Roman" w:cs="Times New Roman"/>
      <w:lang w:val="pl-PL"/>
    </w:rPr>
  </w:style>
  <w:style w:type="paragraph" w:styleId="Nagwek1">
    <w:name w:val="heading 1"/>
    <w:aliases w:val="Title 1,Topic Heading 1,H1,h1,L1,Level 1,Heading 1 Char"/>
    <w:basedOn w:val="Normalny"/>
    <w:next w:val="Normalny"/>
    <w:link w:val="Nagwek1Znak"/>
    <w:qFormat/>
    <w:rsid w:val="005F24B8"/>
    <w:pPr>
      <w:keepNext/>
      <w:spacing w:before="240" w:after="60"/>
      <w:jc w:val="both"/>
      <w:outlineLvl w:val="0"/>
    </w:pPr>
    <w:rPr>
      <w:rFonts w:eastAsia="Calibri"/>
      <w:b/>
      <w:bCs/>
      <w:sz w:val="25"/>
      <w:szCs w:val="25"/>
      <w:lang w:eastAsia="pl-PL"/>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5F24B8"/>
    <w:pPr>
      <w:keepNext/>
      <w:spacing w:before="120"/>
      <w:jc w:val="both"/>
      <w:outlineLvl w:val="1"/>
    </w:pPr>
    <w:rPr>
      <w:rFonts w:eastAsia="Calibri"/>
      <w:b/>
      <w:bCs/>
      <w:sz w:val="20"/>
      <w:szCs w:val="20"/>
      <w:lang w:eastAsia="pl-PL"/>
    </w:rPr>
  </w:style>
  <w:style w:type="paragraph" w:styleId="Nagwek3">
    <w:name w:val="heading 3"/>
    <w:basedOn w:val="Normalny"/>
    <w:next w:val="Normalny"/>
    <w:link w:val="Nagwek3Znak"/>
    <w:uiPriority w:val="99"/>
    <w:qFormat/>
    <w:rsid w:val="005F24B8"/>
    <w:pPr>
      <w:keepNext/>
      <w:spacing w:before="120"/>
      <w:jc w:val="both"/>
      <w:outlineLvl w:val="2"/>
    </w:pPr>
    <w:rPr>
      <w:rFonts w:eastAsia="Calibri"/>
      <w:b/>
      <w:bCs/>
      <w:sz w:val="20"/>
      <w:szCs w:val="20"/>
      <w:lang w:eastAsia="pl-PL"/>
    </w:rPr>
  </w:style>
  <w:style w:type="paragraph" w:styleId="Nagwek4">
    <w:name w:val="heading 4"/>
    <w:basedOn w:val="Normalny"/>
    <w:next w:val="Normalny"/>
    <w:link w:val="Nagwek4Znak"/>
    <w:qFormat/>
    <w:rsid w:val="005F24B8"/>
    <w:pPr>
      <w:keepNext/>
      <w:spacing w:before="120"/>
      <w:jc w:val="both"/>
      <w:outlineLvl w:val="3"/>
    </w:pPr>
    <w:rPr>
      <w:rFonts w:eastAsia="Calibri"/>
      <w:i/>
      <w:iCs/>
      <w:lang w:eastAsia="pl-PL"/>
    </w:rPr>
  </w:style>
  <w:style w:type="paragraph" w:styleId="Nagwek5">
    <w:name w:val="heading 5"/>
    <w:basedOn w:val="Normalny"/>
    <w:next w:val="Normalny"/>
    <w:link w:val="Nagwek5Znak"/>
    <w:qFormat/>
    <w:rsid w:val="005F24B8"/>
    <w:pPr>
      <w:keepNext/>
      <w:outlineLvl w:val="4"/>
    </w:pPr>
    <w:rPr>
      <w:rFonts w:eastAsia="Calibri"/>
      <w:b/>
      <w:bCs/>
      <w:i/>
      <w:iCs/>
      <w:lang w:eastAsia="pl-PL"/>
    </w:rPr>
  </w:style>
  <w:style w:type="paragraph" w:styleId="Nagwek6">
    <w:name w:val="heading 6"/>
    <w:basedOn w:val="Normalny"/>
    <w:next w:val="Normalny"/>
    <w:link w:val="Nagwek6Znak"/>
    <w:qFormat/>
    <w:rsid w:val="005F24B8"/>
    <w:pPr>
      <w:spacing w:before="120"/>
      <w:jc w:val="center"/>
      <w:outlineLvl w:val="5"/>
    </w:pPr>
    <w:rPr>
      <w:rFonts w:ascii="Arial" w:eastAsia="Calibri" w:hAnsi="Arial"/>
      <w:b/>
      <w:bCs/>
      <w:lang w:eastAsia="pl-PL"/>
    </w:rPr>
  </w:style>
  <w:style w:type="paragraph" w:styleId="Nagwek7">
    <w:name w:val="heading 7"/>
    <w:basedOn w:val="Normalny"/>
    <w:next w:val="Normalny"/>
    <w:link w:val="Nagwek7Znak"/>
    <w:qFormat/>
    <w:rsid w:val="005F24B8"/>
    <w:pPr>
      <w:spacing w:before="240" w:after="60"/>
      <w:outlineLvl w:val="6"/>
    </w:pPr>
    <w:rPr>
      <w:rFonts w:eastAsia="Calibri"/>
      <w:lang w:eastAsia="pl-PL"/>
    </w:rPr>
  </w:style>
  <w:style w:type="paragraph" w:styleId="Nagwek8">
    <w:name w:val="heading 8"/>
    <w:basedOn w:val="Normalny"/>
    <w:next w:val="Normalny"/>
    <w:link w:val="Nagwek8Znak"/>
    <w:qFormat/>
    <w:rsid w:val="005F24B8"/>
    <w:pPr>
      <w:keepNext/>
      <w:numPr>
        <w:numId w:val="3"/>
      </w:numPr>
      <w:jc w:val="right"/>
      <w:outlineLvl w:val="7"/>
    </w:pPr>
    <w:rPr>
      <w:rFonts w:ascii="Arial" w:hAnsi="Arial"/>
      <w:lang w:eastAsia="pl-PL"/>
    </w:rPr>
  </w:style>
  <w:style w:type="paragraph" w:styleId="Nagwek9">
    <w:name w:val="heading 9"/>
    <w:basedOn w:val="Normalny"/>
    <w:next w:val="Normalny"/>
    <w:link w:val="Nagwek9Znak"/>
    <w:qFormat/>
    <w:rsid w:val="005F24B8"/>
    <w:pPr>
      <w:spacing w:before="240" w:after="60"/>
      <w:outlineLvl w:val="8"/>
    </w:pPr>
    <w:rPr>
      <w:rFonts w:ascii="Arial" w:eastAsia="Calibri" w:hAnsi="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5F24B8"/>
    <w:rPr>
      <w:rFonts w:ascii="Times New Roman" w:eastAsia="Calibri" w:hAnsi="Times New Roman" w:cs="Times New Roman"/>
      <w:b/>
      <w:bCs/>
      <w:sz w:val="25"/>
      <w:szCs w:val="25"/>
      <w:lang w:val="pl-PL"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5F24B8"/>
    <w:rPr>
      <w:rFonts w:ascii="Times New Roman" w:eastAsia="Calibri" w:hAnsi="Times New Roman" w:cs="Times New Roman"/>
      <w:b/>
      <w:bCs/>
      <w:sz w:val="20"/>
      <w:szCs w:val="20"/>
      <w:lang w:val="pl-PL" w:eastAsia="pl-PL"/>
    </w:rPr>
  </w:style>
  <w:style w:type="character" w:customStyle="1" w:styleId="Nagwek3Znak">
    <w:name w:val="Nagłówek 3 Znak"/>
    <w:basedOn w:val="Domylnaczcionkaakapitu"/>
    <w:link w:val="Nagwek3"/>
    <w:uiPriority w:val="99"/>
    <w:rsid w:val="005F24B8"/>
    <w:rPr>
      <w:rFonts w:ascii="Times New Roman" w:eastAsia="Calibri" w:hAnsi="Times New Roman" w:cs="Times New Roman"/>
      <w:b/>
      <w:bCs/>
      <w:sz w:val="20"/>
      <w:szCs w:val="20"/>
      <w:lang w:val="pl-PL" w:eastAsia="pl-PL"/>
    </w:rPr>
  </w:style>
  <w:style w:type="character" w:customStyle="1" w:styleId="Nagwek4Znak">
    <w:name w:val="Nagłówek 4 Znak"/>
    <w:basedOn w:val="Domylnaczcionkaakapitu"/>
    <w:link w:val="Nagwek4"/>
    <w:rsid w:val="005F24B8"/>
    <w:rPr>
      <w:rFonts w:ascii="Times New Roman" w:eastAsia="Calibri" w:hAnsi="Times New Roman" w:cs="Times New Roman"/>
      <w:i/>
      <w:iCs/>
      <w:lang w:val="pl-PL" w:eastAsia="pl-PL"/>
    </w:rPr>
  </w:style>
  <w:style w:type="character" w:customStyle="1" w:styleId="Nagwek5Znak">
    <w:name w:val="Nagłówek 5 Znak"/>
    <w:basedOn w:val="Domylnaczcionkaakapitu"/>
    <w:link w:val="Nagwek5"/>
    <w:rsid w:val="005F24B8"/>
    <w:rPr>
      <w:rFonts w:ascii="Times New Roman" w:eastAsia="Calibri" w:hAnsi="Times New Roman" w:cs="Times New Roman"/>
      <w:b/>
      <w:bCs/>
      <w:i/>
      <w:iCs/>
      <w:lang w:val="pl-PL" w:eastAsia="pl-PL"/>
    </w:rPr>
  </w:style>
  <w:style w:type="character" w:customStyle="1" w:styleId="Nagwek6Znak">
    <w:name w:val="Nagłówek 6 Znak"/>
    <w:basedOn w:val="Domylnaczcionkaakapitu"/>
    <w:link w:val="Nagwek6"/>
    <w:rsid w:val="005F24B8"/>
    <w:rPr>
      <w:rFonts w:ascii="Arial" w:eastAsia="Calibri" w:hAnsi="Arial" w:cs="Times New Roman"/>
      <w:b/>
      <w:bCs/>
      <w:lang w:val="pl-PL" w:eastAsia="pl-PL"/>
    </w:rPr>
  </w:style>
  <w:style w:type="character" w:customStyle="1" w:styleId="Nagwek7Znak">
    <w:name w:val="Nagłówek 7 Znak"/>
    <w:basedOn w:val="Domylnaczcionkaakapitu"/>
    <w:link w:val="Nagwek7"/>
    <w:rsid w:val="005F24B8"/>
    <w:rPr>
      <w:rFonts w:ascii="Times New Roman" w:eastAsia="Calibri" w:hAnsi="Times New Roman" w:cs="Times New Roman"/>
      <w:lang w:val="pl-PL" w:eastAsia="pl-PL"/>
    </w:rPr>
  </w:style>
  <w:style w:type="character" w:customStyle="1" w:styleId="Nagwek8Znak">
    <w:name w:val="Nagłówek 8 Znak"/>
    <w:basedOn w:val="Domylnaczcionkaakapitu"/>
    <w:link w:val="Nagwek8"/>
    <w:rsid w:val="005F24B8"/>
    <w:rPr>
      <w:rFonts w:ascii="Arial" w:eastAsia="Times New Roman" w:hAnsi="Arial" w:cs="Times New Roman"/>
      <w:lang w:val="pl-PL" w:eastAsia="pl-PL"/>
    </w:rPr>
  </w:style>
  <w:style w:type="character" w:customStyle="1" w:styleId="Nagwek9Znak">
    <w:name w:val="Nagłówek 9 Znak"/>
    <w:basedOn w:val="Domylnaczcionkaakapitu"/>
    <w:link w:val="Nagwek9"/>
    <w:rsid w:val="005F24B8"/>
    <w:rPr>
      <w:rFonts w:ascii="Arial" w:eastAsia="Calibri" w:hAnsi="Arial" w:cs="Times New Roman"/>
      <w:sz w:val="20"/>
      <w:szCs w:val="20"/>
      <w:lang w:val="pl-PL" w:eastAsia="pl-PL"/>
    </w:rPr>
  </w:style>
  <w:style w:type="paragraph" w:styleId="Tekstdymka">
    <w:name w:val="Balloon Text"/>
    <w:basedOn w:val="Normalny"/>
    <w:link w:val="TekstdymkaZnak"/>
    <w:uiPriority w:val="99"/>
    <w:semiHidden/>
    <w:rsid w:val="005F24B8"/>
    <w:rPr>
      <w:rFonts w:ascii="Tahoma" w:eastAsia="Calibri" w:hAnsi="Tahoma"/>
      <w:sz w:val="16"/>
      <w:szCs w:val="16"/>
      <w:lang w:eastAsia="pl-PL"/>
    </w:rPr>
  </w:style>
  <w:style w:type="character" w:customStyle="1" w:styleId="TekstdymkaZnak">
    <w:name w:val="Tekst dymka Znak"/>
    <w:basedOn w:val="Domylnaczcionkaakapitu"/>
    <w:link w:val="Tekstdymka"/>
    <w:uiPriority w:val="99"/>
    <w:semiHidden/>
    <w:rsid w:val="005F24B8"/>
    <w:rPr>
      <w:rFonts w:ascii="Tahoma" w:eastAsia="Calibri" w:hAnsi="Tahoma" w:cs="Times New Roman"/>
      <w:sz w:val="16"/>
      <w:szCs w:val="16"/>
      <w:lang w:val="pl-PL" w:eastAsia="pl-PL"/>
    </w:rPr>
  </w:style>
  <w:style w:type="character" w:styleId="Hipercze">
    <w:name w:val="Hyperlink"/>
    <w:basedOn w:val="Domylnaczcionkaakapitu"/>
    <w:uiPriority w:val="99"/>
    <w:rsid w:val="005F24B8"/>
    <w:rPr>
      <w:rFonts w:cs="Times New Roman"/>
      <w:color w:val="0000FF"/>
      <w:u w:val="single"/>
    </w:rPr>
  </w:style>
  <w:style w:type="character" w:styleId="UyteHipercze">
    <w:name w:val="FollowedHyperlink"/>
    <w:basedOn w:val="Domylnaczcionkaakapitu"/>
    <w:uiPriority w:val="99"/>
    <w:semiHidden/>
    <w:rsid w:val="005F24B8"/>
    <w:rPr>
      <w:rFonts w:cs="Times New Roman"/>
      <w:color w:val="800080"/>
      <w:u w:val="single"/>
    </w:rPr>
  </w:style>
  <w:style w:type="character" w:customStyle="1" w:styleId="Nagwek1Znak1">
    <w:name w:val="Nagłówek 1 Znak1"/>
    <w:aliases w:val="Title 1 Znak"/>
    <w:uiPriority w:val="99"/>
    <w:rsid w:val="005F24B8"/>
    <w:rPr>
      <w:rFonts w:ascii="Calibri Light" w:hAnsi="Calibri Light"/>
      <w:color w:val="2E74B5"/>
      <w:sz w:val="32"/>
      <w:lang w:eastAsia="en-US"/>
    </w:rPr>
  </w:style>
  <w:style w:type="character" w:customStyle="1" w:styleId="Nagwek2Znak1">
    <w:name w:val="Nagłówek 2 Znak1"/>
    <w:aliases w:val="Title 2 Znak"/>
    <w:uiPriority w:val="99"/>
    <w:semiHidden/>
    <w:rsid w:val="005F24B8"/>
    <w:rPr>
      <w:rFonts w:ascii="Calibri Light" w:hAnsi="Calibri Light"/>
      <w:color w:val="2E74B5"/>
      <w:sz w:val="26"/>
      <w:lang w:eastAsia="en-US"/>
    </w:rPr>
  </w:style>
  <w:style w:type="paragraph" w:styleId="NormalnyWeb">
    <w:name w:val="Normal (Web)"/>
    <w:basedOn w:val="Normalny"/>
    <w:uiPriority w:val="99"/>
    <w:rsid w:val="005F24B8"/>
    <w:pPr>
      <w:spacing w:before="100" w:beforeAutospacing="1" w:after="100" w:afterAutospacing="1"/>
      <w:jc w:val="both"/>
    </w:pPr>
    <w:rPr>
      <w:sz w:val="20"/>
      <w:szCs w:val="20"/>
      <w:lang w:eastAsia="pl-PL"/>
    </w:rPr>
  </w:style>
  <w:style w:type="paragraph" w:styleId="Indeks2">
    <w:name w:val="index 2"/>
    <w:basedOn w:val="Normalny"/>
    <w:next w:val="Normalny"/>
    <w:autoRedefine/>
    <w:uiPriority w:val="99"/>
    <w:semiHidden/>
    <w:rsid w:val="005F24B8"/>
    <w:pPr>
      <w:numPr>
        <w:ilvl w:val="1"/>
        <w:numId w:val="4"/>
      </w:numPr>
      <w:tabs>
        <w:tab w:val="clear" w:pos="792"/>
        <w:tab w:val="num" w:pos="1440"/>
      </w:tabs>
      <w:overflowPunct w:val="0"/>
      <w:autoSpaceDE w:val="0"/>
      <w:autoSpaceDN w:val="0"/>
      <w:adjustRightInd w:val="0"/>
      <w:ind w:left="1440" w:hanging="360"/>
      <w:jc w:val="both"/>
    </w:pPr>
    <w:rPr>
      <w:sz w:val="20"/>
      <w:szCs w:val="20"/>
      <w:lang w:eastAsia="pl-PL"/>
    </w:rPr>
  </w:style>
  <w:style w:type="paragraph" w:styleId="Spistreci1">
    <w:name w:val="toc 1"/>
    <w:basedOn w:val="Normalny"/>
    <w:next w:val="Normalny"/>
    <w:autoRedefine/>
    <w:uiPriority w:val="39"/>
    <w:rsid w:val="005F24B8"/>
  </w:style>
  <w:style w:type="paragraph" w:styleId="Spistreci4">
    <w:name w:val="toc 4"/>
    <w:basedOn w:val="Normalny"/>
    <w:next w:val="Normalny"/>
    <w:autoRedefine/>
    <w:rsid w:val="005F24B8"/>
    <w:pPr>
      <w:jc w:val="both"/>
    </w:pPr>
    <w:rPr>
      <w:rFonts w:ascii="Arial" w:hAnsi="Arial"/>
      <w:lang w:eastAsia="pl-PL"/>
    </w:rPr>
  </w:style>
  <w:style w:type="paragraph" w:styleId="Wcicienormalne">
    <w:name w:val="Normal Indent"/>
    <w:basedOn w:val="Normalny"/>
    <w:next w:val="Normalny"/>
    <w:uiPriority w:val="99"/>
    <w:semiHidden/>
    <w:rsid w:val="005F24B8"/>
    <w:pPr>
      <w:spacing w:before="120"/>
      <w:ind w:left="720"/>
    </w:pPr>
    <w:rPr>
      <w:szCs w:val="20"/>
      <w:lang w:eastAsia="pl-PL"/>
    </w:rPr>
  </w:style>
  <w:style w:type="paragraph" w:styleId="Tekstprzypisudolnego">
    <w:name w:val="footnote text"/>
    <w:aliases w:val="Tekst przypisu Znak"/>
    <w:basedOn w:val="Normalny"/>
    <w:link w:val="TekstprzypisudolnegoZnak"/>
    <w:semiHidden/>
    <w:rsid w:val="005F24B8"/>
    <w:rPr>
      <w:rFonts w:eastAsia="Calibri"/>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semiHidden/>
    <w:rsid w:val="005F24B8"/>
    <w:rPr>
      <w:rFonts w:ascii="Times New Roman" w:eastAsia="Calibri" w:hAnsi="Times New Roman" w:cs="Times New Roman"/>
      <w:sz w:val="20"/>
      <w:szCs w:val="20"/>
      <w:lang w:val="pl-PL" w:eastAsia="pl-PL"/>
    </w:rPr>
  </w:style>
  <w:style w:type="paragraph" w:styleId="Tekstkomentarza">
    <w:name w:val="annotation text"/>
    <w:basedOn w:val="Normalny"/>
    <w:link w:val="TekstkomentarzaZnak"/>
    <w:rsid w:val="005F24B8"/>
    <w:rPr>
      <w:rFonts w:eastAsia="Calibri"/>
      <w:sz w:val="20"/>
      <w:szCs w:val="20"/>
      <w:lang w:eastAsia="pl-PL"/>
    </w:rPr>
  </w:style>
  <w:style w:type="character" w:customStyle="1" w:styleId="TekstkomentarzaZnak">
    <w:name w:val="Tekst komentarza Znak"/>
    <w:basedOn w:val="Domylnaczcionkaakapitu"/>
    <w:link w:val="Tekstkomentarza"/>
    <w:rsid w:val="005F24B8"/>
    <w:rPr>
      <w:rFonts w:ascii="Times New Roman" w:eastAsia="Calibri" w:hAnsi="Times New Roman" w:cs="Times New Roman"/>
      <w:sz w:val="20"/>
      <w:szCs w:val="20"/>
      <w:lang w:val="pl-PL" w:eastAsia="pl-PL"/>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5F24B8"/>
    <w:rPr>
      <w:sz w:val="24"/>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5F24B8"/>
    <w:pPr>
      <w:tabs>
        <w:tab w:val="center" w:pos="4536"/>
        <w:tab w:val="right" w:pos="9072"/>
      </w:tabs>
    </w:pPr>
    <w:rPr>
      <w:rFonts w:eastAsia="Calibri"/>
    </w:r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5F24B8"/>
    <w:rPr>
      <w:rFonts w:ascii="Times New Roman" w:eastAsia="Calibri" w:hAnsi="Times New Roman" w:cs="Times New Roman"/>
      <w:lang w:val="pl-PL"/>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5F24B8"/>
    <w:rPr>
      <w:rFonts w:ascii="Times New Roman" w:hAnsi="Times New Roman"/>
      <w:sz w:val="24"/>
    </w:rPr>
  </w:style>
  <w:style w:type="paragraph" w:styleId="Stopka">
    <w:name w:val="footer"/>
    <w:basedOn w:val="Normalny"/>
    <w:link w:val="StopkaZnak"/>
    <w:uiPriority w:val="99"/>
    <w:rsid w:val="005F24B8"/>
    <w:pPr>
      <w:tabs>
        <w:tab w:val="center" w:pos="4536"/>
        <w:tab w:val="right" w:pos="9072"/>
      </w:tabs>
    </w:pPr>
    <w:rPr>
      <w:rFonts w:eastAsia="Calibri"/>
      <w:lang w:eastAsia="pl-PL"/>
    </w:rPr>
  </w:style>
  <w:style w:type="character" w:customStyle="1" w:styleId="StopkaZnak">
    <w:name w:val="Stopka Znak"/>
    <w:basedOn w:val="Domylnaczcionkaakapitu"/>
    <w:link w:val="Stopka"/>
    <w:uiPriority w:val="99"/>
    <w:rsid w:val="005F24B8"/>
    <w:rPr>
      <w:rFonts w:ascii="Times New Roman" w:eastAsia="Calibri" w:hAnsi="Times New Roman" w:cs="Times New Roman"/>
      <w:lang w:val="pl-PL" w:eastAsia="pl-PL"/>
    </w:rPr>
  </w:style>
  <w:style w:type="paragraph" w:styleId="Legenda">
    <w:name w:val="caption"/>
    <w:aliases w:val="Podpis pod rysunkiem,Nagłówek Tabeli,Normalny1"/>
    <w:basedOn w:val="Normalny"/>
    <w:next w:val="Normalny"/>
    <w:qFormat/>
    <w:rsid w:val="005F24B8"/>
    <w:pPr>
      <w:keepNext/>
      <w:tabs>
        <w:tab w:val="left" w:pos="284"/>
      </w:tabs>
      <w:spacing w:before="240"/>
      <w:ind w:left="1134" w:hanging="1134"/>
    </w:pPr>
    <w:rPr>
      <w:rFonts w:ascii="Arial" w:hAnsi="Arial"/>
      <w:bCs/>
      <w:sz w:val="22"/>
      <w:szCs w:val="20"/>
      <w:lang w:eastAsia="ar-SA"/>
    </w:rPr>
  </w:style>
  <w:style w:type="paragraph" w:styleId="Tekstprzypisukocowego">
    <w:name w:val="endnote text"/>
    <w:basedOn w:val="Normalny"/>
    <w:link w:val="TekstprzypisukocowegoZnak"/>
    <w:rsid w:val="005F24B8"/>
    <w:rPr>
      <w:rFonts w:eastAsia="Calibri"/>
      <w:sz w:val="20"/>
      <w:szCs w:val="20"/>
      <w:lang w:eastAsia="pl-PL"/>
    </w:rPr>
  </w:style>
  <w:style w:type="character" w:customStyle="1" w:styleId="TekstprzypisukocowegoZnak">
    <w:name w:val="Tekst przypisu końcowego Znak"/>
    <w:basedOn w:val="Domylnaczcionkaakapitu"/>
    <w:link w:val="Tekstprzypisukocowego"/>
    <w:rsid w:val="005F24B8"/>
    <w:rPr>
      <w:rFonts w:ascii="Times New Roman" w:eastAsia="Calibri" w:hAnsi="Times New Roman" w:cs="Times New Roman"/>
      <w:sz w:val="20"/>
      <w:szCs w:val="20"/>
      <w:lang w:val="pl-PL" w:eastAsia="pl-PL"/>
    </w:rPr>
  </w:style>
  <w:style w:type="paragraph" w:styleId="Lista">
    <w:name w:val="List"/>
    <w:basedOn w:val="Normalny"/>
    <w:uiPriority w:val="99"/>
    <w:rsid w:val="005F24B8"/>
    <w:pPr>
      <w:ind w:left="283" w:hanging="283"/>
    </w:pPr>
    <w:rPr>
      <w:rFonts w:ascii="Arial" w:hAnsi="Arial"/>
      <w:szCs w:val="20"/>
      <w:lang w:eastAsia="pl-PL"/>
    </w:rPr>
  </w:style>
  <w:style w:type="paragraph" w:styleId="Listapunktowana">
    <w:name w:val="List Bullet"/>
    <w:basedOn w:val="Normalny"/>
    <w:autoRedefine/>
    <w:uiPriority w:val="99"/>
    <w:rsid w:val="005F24B8"/>
    <w:pPr>
      <w:tabs>
        <w:tab w:val="num" w:pos="360"/>
      </w:tabs>
      <w:spacing w:line="360" w:lineRule="auto"/>
      <w:ind w:right="-57"/>
      <w:jc w:val="both"/>
    </w:pPr>
    <w:rPr>
      <w:szCs w:val="20"/>
      <w:lang w:eastAsia="pl-PL"/>
    </w:rPr>
  </w:style>
  <w:style w:type="paragraph" w:styleId="Lista2">
    <w:name w:val="List 2"/>
    <w:basedOn w:val="Normalny"/>
    <w:uiPriority w:val="99"/>
    <w:rsid w:val="005F24B8"/>
    <w:pPr>
      <w:ind w:left="566" w:hanging="283"/>
    </w:pPr>
    <w:rPr>
      <w:szCs w:val="20"/>
      <w:lang w:eastAsia="pl-PL"/>
    </w:rPr>
  </w:style>
  <w:style w:type="paragraph" w:styleId="Lista5">
    <w:name w:val="List 5"/>
    <w:basedOn w:val="Normalny"/>
    <w:uiPriority w:val="99"/>
    <w:semiHidden/>
    <w:rsid w:val="005F24B8"/>
    <w:pPr>
      <w:ind w:left="1415" w:hanging="283"/>
    </w:pPr>
    <w:rPr>
      <w:szCs w:val="20"/>
      <w:lang w:eastAsia="pl-PL"/>
    </w:rPr>
  </w:style>
  <w:style w:type="paragraph" w:styleId="Listapunktowana2">
    <w:name w:val="List Bullet 2"/>
    <w:basedOn w:val="Normalny"/>
    <w:uiPriority w:val="99"/>
    <w:semiHidden/>
    <w:rsid w:val="005F24B8"/>
    <w:pPr>
      <w:numPr>
        <w:numId w:val="1"/>
      </w:numPr>
      <w:tabs>
        <w:tab w:val="clear" w:pos="360"/>
        <w:tab w:val="num" w:pos="643"/>
      </w:tabs>
      <w:ind w:left="643"/>
    </w:pPr>
    <w:rPr>
      <w:sz w:val="20"/>
      <w:szCs w:val="20"/>
      <w:lang w:val="en-GB" w:eastAsia="pl-PL"/>
    </w:rPr>
  </w:style>
  <w:style w:type="paragraph" w:styleId="Listapunktowana3">
    <w:name w:val="List Bullet 3"/>
    <w:basedOn w:val="Normalny"/>
    <w:uiPriority w:val="99"/>
    <w:semiHidden/>
    <w:rsid w:val="005F24B8"/>
    <w:pPr>
      <w:numPr>
        <w:numId w:val="2"/>
      </w:numPr>
      <w:tabs>
        <w:tab w:val="num" w:pos="926"/>
      </w:tabs>
      <w:ind w:left="926"/>
    </w:pPr>
    <w:rPr>
      <w:sz w:val="20"/>
      <w:szCs w:val="20"/>
      <w:lang w:val="en-GB" w:eastAsia="pl-PL"/>
    </w:rPr>
  </w:style>
  <w:style w:type="paragraph" w:styleId="Listapunktowana5">
    <w:name w:val="List Bullet 5"/>
    <w:basedOn w:val="Normalny"/>
    <w:autoRedefine/>
    <w:uiPriority w:val="99"/>
    <w:semiHidden/>
    <w:rsid w:val="005F24B8"/>
    <w:pPr>
      <w:numPr>
        <w:ilvl w:val="1"/>
        <w:numId w:val="5"/>
      </w:numPr>
      <w:tabs>
        <w:tab w:val="num" w:pos="567"/>
      </w:tabs>
      <w:ind w:left="567" w:hanging="567"/>
      <w:jc w:val="both"/>
    </w:pPr>
    <w:rPr>
      <w:sz w:val="22"/>
      <w:szCs w:val="20"/>
      <w:lang w:eastAsia="pl-PL"/>
    </w:rPr>
  </w:style>
  <w:style w:type="paragraph" w:styleId="Listanumerowana2">
    <w:name w:val="List Number 2"/>
    <w:basedOn w:val="Normalny"/>
    <w:uiPriority w:val="99"/>
    <w:rsid w:val="005F24B8"/>
    <w:pPr>
      <w:numPr>
        <w:numId w:val="6"/>
      </w:numPr>
    </w:pPr>
    <w:rPr>
      <w:lang w:eastAsia="pl-PL"/>
    </w:rPr>
  </w:style>
  <w:style w:type="paragraph" w:styleId="Tytu">
    <w:name w:val="Title"/>
    <w:basedOn w:val="Normalny"/>
    <w:link w:val="TytuZnak"/>
    <w:uiPriority w:val="10"/>
    <w:qFormat/>
    <w:rsid w:val="005F24B8"/>
    <w:pPr>
      <w:jc w:val="center"/>
    </w:pPr>
    <w:rPr>
      <w:rFonts w:eastAsia="Calibri"/>
      <w:sz w:val="28"/>
      <w:szCs w:val="28"/>
      <w:lang w:eastAsia="pl-PL"/>
    </w:rPr>
  </w:style>
  <w:style w:type="character" w:customStyle="1" w:styleId="TytuZnak">
    <w:name w:val="Tytuł Znak"/>
    <w:basedOn w:val="Domylnaczcionkaakapitu"/>
    <w:link w:val="Tytu"/>
    <w:uiPriority w:val="10"/>
    <w:rsid w:val="005F24B8"/>
    <w:rPr>
      <w:rFonts w:ascii="Times New Roman" w:eastAsia="Calibri" w:hAnsi="Times New Roman" w:cs="Times New Roman"/>
      <w:sz w:val="28"/>
      <w:szCs w:val="28"/>
      <w:lang w:val="pl-PL" w:eastAsia="pl-PL"/>
    </w:rPr>
  </w:style>
  <w:style w:type="character" w:customStyle="1" w:styleId="BodyTextChar">
    <w:name w:val="Body Text Char"/>
    <w:aliases w:val="a2 Char,Tekst podstawowy Znak Znak Znak Char,Znak Char,Znak Znak Znak Znak Znak Char,Punktor1 Char"/>
    <w:locked/>
    <w:rsid w:val="005F24B8"/>
    <w:rPr>
      <w:rFonts w:ascii="Arial" w:hAnsi="Arial"/>
      <w:sz w:val="24"/>
    </w:rPr>
  </w:style>
  <w:style w:type="paragraph" w:styleId="Tekstpodstawowy">
    <w:name w:val="Body Text"/>
    <w:aliases w:val="a2,Tekst podstawowy Znak Znak Znak,Znak,Znak Znak Znak Znak Znak,Punktor1"/>
    <w:basedOn w:val="Normalny"/>
    <w:link w:val="TekstpodstawowyZnak"/>
    <w:uiPriority w:val="99"/>
    <w:rsid w:val="005F24B8"/>
    <w:rPr>
      <w:rFonts w:eastAsia="Calibri"/>
    </w:rPr>
  </w:style>
  <w:style w:type="character" w:customStyle="1" w:styleId="TekstpodstawowyZnak">
    <w:name w:val="Tekst podstawowy Znak"/>
    <w:aliases w:val="a2 Znak,Tekst podstawowy Znak Znak Znak Znak,Znak Znak3,Znak Znak Znak Znak Znak Znak,Punktor1 Znak"/>
    <w:basedOn w:val="Domylnaczcionkaakapitu"/>
    <w:link w:val="Tekstpodstawowy"/>
    <w:uiPriority w:val="99"/>
    <w:rsid w:val="005F24B8"/>
    <w:rPr>
      <w:rFonts w:ascii="Times New Roman" w:eastAsia="Calibri" w:hAnsi="Times New Roman" w:cs="Times New Roman"/>
      <w:lang w:val="pl-PL"/>
    </w:rPr>
  </w:style>
  <w:style w:type="character" w:customStyle="1" w:styleId="TekstpodstawowyZnak1">
    <w:name w:val="Tekst podstawowy Znak1"/>
    <w:aliases w:val="a2 Znak1,Tekst podstawowy Znak Znak Znak Znak1,Znak Znak,Znak Znak Znak Znak Znak Znak1,Punktor1 Znak1"/>
    <w:uiPriority w:val="99"/>
    <w:rsid w:val="005F24B8"/>
    <w:rPr>
      <w:rFonts w:ascii="Times New Roman" w:hAnsi="Times New Roman"/>
      <w:sz w:val="24"/>
    </w:rPr>
  </w:style>
  <w:style w:type="paragraph" w:styleId="Tekstpodstawowywcity">
    <w:name w:val="Body Text Indent"/>
    <w:basedOn w:val="Normalny"/>
    <w:link w:val="TekstpodstawowywcityZnak"/>
    <w:rsid w:val="005F24B8"/>
    <w:pPr>
      <w:spacing w:before="120"/>
      <w:jc w:val="both"/>
    </w:pPr>
    <w:rPr>
      <w:rFonts w:eastAsia="Calibri"/>
      <w:b/>
      <w:bCs/>
      <w:sz w:val="25"/>
      <w:szCs w:val="25"/>
      <w:lang w:eastAsia="pl-PL"/>
    </w:rPr>
  </w:style>
  <w:style w:type="character" w:customStyle="1" w:styleId="TekstpodstawowywcityZnak">
    <w:name w:val="Tekst podstawowy wcięty Znak"/>
    <w:basedOn w:val="Domylnaczcionkaakapitu"/>
    <w:link w:val="Tekstpodstawowywcity"/>
    <w:rsid w:val="005F24B8"/>
    <w:rPr>
      <w:rFonts w:ascii="Times New Roman" w:eastAsia="Calibri" w:hAnsi="Times New Roman" w:cs="Times New Roman"/>
      <w:b/>
      <w:bCs/>
      <w:sz w:val="25"/>
      <w:szCs w:val="25"/>
      <w:lang w:val="pl-PL" w:eastAsia="pl-PL"/>
    </w:rPr>
  </w:style>
  <w:style w:type="paragraph" w:styleId="Lista-kontynuacja2">
    <w:name w:val="List Continue 2"/>
    <w:basedOn w:val="Normalny"/>
    <w:uiPriority w:val="99"/>
    <w:semiHidden/>
    <w:rsid w:val="005F24B8"/>
    <w:pPr>
      <w:spacing w:after="120"/>
      <w:ind w:left="566"/>
    </w:pPr>
    <w:rPr>
      <w:szCs w:val="20"/>
      <w:lang w:eastAsia="pl-PL"/>
    </w:rPr>
  </w:style>
  <w:style w:type="paragraph" w:styleId="Podtytu">
    <w:name w:val="Subtitle"/>
    <w:basedOn w:val="Normalny"/>
    <w:link w:val="PodtytuZnak"/>
    <w:qFormat/>
    <w:rsid w:val="005F24B8"/>
    <w:pPr>
      <w:overflowPunct w:val="0"/>
      <w:autoSpaceDE w:val="0"/>
      <w:autoSpaceDN w:val="0"/>
      <w:adjustRightInd w:val="0"/>
      <w:spacing w:after="60"/>
      <w:jc w:val="center"/>
    </w:pPr>
    <w:rPr>
      <w:rFonts w:eastAsia="Calibri"/>
      <w:b/>
      <w:caps/>
      <w:sz w:val="20"/>
      <w:szCs w:val="20"/>
      <w:lang w:eastAsia="pl-PL"/>
    </w:rPr>
  </w:style>
  <w:style w:type="character" w:customStyle="1" w:styleId="PodtytuZnak">
    <w:name w:val="Podtytuł Znak"/>
    <w:basedOn w:val="Domylnaczcionkaakapitu"/>
    <w:link w:val="Podtytu"/>
    <w:rsid w:val="005F24B8"/>
    <w:rPr>
      <w:rFonts w:ascii="Times New Roman" w:eastAsia="Calibri" w:hAnsi="Times New Roman" w:cs="Times New Roman"/>
      <w:b/>
      <w:caps/>
      <w:sz w:val="20"/>
      <w:szCs w:val="20"/>
      <w:lang w:val="pl-PL" w:eastAsia="pl-PL"/>
    </w:rPr>
  </w:style>
  <w:style w:type="paragraph" w:styleId="Tekstpodstawowyzwciciem">
    <w:name w:val="Body Text First Indent"/>
    <w:basedOn w:val="Tekstpodstawowy"/>
    <w:link w:val="TekstpodstawowyzwciciemZnak"/>
    <w:uiPriority w:val="99"/>
    <w:semiHidden/>
    <w:rsid w:val="005F24B8"/>
    <w:pPr>
      <w:spacing w:after="120"/>
      <w:ind w:firstLine="210"/>
    </w:pPr>
    <w:rPr>
      <w:sz w:val="20"/>
      <w:szCs w:val="20"/>
      <w:lang w:val="en-GB" w:eastAsia="pl-PL"/>
    </w:rPr>
  </w:style>
  <w:style w:type="character" w:customStyle="1" w:styleId="TekstpodstawowyzwciciemZnak">
    <w:name w:val="Tekst podstawowy z wcięciem Znak"/>
    <w:basedOn w:val="TekstpodstawowyZnak"/>
    <w:link w:val="Tekstpodstawowyzwciciem"/>
    <w:uiPriority w:val="99"/>
    <w:semiHidden/>
    <w:rsid w:val="005F24B8"/>
    <w:rPr>
      <w:rFonts w:ascii="Times New Roman" w:eastAsia="Calibri" w:hAnsi="Times New Roman" w:cs="Times New Roman"/>
      <w:sz w:val="20"/>
      <w:szCs w:val="20"/>
      <w:lang w:val="en-GB" w:eastAsia="pl-PL"/>
    </w:rPr>
  </w:style>
  <w:style w:type="paragraph" w:styleId="Tekstpodstawowy2">
    <w:name w:val="Body Text 2"/>
    <w:basedOn w:val="Normalny"/>
    <w:link w:val="Tekstpodstawowy2Znak"/>
    <w:rsid w:val="005F24B8"/>
    <w:pPr>
      <w:jc w:val="both"/>
    </w:pPr>
    <w:rPr>
      <w:rFonts w:eastAsia="Calibri"/>
      <w:lang w:eastAsia="pl-PL"/>
    </w:rPr>
  </w:style>
  <w:style w:type="character" w:customStyle="1" w:styleId="Tekstpodstawowy2Znak">
    <w:name w:val="Tekst podstawowy 2 Znak"/>
    <w:basedOn w:val="Domylnaczcionkaakapitu"/>
    <w:link w:val="Tekstpodstawowy2"/>
    <w:rsid w:val="005F24B8"/>
    <w:rPr>
      <w:rFonts w:ascii="Times New Roman" w:eastAsia="Calibri" w:hAnsi="Times New Roman" w:cs="Times New Roman"/>
      <w:lang w:val="pl-PL" w:eastAsia="pl-PL"/>
    </w:rPr>
  </w:style>
  <w:style w:type="paragraph" w:styleId="Tekstpodstawowy3">
    <w:name w:val="Body Text 3"/>
    <w:basedOn w:val="Normalny"/>
    <w:link w:val="Tekstpodstawowy3Znak"/>
    <w:rsid w:val="005F24B8"/>
    <w:pPr>
      <w:spacing w:before="120"/>
      <w:jc w:val="both"/>
    </w:pPr>
    <w:rPr>
      <w:rFonts w:eastAsia="Calibri"/>
      <w:i/>
      <w:iCs/>
      <w:lang w:eastAsia="pl-PL"/>
    </w:rPr>
  </w:style>
  <w:style w:type="character" w:customStyle="1" w:styleId="Tekstpodstawowy3Znak">
    <w:name w:val="Tekst podstawowy 3 Znak"/>
    <w:basedOn w:val="Domylnaczcionkaakapitu"/>
    <w:link w:val="Tekstpodstawowy3"/>
    <w:rsid w:val="005F24B8"/>
    <w:rPr>
      <w:rFonts w:ascii="Times New Roman" w:eastAsia="Calibri" w:hAnsi="Times New Roman" w:cs="Times New Roman"/>
      <w:i/>
      <w:iCs/>
      <w:lang w:val="pl-PL" w:eastAsia="pl-PL"/>
    </w:rPr>
  </w:style>
  <w:style w:type="paragraph" w:styleId="Tekstpodstawowywcity2">
    <w:name w:val="Body Text Indent 2"/>
    <w:basedOn w:val="Normalny"/>
    <w:link w:val="Tekstpodstawowywcity2Znak"/>
    <w:rsid w:val="005F24B8"/>
    <w:pPr>
      <w:ind w:left="360" w:hanging="360"/>
      <w:jc w:val="both"/>
    </w:pPr>
    <w:rPr>
      <w:rFonts w:eastAsia="Calibri"/>
      <w:lang w:eastAsia="pl-PL"/>
    </w:rPr>
  </w:style>
  <w:style w:type="character" w:customStyle="1" w:styleId="Tekstpodstawowywcity2Znak">
    <w:name w:val="Tekst podstawowy wcięty 2 Znak"/>
    <w:basedOn w:val="Domylnaczcionkaakapitu"/>
    <w:link w:val="Tekstpodstawowywcity2"/>
    <w:rsid w:val="005F24B8"/>
    <w:rPr>
      <w:rFonts w:ascii="Times New Roman" w:eastAsia="Calibri" w:hAnsi="Times New Roman" w:cs="Times New Roman"/>
      <w:lang w:val="pl-PL" w:eastAsia="pl-PL"/>
    </w:rPr>
  </w:style>
  <w:style w:type="paragraph" w:styleId="Tekstpodstawowywcity3">
    <w:name w:val="Body Text Indent 3"/>
    <w:basedOn w:val="Normalny"/>
    <w:link w:val="Tekstpodstawowywcity3Znak"/>
    <w:rsid w:val="005F24B8"/>
    <w:pPr>
      <w:ind w:left="720" w:hanging="720"/>
      <w:jc w:val="both"/>
    </w:pPr>
    <w:rPr>
      <w:rFonts w:eastAsia="Calibri"/>
      <w:lang w:eastAsia="pl-PL"/>
    </w:rPr>
  </w:style>
  <w:style w:type="character" w:customStyle="1" w:styleId="Tekstpodstawowywcity3Znak">
    <w:name w:val="Tekst podstawowy wcięty 3 Znak"/>
    <w:basedOn w:val="Domylnaczcionkaakapitu"/>
    <w:link w:val="Tekstpodstawowywcity3"/>
    <w:rsid w:val="005F24B8"/>
    <w:rPr>
      <w:rFonts w:ascii="Times New Roman" w:eastAsia="Calibri" w:hAnsi="Times New Roman" w:cs="Times New Roman"/>
      <w:lang w:val="pl-PL" w:eastAsia="pl-PL"/>
    </w:rPr>
  </w:style>
  <w:style w:type="paragraph" w:styleId="Tekstblokowy">
    <w:name w:val="Block Text"/>
    <w:basedOn w:val="Normalny"/>
    <w:uiPriority w:val="99"/>
    <w:semiHidden/>
    <w:rsid w:val="005F24B8"/>
    <w:pPr>
      <w:ind w:left="360" w:right="72"/>
    </w:pPr>
    <w:rPr>
      <w:rFonts w:ascii="Arial Narrow" w:hAnsi="Arial Narrow"/>
      <w:sz w:val="22"/>
      <w:szCs w:val="22"/>
    </w:rPr>
  </w:style>
  <w:style w:type="paragraph" w:styleId="Mapadokumentu">
    <w:name w:val="Document Map"/>
    <w:basedOn w:val="Normalny"/>
    <w:link w:val="MapadokumentuZnak"/>
    <w:semiHidden/>
    <w:rsid w:val="005F24B8"/>
    <w:pPr>
      <w:shd w:val="clear" w:color="auto" w:fill="000080"/>
    </w:pPr>
    <w:rPr>
      <w:rFonts w:ascii="Tahoma" w:eastAsia="Calibri" w:hAnsi="Tahoma"/>
      <w:sz w:val="20"/>
      <w:szCs w:val="20"/>
      <w:lang w:eastAsia="pl-PL"/>
    </w:rPr>
  </w:style>
  <w:style w:type="character" w:customStyle="1" w:styleId="MapadokumentuZnak">
    <w:name w:val="Mapa dokumentu Znak"/>
    <w:basedOn w:val="Domylnaczcionkaakapitu"/>
    <w:link w:val="Mapadokumentu"/>
    <w:rsid w:val="005F24B8"/>
    <w:rPr>
      <w:rFonts w:ascii="Tahoma" w:eastAsia="Calibri" w:hAnsi="Tahoma" w:cs="Times New Roman"/>
      <w:sz w:val="20"/>
      <w:szCs w:val="20"/>
      <w:shd w:val="clear" w:color="auto" w:fill="000080"/>
      <w:lang w:val="pl-PL" w:eastAsia="pl-PL"/>
    </w:rPr>
  </w:style>
  <w:style w:type="paragraph" w:styleId="Zwykytekst">
    <w:name w:val="Plain Text"/>
    <w:basedOn w:val="Normalny"/>
    <w:link w:val="ZwykytekstZnak"/>
    <w:rsid w:val="005F24B8"/>
    <w:rPr>
      <w:rFonts w:ascii="Courier New" w:eastAsia="Calibri" w:hAnsi="Courier New"/>
      <w:sz w:val="20"/>
      <w:szCs w:val="20"/>
      <w:lang w:eastAsia="pl-PL"/>
    </w:rPr>
  </w:style>
  <w:style w:type="character" w:customStyle="1" w:styleId="ZwykytekstZnak">
    <w:name w:val="Zwykły tekst Znak"/>
    <w:basedOn w:val="Domylnaczcionkaakapitu"/>
    <w:link w:val="Zwykytekst"/>
    <w:rsid w:val="005F24B8"/>
    <w:rPr>
      <w:rFonts w:ascii="Courier New" w:eastAsia="Calibri" w:hAnsi="Courier New" w:cs="Times New Roman"/>
      <w:sz w:val="20"/>
      <w:szCs w:val="20"/>
      <w:lang w:val="pl-PL" w:eastAsia="pl-PL"/>
    </w:rPr>
  </w:style>
  <w:style w:type="character" w:customStyle="1" w:styleId="PlainTextChar">
    <w:name w:val="Plain Text Char"/>
    <w:basedOn w:val="Domylnaczcionkaakapitu"/>
    <w:uiPriority w:val="99"/>
    <w:locked/>
    <w:rsid w:val="005F24B8"/>
    <w:rPr>
      <w:rFonts w:ascii="Courier New" w:hAnsi="Courier New" w:cs="Times New Roman"/>
      <w:lang w:val="pl-PL" w:eastAsia="pl-PL"/>
    </w:rPr>
  </w:style>
  <w:style w:type="paragraph" w:styleId="Tematkomentarza">
    <w:name w:val="annotation subject"/>
    <w:basedOn w:val="Tekstkomentarza"/>
    <w:next w:val="Tekstkomentarza"/>
    <w:link w:val="TematkomentarzaZnak"/>
    <w:uiPriority w:val="99"/>
    <w:rsid w:val="005F24B8"/>
    <w:rPr>
      <w:b/>
      <w:bCs/>
    </w:rPr>
  </w:style>
  <w:style w:type="character" w:customStyle="1" w:styleId="TematkomentarzaZnak">
    <w:name w:val="Temat komentarza Znak"/>
    <w:basedOn w:val="TekstkomentarzaZnak"/>
    <w:link w:val="Tematkomentarza"/>
    <w:uiPriority w:val="99"/>
    <w:rsid w:val="005F24B8"/>
    <w:rPr>
      <w:rFonts w:ascii="Times New Roman" w:eastAsia="Calibri" w:hAnsi="Times New Roman" w:cs="Times New Roman"/>
      <w:b/>
      <w:bCs/>
      <w:sz w:val="20"/>
      <w:szCs w:val="20"/>
      <w:lang w:val="pl-PL" w:eastAsia="pl-PL"/>
    </w:rPr>
  </w:style>
  <w:style w:type="paragraph" w:styleId="Akapitzlist">
    <w:name w:val="List Paragraph"/>
    <w:aliases w:val="Akapit z listą BS"/>
    <w:basedOn w:val="Normalny"/>
    <w:link w:val="AkapitzlistZnak"/>
    <w:uiPriority w:val="34"/>
    <w:qFormat/>
    <w:rsid w:val="005F24B8"/>
    <w:pPr>
      <w:ind w:left="708"/>
    </w:pPr>
  </w:style>
  <w:style w:type="paragraph" w:customStyle="1" w:styleId="tytu0">
    <w:name w:val="tytuł"/>
    <w:basedOn w:val="Normalny"/>
    <w:next w:val="Normalny"/>
    <w:autoRedefine/>
    <w:uiPriority w:val="99"/>
    <w:rsid w:val="005F24B8"/>
    <w:pPr>
      <w:tabs>
        <w:tab w:val="left" w:pos="-450"/>
      </w:tabs>
      <w:ind w:left="720" w:hanging="720"/>
      <w:outlineLvl w:val="0"/>
    </w:pPr>
    <w:rPr>
      <w:rFonts w:ascii="Verdana" w:hAnsi="Verdana"/>
      <w:b/>
      <w:bCs/>
      <w:sz w:val="20"/>
      <w:szCs w:val="20"/>
      <w:lang w:eastAsia="pl-PL"/>
    </w:rPr>
  </w:style>
  <w:style w:type="paragraph" w:customStyle="1" w:styleId="tekstdokumentu">
    <w:name w:val="tekst dokumentu"/>
    <w:basedOn w:val="Normalny"/>
    <w:autoRedefine/>
    <w:uiPriority w:val="99"/>
    <w:rsid w:val="005F24B8"/>
    <w:pPr>
      <w:tabs>
        <w:tab w:val="left" w:pos="0"/>
        <w:tab w:val="left" w:pos="2552"/>
      </w:tabs>
    </w:pPr>
    <w:rPr>
      <w:rFonts w:ascii="Verdana" w:hAnsi="Verdana"/>
      <w:sz w:val="20"/>
      <w:szCs w:val="20"/>
      <w:lang w:eastAsia="pl-PL"/>
    </w:rPr>
  </w:style>
  <w:style w:type="paragraph" w:customStyle="1" w:styleId="zacznik">
    <w:name w:val="załącznik"/>
    <w:basedOn w:val="Tekstpodstawowy"/>
    <w:autoRedefine/>
    <w:uiPriority w:val="99"/>
    <w:rsid w:val="005F24B8"/>
    <w:pPr>
      <w:tabs>
        <w:tab w:val="left" w:pos="630"/>
        <w:tab w:val="left" w:pos="2552"/>
      </w:tabs>
      <w:ind w:left="2552" w:hanging="2552"/>
      <w:jc w:val="both"/>
    </w:pPr>
    <w:rPr>
      <w:rFonts w:ascii="Verdana" w:hAnsi="Verdana"/>
      <w:iCs/>
    </w:rPr>
  </w:style>
  <w:style w:type="paragraph" w:customStyle="1" w:styleId="rozdzia">
    <w:name w:val="rozdział"/>
    <w:basedOn w:val="Normalny"/>
    <w:autoRedefine/>
    <w:uiPriority w:val="99"/>
    <w:rsid w:val="005F24B8"/>
    <w:pPr>
      <w:spacing w:before="120"/>
      <w:jc w:val="both"/>
    </w:pPr>
    <w:rPr>
      <w:rFonts w:ascii="Arial" w:hAnsi="Arial" w:cs="Arial"/>
      <w:b/>
      <w:bCs/>
      <w:sz w:val="22"/>
      <w:szCs w:val="22"/>
      <w:lang w:eastAsia="pl-PL"/>
    </w:rPr>
  </w:style>
  <w:style w:type="paragraph" w:customStyle="1" w:styleId="normaltableau">
    <w:name w:val="normal_tableau"/>
    <w:basedOn w:val="Normalny"/>
    <w:uiPriority w:val="99"/>
    <w:rsid w:val="005F24B8"/>
    <w:pPr>
      <w:spacing w:before="120" w:after="120"/>
      <w:jc w:val="both"/>
    </w:pPr>
    <w:rPr>
      <w:rFonts w:ascii="Optima" w:hAnsi="Optima"/>
      <w:sz w:val="22"/>
      <w:szCs w:val="22"/>
      <w:lang w:val="en-GB" w:eastAsia="pl-PL"/>
    </w:rPr>
  </w:style>
  <w:style w:type="paragraph" w:customStyle="1" w:styleId="1">
    <w:name w:val="1"/>
    <w:basedOn w:val="Normalny"/>
    <w:next w:val="Nagwek"/>
    <w:uiPriority w:val="99"/>
    <w:rsid w:val="005F24B8"/>
    <w:pPr>
      <w:tabs>
        <w:tab w:val="center" w:pos="4536"/>
        <w:tab w:val="right" w:pos="9072"/>
      </w:tabs>
    </w:pPr>
    <w:rPr>
      <w:lang w:eastAsia="pl-PL"/>
    </w:rPr>
  </w:style>
  <w:style w:type="paragraph" w:customStyle="1" w:styleId="Head12">
    <w:name w:val="Head 1.2"/>
    <w:basedOn w:val="Normalny"/>
    <w:autoRedefine/>
    <w:uiPriority w:val="99"/>
    <w:rsid w:val="005F24B8"/>
    <w:pPr>
      <w:tabs>
        <w:tab w:val="left" w:pos="158"/>
        <w:tab w:val="right" w:pos="4657"/>
      </w:tabs>
      <w:autoSpaceDE w:val="0"/>
      <w:autoSpaceDN w:val="0"/>
      <w:adjustRightInd w:val="0"/>
      <w:spacing w:line="360" w:lineRule="auto"/>
    </w:pPr>
    <w:rPr>
      <w:b/>
      <w:sz w:val="20"/>
      <w:lang w:eastAsia="pl-PL"/>
    </w:rPr>
  </w:style>
  <w:style w:type="paragraph" w:customStyle="1" w:styleId="numerowanie0">
    <w:name w:val="numerowanie"/>
    <w:basedOn w:val="Normalny"/>
    <w:autoRedefine/>
    <w:uiPriority w:val="99"/>
    <w:rsid w:val="005F24B8"/>
    <w:pPr>
      <w:jc w:val="both"/>
    </w:pPr>
    <w:rPr>
      <w:rFonts w:ascii="Arial" w:hAnsi="Arial" w:cs="Arial"/>
      <w:b/>
      <w:sz w:val="22"/>
      <w:lang w:eastAsia="pl-PL"/>
    </w:rPr>
  </w:style>
  <w:style w:type="paragraph" w:customStyle="1" w:styleId="A">
    <w:name w:val="A"/>
    <w:uiPriority w:val="99"/>
    <w:rsid w:val="005F24B8"/>
    <w:pPr>
      <w:keepNext/>
      <w:spacing w:before="240" w:line="240" w:lineRule="exact"/>
      <w:ind w:left="720" w:hanging="720"/>
      <w:jc w:val="both"/>
    </w:pPr>
    <w:rPr>
      <w:rFonts w:ascii="Times New Roman" w:eastAsia="Times New Roman" w:hAnsi="Times New Roman" w:cs="Times New Roman"/>
      <w:szCs w:val="20"/>
      <w:lang w:val="en-GB"/>
    </w:rPr>
  </w:style>
  <w:style w:type="paragraph" w:customStyle="1" w:styleId="AAAAA">
    <w:name w:val="AAAAA"/>
    <w:uiPriority w:val="99"/>
    <w:rsid w:val="005F24B8"/>
    <w:pPr>
      <w:overflowPunct w:val="0"/>
      <w:autoSpaceDE w:val="0"/>
      <w:autoSpaceDN w:val="0"/>
      <w:adjustRightInd w:val="0"/>
      <w:jc w:val="both"/>
    </w:pPr>
    <w:rPr>
      <w:rFonts w:ascii="Times New Roman" w:eastAsia="Times New Roman" w:hAnsi="Times New Roman" w:cs="Times New Roman"/>
      <w:sz w:val="20"/>
      <w:szCs w:val="20"/>
      <w:lang w:val="pl-PL" w:eastAsia="pl-PL"/>
    </w:rPr>
  </w:style>
  <w:style w:type="paragraph" w:customStyle="1" w:styleId="xl24">
    <w:name w:val="xl24"/>
    <w:basedOn w:val="Normalny"/>
    <w:uiPriority w:val="99"/>
    <w:rsid w:val="005F24B8"/>
    <w:pPr>
      <w:spacing w:before="100" w:beforeAutospacing="1" w:after="100" w:afterAutospacing="1"/>
    </w:pPr>
    <w:rPr>
      <w:rFonts w:ascii="Arial Narrow" w:hAnsi="Arial Narrow"/>
      <w:b/>
      <w:bCs/>
      <w:lang w:eastAsia="pl-PL"/>
    </w:rPr>
  </w:style>
  <w:style w:type="paragraph" w:customStyle="1" w:styleId="xl25">
    <w:name w:val="xl25"/>
    <w:basedOn w:val="Normalny"/>
    <w:uiPriority w:val="99"/>
    <w:rsid w:val="005F24B8"/>
    <w:pPr>
      <w:spacing w:before="100" w:beforeAutospacing="1" w:after="100" w:afterAutospacing="1"/>
    </w:pPr>
    <w:rPr>
      <w:lang w:eastAsia="pl-PL"/>
    </w:rPr>
  </w:style>
  <w:style w:type="paragraph" w:customStyle="1" w:styleId="xl26">
    <w:name w:val="xl26"/>
    <w:basedOn w:val="Normalny"/>
    <w:uiPriority w:val="99"/>
    <w:rsid w:val="005F24B8"/>
    <w:pPr>
      <w:spacing w:before="100" w:beforeAutospacing="1" w:after="100" w:afterAutospacing="1"/>
    </w:pPr>
    <w:rPr>
      <w:rFonts w:ascii="Arial" w:hAnsi="Arial" w:cs="Arial"/>
      <w:b/>
      <w:bCs/>
      <w:lang w:eastAsia="pl-PL"/>
    </w:rPr>
  </w:style>
  <w:style w:type="paragraph" w:customStyle="1" w:styleId="xl27">
    <w:name w:val="xl27"/>
    <w:basedOn w:val="Normalny"/>
    <w:uiPriority w:val="99"/>
    <w:rsid w:val="005F24B8"/>
    <w:pPr>
      <w:spacing w:before="100" w:beforeAutospacing="1" w:after="100" w:afterAutospacing="1"/>
    </w:pPr>
    <w:rPr>
      <w:lang w:eastAsia="pl-PL"/>
    </w:rPr>
  </w:style>
  <w:style w:type="paragraph" w:customStyle="1" w:styleId="xl28">
    <w:name w:val="xl28"/>
    <w:basedOn w:val="Normalny"/>
    <w:uiPriority w:val="99"/>
    <w:rsid w:val="005F24B8"/>
    <w:pPr>
      <w:spacing w:before="100" w:beforeAutospacing="1" w:after="100" w:afterAutospacing="1"/>
    </w:pPr>
    <w:rPr>
      <w:lang w:eastAsia="pl-PL"/>
    </w:rPr>
  </w:style>
  <w:style w:type="paragraph" w:customStyle="1" w:styleId="xl29">
    <w:name w:val="xl29"/>
    <w:basedOn w:val="Normalny"/>
    <w:uiPriority w:val="99"/>
    <w:rsid w:val="005F24B8"/>
    <w:pPr>
      <w:pBdr>
        <w:top w:val="single" w:sz="4" w:space="0" w:color="auto"/>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30">
    <w:name w:val="xl30"/>
    <w:basedOn w:val="Normalny"/>
    <w:uiPriority w:val="99"/>
    <w:rsid w:val="005F24B8"/>
    <w:pPr>
      <w:shd w:val="clear" w:color="auto" w:fill="C0C0C0"/>
      <w:spacing w:before="100" w:beforeAutospacing="1" w:after="100" w:afterAutospacing="1"/>
    </w:pPr>
    <w:rPr>
      <w:rFonts w:ascii="Arial" w:hAnsi="Arial" w:cs="Arial"/>
      <w:b/>
      <w:bCs/>
      <w:lang w:eastAsia="pl-PL"/>
    </w:rPr>
  </w:style>
  <w:style w:type="paragraph" w:customStyle="1" w:styleId="xl31">
    <w:name w:val="xl31"/>
    <w:basedOn w:val="Normalny"/>
    <w:uiPriority w:val="99"/>
    <w:rsid w:val="005F24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32">
    <w:name w:val="xl32"/>
    <w:basedOn w:val="Normalny"/>
    <w:uiPriority w:val="99"/>
    <w:rsid w:val="005F24B8"/>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3">
    <w:name w:val="xl33"/>
    <w:basedOn w:val="Normalny"/>
    <w:uiPriority w:val="99"/>
    <w:rsid w:val="005F24B8"/>
    <w:pPr>
      <w:spacing w:before="100" w:beforeAutospacing="1" w:after="100" w:afterAutospacing="1"/>
      <w:jc w:val="center"/>
    </w:pPr>
    <w:rPr>
      <w:rFonts w:ascii="Arial" w:hAnsi="Arial" w:cs="Arial"/>
      <w:b/>
      <w:bCs/>
      <w:color w:val="FFCC99"/>
      <w:lang w:eastAsia="pl-PL"/>
    </w:rPr>
  </w:style>
  <w:style w:type="paragraph" w:customStyle="1" w:styleId="xl34">
    <w:name w:val="xl34"/>
    <w:basedOn w:val="Normalny"/>
    <w:uiPriority w:val="99"/>
    <w:rsid w:val="005F24B8"/>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lang w:eastAsia="pl-PL"/>
    </w:rPr>
  </w:style>
  <w:style w:type="paragraph" w:customStyle="1" w:styleId="xl35">
    <w:name w:val="xl35"/>
    <w:basedOn w:val="Normalny"/>
    <w:uiPriority w:val="99"/>
    <w:rsid w:val="005F24B8"/>
    <w:pPr>
      <w:pBdr>
        <w:top w:val="single" w:sz="4" w:space="0" w:color="auto"/>
        <w:lef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6">
    <w:name w:val="xl36"/>
    <w:basedOn w:val="Normalny"/>
    <w:uiPriority w:val="99"/>
    <w:rsid w:val="005F24B8"/>
    <w:pPr>
      <w:pBdr>
        <w:top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7">
    <w:name w:val="xl37"/>
    <w:basedOn w:val="Normalny"/>
    <w:uiPriority w:val="99"/>
    <w:rsid w:val="005F24B8"/>
    <w:pPr>
      <w:pBdr>
        <w:top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8">
    <w:name w:val="xl38"/>
    <w:basedOn w:val="Normalny"/>
    <w:uiPriority w:val="99"/>
    <w:rsid w:val="005F24B8"/>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39">
    <w:name w:val="xl39"/>
    <w:basedOn w:val="Normalny"/>
    <w:uiPriority w:val="99"/>
    <w:rsid w:val="005F24B8"/>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0">
    <w:name w:val="xl40"/>
    <w:basedOn w:val="Normalny"/>
    <w:uiPriority w:val="99"/>
    <w:rsid w:val="005F24B8"/>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1">
    <w:name w:val="xl41"/>
    <w:basedOn w:val="Normalny"/>
    <w:uiPriority w:val="99"/>
    <w:rsid w:val="005F24B8"/>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2">
    <w:name w:val="xl42"/>
    <w:basedOn w:val="Normalny"/>
    <w:uiPriority w:val="99"/>
    <w:rsid w:val="005F24B8"/>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3">
    <w:name w:val="xl43"/>
    <w:basedOn w:val="Normalny"/>
    <w:uiPriority w:val="99"/>
    <w:rsid w:val="005F24B8"/>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4">
    <w:name w:val="xl44"/>
    <w:basedOn w:val="Normalny"/>
    <w:uiPriority w:val="99"/>
    <w:rsid w:val="005F24B8"/>
    <w:pPr>
      <w:pBdr>
        <w:top w:val="single" w:sz="4" w:space="0" w:color="auto"/>
        <w:bottom w:val="single" w:sz="4" w:space="0" w:color="auto"/>
      </w:pBdr>
      <w:shd w:val="thinDiagStripe" w:color="auto" w:fill="auto"/>
      <w:spacing w:before="100" w:beforeAutospacing="1" w:after="100" w:afterAutospacing="1"/>
    </w:pPr>
    <w:rPr>
      <w:lang w:eastAsia="pl-PL"/>
    </w:rPr>
  </w:style>
  <w:style w:type="paragraph" w:customStyle="1" w:styleId="xl45">
    <w:name w:val="xl45"/>
    <w:basedOn w:val="Normalny"/>
    <w:uiPriority w:val="99"/>
    <w:rsid w:val="005F24B8"/>
    <w:pPr>
      <w:pBdr>
        <w:top w:val="single" w:sz="4" w:space="0" w:color="auto"/>
        <w:bottom w:val="single" w:sz="4" w:space="0" w:color="auto"/>
        <w:right w:val="single" w:sz="4" w:space="0" w:color="auto"/>
      </w:pBdr>
      <w:shd w:val="thinDiagStripe" w:color="auto" w:fill="auto"/>
      <w:spacing w:before="100" w:beforeAutospacing="1" w:after="100" w:afterAutospacing="1"/>
    </w:pPr>
    <w:rPr>
      <w:lang w:eastAsia="pl-PL"/>
    </w:rPr>
  </w:style>
  <w:style w:type="paragraph" w:customStyle="1" w:styleId="xl46">
    <w:name w:val="xl46"/>
    <w:basedOn w:val="Normalny"/>
    <w:uiPriority w:val="99"/>
    <w:rsid w:val="005F24B8"/>
    <w:pPr>
      <w:pBdr>
        <w:top w:val="single" w:sz="4" w:space="0" w:color="auto"/>
        <w:left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7">
    <w:name w:val="xl47"/>
    <w:basedOn w:val="Normalny"/>
    <w:uiPriority w:val="99"/>
    <w:rsid w:val="005F24B8"/>
    <w:pPr>
      <w:pBdr>
        <w:top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8">
    <w:name w:val="xl48"/>
    <w:basedOn w:val="Normalny"/>
    <w:uiPriority w:val="99"/>
    <w:rsid w:val="005F24B8"/>
    <w:pPr>
      <w:pBdr>
        <w:top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49">
    <w:name w:val="xl49"/>
    <w:basedOn w:val="Normalny"/>
    <w:uiPriority w:val="99"/>
    <w:rsid w:val="005F24B8"/>
    <w:pPr>
      <w:pBdr>
        <w:top w:val="single" w:sz="4" w:space="0" w:color="auto"/>
        <w:left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0">
    <w:name w:val="xl50"/>
    <w:basedOn w:val="Normalny"/>
    <w:uiPriority w:val="99"/>
    <w:rsid w:val="005F24B8"/>
    <w:pPr>
      <w:pBdr>
        <w:top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1">
    <w:name w:val="xl51"/>
    <w:basedOn w:val="Normalny"/>
    <w:uiPriority w:val="99"/>
    <w:rsid w:val="005F24B8"/>
    <w:pPr>
      <w:pBdr>
        <w:top w:val="single" w:sz="4" w:space="0" w:color="auto"/>
        <w:bottom w:val="single" w:sz="4" w:space="0" w:color="auto"/>
        <w:right w:val="single" w:sz="4" w:space="0" w:color="auto"/>
      </w:pBdr>
      <w:shd w:val="thinHorzCross" w:color="auto" w:fill="auto"/>
      <w:spacing w:before="100" w:beforeAutospacing="1" w:after="100" w:afterAutospacing="1"/>
    </w:pPr>
    <w:rPr>
      <w:lang w:eastAsia="pl-PL"/>
    </w:rPr>
  </w:style>
  <w:style w:type="paragraph" w:customStyle="1" w:styleId="xl52">
    <w:name w:val="xl52"/>
    <w:basedOn w:val="Normalny"/>
    <w:uiPriority w:val="99"/>
    <w:rsid w:val="005F24B8"/>
    <w:pPr>
      <w:spacing w:before="100" w:beforeAutospacing="1" w:after="100" w:afterAutospacing="1"/>
    </w:pPr>
    <w:rPr>
      <w:rFonts w:ascii="Arial" w:hAnsi="Arial" w:cs="Arial"/>
      <w:lang w:eastAsia="pl-PL"/>
    </w:rPr>
  </w:style>
  <w:style w:type="paragraph" w:customStyle="1" w:styleId="xl53">
    <w:name w:val="xl53"/>
    <w:basedOn w:val="Normalny"/>
    <w:uiPriority w:val="99"/>
    <w:rsid w:val="005F24B8"/>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54">
    <w:name w:val="xl54"/>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5">
    <w:name w:val="xl55"/>
    <w:basedOn w:val="Normalny"/>
    <w:uiPriority w:val="99"/>
    <w:rsid w:val="005F24B8"/>
    <w:pPr>
      <w:pBdr>
        <w:top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6">
    <w:name w:val="xl56"/>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jc w:val="center"/>
    </w:pPr>
    <w:rPr>
      <w:lang w:eastAsia="pl-PL"/>
    </w:rPr>
  </w:style>
  <w:style w:type="paragraph" w:customStyle="1" w:styleId="xl57">
    <w:name w:val="xl57"/>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8">
    <w:name w:val="xl58"/>
    <w:basedOn w:val="Normalny"/>
    <w:uiPriority w:val="99"/>
    <w:rsid w:val="005F24B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9">
    <w:name w:val="xl59"/>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60">
    <w:name w:val="xl60"/>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1">
    <w:name w:val="xl61"/>
    <w:basedOn w:val="Normalny"/>
    <w:uiPriority w:val="99"/>
    <w:rsid w:val="005F24B8"/>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2">
    <w:name w:val="xl62"/>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pPr>
    <w:rPr>
      <w:lang w:eastAsia="pl-PL"/>
    </w:rPr>
  </w:style>
  <w:style w:type="paragraph" w:customStyle="1" w:styleId="xl63">
    <w:name w:val="xl63"/>
    <w:basedOn w:val="Normalny"/>
    <w:uiPriority w:val="99"/>
    <w:rsid w:val="005F24B8"/>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4">
    <w:name w:val="xl64"/>
    <w:basedOn w:val="Normalny"/>
    <w:uiPriority w:val="99"/>
    <w:rsid w:val="005F24B8"/>
    <w:pPr>
      <w:spacing w:before="100" w:beforeAutospacing="1" w:after="100" w:afterAutospacing="1"/>
      <w:jc w:val="center"/>
    </w:pPr>
    <w:rPr>
      <w:lang w:eastAsia="pl-PL"/>
    </w:rPr>
  </w:style>
  <w:style w:type="paragraph" w:customStyle="1" w:styleId="xl65">
    <w:name w:val="xl65"/>
    <w:basedOn w:val="Normalny"/>
    <w:uiPriority w:val="99"/>
    <w:rsid w:val="005F24B8"/>
    <w:pPr>
      <w:spacing w:before="100" w:beforeAutospacing="1" w:after="100" w:afterAutospacing="1"/>
      <w:jc w:val="center"/>
    </w:pPr>
    <w:rPr>
      <w:rFonts w:ascii="Arial" w:hAnsi="Arial" w:cs="Arial"/>
      <w:b/>
      <w:bCs/>
      <w:lang w:eastAsia="pl-PL"/>
    </w:rPr>
  </w:style>
  <w:style w:type="paragraph" w:customStyle="1" w:styleId="xl66">
    <w:name w:val="xl66"/>
    <w:basedOn w:val="Normalny"/>
    <w:uiPriority w:val="99"/>
    <w:rsid w:val="005F24B8"/>
    <w:pPr>
      <w:pBdr>
        <w:bottom w:val="single" w:sz="4" w:space="0" w:color="auto"/>
      </w:pBdr>
      <w:spacing w:before="100" w:beforeAutospacing="1" w:after="100" w:afterAutospacing="1"/>
    </w:pPr>
    <w:rPr>
      <w:lang w:eastAsia="pl-PL"/>
    </w:rPr>
  </w:style>
  <w:style w:type="paragraph" w:customStyle="1" w:styleId="xl67">
    <w:name w:val="xl67"/>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lang w:eastAsia="pl-PL"/>
    </w:rPr>
  </w:style>
  <w:style w:type="paragraph" w:customStyle="1" w:styleId="xl68">
    <w:name w:val="xl68"/>
    <w:basedOn w:val="Normalny"/>
    <w:uiPriority w:val="99"/>
    <w:rsid w:val="005F24B8"/>
    <w:pPr>
      <w:pBdr>
        <w:bottom w:val="single" w:sz="4" w:space="0" w:color="auto"/>
      </w:pBdr>
      <w:spacing w:before="100" w:beforeAutospacing="1" w:after="100" w:afterAutospacing="1"/>
    </w:pPr>
    <w:rPr>
      <w:lang w:eastAsia="pl-PL"/>
    </w:rPr>
  </w:style>
  <w:style w:type="paragraph" w:customStyle="1" w:styleId="xl69">
    <w:name w:val="xl69"/>
    <w:basedOn w:val="Normalny"/>
    <w:uiPriority w:val="99"/>
    <w:rsid w:val="005F24B8"/>
    <w:pPr>
      <w:spacing w:before="100" w:beforeAutospacing="1" w:after="100" w:afterAutospacing="1"/>
    </w:pPr>
    <w:rPr>
      <w:rFonts w:ascii="Arial" w:hAnsi="Arial" w:cs="Arial"/>
      <w:b/>
      <w:bCs/>
      <w:lang w:eastAsia="pl-PL"/>
    </w:rPr>
  </w:style>
  <w:style w:type="paragraph" w:customStyle="1" w:styleId="xl70">
    <w:name w:val="xl70"/>
    <w:basedOn w:val="Normalny"/>
    <w:uiPriority w:val="99"/>
    <w:rsid w:val="005F24B8"/>
    <w:pPr>
      <w:spacing w:before="100" w:beforeAutospacing="1" w:after="100" w:afterAutospacing="1"/>
    </w:pPr>
    <w:rPr>
      <w:rFonts w:ascii="Arial" w:hAnsi="Arial" w:cs="Arial"/>
      <w:b/>
      <w:bCs/>
      <w:color w:val="FFCC99"/>
      <w:lang w:eastAsia="pl-PL"/>
    </w:rPr>
  </w:style>
  <w:style w:type="paragraph" w:customStyle="1" w:styleId="xl71">
    <w:name w:val="xl71"/>
    <w:basedOn w:val="Normalny"/>
    <w:uiPriority w:val="99"/>
    <w:rsid w:val="005F24B8"/>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72">
    <w:name w:val="xl72"/>
    <w:basedOn w:val="Normalny"/>
    <w:uiPriority w:val="99"/>
    <w:rsid w:val="005F24B8"/>
    <w:pPr>
      <w:pBdr>
        <w:top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73">
    <w:name w:val="xl73"/>
    <w:basedOn w:val="Normalny"/>
    <w:uiPriority w:val="99"/>
    <w:rsid w:val="005F24B8"/>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74">
    <w:name w:val="xl74"/>
    <w:basedOn w:val="Normalny"/>
    <w:uiPriority w:val="99"/>
    <w:rsid w:val="005F24B8"/>
    <w:pPr>
      <w:spacing w:before="100" w:beforeAutospacing="1" w:after="100" w:afterAutospacing="1"/>
    </w:pPr>
    <w:rPr>
      <w:rFonts w:ascii="Arial" w:hAnsi="Arial" w:cs="Arial"/>
      <w:b/>
      <w:bCs/>
      <w:sz w:val="28"/>
      <w:szCs w:val="28"/>
      <w:lang w:eastAsia="pl-PL"/>
    </w:rPr>
  </w:style>
  <w:style w:type="paragraph" w:customStyle="1" w:styleId="xl75">
    <w:name w:val="xl75"/>
    <w:basedOn w:val="Normalny"/>
    <w:uiPriority w:val="99"/>
    <w:rsid w:val="005F24B8"/>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6">
    <w:name w:val="xl76"/>
    <w:basedOn w:val="Normalny"/>
    <w:uiPriority w:val="99"/>
    <w:rsid w:val="005F24B8"/>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7">
    <w:name w:val="xl77"/>
    <w:basedOn w:val="Normalny"/>
    <w:uiPriority w:val="99"/>
    <w:rsid w:val="005F24B8"/>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78">
    <w:name w:val="xl78"/>
    <w:basedOn w:val="Normalny"/>
    <w:uiPriority w:val="99"/>
    <w:rsid w:val="005F24B8"/>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9">
    <w:name w:val="xl79"/>
    <w:basedOn w:val="Normalny"/>
    <w:uiPriority w:val="99"/>
    <w:rsid w:val="005F24B8"/>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80">
    <w:name w:val="xl80"/>
    <w:basedOn w:val="Normalny"/>
    <w:uiPriority w:val="99"/>
    <w:rsid w:val="005F24B8"/>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81">
    <w:name w:val="xl81"/>
    <w:basedOn w:val="Normalny"/>
    <w:uiPriority w:val="99"/>
    <w:rsid w:val="005F24B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2">
    <w:name w:val="xl82"/>
    <w:basedOn w:val="Normalny"/>
    <w:uiPriority w:val="99"/>
    <w:rsid w:val="005F24B8"/>
    <w:pPr>
      <w:pBdr>
        <w:top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3">
    <w:name w:val="xl83"/>
    <w:basedOn w:val="Normalny"/>
    <w:uiPriority w:val="99"/>
    <w:rsid w:val="005F24B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pl-PL"/>
    </w:rPr>
  </w:style>
  <w:style w:type="paragraph" w:customStyle="1" w:styleId="Tekst">
    <w:name w:val="Tekst"/>
    <w:basedOn w:val="Normalny"/>
    <w:uiPriority w:val="99"/>
    <w:rsid w:val="005F24B8"/>
    <w:pPr>
      <w:spacing w:before="60" w:line="360" w:lineRule="auto"/>
      <w:ind w:firstLine="851"/>
      <w:jc w:val="both"/>
    </w:pPr>
    <w:rPr>
      <w:rFonts w:ascii="Arial" w:hAnsi="Arial"/>
      <w:sz w:val="20"/>
      <w:szCs w:val="20"/>
      <w:lang w:eastAsia="pl-PL"/>
    </w:rPr>
  </w:style>
  <w:style w:type="paragraph" w:customStyle="1" w:styleId="Styl1">
    <w:name w:val="Styl1"/>
    <w:basedOn w:val="Normalny"/>
    <w:uiPriority w:val="99"/>
    <w:rsid w:val="005F24B8"/>
    <w:pPr>
      <w:jc w:val="both"/>
    </w:pPr>
    <w:rPr>
      <w:rFonts w:ascii="Arial" w:hAnsi="Arial"/>
      <w:sz w:val="20"/>
      <w:lang w:eastAsia="pl-PL"/>
    </w:rPr>
  </w:style>
  <w:style w:type="paragraph" w:customStyle="1" w:styleId="pkt">
    <w:name w:val="pkt"/>
    <w:basedOn w:val="Normalny"/>
    <w:uiPriority w:val="99"/>
    <w:rsid w:val="005F24B8"/>
    <w:pPr>
      <w:overflowPunct w:val="0"/>
      <w:autoSpaceDE w:val="0"/>
      <w:autoSpaceDN w:val="0"/>
      <w:adjustRightInd w:val="0"/>
      <w:spacing w:before="60" w:after="60"/>
      <w:ind w:left="851" w:hanging="295"/>
      <w:jc w:val="both"/>
    </w:pPr>
    <w:rPr>
      <w:szCs w:val="20"/>
      <w:lang w:eastAsia="pl-PL"/>
    </w:rPr>
  </w:style>
  <w:style w:type="paragraph" w:customStyle="1" w:styleId="font5">
    <w:name w:val="font5"/>
    <w:basedOn w:val="Normalny"/>
    <w:uiPriority w:val="99"/>
    <w:rsid w:val="005F24B8"/>
    <w:pPr>
      <w:spacing w:before="100" w:beforeAutospacing="1" w:after="100" w:afterAutospacing="1"/>
    </w:pPr>
    <w:rPr>
      <w:rFonts w:ascii="Arial" w:eastAsia="Calibri" w:hAnsi="Arial" w:cs="Arial"/>
      <w:b/>
      <w:bCs/>
      <w:sz w:val="20"/>
      <w:szCs w:val="20"/>
      <w:lang w:val="en-GB"/>
    </w:rPr>
  </w:style>
  <w:style w:type="paragraph" w:customStyle="1" w:styleId="font6">
    <w:name w:val="font6"/>
    <w:basedOn w:val="Normalny"/>
    <w:uiPriority w:val="99"/>
    <w:rsid w:val="005F24B8"/>
    <w:pPr>
      <w:spacing w:before="100" w:beforeAutospacing="1" w:after="100" w:afterAutospacing="1"/>
    </w:pPr>
    <w:rPr>
      <w:rFonts w:ascii="Arial" w:eastAsia="Calibri" w:hAnsi="Arial" w:cs="Arial"/>
      <w:sz w:val="20"/>
      <w:szCs w:val="20"/>
      <w:lang w:val="en-GB"/>
    </w:rPr>
  </w:style>
  <w:style w:type="paragraph" w:customStyle="1" w:styleId="font0">
    <w:name w:val="font0"/>
    <w:basedOn w:val="Normalny"/>
    <w:uiPriority w:val="99"/>
    <w:rsid w:val="005F24B8"/>
    <w:pPr>
      <w:spacing w:before="100" w:beforeAutospacing="1" w:after="100" w:afterAutospacing="1"/>
    </w:pPr>
    <w:rPr>
      <w:rFonts w:ascii="Arial" w:eastAsia="Calibri" w:hAnsi="Arial" w:cs="Arial"/>
      <w:sz w:val="20"/>
      <w:szCs w:val="20"/>
      <w:lang w:val="en-GB"/>
    </w:rPr>
  </w:style>
  <w:style w:type="paragraph" w:customStyle="1" w:styleId="Nagwekstrony">
    <w:name w:val="Nag?—wek strony"/>
    <w:basedOn w:val="Normalny"/>
    <w:uiPriority w:val="99"/>
    <w:rsid w:val="005F24B8"/>
    <w:pPr>
      <w:tabs>
        <w:tab w:val="center" w:pos="4153"/>
        <w:tab w:val="right" w:pos="8306"/>
      </w:tabs>
    </w:pPr>
    <w:rPr>
      <w:sz w:val="20"/>
      <w:szCs w:val="20"/>
      <w:lang w:val="en-GB" w:eastAsia="pl-PL"/>
    </w:rPr>
  </w:style>
  <w:style w:type="paragraph" w:customStyle="1" w:styleId="WW-Tekstpodstawowy3">
    <w:name w:val="WW-Tekst podstawowy 3"/>
    <w:basedOn w:val="Normalny"/>
    <w:uiPriority w:val="99"/>
    <w:rsid w:val="005F24B8"/>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5F24B8"/>
    <w:pPr>
      <w:spacing w:before="30" w:after="30" w:line="360" w:lineRule="auto"/>
      <w:jc w:val="both"/>
    </w:pPr>
    <w:rPr>
      <w:rFonts w:ascii="Arial" w:hAnsi="Arial"/>
      <w:sz w:val="22"/>
      <w:lang w:eastAsia="pl-PL"/>
    </w:rPr>
  </w:style>
  <w:style w:type="paragraph" w:customStyle="1" w:styleId="zwyklywcietyZnak">
    <w:name w:val="zwykly wciety Znak"/>
    <w:basedOn w:val="Normalny"/>
    <w:uiPriority w:val="99"/>
    <w:rsid w:val="005F24B8"/>
    <w:pPr>
      <w:spacing w:before="30" w:after="30" w:line="360" w:lineRule="auto"/>
      <w:ind w:firstLine="567"/>
      <w:contextualSpacing/>
      <w:jc w:val="both"/>
    </w:pPr>
    <w:rPr>
      <w:rFonts w:ascii="Arial" w:hAnsi="Arial"/>
      <w:sz w:val="22"/>
      <w:lang w:eastAsia="pl-PL"/>
    </w:rPr>
  </w:style>
  <w:style w:type="paragraph" w:customStyle="1" w:styleId="wyliczanie">
    <w:name w:val="wyliczanie"/>
    <w:basedOn w:val="Normalny"/>
    <w:uiPriority w:val="99"/>
    <w:rsid w:val="005F24B8"/>
    <w:pPr>
      <w:tabs>
        <w:tab w:val="num" w:pos="360"/>
      </w:tabs>
      <w:spacing w:before="30" w:after="30" w:line="360" w:lineRule="auto"/>
      <w:ind w:left="360" w:hanging="360"/>
    </w:pPr>
    <w:rPr>
      <w:rFonts w:ascii="Arial" w:hAnsi="Arial"/>
      <w:sz w:val="22"/>
      <w:lang w:eastAsia="pl-PL"/>
    </w:rPr>
  </w:style>
  <w:style w:type="paragraph" w:customStyle="1" w:styleId="Standard">
    <w:name w:val="Standard"/>
    <w:basedOn w:val="Normalny"/>
    <w:uiPriority w:val="99"/>
    <w:rsid w:val="005F24B8"/>
    <w:pPr>
      <w:widowControl w:val="0"/>
      <w:suppressAutoHyphens/>
    </w:pPr>
    <w:rPr>
      <w:rFonts w:eastAsia="Calibri"/>
      <w:szCs w:val="20"/>
      <w:lang w:eastAsia="pl-PL"/>
    </w:rPr>
  </w:style>
  <w:style w:type="paragraph" w:customStyle="1" w:styleId="StylPrzed0pt">
    <w:name w:val="Styl Przed:  0 pt"/>
    <w:basedOn w:val="Normalny"/>
    <w:uiPriority w:val="99"/>
    <w:rsid w:val="005F24B8"/>
    <w:pPr>
      <w:tabs>
        <w:tab w:val="num" w:pos="360"/>
      </w:tabs>
    </w:pPr>
    <w:rPr>
      <w:lang w:eastAsia="pl-PL"/>
    </w:rPr>
  </w:style>
  <w:style w:type="paragraph" w:customStyle="1" w:styleId="Nagowek3">
    <w:name w:val="Nagłowek 3"/>
    <w:basedOn w:val="Nagwek2"/>
    <w:qFormat/>
    <w:rsid w:val="005F24B8"/>
    <w:pPr>
      <w:keepNext w:val="0"/>
      <w:snapToGrid w:val="0"/>
      <w:spacing w:before="240"/>
    </w:pPr>
    <w:rPr>
      <w:rFonts w:ascii="Arial" w:hAnsi="Arial"/>
      <w:bCs w:val="0"/>
      <w:sz w:val="24"/>
    </w:rPr>
  </w:style>
  <w:style w:type="paragraph" w:customStyle="1" w:styleId="edek">
    <w:name w:val="edek"/>
    <w:basedOn w:val="Normalny"/>
    <w:uiPriority w:val="99"/>
    <w:rsid w:val="005F24B8"/>
    <w:pPr>
      <w:snapToGrid w:val="0"/>
      <w:jc w:val="both"/>
    </w:pPr>
    <w:rPr>
      <w:szCs w:val="20"/>
      <w:lang w:eastAsia="pl-PL"/>
    </w:rPr>
  </w:style>
  <w:style w:type="paragraph" w:customStyle="1" w:styleId="Domylnie">
    <w:name w:val="Domyślnie"/>
    <w:uiPriority w:val="99"/>
    <w:rsid w:val="005F24B8"/>
    <w:pPr>
      <w:widowControl w:val="0"/>
      <w:autoSpaceDE w:val="0"/>
      <w:autoSpaceDN w:val="0"/>
      <w:adjustRightInd w:val="0"/>
    </w:pPr>
    <w:rPr>
      <w:rFonts w:ascii="Times New Roman" w:eastAsia="Times New Roman" w:hAnsi="Times New Roman" w:cs="Times New Roman"/>
      <w:lang w:val="pl-PL" w:eastAsia="pl-PL"/>
    </w:rPr>
  </w:style>
  <w:style w:type="paragraph" w:customStyle="1" w:styleId="Przem1">
    <w:name w:val="Przem1"/>
    <w:uiPriority w:val="99"/>
    <w:rsid w:val="005F24B8"/>
    <w:pPr>
      <w:widowControl w:val="0"/>
    </w:pPr>
    <w:rPr>
      <w:rFonts w:ascii="Times New Roman" w:eastAsia="Times New Roman" w:hAnsi="Times New Roman" w:cs="Times New Roman"/>
      <w:color w:val="000000"/>
      <w:sz w:val="28"/>
      <w:szCs w:val="20"/>
      <w:lang w:val="pl-PL" w:eastAsia="pl-PL"/>
    </w:rPr>
  </w:style>
  <w:style w:type="paragraph" w:customStyle="1" w:styleId="Tekstpodstawowy21">
    <w:name w:val="Tekst podstawowy 21"/>
    <w:basedOn w:val="Normalny"/>
    <w:uiPriority w:val="99"/>
    <w:rsid w:val="005F24B8"/>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5F24B8"/>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Trescznumztab">
    <w:name w:val="Tresc z num. z tab."/>
    <w:basedOn w:val="Normalny"/>
    <w:uiPriority w:val="99"/>
    <w:rsid w:val="005F24B8"/>
    <w:pPr>
      <w:widowControl w:val="0"/>
      <w:numPr>
        <w:numId w:val="7"/>
      </w:numPr>
      <w:tabs>
        <w:tab w:val="left" w:pos="567"/>
        <w:tab w:val="left" w:pos="5103"/>
        <w:tab w:val="left" w:pos="6804"/>
        <w:tab w:val="right" w:pos="8505"/>
      </w:tabs>
      <w:spacing w:after="120" w:line="300" w:lineRule="auto"/>
    </w:pPr>
    <w:rPr>
      <w:szCs w:val="20"/>
      <w:lang w:eastAsia="pl-PL"/>
    </w:rPr>
  </w:style>
  <w:style w:type="paragraph" w:customStyle="1" w:styleId="Tekstpodstawowy31">
    <w:name w:val="Tekst podstawowy 31"/>
    <w:basedOn w:val="Normalny"/>
    <w:rsid w:val="005F24B8"/>
    <w:pPr>
      <w:overflowPunct w:val="0"/>
      <w:autoSpaceDE w:val="0"/>
      <w:autoSpaceDN w:val="0"/>
      <w:adjustRightInd w:val="0"/>
      <w:jc w:val="both"/>
    </w:pPr>
    <w:rPr>
      <w:szCs w:val="20"/>
      <w:lang w:eastAsia="pl-PL"/>
    </w:rPr>
  </w:style>
  <w:style w:type="paragraph" w:customStyle="1" w:styleId="BodyText21">
    <w:name w:val="Body Text 21"/>
    <w:basedOn w:val="Normalny"/>
    <w:uiPriority w:val="99"/>
    <w:rsid w:val="005F24B8"/>
    <w:pPr>
      <w:widowControl w:val="0"/>
      <w:overflowPunct w:val="0"/>
      <w:autoSpaceDE w:val="0"/>
      <w:autoSpaceDN w:val="0"/>
      <w:adjustRightInd w:val="0"/>
      <w:spacing w:before="40"/>
      <w:jc w:val="both"/>
    </w:pPr>
    <w:rPr>
      <w:b/>
      <w:szCs w:val="20"/>
      <w:lang w:eastAsia="pl-PL"/>
    </w:rPr>
  </w:style>
  <w:style w:type="paragraph" w:customStyle="1" w:styleId="ZnakZnak1CharChar">
    <w:name w:val="Znak Znak1 Char Char"/>
    <w:basedOn w:val="Normalny"/>
    <w:uiPriority w:val="99"/>
    <w:rsid w:val="005F24B8"/>
    <w:rPr>
      <w:lang w:eastAsia="pl-PL"/>
    </w:rPr>
  </w:style>
  <w:style w:type="paragraph" w:customStyle="1" w:styleId="Znak12">
    <w:name w:val="Znak12"/>
    <w:basedOn w:val="Normalny"/>
    <w:uiPriority w:val="99"/>
    <w:rsid w:val="005F24B8"/>
    <w:rPr>
      <w:lang w:eastAsia="pl-PL"/>
    </w:rPr>
  </w:style>
  <w:style w:type="paragraph" w:customStyle="1" w:styleId="akapit2">
    <w:name w:val="akapit2"/>
    <w:basedOn w:val="Normalny"/>
    <w:next w:val="Listanumerowana2"/>
    <w:uiPriority w:val="99"/>
    <w:rsid w:val="005F24B8"/>
    <w:pPr>
      <w:spacing w:before="120" w:after="120" w:line="360" w:lineRule="auto"/>
    </w:pPr>
    <w:rPr>
      <w:b/>
      <w:bCs/>
    </w:rPr>
  </w:style>
  <w:style w:type="paragraph" w:customStyle="1" w:styleId="ZnakZnak11">
    <w:name w:val="Znak Znak11"/>
    <w:basedOn w:val="Normalny"/>
    <w:uiPriority w:val="99"/>
    <w:rsid w:val="005F24B8"/>
    <w:rPr>
      <w:rFonts w:ascii="Arial" w:hAnsi="Arial" w:cs="Arial"/>
      <w:lang w:eastAsia="pl-PL"/>
    </w:rPr>
  </w:style>
  <w:style w:type="paragraph" w:customStyle="1" w:styleId="Tekstpodstawowy22">
    <w:name w:val="Tekst podstawowy 22"/>
    <w:basedOn w:val="Normalny"/>
    <w:uiPriority w:val="99"/>
    <w:rsid w:val="005F24B8"/>
    <w:pPr>
      <w:widowControl w:val="0"/>
      <w:overflowPunct w:val="0"/>
      <w:autoSpaceDE w:val="0"/>
      <w:autoSpaceDN w:val="0"/>
      <w:adjustRightInd w:val="0"/>
      <w:spacing w:before="40"/>
      <w:jc w:val="both"/>
    </w:pPr>
    <w:rPr>
      <w:b/>
      <w:szCs w:val="20"/>
      <w:lang w:eastAsia="pl-PL"/>
    </w:rPr>
  </w:style>
  <w:style w:type="paragraph" w:customStyle="1" w:styleId="p3">
    <w:name w:val="p3"/>
    <w:basedOn w:val="Normalny"/>
    <w:uiPriority w:val="99"/>
    <w:rsid w:val="005F24B8"/>
    <w:pPr>
      <w:widowControl w:val="0"/>
      <w:tabs>
        <w:tab w:val="left" w:pos="1500"/>
      </w:tabs>
      <w:spacing w:line="280" w:lineRule="atLeast"/>
    </w:pPr>
    <w:rPr>
      <w:szCs w:val="20"/>
      <w:lang w:eastAsia="pl-PL"/>
    </w:rPr>
  </w:style>
  <w:style w:type="paragraph" w:customStyle="1" w:styleId="NormalCyr">
    <w:name w:val="NormalCyr"/>
    <w:basedOn w:val="Normalny"/>
    <w:uiPriority w:val="99"/>
    <w:rsid w:val="005F24B8"/>
    <w:pPr>
      <w:overflowPunct w:val="0"/>
      <w:autoSpaceDE w:val="0"/>
      <w:autoSpaceDN w:val="0"/>
      <w:adjustRightInd w:val="0"/>
    </w:pPr>
    <w:rPr>
      <w:b/>
      <w:szCs w:val="20"/>
      <w:lang w:eastAsia="pl-PL"/>
    </w:rPr>
  </w:style>
  <w:style w:type="paragraph" w:customStyle="1" w:styleId="Tekstpodstawowywcity21">
    <w:name w:val="Tekst podstawowy wcięty 21"/>
    <w:basedOn w:val="Normalny"/>
    <w:uiPriority w:val="99"/>
    <w:rsid w:val="005F24B8"/>
    <w:pPr>
      <w:ind w:left="426" w:hanging="426"/>
      <w:jc w:val="both"/>
    </w:pPr>
    <w:rPr>
      <w:szCs w:val="20"/>
      <w:lang w:eastAsia="pl-PL"/>
    </w:rPr>
  </w:style>
  <w:style w:type="paragraph" w:customStyle="1" w:styleId="tekstost">
    <w:name w:val="tekst ost"/>
    <w:basedOn w:val="Normalny"/>
    <w:uiPriority w:val="99"/>
    <w:rsid w:val="005F24B8"/>
    <w:pPr>
      <w:overflowPunct w:val="0"/>
      <w:autoSpaceDE w:val="0"/>
      <w:autoSpaceDN w:val="0"/>
      <w:adjustRightInd w:val="0"/>
      <w:jc w:val="both"/>
    </w:pPr>
    <w:rPr>
      <w:sz w:val="20"/>
      <w:szCs w:val="20"/>
      <w:lang w:eastAsia="pl-PL"/>
    </w:rPr>
  </w:style>
  <w:style w:type="paragraph" w:customStyle="1" w:styleId="Styl">
    <w:name w:val="Styl"/>
    <w:uiPriority w:val="99"/>
    <w:rsid w:val="005F24B8"/>
    <w:pPr>
      <w:widowControl w:val="0"/>
      <w:autoSpaceDE w:val="0"/>
      <w:autoSpaceDN w:val="0"/>
      <w:adjustRightInd w:val="0"/>
    </w:pPr>
    <w:rPr>
      <w:rFonts w:ascii="Times New Roman" w:eastAsia="Times New Roman" w:hAnsi="Times New Roman" w:cs="Times New Roman"/>
      <w:lang w:val="pl-PL" w:eastAsia="pl-PL"/>
    </w:rPr>
  </w:style>
  <w:style w:type="paragraph" w:customStyle="1" w:styleId="Tekstpodstawowywcity31">
    <w:name w:val="Tekst podstawowy wcięty 31"/>
    <w:basedOn w:val="Normalny"/>
    <w:uiPriority w:val="99"/>
    <w:rsid w:val="005F24B8"/>
    <w:pPr>
      <w:overflowPunct w:val="0"/>
      <w:autoSpaceDE w:val="0"/>
      <w:autoSpaceDN w:val="0"/>
      <w:adjustRightInd w:val="0"/>
      <w:ind w:firstLine="709"/>
      <w:jc w:val="both"/>
    </w:pPr>
    <w:rPr>
      <w:sz w:val="20"/>
      <w:szCs w:val="20"/>
      <w:lang w:eastAsia="pl-PL"/>
    </w:rPr>
  </w:style>
  <w:style w:type="paragraph" w:customStyle="1" w:styleId="ZnakZnak1Znak">
    <w:name w:val="Znak Znak1 Znak"/>
    <w:basedOn w:val="Normalny"/>
    <w:uiPriority w:val="99"/>
    <w:rsid w:val="005F24B8"/>
    <w:rPr>
      <w:lang w:eastAsia="pl-PL"/>
    </w:rPr>
  </w:style>
  <w:style w:type="paragraph" w:customStyle="1" w:styleId="WW-Tekstpodstawowywcity3">
    <w:name w:val="WW-Tekst podstawowy wcięty 3"/>
    <w:basedOn w:val="Normalny"/>
    <w:uiPriority w:val="99"/>
    <w:rsid w:val="005F24B8"/>
    <w:pPr>
      <w:suppressAutoHyphens/>
      <w:ind w:left="709" w:firstLine="1"/>
    </w:pPr>
    <w:rPr>
      <w:szCs w:val="20"/>
      <w:lang w:eastAsia="pl-PL"/>
    </w:rPr>
  </w:style>
  <w:style w:type="paragraph" w:customStyle="1" w:styleId="msolistparagraph0">
    <w:name w:val="msolistparagraph"/>
    <w:basedOn w:val="Normalny"/>
    <w:rsid w:val="005F24B8"/>
    <w:pPr>
      <w:ind w:left="708"/>
    </w:pPr>
    <w:rPr>
      <w:rFonts w:eastAsia="Calibri"/>
      <w:lang w:eastAsia="pl-PL"/>
    </w:rPr>
  </w:style>
  <w:style w:type="paragraph" w:customStyle="1" w:styleId="Akapitzlist1">
    <w:name w:val="Akapit z listą1"/>
    <w:basedOn w:val="Normalny"/>
    <w:rsid w:val="005F24B8"/>
    <w:pPr>
      <w:ind w:left="720"/>
      <w:contextualSpacing/>
    </w:pPr>
    <w:rPr>
      <w:rFonts w:eastAsia="Calibri"/>
      <w:lang w:eastAsia="pl-PL"/>
    </w:rPr>
  </w:style>
  <w:style w:type="character" w:styleId="Odwoanieprzypisudolnego">
    <w:name w:val="footnote reference"/>
    <w:basedOn w:val="Domylnaczcionkaakapitu"/>
    <w:semiHidden/>
    <w:rsid w:val="005F24B8"/>
    <w:rPr>
      <w:rFonts w:cs="Times New Roman"/>
      <w:vertAlign w:val="superscript"/>
    </w:rPr>
  </w:style>
  <w:style w:type="character" w:styleId="Odwoaniedokomentarza">
    <w:name w:val="annotation reference"/>
    <w:basedOn w:val="Domylnaczcionkaakapitu"/>
    <w:uiPriority w:val="99"/>
    <w:rsid w:val="005F24B8"/>
    <w:rPr>
      <w:rFonts w:cs="Times New Roman"/>
      <w:sz w:val="16"/>
    </w:rPr>
  </w:style>
  <w:style w:type="character" w:styleId="Odwoanieprzypisukocowego">
    <w:name w:val="endnote reference"/>
    <w:basedOn w:val="Domylnaczcionkaakapitu"/>
    <w:rsid w:val="005F24B8"/>
    <w:rPr>
      <w:rFonts w:cs="Times New Roman"/>
      <w:vertAlign w:val="superscript"/>
    </w:rPr>
  </w:style>
  <w:style w:type="character" w:customStyle="1" w:styleId="tekstdokbold">
    <w:name w:val="tekst dok. bold"/>
    <w:uiPriority w:val="99"/>
    <w:rsid w:val="005F24B8"/>
    <w:rPr>
      <w:b/>
    </w:rPr>
  </w:style>
  <w:style w:type="character" w:customStyle="1" w:styleId="zwyklyZnakZnak">
    <w:name w:val="zwykly Znak Znak"/>
    <w:uiPriority w:val="99"/>
    <w:rsid w:val="005F24B8"/>
    <w:rPr>
      <w:rFonts w:ascii="Arial" w:hAnsi="Arial"/>
      <w:sz w:val="24"/>
      <w:lang w:val="pl-PL" w:eastAsia="pl-PL"/>
    </w:rPr>
  </w:style>
  <w:style w:type="character" w:customStyle="1" w:styleId="zwyklywcietyZnakZnak">
    <w:name w:val="zwykly wciety Znak Znak"/>
    <w:uiPriority w:val="99"/>
    <w:rsid w:val="005F24B8"/>
    <w:rPr>
      <w:rFonts w:ascii="Arial" w:hAnsi="Arial"/>
      <w:sz w:val="24"/>
      <w:lang w:val="pl-PL" w:eastAsia="pl-PL"/>
    </w:rPr>
  </w:style>
  <w:style w:type="character" w:customStyle="1" w:styleId="a2ZnakZnak">
    <w:name w:val="a2 Znak Znak"/>
    <w:uiPriority w:val="99"/>
    <w:rsid w:val="005F24B8"/>
    <w:rPr>
      <w:rFonts w:ascii="Arial" w:hAnsi="Arial"/>
      <w:sz w:val="24"/>
      <w:lang w:val="pl-PL" w:eastAsia="pl-PL"/>
    </w:rPr>
  </w:style>
  <w:style w:type="character" w:customStyle="1" w:styleId="ZnakZnak8">
    <w:name w:val="Znak Znak8"/>
    <w:uiPriority w:val="99"/>
    <w:locked/>
    <w:rsid w:val="005F24B8"/>
    <w:rPr>
      <w:rFonts w:ascii="Courier New" w:hAnsi="Courier New"/>
      <w:lang w:val="pl-PL" w:eastAsia="pl-PL"/>
    </w:rPr>
  </w:style>
  <w:style w:type="table" w:styleId="Tabela-Siatka">
    <w:name w:val="Table Grid"/>
    <w:basedOn w:val="Standardowy"/>
    <w:uiPriority w:val="99"/>
    <w:rsid w:val="005F24B8"/>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runki4">
    <w:name w:val="warunki4"/>
    <w:basedOn w:val="Normalny"/>
    <w:uiPriority w:val="99"/>
    <w:rsid w:val="005F24B8"/>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eastAsia="pl-PL"/>
    </w:rPr>
  </w:style>
  <w:style w:type="character" w:customStyle="1" w:styleId="ZnakZnak1">
    <w:name w:val="Znak Znak1"/>
    <w:uiPriority w:val="99"/>
    <w:locked/>
    <w:rsid w:val="005F24B8"/>
    <w:rPr>
      <w:rFonts w:ascii="Courier New" w:hAnsi="Courier New"/>
      <w:lang w:val="pl-PL" w:eastAsia="pl-PL"/>
    </w:rPr>
  </w:style>
  <w:style w:type="character" w:customStyle="1" w:styleId="Teksttreci">
    <w:name w:val="Tekst treści_"/>
    <w:link w:val="Teksttreci1"/>
    <w:locked/>
    <w:rsid w:val="005F24B8"/>
    <w:rPr>
      <w:rFonts w:ascii="Verdana" w:hAnsi="Verdana"/>
      <w:sz w:val="16"/>
      <w:shd w:val="clear" w:color="auto" w:fill="FFFFFF"/>
    </w:rPr>
  </w:style>
  <w:style w:type="paragraph" w:customStyle="1" w:styleId="Teksttreci1">
    <w:name w:val="Tekst treści1"/>
    <w:basedOn w:val="Normalny"/>
    <w:link w:val="Teksttreci"/>
    <w:uiPriority w:val="99"/>
    <w:rsid w:val="005F24B8"/>
    <w:pPr>
      <w:shd w:val="clear" w:color="auto" w:fill="FFFFFF"/>
      <w:spacing w:line="437" w:lineRule="exact"/>
      <w:ind w:hanging="3080"/>
    </w:pPr>
    <w:rPr>
      <w:rFonts w:ascii="Verdana" w:eastAsiaTheme="minorHAnsi" w:hAnsi="Verdana" w:cstheme="minorBidi"/>
      <w:sz w:val="16"/>
      <w:lang w:val="en-US"/>
    </w:rPr>
  </w:style>
  <w:style w:type="character" w:customStyle="1" w:styleId="ZnakZnak2">
    <w:name w:val="Znak Znak2"/>
    <w:uiPriority w:val="99"/>
    <w:locked/>
    <w:rsid w:val="005F24B8"/>
    <w:rPr>
      <w:rFonts w:ascii="Courier New" w:hAnsi="Courier New"/>
      <w:lang w:val="pl-PL" w:eastAsia="pl-PL"/>
    </w:rPr>
  </w:style>
  <w:style w:type="character" w:customStyle="1" w:styleId="ZnakZnak21">
    <w:name w:val="Znak Znak21"/>
    <w:uiPriority w:val="99"/>
    <w:locked/>
    <w:rsid w:val="005F24B8"/>
    <w:rPr>
      <w:rFonts w:ascii="Courier New" w:hAnsi="Courier New"/>
      <w:lang w:val="pl-PL" w:eastAsia="pl-PL"/>
    </w:rPr>
  </w:style>
  <w:style w:type="character" w:customStyle="1" w:styleId="TekstprzypisuZnakZnakZnak">
    <w:name w:val="Tekst przypisu Znak Znak Znak"/>
    <w:uiPriority w:val="99"/>
    <w:semiHidden/>
    <w:locked/>
    <w:rsid w:val="005F24B8"/>
    <w:rPr>
      <w:lang w:val="pl-PL" w:eastAsia="pl-PL"/>
    </w:rPr>
  </w:style>
  <w:style w:type="character" w:customStyle="1" w:styleId="ZnakZnak9">
    <w:name w:val="Znak Znak9"/>
    <w:uiPriority w:val="99"/>
    <w:rsid w:val="005F24B8"/>
    <w:rPr>
      <w:lang w:val="pl-PL" w:eastAsia="pl-PL"/>
    </w:rPr>
  </w:style>
  <w:style w:type="character" w:styleId="Numerstrony">
    <w:name w:val="page number"/>
    <w:basedOn w:val="Domylnaczcionkaakapitu"/>
    <w:rsid w:val="005F24B8"/>
    <w:rPr>
      <w:rFonts w:cs="Times New Roman"/>
    </w:rPr>
  </w:style>
  <w:style w:type="paragraph" w:customStyle="1" w:styleId="Default">
    <w:name w:val="Default"/>
    <w:rsid w:val="005F24B8"/>
    <w:pPr>
      <w:autoSpaceDE w:val="0"/>
      <w:autoSpaceDN w:val="0"/>
      <w:adjustRightInd w:val="0"/>
    </w:pPr>
    <w:rPr>
      <w:rFonts w:ascii="Calibri" w:eastAsia="Calibri" w:hAnsi="Calibri" w:cs="Calibri"/>
      <w:color w:val="000000"/>
      <w:lang w:val="pl-PL" w:eastAsia="pl-PL"/>
    </w:rPr>
  </w:style>
  <w:style w:type="paragraph" w:styleId="Bezodstpw">
    <w:name w:val="No Spacing"/>
    <w:uiPriority w:val="99"/>
    <w:qFormat/>
    <w:rsid w:val="005F24B8"/>
    <w:rPr>
      <w:rFonts w:ascii="Calibri" w:eastAsia="Calibri" w:hAnsi="Calibri" w:cs="Times New Roman"/>
      <w:sz w:val="22"/>
      <w:szCs w:val="22"/>
      <w:lang w:val="pl-PL"/>
    </w:rPr>
  </w:style>
  <w:style w:type="paragraph" w:customStyle="1" w:styleId="Tekstpodstawowy23">
    <w:name w:val="Tekst podstawowy 23"/>
    <w:basedOn w:val="Normalny"/>
    <w:uiPriority w:val="99"/>
    <w:rsid w:val="005F24B8"/>
    <w:pPr>
      <w:widowControl w:val="0"/>
      <w:overflowPunct w:val="0"/>
      <w:autoSpaceDE w:val="0"/>
      <w:autoSpaceDN w:val="0"/>
      <w:adjustRightInd w:val="0"/>
      <w:spacing w:before="40"/>
      <w:jc w:val="both"/>
      <w:textAlignment w:val="baseline"/>
    </w:pPr>
    <w:rPr>
      <w:b/>
      <w:szCs w:val="20"/>
      <w:lang w:eastAsia="pl-PL"/>
    </w:rPr>
  </w:style>
  <w:style w:type="paragraph" w:customStyle="1" w:styleId="Tekstpodstawowy24">
    <w:name w:val="Tekst podstawowy 24"/>
    <w:basedOn w:val="Normalny"/>
    <w:uiPriority w:val="99"/>
    <w:rsid w:val="005F24B8"/>
    <w:pPr>
      <w:widowControl w:val="0"/>
      <w:overflowPunct w:val="0"/>
      <w:autoSpaceDE w:val="0"/>
      <w:autoSpaceDN w:val="0"/>
      <w:adjustRightInd w:val="0"/>
      <w:spacing w:before="40"/>
      <w:jc w:val="both"/>
      <w:textAlignment w:val="baseline"/>
    </w:pPr>
    <w:rPr>
      <w:b/>
      <w:szCs w:val="20"/>
      <w:lang w:eastAsia="pl-PL"/>
    </w:rPr>
  </w:style>
  <w:style w:type="paragraph" w:customStyle="1" w:styleId="Zwykytekst1">
    <w:name w:val="Zwykły tekst1"/>
    <w:basedOn w:val="Normalny"/>
    <w:uiPriority w:val="99"/>
    <w:rsid w:val="005F24B8"/>
    <w:pPr>
      <w:suppressAutoHyphens/>
    </w:pPr>
    <w:rPr>
      <w:rFonts w:ascii="Courier New" w:eastAsia="Calibri" w:hAnsi="Courier New" w:cs="Courier New"/>
      <w:sz w:val="20"/>
      <w:szCs w:val="20"/>
      <w:lang w:eastAsia="ar-SA"/>
    </w:rPr>
  </w:style>
  <w:style w:type="paragraph" w:styleId="Poprawka">
    <w:name w:val="Revision"/>
    <w:hidden/>
    <w:uiPriority w:val="99"/>
    <w:semiHidden/>
    <w:rsid w:val="005F24B8"/>
    <w:rPr>
      <w:rFonts w:ascii="Times New Roman" w:eastAsia="Times New Roman" w:hAnsi="Times New Roman" w:cs="Times New Roman"/>
      <w:lang w:val="pl-PL" w:eastAsia="pl-PL"/>
    </w:rPr>
  </w:style>
  <w:style w:type="character" w:customStyle="1" w:styleId="ZnakZnak4">
    <w:name w:val="Znak Znak4"/>
    <w:uiPriority w:val="99"/>
    <w:locked/>
    <w:rsid w:val="005F24B8"/>
    <w:rPr>
      <w:rFonts w:ascii="Courier New" w:hAnsi="Courier New"/>
      <w:lang w:val="pl-PL" w:eastAsia="pl-PL"/>
    </w:rPr>
  </w:style>
  <w:style w:type="paragraph" w:customStyle="1" w:styleId="Poziom5">
    <w:name w:val="Poziom 5"/>
    <w:basedOn w:val="Nagwek5"/>
    <w:next w:val="Normalny"/>
    <w:uiPriority w:val="99"/>
    <w:rsid w:val="005F24B8"/>
    <w:pPr>
      <w:keepNext w:val="0"/>
      <w:numPr>
        <w:ilvl w:val="4"/>
        <w:numId w:val="10"/>
      </w:numPr>
      <w:spacing w:before="240" w:after="60" w:line="276" w:lineRule="auto"/>
      <w:ind w:left="1008" w:hanging="1008"/>
    </w:pPr>
    <w:rPr>
      <w:rFonts w:ascii="Arial" w:hAnsi="Arial"/>
      <w:i w:val="0"/>
      <w:sz w:val="20"/>
      <w:szCs w:val="26"/>
    </w:rPr>
  </w:style>
  <w:style w:type="paragraph" w:customStyle="1" w:styleId="wskazwka">
    <w:name w:val="wskazówka"/>
    <w:basedOn w:val="Normalny"/>
    <w:next w:val="Normalny"/>
    <w:uiPriority w:val="99"/>
    <w:rsid w:val="005F24B8"/>
    <w:pPr>
      <w:numPr>
        <w:ilvl w:val="3"/>
        <w:numId w:val="10"/>
      </w:numPr>
      <w:tabs>
        <w:tab w:val="num" w:pos="3228"/>
      </w:tabs>
      <w:ind w:left="3228"/>
      <w:jc w:val="both"/>
    </w:pPr>
    <w:rPr>
      <w:rFonts w:eastAsia="Calibri"/>
      <w:i/>
      <w:spacing w:val="12"/>
      <w:kern w:val="24"/>
      <w:sz w:val="20"/>
      <w:szCs w:val="20"/>
      <w:lang w:eastAsia="pl-PL"/>
    </w:rPr>
  </w:style>
  <w:style w:type="character" w:customStyle="1" w:styleId="ZnakZnak5">
    <w:name w:val="Znak Znak5"/>
    <w:locked/>
    <w:rsid w:val="005F24B8"/>
    <w:rPr>
      <w:rFonts w:ascii="Courier New" w:hAnsi="Courier New"/>
      <w:lang w:val="pl-PL" w:eastAsia="pl-PL"/>
    </w:rPr>
  </w:style>
  <w:style w:type="character" w:customStyle="1" w:styleId="ZwykytekstZnak1">
    <w:name w:val="Zwykły tekst Znak1"/>
    <w:uiPriority w:val="99"/>
    <w:locked/>
    <w:rsid w:val="005F24B8"/>
    <w:rPr>
      <w:rFonts w:ascii="Courier New" w:hAnsi="Courier New"/>
      <w:lang w:val="pl-PL" w:eastAsia="pl-PL"/>
    </w:rPr>
  </w:style>
  <w:style w:type="paragraph" w:customStyle="1" w:styleId="KW-Lev-1">
    <w:name w:val="_KW-Lev-1"/>
    <w:basedOn w:val="Nagwek1"/>
    <w:next w:val="Normalny"/>
    <w:uiPriority w:val="99"/>
    <w:rsid w:val="005F24B8"/>
    <w:pPr>
      <w:numPr>
        <w:numId w:val="11"/>
      </w:numPr>
      <w:tabs>
        <w:tab w:val="clear" w:pos="1069"/>
        <w:tab w:val="num" w:pos="360"/>
        <w:tab w:val="left" w:pos="540"/>
        <w:tab w:val="num" w:pos="720"/>
      </w:tabs>
      <w:ind w:left="357" w:hanging="357"/>
    </w:pPr>
    <w:rPr>
      <w:rFonts w:ascii="Verdana" w:hAnsi="Verdana" w:cs="Arial"/>
      <w:color w:val="FF0000"/>
      <w:kern w:val="32"/>
      <w:sz w:val="20"/>
      <w:szCs w:val="18"/>
    </w:rPr>
  </w:style>
  <w:style w:type="paragraph" w:customStyle="1" w:styleId="KW-Lev-2">
    <w:name w:val="_KW-Lev-2"/>
    <w:basedOn w:val="Normalny"/>
    <w:next w:val="KW-Lev-3"/>
    <w:link w:val="KW-Lev-2Znak"/>
    <w:uiPriority w:val="99"/>
    <w:rsid w:val="005F24B8"/>
    <w:pPr>
      <w:numPr>
        <w:ilvl w:val="1"/>
        <w:numId w:val="11"/>
      </w:numPr>
      <w:tabs>
        <w:tab w:val="left" w:pos="1077"/>
      </w:tabs>
      <w:spacing w:before="120" w:after="120"/>
      <w:jc w:val="both"/>
    </w:pPr>
    <w:rPr>
      <w:rFonts w:ascii="Verdana" w:hAnsi="Verdana"/>
      <w:color w:val="0000FF"/>
      <w:sz w:val="18"/>
      <w:lang w:eastAsia="pl-PL"/>
    </w:rPr>
  </w:style>
  <w:style w:type="paragraph" w:customStyle="1" w:styleId="KW-Lev-3">
    <w:name w:val="_KW-Lev-3"/>
    <w:basedOn w:val="Normalny"/>
    <w:uiPriority w:val="99"/>
    <w:rsid w:val="005F24B8"/>
    <w:pPr>
      <w:numPr>
        <w:ilvl w:val="2"/>
        <w:numId w:val="11"/>
      </w:numPr>
      <w:tabs>
        <w:tab w:val="left" w:pos="1497"/>
      </w:tabs>
      <w:spacing w:before="120" w:after="120"/>
      <w:ind w:left="1514" w:hanging="794"/>
      <w:jc w:val="both"/>
    </w:pPr>
    <w:rPr>
      <w:rFonts w:ascii="Verdana" w:hAnsi="Verdana"/>
      <w:color w:val="008000"/>
      <w:sz w:val="18"/>
      <w:lang w:eastAsia="pl-PL"/>
    </w:rPr>
  </w:style>
  <w:style w:type="paragraph" w:customStyle="1" w:styleId="KW-Lev-4">
    <w:name w:val="_KW-Lev-4"/>
    <w:basedOn w:val="Normalny"/>
    <w:uiPriority w:val="99"/>
    <w:rsid w:val="005F24B8"/>
    <w:pPr>
      <w:numPr>
        <w:ilvl w:val="3"/>
        <w:numId w:val="11"/>
      </w:numPr>
      <w:tabs>
        <w:tab w:val="clear" w:pos="1800"/>
        <w:tab w:val="left" w:pos="1080"/>
        <w:tab w:val="left" w:pos="2160"/>
      </w:tabs>
      <w:ind w:left="2154" w:hanging="1077"/>
      <w:jc w:val="both"/>
    </w:pPr>
    <w:rPr>
      <w:rFonts w:ascii="Verdana" w:hAnsi="Verdana"/>
      <w:color w:val="800080"/>
      <w:sz w:val="18"/>
      <w:szCs w:val="18"/>
      <w:lang w:eastAsia="pl-PL"/>
    </w:rPr>
  </w:style>
  <w:style w:type="paragraph" w:customStyle="1" w:styleId="KW-Lev-5">
    <w:name w:val="_KW-Lev-5"/>
    <w:basedOn w:val="KW-Lev-4"/>
    <w:uiPriority w:val="99"/>
    <w:rsid w:val="005F24B8"/>
    <w:pPr>
      <w:numPr>
        <w:ilvl w:val="4"/>
      </w:numPr>
      <w:tabs>
        <w:tab w:val="num" w:pos="1440"/>
      </w:tabs>
    </w:pPr>
    <w:rPr>
      <w:color w:val="808000"/>
    </w:rPr>
  </w:style>
  <w:style w:type="character" w:customStyle="1" w:styleId="KW-Lev-2Znak">
    <w:name w:val="_KW-Lev-2 Znak"/>
    <w:link w:val="KW-Lev-2"/>
    <w:uiPriority w:val="99"/>
    <w:locked/>
    <w:rsid w:val="005F24B8"/>
    <w:rPr>
      <w:rFonts w:ascii="Verdana" w:eastAsia="Times New Roman" w:hAnsi="Verdana" w:cs="Times New Roman"/>
      <w:color w:val="0000FF"/>
      <w:sz w:val="18"/>
      <w:lang w:val="pl-PL" w:eastAsia="pl-PL"/>
    </w:rPr>
  </w:style>
  <w:style w:type="character" w:customStyle="1" w:styleId="apple-converted-space">
    <w:name w:val="apple-converted-space"/>
    <w:rsid w:val="005F24B8"/>
  </w:style>
  <w:style w:type="paragraph" w:customStyle="1" w:styleId="Standardowy1">
    <w:name w:val="Standardowy1"/>
    <w:link w:val="NormalTableZnak"/>
    <w:uiPriority w:val="99"/>
    <w:rsid w:val="005F24B8"/>
    <w:rPr>
      <w:rFonts w:ascii="Times New Roman" w:eastAsia="Calibri" w:hAnsi="Times New Roman" w:cs="Times New Roman"/>
      <w:sz w:val="22"/>
      <w:szCs w:val="22"/>
      <w:lang w:val="pl-PL" w:eastAsia="pl-PL"/>
    </w:rPr>
  </w:style>
  <w:style w:type="character" w:customStyle="1" w:styleId="NormalTableZnak">
    <w:name w:val="Normal Table Znak"/>
    <w:link w:val="Standardowy1"/>
    <w:uiPriority w:val="99"/>
    <w:locked/>
    <w:rsid w:val="005F24B8"/>
    <w:rPr>
      <w:rFonts w:ascii="Times New Roman" w:eastAsia="Calibri" w:hAnsi="Times New Roman" w:cs="Times New Roman"/>
      <w:sz w:val="22"/>
      <w:szCs w:val="22"/>
      <w:lang w:val="pl-PL" w:eastAsia="pl-PL"/>
    </w:rPr>
  </w:style>
  <w:style w:type="character" w:customStyle="1" w:styleId="akapitustep1">
    <w:name w:val="akapitustep1"/>
    <w:uiPriority w:val="99"/>
    <w:rsid w:val="005F24B8"/>
  </w:style>
  <w:style w:type="paragraph" w:customStyle="1" w:styleId="Numerowanie">
    <w:name w:val="Numerowanie"/>
    <w:basedOn w:val="Normalny"/>
    <w:rsid w:val="005F24B8"/>
    <w:pPr>
      <w:numPr>
        <w:numId w:val="12"/>
      </w:numPr>
      <w:jc w:val="both"/>
      <w:outlineLvl w:val="0"/>
    </w:pPr>
    <w:rPr>
      <w:noProof/>
      <w:szCs w:val="20"/>
      <w:lang w:eastAsia="pl-PL"/>
    </w:rPr>
  </w:style>
  <w:style w:type="paragraph" w:customStyle="1" w:styleId="Bezodstpw1">
    <w:name w:val="Bez odstępów1"/>
    <w:uiPriority w:val="99"/>
    <w:rsid w:val="005F24B8"/>
    <w:pPr>
      <w:suppressAutoHyphens/>
    </w:pPr>
    <w:rPr>
      <w:rFonts w:ascii="Times New Roman" w:eastAsia="Calibri" w:hAnsi="Times New Roman" w:cs="Times New Roman"/>
      <w:lang w:val="pl-PL" w:eastAsia="ar-SA"/>
    </w:rPr>
  </w:style>
  <w:style w:type="paragraph" w:customStyle="1" w:styleId="Akapitzlist2">
    <w:name w:val="Akapit z listą2"/>
    <w:basedOn w:val="Normalny"/>
    <w:uiPriority w:val="99"/>
    <w:rsid w:val="005F24B8"/>
    <w:pPr>
      <w:spacing w:after="200" w:line="276" w:lineRule="auto"/>
      <w:ind w:left="720"/>
      <w:contextualSpacing/>
    </w:pPr>
    <w:rPr>
      <w:rFonts w:ascii="Calibri" w:eastAsia="Calibri" w:hAnsi="Calibri"/>
      <w:sz w:val="22"/>
      <w:szCs w:val="22"/>
      <w:lang w:eastAsia="pl-PL"/>
    </w:rPr>
  </w:style>
  <w:style w:type="character" w:customStyle="1" w:styleId="ZnakZnak41">
    <w:name w:val="Znak Znak41"/>
    <w:uiPriority w:val="99"/>
    <w:rsid w:val="005F24B8"/>
    <w:rPr>
      <w:rFonts w:ascii="Times New Roman" w:hAnsi="Times New Roman"/>
      <w:sz w:val="24"/>
    </w:rPr>
  </w:style>
  <w:style w:type="character" w:customStyle="1" w:styleId="FontStyle27">
    <w:name w:val="Font Style27"/>
    <w:rsid w:val="005F24B8"/>
    <w:rPr>
      <w:rFonts w:ascii="Garamond" w:hAnsi="Garamond"/>
      <w:b/>
      <w:sz w:val="20"/>
    </w:rPr>
  </w:style>
  <w:style w:type="character" w:customStyle="1" w:styleId="FontStyle30">
    <w:name w:val="Font Style30"/>
    <w:uiPriority w:val="99"/>
    <w:rsid w:val="005F24B8"/>
    <w:rPr>
      <w:rFonts w:ascii="Garamond" w:hAnsi="Garamond"/>
      <w:sz w:val="20"/>
    </w:rPr>
  </w:style>
  <w:style w:type="paragraph" w:customStyle="1" w:styleId="Nagwekspisutreci1">
    <w:name w:val="Nagłówek spisu treści1"/>
    <w:basedOn w:val="Nagwek1"/>
    <w:next w:val="Normalny"/>
    <w:uiPriority w:val="99"/>
    <w:rsid w:val="005F24B8"/>
    <w:pPr>
      <w:keepLines/>
      <w:suppressAutoHyphens/>
      <w:spacing w:before="480" w:after="0" w:line="276" w:lineRule="auto"/>
      <w:jc w:val="left"/>
    </w:pPr>
    <w:rPr>
      <w:rFonts w:ascii="Cambria" w:eastAsia="Times New Roman" w:hAnsi="Cambria"/>
      <w:color w:val="365F91"/>
      <w:sz w:val="28"/>
      <w:szCs w:val="28"/>
      <w:lang w:eastAsia="ar-SA"/>
    </w:rPr>
  </w:style>
  <w:style w:type="numbering" w:customStyle="1" w:styleId="siwz">
    <w:name w:val="siwz"/>
    <w:rsid w:val="005F24B8"/>
    <w:pPr>
      <w:numPr>
        <w:numId w:val="8"/>
      </w:numPr>
    </w:pPr>
  </w:style>
  <w:style w:type="numbering" w:customStyle="1" w:styleId="Biecalista1">
    <w:name w:val="Bieżąca lista1"/>
    <w:rsid w:val="005F24B8"/>
    <w:pPr>
      <w:numPr>
        <w:numId w:val="9"/>
      </w:numPr>
    </w:pPr>
  </w:style>
  <w:style w:type="paragraph" w:customStyle="1" w:styleId="Teksttreci0">
    <w:name w:val="Tekst treści"/>
    <w:basedOn w:val="Normalny"/>
    <w:rsid w:val="005F24B8"/>
    <w:pPr>
      <w:shd w:val="clear" w:color="auto" w:fill="FFFFFF"/>
      <w:spacing w:after="240" w:line="0" w:lineRule="atLeast"/>
      <w:ind w:hanging="400"/>
    </w:pPr>
    <w:rPr>
      <w:rFonts w:ascii="Calibri" w:eastAsia="Calibri" w:hAnsi="Calibri"/>
      <w:sz w:val="18"/>
      <w:szCs w:val="18"/>
      <w:lang w:eastAsia="pl-PL"/>
    </w:rPr>
  </w:style>
  <w:style w:type="paragraph" w:customStyle="1" w:styleId="Style4">
    <w:name w:val="Style4"/>
    <w:basedOn w:val="Normalny"/>
    <w:uiPriority w:val="99"/>
    <w:rsid w:val="005F24B8"/>
    <w:pPr>
      <w:widowControl w:val="0"/>
      <w:autoSpaceDE w:val="0"/>
      <w:autoSpaceDN w:val="0"/>
      <w:adjustRightInd w:val="0"/>
      <w:spacing w:line="274" w:lineRule="exact"/>
      <w:jc w:val="both"/>
    </w:pPr>
    <w:rPr>
      <w:lang w:eastAsia="pl-PL"/>
    </w:rPr>
  </w:style>
  <w:style w:type="character" w:customStyle="1" w:styleId="FontStyle33">
    <w:name w:val="Font Style33"/>
    <w:rsid w:val="005F24B8"/>
    <w:rPr>
      <w:rFonts w:ascii="Times New Roman" w:hAnsi="Times New Roman" w:cs="Times New Roman"/>
      <w:sz w:val="24"/>
      <w:szCs w:val="24"/>
    </w:rPr>
  </w:style>
  <w:style w:type="character" w:customStyle="1" w:styleId="FontStyle46">
    <w:name w:val="Font Style46"/>
    <w:uiPriority w:val="99"/>
    <w:rsid w:val="005F24B8"/>
    <w:rPr>
      <w:rFonts w:ascii="Times New Roman" w:hAnsi="Times New Roman" w:cs="Times New Roman" w:hint="default"/>
      <w:sz w:val="24"/>
      <w:szCs w:val="24"/>
    </w:rPr>
  </w:style>
  <w:style w:type="paragraph" w:customStyle="1" w:styleId="Tekstpodstawowywcity32">
    <w:name w:val="Tekst podstawowy wcięty 32"/>
    <w:basedOn w:val="Normalny"/>
    <w:rsid w:val="005F24B8"/>
    <w:pPr>
      <w:tabs>
        <w:tab w:val="left" w:pos="8505"/>
        <w:tab w:val="left" w:pos="13608"/>
      </w:tabs>
      <w:spacing w:before="60" w:line="288" w:lineRule="auto"/>
      <w:ind w:firstLine="425"/>
      <w:jc w:val="both"/>
    </w:pPr>
    <w:rPr>
      <w:kern w:val="16"/>
      <w:szCs w:val="20"/>
      <w:lang w:eastAsia="pl-PL"/>
    </w:rPr>
  </w:style>
  <w:style w:type="paragraph" w:customStyle="1" w:styleId="Style6">
    <w:name w:val="Style6"/>
    <w:basedOn w:val="Normalny"/>
    <w:rsid w:val="005F24B8"/>
    <w:pPr>
      <w:widowControl w:val="0"/>
      <w:autoSpaceDE w:val="0"/>
      <w:autoSpaceDN w:val="0"/>
      <w:adjustRightInd w:val="0"/>
      <w:spacing w:line="230" w:lineRule="exact"/>
    </w:pPr>
    <w:rPr>
      <w:lang w:eastAsia="pl-PL"/>
    </w:rPr>
  </w:style>
  <w:style w:type="paragraph" w:customStyle="1" w:styleId="Style8">
    <w:name w:val="Style8"/>
    <w:basedOn w:val="Normalny"/>
    <w:rsid w:val="005F24B8"/>
    <w:pPr>
      <w:widowControl w:val="0"/>
      <w:autoSpaceDE w:val="0"/>
      <w:autoSpaceDN w:val="0"/>
      <w:adjustRightInd w:val="0"/>
    </w:pPr>
    <w:rPr>
      <w:lang w:eastAsia="pl-PL"/>
    </w:rPr>
  </w:style>
  <w:style w:type="paragraph" w:customStyle="1" w:styleId="Style11">
    <w:name w:val="Style11"/>
    <w:basedOn w:val="Normalny"/>
    <w:uiPriority w:val="99"/>
    <w:rsid w:val="005F24B8"/>
    <w:pPr>
      <w:widowControl w:val="0"/>
      <w:autoSpaceDE w:val="0"/>
      <w:autoSpaceDN w:val="0"/>
      <w:adjustRightInd w:val="0"/>
      <w:spacing w:line="230" w:lineRule="exact"/>
    </w:pPr>
    <w:rPr>
      <w:lang w:eastAsia="pl-PL"/>
    </w:rPr>
  </w:style>
  <w:style w:type="paragraph" w:customStyle="1" w:styleId="Style12">
    <w:name w:val="Style12"/>
    <w:basedOn w:val="Normalny"/>
    <w:rsid w:val="005F24B8"/>
    <w:pPr>
      <w:widowControl w:val="0"/>
      <w:autoSpaceDE w:val="0"/>
      <w:autoSpaceDN w:val="0"/>
      <w:adjustRightInd w:val="0"/>
      <w:spacing w:line="230" w:lineRule="exact"/>
      <w:ind w:hanging="163"/>
    </w:pPr>
    <w:rPr>
      <w:lang w:eastAsia="pl-PL"/>
    </w:rPr>
  </w:style>
  <w:style w:type="paragraph" w:customStyle="1" w:styleId="Style1">
    <w:name w:val="Style1"/>
    <w:basedOn w:val="Normalny"/>
    <w:rsid w:val="005F24B8"/>
    <w:pPr>
      <w:widowControl w:val="0"/>
      <w:autoSpaceDE w:val="0"/>
      <w:autoSpaceDN w:val="0"/>
      <w:adjustRightInd w:val="0"/>
    </w:pPr>
    <w:rPr>
      <w:lang w:eastAsia="pl-PL"/>
    </w:rPr>
  </w:style>
  <w:style w:type="character" w:customStyle="1" w:styleId="FontStyle12">
    <w:name w:val="Font Style12"/>
    <w:rsid w:val="005F24B8"/>
    <w:rPr>
      <w:rFonts w:ascii="Times New Roman" w:hAnsi="Times New Roman" w:cs="Times New Roman"/>
      <w:sz w:val="16"/>
      <w:szCs w:val="16"/>
    </w:rPr>
  </w:style>
  <w:style w:type="character" w:customStyle="1" w:styleId="para">
    <w:name w:val="para"/>
    <w:basedOn w:val="Domylnaczcionkaakapitu"/>
    <w:rsid w:val="005F24B8"/>
  </w:style>
  <w:style w:type="character" w:customStyle="1" w:styleId="descr">
    <w:name w:val="descr"/>
    <w:basedOn w:val="Domylnaczcionkaakapitu"/>
    <w:rsid w:val="005F24B8"/>
  </w:style>
  <w:style w:type="character" w:customStyle="1" w:styleId="FontStyle24">
    <w:name w:val="Font Style24"/>
    <w:rsid w:val="005F24B8"/>
    <w:rPr>
      <w:rFonts w:ascii="Times New Roman" w:hAnsi="Times New Roman" w:cs="Times New Roman"/>
      <w:b/>
      <w:bCs/>
      <w:sz w:val="24"/>
      <w:szCs w:val="24"/>
    </w:rPr>
  </w:style>
  <w:style w:type="paragraph" w:customStyle="1" w:styleId="Style7">
    <w:name w:val="Style7"/>
    <w:basedOn w:val="Normalny"/>
    <w:rsid w:val="005F24B8"/>
    <w:pPr>
      <w:widowControl w:val="0"/>
      <w:autoSpaceDE w:val="0"/>
      <w:autoSpaceDN w:val="0"/>
      <w:adjustRightInd w:val="0"/>
    </w:pPr>
    <w:rPr>
      <w:lang w:eastAsia="pl-PL"/>
    </w:rPr>
  </w:style>
  <w:style w:type="paragraph" w:customStyle="1" w:styleId="Style2">
    <w:name w:val="Style2"/>
    <w:basedOn w:val="Normalny"/>
    <w:uiPriority w:val="99"/>
    <w:rsid w:val="005F24B8"/>
    <w:pPr>
      <w:widowControl w:val="0"/>
      <w:autoSpaceDE w:val="0"/>
      <w:autoSpaceDN w:val="0"/>
      <w:adjustRightInd w:val="0"/>
      <w:spacing w:line="281" w:lineRule="exact"/>
      <w:ind w:hanging="360"/>
      <w:jc w:val="both"/>
    </w:pPr>
    <w:rPr>
      <w:lang w:eastAsia="pl-PL"/>
    </w:rPr>
  </w:style>
  <w:style w:type="paragraph" w:customStyle="1" w:styleId="Tekstpodstawowywcity33">
    <w:name w:val="Tekst podstawowy wcięty 33"/>
    <w:basedOn w:val="Normalny"/>
    <w:rsid w:val="005F24B8"/>
    <w:pPr>
      <w:tabs>
        <w:tab w:val="left" w:pos="8505"/>
        <w:tab w:val="left" w:pos="13608"/>
      </w:tabs>
      <w:spacing w:before="60" w:line="288" w:lineRule="auto"/>
      <w:ind w:firstLine="425"/>
      <w:jc w:val="both"/>
    </w:pPr>
    <w:rPr>
      <w:kern w:val="16"/>
      <w:szCs w:val="20"/>
      <w:lang w:eastAsia="pl-PL"/>
    </w:rPr>
  </w:style>
  <w:style w:type="paragraph" w:customStyle="1" w:styleId="Wyliczenie10">
    <w:name w:val="Wyliczenie 1'"/>
    <w:basedOn w:val="Normalny"/>
    <w:rsid w:val="005F24B8"/>
    <w:pPr>
      <w:tabs>
        <w:tab w:val="left" w:pos="851"/>
      </w:tabs>
      <w:spacing w:before="120"/>
      <w:jc w:val="both"/>
    </w:pPr>
    <w:rPr>
      <w:szCs w:val="20"/>
      <w:lang w:eastAsia="pl-PL"/>
    </w:rPr>
  </w:style>
  <w:style w:type="paragraph" w:customStyle="1" w:styleId="Tekstpodstawowywcity34">
    <w:name w:val="Tekst podstawowy wcięty 34"/>
    <w:basedOn w:val="Normalny"/>
    <w:rsid w:val="005F24B8"/>
    <w:pPr>
      <w:tabs>
        <w:tab w:val="left" w:pos="8505"/>
        <w:tab w:val="left" w:pos="13608"/>
      </w:tabs>
      <w:spacing w:before="60" w:line="288" w:lineRule="auto"/>
      <w:ind w:firstLine="425"/>
      <w:jc w:val="both"/>
    </w:pPr>
    <w:rPr>
      <w:kern w:val="16"/>
      <w:lang w:eastAsia="pl-PL"/>
    </w:rPr>
  </w:style>
  <w:style w:type="paragraph" w:customStyle="1" w:styleId="TekstpodstawowyTekstwcity2st">
    <w:name w:val="Tekst podstawowy.Tekst wciêty 2 st"/>
    <w:basedOn w:val="Normalny"/>
    <w:rsid w:val="005F24B8"/>
    <w:pPr>
      <w:tabs>
        <w:tab w:val="left" w:pos="8505"/>
        <w:tab w:val="left" w:pos="13608"/>
      </w:tabs>
      <w:spacing w:before="60" w:line="360" w:lineRule="auto"/>
      <w:jc w:val="both"/>
    </w:pPr>
    <w:rPr>
      <w:kern w:val="16"/>
      <w:lang w:eastAsia="pl-PL"/>
    </w:rPr>
  </w:style>
  <w:style w:type="paragraph" w:customStyle="1" w:styleId="Akapitzlist3">
    <w:name w:val="Akapit z listą3"/>
    <w:basedOn w:val="Normalny"/>
    <w:rsid w:val="005F24B8"/>
    <w:pPr>
      <w:spacing w:before="120"/>
      <w:ind w:left="720"/>
      <w:jc w:val="both"/>
      <w:outlineLvl w:val="0"/>
    </w:pPr>
    <w:rPr>
      <w:lang w:eastAsia="pl-PL"/>
    </w:rPr>
  </w:style>
  <w:style w:type="character" w:styleId="Uwydatnienie">
    <w:name w:val="Emphasis"/>
    <w:qFormat/>
    <w:rsid w:val="005F24B8"/>
    <w:rPr>
      <w:b/>
      <w:bCs/>
      <w:i w:val="0"/>
      <w:iCs w:val="0"/>
    </w:rPr>
  </w:style>
  <w:style w:type="character" w:customStyle="1" w:styleId="st1">
    <w:name w:val="st1"/>
    <w:basedOn w:val="Domylnaczcionkaakapitu"/>
    <w:rsid w:val="005F24B8"/>
  </w:style>
  <w:style w:type="paragraph" w:styleId="Indeks1">
    <w:name w:val="index 1"/>
    <w:basedOn w:val="Normalny"/>
    <w:autoRedefine/>
    <w:semiHidden/>
    <w:rsid w:val="005F24B8"/>
    <w:pPr>
      <w:numPr>
        <w:numId w:val="13"/>
      </w:numPr>
      <w:tabs>
        <w:tab w:val="left" w:pos="8505"/>
        <w:tab w:val="left" w:pos="13608"/>
      </w:tabs>
      <w:spacing w:before="60" w:line="288" w:lineRule="auto"/>
      <w:jc w:val="both"/>
    </w:pPr>
    <w:rPr>
      <w:kern w:val="16"/>
      <w:szCs w:val="20"/>
      <w:lang w:eastAsia="pl-PL"/>
    </w:rPr>
  </w:style>
  <w:style w:type="paragraph" w:customStyle="1" w:styleId="Punktnumerowany">
    <w:name w:val="Punkt numerowany"/>
    <w:basedOn w:val="Normalny"/>
    <w:rsid w:val="005F24B8"/>
    <w:pPr>
      <w:spacing w:before="120"/>
      <w:jc w:val="both"/>
    </w:pPr>
    <w:rPr>
      <w:szCs w:val="20"/>
      <w:lang w:eastAsia="pl-PL"/>
    </w:rPr>
  </w:style>
  <w:style w:type="paragraph" w:customStyle="1" w:styleId="Nagwek1TopicHeading1H1h1L1Level1">
    <w:name w:val="Nag³ówek 1.Topic Heading 1.H1.h1.L1.Level 1"/>
    <w:basedOn w:val="Normalny"/>
    <w:next w:val="Normalny"/>
    <w:rsid w:val="005F24B8"/>
    <w:pPr>
      <w:keepNext/>
      <w:keepLines/>
      <w:tabs>
        <w:tab w:val="left" w:pos="8505"/>
        <w:tab w:val="left" w:pos="13608"/>
      </w:tabs>
      <w:spacing w:before="360" w:after="40" w:line="360" w:lineRule="auto"/>
      <w:jc w:val="center"/>
    </w:pPr>
    <w:rPr>
      <w:b/>
      <w:i/>
      <w:spacing w:val="20"/>
      <w:kern w:val="16"/>
      <w:szCs w:val="20"/>
      <w:lang w:eastAsia="pl-PL"/>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5F24B8"/>
    <w:pPr>
      <w:tabs>
        <w:tab w:val="left" w:pos="7371"/>
        <w:tab w:val="left" w:pos="8505"/>
        <w:tab w:val="left" w:pos="13608"/>
      </w:tabs>
      <w:spacing w:before="60" w:line="360" w:lineRule="auto"/>
      <w:ind w:left="283" w:hanging="141"/>
      <w:jc w:val="both"/>
    </w:pPr>
    <w:rPr>
      <w:kern w:val="16"/>
      <w:szCs w:val="20"/>
      <w:lang w:eastAsia="pl-PL"/>
    </w:rPr>
  </w:style>
  <w:style w:type="paragraph" w:customStyle="1" w:styleId="punktnumerowany0">
    <w:name w:val="punktnumerowany"/>
    <w:basedOn w:val="Normalny"/>
    <w:rsid w:val="005F24B8"/>
    <w:pPr>
      <w:spacing w:before="120"/>
      <w:ind w:left="360" w:hanging="360"/>
      <w:jc w:val="both"/>
    </w:pPr>
    <w:rPr>
      <w:lang w:eastAsia="pl-PL"/>
    </w:rPr>
  </w:style>
  <w:style w:type="paragraph" w:customStyle="1" w:styleId="xl151">
    <w:name w:val="xl151"/>
    <w:basedOn w:val="Normalny"/>
    <w:rsid w:val="005F24B8"/>
    <w:pPr>
      <w:autoSpaceDE w:val="0"/>
      <w:autoSpaceDN w:val="0"/>
      <w:spacing w:before="100" w:after="100"/>
    </w:pPr>
    <w:rPr>
      <w:b/>
      <w:bCs/>
      <w:sz w:val="20"/>
      <w:lang w:eastAsia="pl-PL"/>
    </w:rPr>
  </w:style>
  <w:style w:type="paragraph" w:customStyle="1" w:styleId="Text">
    <w:name w:val="Text"/>
    <w:basedOn w:val="Normalny"/>
    <w:rsid w:val="005F24B8"/>
    <w:pPr>
      <w:suppressAutoHyphens/>
      <w:spacing w:after="240"/>
      <w:ind w:firstLine="1440"/>
    </w:pPr>
    <w:rPr>
      <w:szCs w:val="20"/>
      <w:lang w:val="en-US" w:eastAsia="ar-SA"/>
    </w:rPr>
  </w:style>
  <w:style w:type="paragraph" w:customStyle="1" w:styleId="Style5">
    <w:name w:val="Style5"/>
    <w:basedOn w:val="Normalny"/>
    <w:uiPriority w:val="99"/>
    <w:rsid w:val="005F24B8"/>
    <w:pPr>
      <w:widowControl w:val="0"/>
      <w:autoSpaceDE w:val="0"/>
      <w:autoSpaceDN w:val="0"/>
      <w:adjustRightInd w:val="0"/>
    </w:pPr>
    <w:rPr>
      <w:lang w:eastAsia="pl-PL"/>
    </w:rPr>
  </w:style>
  <w:style w:type="character" w:customStyle="1" w:styleId="FontStyle16">
    <w:name w:val="Font Style16"/>
    <w:rsid w:val="005F24B8"/>
    <w:rPr>
      <w:rFonts w:ascii="Times New Roman" w:hAnsi="Times New Roman" w:cs="Times New Roman"/>
      <w:b/>
      <w:bCs/>
      <w:sz w:val="22"/>
      <w:szCs w:val="22"/>
    </w:rPr>
  </w:style>
  <w:style w:type="character" w:customStyle="1" w:styleId="FontStyle18">
    <w:name w:val="Font Style18"/>
    <w:rsid w:val="005F24B8"/>
    <w:rPr>
      <w:rFonts w:ascii="Times New Roman" w:hAnsi="Times New Roman" w:cs="Times New Roman"/>
      <w:sz w:val="22"/>
      <w:szCs w:val="22"/>
    </w:rPr>
  </w:style>
  <w:style w:type="paragraph" w:customStyle="1" w:styleId="Wyliczenie1">
    <w:name w:val="Wyliczenie 1"/>
    <w:basedOn w:val="Normalny"/>
    <w:link w:val="Wyliczenie1Znak"/>
    <w:rsid w:val="005F24B8"/>
    <w:pPr>
      <w:numPr>
        <w:numId w:val="14"/>
      </w:numPr>
      <w:tabs>
        <w:tab w:val="left" w:pos="851"/>
      </w:tabs>
      <w:suppressAutoHyphens/>
      <w:spacing w:before="120"/>
      <w:jc w:val="both"/>
    </w:pPr>
    <w:rPr>
      <w:szCs w:val="20"/>
      <w:lang w:eastAsia="ar-SA"/>
    </w:rPr>
  </w:style>
  <w:style w:type="paragraph" w:customStyle="1" w:styleId="Tre">
    <w:name w:val="Treść"/>
    <w:basedOn w:val="Nagwek"/>
    <w:rsid w:val="005F24B8"/>
    <w:pPr>
      <w:tabs>
        <w:tab w:val="clear" w:pos="4536"/>
        <w:tab w:val="clear" w:pos="9072"/>
      </w:tabs>
    </w:pPr>
    <w:rPr>
      <w:rFonts w:ascii="Courier New" w:eastAsia="Times New Roman" w:hAnsi="Courier New"/>
      <w:sz w:val="22"/>
      <w:szCs w:val="20"/>
      <w:lang w:eastAsia="pl-PL"/>
    </w:rPr>
  </w:style>
  <w:style w:type="character" w:customStyle="1" w:styleId="FontStyle11">
    <w:name w:val="Font Style11"/>
    <w:rsid w:val="005F24B8"/>
    <w:rPr>
      <w:rFonts w:ascii="Times New Roman" w:hAnsi="Times New Roman" w:cs="Times New Roman"/>
      <w:sz w:val="16"/>
      <w:szCs w:val="16"/>
    </w:rPr>
  </w:style>
  <w:style w:type="character" w:customStyle="1" w:styleId="FontStyle73">
    <w:name w:val="Font Style73"/>
    <w:rsid w:val="005F24B8"/>
    <w:rPr>
      <w:rFonts w:ascii="Arial" w:hAnsi="Arial" w:cs="Arial"/>
      <w:sz w:val="20"/>
      <w:szCs w:val="20"/>
    </w:rPr>
  </w:style>
  <w:style w:type="character" w:customStyle="1" w:styleId="FontStyle69">
    <w:name w:val="Font Style69"/>
    <w:rsid w:val="005F24B8"/>
    <w:rPr>
      <w:rFonts w:ascii="Arial" w:hAnsi="Arial" w:cs="Arial"/>
      <w:b/>
      <w:bCs/>
      <w:sz w:val="20"/>
      <w:szCs w:val="20"/>
    </w:rPr>
  </w:style>
  <w:style w:type="paragraph" w:customStyle="1" w:styleId="Style33">
    <w:name w:val="Style33"/>
    <w:basedOn w:val="Normalny"/>
    <w:uiPriority w:val="99"/>
    <w:rsid w:val="005F24B8"/>
    <w:pPr>
      <w:widowControl w:val="0"/>
      <w:autoSpaceDE w:val="0"/>
      <w:autoSpaceDN w:val="0"/>
      <w:adjustRightInd w:val="0"/>
      <w:spacing w:line="360" w:lineRule="exact"/>
      <w:jc w:val="both"/>
    </w:pPr>
    <w:rPr>
      <w:rFonts w:ascii="Arial" w:hAnsi="Arial"/>
      <w:lang w:eastAsia="pl-PL"/>
    </w:rPr>
  </w:style>
  <w:style w:type="paragraph" w:customStyle="1" w:styleId="Style34">
    <w:name w:val="Style34"/>
    <w:basedOn w:val="Normalny"/>
    <w:rsid w:val="005F24B8"/>
    <w:pPr>
      <w:widowControl w:val="0"/>
      <w:autoSpaceDE w:val="0"/>
      <w:autoSpaceDN w:val="0"/>
      <w:adjustRightInd w:val="0"/>
      <w:spacing w:line="360" w:lineRule="exact"/>
      <w:ind w:hanging="542"/>
      <w:jc w:val="both"/>
    </w:pPr>
    <w:rPr>
      <w:rFonts w:ascii="Arial" w:hAnsi="Arial"/>
      <w:lang w:eastAsia="pl-PL"/>
    </w:rPr>
  </w:style>
  <w:style w:type="character" w:customStyle="1" w:styleId="FontStyle72">
    <w:name w:val="Font Style72"/>
    <w:rsid w:val="005F24B8"/>
    <w:rPr>
      <w:rFonts w:ascii="Arial" w:hAnsi="Arial" w:cs="Arial"/>
      <w:sz w:val="20"/>
      <w:szCs w:val="20"/>
    </w:rPr>
  </w:style>
  <w:style w:type="character" w:customStyle="1" w:styleId="apple-style-span">
    <w:name w:val="apple-style-span"/>
    <w:basedOn w:val="Domylnaczcionkaakapitu"/>
    <w:rsid w:val="005F24B8"/>
  </w:style>
  <w:style w:type="character" w:styleId="Pogrubienie">
    <w:name w:val="Strong"/>
    <w:qFormat/>
    <w:rsid w:val="005F24B8"/>
    <w:rPr>
      <w:b/>
      <w:bCs/>
    </w:rPr>
  </w:style>
  <w:style w:type="paragraph" w:customStyle="1" w:styleId="text0">
    <w:name w:val="text"/>
    <w:rsid w:val="005F24B8"/>
    <w:pPr>
      <w:tabs>
        <w:tab w:val="left" w:pos="709"/>
      </w:tabs>
      <w:spacing w:after="120"/>
      <w:jc w:val="both"/>
    </w:pPr>
    <w:rPr>
      <w:rFonts w:ascii="CG Times (W1)" w:eastAsia="Times New Roman" w:hAnsi="CG Times (W1)" w:cs="Times New Roman"/>
      <w:noProof/>
      <w:szCs w:val="20"/>
      <w:lang w:val="pl-PL" w:eastAsia="pl-PL"/>
    </w:rPr>
  </w:style>
  <w:style w:type="character" w:customStyle="1" w:styleId="Wyliczenie1Znak">
    <w:name w:val="Wyliczenie 1 Znak"/>
    <w:link w:val="Wyliczenie1"/>
    <w:rsid w:val="005F24B8"/>
    <w:rPr>
      <w:rFonts w:ascii="Times New Roman" w:eastAsia="Times New Roman" w:hAnsi="Times New Roman" w:cs="Times New Roman"/>
      <w:szCs w:val="20"/>
      <w:lang w:val="pl-PL" w:eastAsia="ar-SA"/>
    </w:rPr>
  </w:style>
  <w:style w:type="paragraph" w:customStyle="1" w:styleId="Style9">
    <w:name w:val="Style9"/>
    <w:basedOn w:val="Normalny"/>
    <w:uiPriority w:val="99"/>
    <w:rsid w:val="005F24B8"/>
    <w:pPr>
      <w:widowControl w:val="0"/>
      <w:autoSpaceDE w:val="0"/>
      <w:autoSpaceDN w:val="0"/>
      <w:adjustRightInd w:val="0"/>
      <w:jc w:val="both"/>
    </w:pPr>
    <w:rPr>
      <w:lang w:eastAsia="pl-PL"/>
    </w:rPr>
  </w:style>
  <w:style w:type="character" w:customStyle="1" w:styleId="FontStyle102">
    <w:name w:val="Font Style102"/>
    <w:uiPriority w:val="99"/>
    <w:rsid w:val="005F24B8"/>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5F24B8"/>
    <w:pPr>
      <w:spacing w:before="120"/>
      <w:ind w:left="708"/>
      <w:jc w:val="both"/>
      <w:outlineLvl w:val="0"/>
    </w:pPr>
    <w:rPr>
      <w:szCs w:val="20"/>
      <w:lang w:eastAsia="pl-PL"/>
    </w:rPr>
  </w:style>
  <w:style w:type="paragraph" w:customStyle="1" w:styleId="Punktwustpie">
    <w:name w:val="! Punkt w ustępie"/>
    <w:basedOn w:val="Normalny"/>
    <w:uiPriority w:val="99"/>
    <w:rsid w:val="005F24B8"/>
    <w:pPr>
      <w:numPr>
        <w:numId w:val="25"/>
      </w:numPr>
      <w:spacing w:after="120"/>
      <w:jc w:val="both"/>
    </w:pPr>
    <w:rPr>
      <w:rFonts w:ascii="Arial Narrow" w:hAnsi="Arial Narrow" w:cs="Arial"/>
      <w:sz w:val="22"/>
      <w:szCs w:val="22"/>
    </w:rPr>
  </w:style>
  <w:style w:type="paragraph" w:customStyle="1" w:styleId="Ustpwparagrafie">
    <w:name w:val="! Ustęp w paragrafie"/>
    <w:basedOn w:val="Normalny"/>
    <w:uiPriority w:val="99"/>
    <w:rsid w:val="005F24B8"/>
    <w:pPr>
      <w:numPr>
        <w:numId w:val="26"/>
      </w:numPr>
      <w:spacing w:after="120"/>
      <w:jc w:val="both"/>
    </w:pPr>
    <w:rPr>
      <w:rFonts w:ascii="Arial Narrow" w:hAnsi="Arial Narrow" w:cs="Arial"/>
      <w:sz w:val="22"/>
      <w:szCs w:val="22"/>
    </w:rPr>
  </w:style>
  <w:style w:type="paragraph" w:customStyle="1" w:styleId="Tekstpodstawowywcity35">
    <w:name w:val="Tekst podstawowy wcięty 35"/>
    <w:basedOn w:val="Normalny"/>
    <w:rsid w:val="005F24B8"/>
    <w:pPr>
      <w:tabs>
        <w:tab w:val="left" w:pos="8505"/>
        <w:tab w:val="left" w:pos="13608"/>
      </w:tabs>
      <w:spacing w:before="60" w:line="288" w:lineRule="auto"/>
      <w:ind w:firstLine="425"/>
      <w:jc w:val="both"/>
    </w:pPr>
    <w:rPr>
      <w:kern w:val="16"/>
      <w:lang w:eastAsia="pl-PL"/>
    </w:rPr>
  </w:style>
  <w:style w:type="paragraph" w:customStyle="1" w:styleId="Akapitzlist4">
    <w:name w:val="Akapit z listą4"/>
    <w:basedOn w:val="Normalny"/>
    <w:rsid w:val="005F24B8"/>
    <w:pPr>
      <w:spacing w:before="120"/>
      <w:ind w:left="720"/>
      <w:jc w:val="both"/>
      <w:outlineLvl w:val="0"/>
    </w:pPr>
    <w:rPr>
      <w:lang w:eastAsia="pl-PL"/>
    </w:rPr>
  </w:style>
  <w:style w:type="numbering" w:customStyle="1" w:styleId="Bezlisty1">
    <w:name w:val="Bez listy1"/>
    <w:next w:val="Bezlisty"/>
    <w:semiHidden/>
    <w:unhideWhenUsed/>
    <w:rsid w:val="005F24B8"/>
  </w:style>
  <w:style w:type="table" w:customStyle="1" w:styleId="Tabela-Siatka1">
    <w:name w:val="Tabela - Siatka1"/>
    <w:basedOn w:val="Standardowy"/>
    <w:next w:val="Tabela-Siatka"/>
    <w:rsid w:val="005F24B8"/>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99"/>
    <w:unhideWhenUsed/>
    <w:qFormat/>
    <w:rsid w:val="005F24B8"/>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5F24B8"/>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5F24B8"/>
    <w:pPr>
      <w:spacing w:before="120"/>
      <w:jc w:val="both"/>
    </w:pPr>
    <w:rPr>
      <w:szCs w:val="20"/>
      <w:lang w:eastAsia="pl-PL"/>
    </w:rPr>
  </w:style>
  <w:style w:type="paragraph" w:styleId="Spistreci2">
    <w:name w:val="toc 2"/>
    <w:basedOn w:val="Normalny"/>
    <w:next w:val="Normalny"/>
    <w:autoRedefine/>
    <w:uiPriority w:val="39"/>
    <w:rsid w:val="005F24B8"/>
    <w:pPr>
      <w:spacing w:before="120" w:after="100"/>
      <w:ind w:left="240"/>
      <w:jc w:val="both"/>
    </w:pPr>
    <w:rPr>
      <w:szCs w:val="20"/>
      <w:lang w:eastAsia="pl-PL"/>
    </w:rPr>
  </w:style>
  <w:style w:type="character" w:customStyle="1" w:styleId="Tytuksiki1">
    <w:name w:val="Tytuł książki1"/>
    <w:uiPriority w:val="99"/>
    <w:qFormat/>
    <w:rsid w:val="005F24B8"/>
    <w:rPr>
      <w:rFonts w:cs="Times New Roman"/>
      <w:b/>
      <w:bCs/>
      <w:smallCaps/>
      <w:spacing w:val="5"/>
    </w:rPr>
  </w:style>
  <w:style w:type="paragraph" w:customStyle="1" w:styleId="CM7">
    <w:name w:val="CM7"/>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5F24B8"/>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5F24B8"/>
    <w:pPr>
      <w:spacing w:before="120" w:after="100"/>
      <w:ind w:left="480"/>
      <w:jc w:val="both"/>
    </w:pPr>
    <w:rPr>
      <w:szCs w:val="20"/>
      <w:lang w:eastAsia="pl-PL"/>
    </w:rPr>
  </w:style>
  <w:style w:type="paragraph" w:customStyle="1" w:styleId="Style38">
    <w:name w:val="Style38"/>
    <w:basedOn w:val="Normalny"/>
    <w:uiPriority w:val="99"/>
    <w:rsid w:val="005F24B8"/>
    <w:pPr>
      <w:widowControl w:val="0"/>
      <w:autoSpaceDE w:val="0"/>
      <w:autoSpaceDN w:val="0"/>
      <w:adjustRightInd w:val="0"/>
      <w:spacing w:line="360" w:lineRule="exact"/>
      <w:ind w:hanging="408"/>
      <w:jc w:val="both"/>
    </w:pPr>
    <w:rPr>
      <w:rFonts w:ascii="Arial" w:hAnsi="Arial" w:cs="Arial"/>
      <w:lang w:eastAsia="pl-PL"/>
    </w:rPr>
  </w:style>
  <w:style w:type="character" w:customStyle="1" w:styleId="FontStyle245">
    <w:name w:val="Font Style245"/>
    <w:uiPriority w:val="99"/>
    <w:rsid w:val="005F24B8"/>
    <w:rPr>
      <w:rFonts w:ascii="Times New Roman" w:hAnsi="Times New Roman" w:cs="Times New Roman"/>
      <w:sz w:val="20"/>
      <w:szCs w:val="20"/>
    </w:rPr>
  </w:style>
  <w:style w:type="paragraph" w:customStyle="1" w:styleId="Style57">
    <w:name w:val="Style57"/>
    <w:basedOn w:val="Normalny"/>
    <w:uiPriority w:val="99"/>
    <w:rsid w:val="005F24B8"/>
    <w:pPr>
      <w:widowControl w:val="0"/>
      <w:autoSpaceDE w:val="0"/>
      <w:autoSpaceDN w:val="0"/>
      <w:adjustRightInd w:val="0"/>
    </w:pPr>
    <w:rPr>
      <w:rFonts w:ascii="Arial" w:hAnsi="Arial" w:cs="Arial"/>
      <w:lang w:eastAsia="pl-PL"/>
    </w:rPr>
  </w:style>
  <w:style w:type="character" w:customStyle="1" w:styleId="Heading2Char">
    <w:name w:val="Heading 2 Char"/>
    <w:locked/>
    <w:rsid w:val="005F24B8"/>
    <w:rPr>
      <w:rFonts w:ascii="Times New Roman" w:hAnsi="Times New Roman" w:cs="Times New Roman"/>
      <w:sz w:val="20"/>
      <w:szCs w:val="20"/>
      <w:lang w:eastAsia="pl-PL"/>
    </w:rPr>
  </w:style>
  <w:style w:type="character" w:customStyle="1" w:styleId="Heading3Char">
    <w:name w:val="Heading 3 Char"/>
    <w:locked/>
    <w:rsid w:val="005F24B8"/>
    <w:rPr>
      <w:rFonts w:ascii="Times New Roman" w:hAnsi="Times New Roman" w:cs="Times New Roman"/>
      <w:sz w:val="20"/>
      <w:szCs w:val="20"/>
      <w:lang w:eastAsia="pl-PL"/>
    </w:rPr>
  </w:style>
  <w:style w:type="character" w:customStyle="1" w:styleId="FooterChar">
    <w:name w:val="Footer Char"/>
    <w:locked/>
    <w:rsid w:val="005F24B8"/>
    <w:rPr>
      <w:rFonts w:ascii="Times New Roman" w:hAnsi="Times New Roman" w:cs="Times New Roman"/>
      <w:sz w:val="20"/>
      <w:szCs w:val="20"/>
    </w:rPr>
  </w:style>
  <w:style w:type="paragraph" w:customStyle="1" w:styleId="Wyliczenie2">
    <w:name w:val="Wyliczenie 2"/>
    <w:basedOn w:val="Normalny"/>
    <w:rsid w:val="005F24B8"/>
    <w:pPr>
      <w:tabs>
        <w:tab w:val="left" w:pos="851"/>
      </w:tabs>
      <w:spacing w:before="120"/>
      <w:jc w:val="both"/>
    </w:pPr>
    <w:rPr>
      <w:rFonts w:eastAsia="Calibri"/>
      <w:szCs w:val="20"/>
      <w:lang w:eastAsia="pl-PL"/>
    </w:rPr>
  </w:style>
  <w:style w:type="paragraph" w:customStyle="1" w:styleId="Akapitzlist5">
    <w:name w:val="Akapit z listą5"/>
    <w:basedOn w:val="Normalny"/>
    <w:rsid w:val="005F24B8"/>
    <w:pPr>
      <w:ind w:left="708"/>
    </w:pPr>
    <w:rPr>
      <w:rFonts w:eastAsia="Calibri"/>
      <w:szCs w:val="20"/>
      <w:lang w:eastAsia="pl-PL"/>
    </w:rPr>
  </w:style>
  <w:style w:type="paragraph" w:customStyle="1" w:styleId="opistabeli">
    <w:name w:val="opis tabeli"/>
    <w:basedOn w:val="Normalny"/>
    <w:rsid w:val="005F24B8"/>
    <w:pPr>
      <w:jc w:val="both"/>
    </w:pPr>
    <w:rPr>
      <w:rFonts w:eastAsia="Calibri"/>
      <w:sz w:val="22"/>
      <w:szCs w:val="20"/>
      <w:lang w:eastAsia="pl-PL"/>
    </w:rPr>
  </w:style>
  <w:style w:type="paragraph" w:customStyle="1" w:styleId="StylNagwek1TimesNewRomanWyjustowanyZlewej0cmWy">
    <w:name w:val="Styl Nagłówek 1 + Times New Roman Wyjustowany Z lewej:  0 cm Wy..."/>
    <w:basedOn w:val="Nagwek1"/>
    <w:rsid w:val="005F24B8"/>
    <w:pPr>
      <w:numPr>
        <w:numId w:val="28"/>
      </w:numPr>
      <w:spacing w:after="120"/>
    </w:pPr>
    <w:rPr>
      <w:kern w:val="32"/>
      <w:sz w:val="28"/>
      <w:szCs w:val="20"/>
    </w:rPr>
  </w:style>
  <w:style w:type="paragraph" w:customStyle="1" w:styleId="Rysunek">
    <w:name w:val="Rysunek"/>
    <w:basedOn w:val="Normalny"/>
    <w:link w:val="RysunekZnak"/>
    <w:rsid w:val="005F24B8"/>
    <w:pPr>
      <w:keepNext/>
      <w:spacing w:before="360" w:after="120"/>
      <w:jc w:val="center"/>
    </w:pPr>
    <w:rPr>
      <w:rFonts w:ascii="Arial" w:hAnsi="Arial"/>
      <w:sz w:val="20"/>
      <w:szCs w:val="20"/>
      <w:lang w:eastAsia="pl-PL"/>
    </w:rPr>
  </w:style>
  <w:style w:type="character" w:customStyle="1" w:styleId="RysunekZnak">
    <w:name w:val="Rysunek Znak"/>
    <w:link w:val="Rysunek"/>
    <w:locked/>
    <w:rsid w:val="005F24B8"/>
    <w:rPr>
      <w:rFonts w:ascii="Arial" w:eastAsia="Times New Roman" w:hAnsi="Arial" w:cs="Times New Roman"/>
      <w:sz w:val="20"/>
      <w:szCs w:val="20"/>
      <w:lang w:val="pl-PL" w:eastAsia="pl-PL"/>
    </w:rPr>
  </w:style>
  <w:style w:type="paragraph" w:customStyle="1" w:styleId="SummaryInfo-font">
    <w:name w:val="SummaryInfo-font"/>
    <w:basedOn w:val="Normalny"/>
    <w:rsid w:val="005F24B8"/>
    <w:pPr>
      <w:spacing w:before="120"/>
      <w:jc w:val="both"/>
    </w:pPr>
    <w:rPr>
      <w:rFonts w:ascii="Arial PL" w:eastAsia="Calibri" w:hAnsi="Arial PL"/>
      <w:b/>
      <w:noProof/>
      <w:sz w:val="20"/>
      <w:szCs w:val="20"/>
      <w:lang w:eastAsia="pl-PL"/>
    </w:rPr>
  </w:style>
  <w:style w:type="character" w:customStyle="1" w:styleId="StylArial">
    <w:name w:val="Styl Arial"/>
    <w:rsid w:val="005F24B8"/>
    <w:rPr>
      <w:rFonts w:ascii="Times New Roman" w:hAnsi="Times New Roman"/>
      <w:sz w:val="24"/>
    </w:rPr>
  </w:style>
  <w:style w:type="paragraph" w:customStyle="1" w:styleId="nagwektabeli">
    <w:name w:val="nagłówek tabeli"/>
    <w:basedOn w:val="Normalny"/>
    <w:rsid w:val="005F24B8"/>
    <w:pPr>
      <w:spacing w:before="40" w:after="40"/>
      <w:jc w:val="center"/>
    </w:pPr>
    <w:rPr>
      <w:rFonts w:eastAsia="Calibri"/>
      <w:b/>
      <w:sz w:val="22"/>
      <w:szCs w:val="20"/>
      <w:lang w:eastAsia="pl-PL"/>
    </w:rPr>
  </w:style>
  <w:style w:type="character" w:customStyle="1" w:styleId="FontStyle57">
    <w:name w:val="Font Style57"/>
    <w:rsid w:val="005F24B8"/>
    <w:rPr>
      <w:rFonts w:ascii="Arial" w:hAnsi="Arial"/>
      <w:i/>
      <w:sz w:val="20"/>
    </w:rPr>
  </w:style>
  <w:style w:type="character" w:customStyle="1" w:styleId="FontStyle63">
    <w:name w:val="Font Style63"/>
    <w:rsid w:val="005F24B8"/>
    <w:rPr>
      <w:rFonts w:ascii="Arial" w:hAnsi="Arial"/>
      <w:sz w:val="20"/>
    </w:rPr>
  </w:style>
  <w:style w:type="paragraph" w:customStyle="1" w:styleId="StylNagwek2Zlewej0cmPierwszywiersz0cm">
    <w:name w:val="Styl Nagłówek 2 + Z lewej:  0 cm Pierwszy wiersz:  0 cm"/>
    <w:basedOn w:val="Nagwek2"/>
    <w:rsid w:val="005F24B8"/>
    <w:pPr>
      <w:numPr>
        <w:ilvl w:val="1"/>
        <w:numId w:val="29"/>
      </w:numPr>
      <w:spacing w:before="240" w:after="240"/>
      <w:jc w:val="left"/>
      <w:textAlignment w:val="top"/>
    </w:pPr>
    <w:rPr>
      <w:color w:val="000000"/>
      <w:sz w:val="28"/>
    </w:rPr>
  </w:style>
  <w:style w:type="character" w:styleId="HTML-cytat">
    <w:name w:val="HTML Cite"/>
    <w:rsid w:val="005F24B8"/>
    <w:rPr>
      <w:rFonts w:ascii="Times New Roman" w:hAnsi="Times New Roman" w:cs="Times New Roman"/>
      <w:i/>
    </w:rPr>
  </w:style>
  <w:style w:type="character" w:customStyle="1" w:styleId="st">
    <w:name w:val="st"/>
    <w:rsid w:val="005F24B8"/>
    <w:rPr>
      <w:rFonts w:cs="Times New Roman"/>
    </w:rPr>
  </w:style>
  <w:style w:type="paragraph" w:customStyle="1" w:styleId="StylNagwek3Wyjustowany">
    <w:name w:val="Styl Nagłówek 3 + Wyjustowany"/>
    <w:basedOn w:val="Nagwek3"/>
    <w:rsid w:val="005F24B8"/>
    <w:pPr>
      <w:spacing w:after="120"/>
      <w:jc w:val="left"/>
    </w:pPr>
    <w:rPr>
      <w:sz w:val="26"/>
    </w:rPr>
  </w:style>
  <w:style w:type="paragraph" w:customStyle="1" w:styleId="StylNagwek112ptDolewejPrzed0ptPo0pt">
    <w:name w:val="Styl Nagłówek 1 + 12 pt Do lewej Przed:  0 pt Po:  0 pt"/>
    <w:basedOn w:val="Nagwek1"/>
    <w:rsid w:val="005F24B8"/>
    <w:pPr>
      <w:keepNext w:val="0"/>
      <w:spacing w:after="100" w:afterAutospacing="1"/>
      <w:jc w:val="left"/>
    </w:pPr>
    <w:rPr>
      <w:sz w:val="30"/>
      <w:szCs w:val="20"/>
    </w:rPr>
  </w:style>
  <w:style w:type="paragraph" w:customStyle="1" w:styleId="Nagwek2Zlewej1">
    <w:name w:val="Nagłówek 2 + Z lewej:  1"/>
    <w:aliases w:val="2 cm,Wysunięcie:  1 cm,Przed:  13,5 pt,Po:  12 pt"/>
    <w:basedOn w:val="Nagwek2"/>
    <w:rsid w:val="005F24B8"/>
    <w:pPr>
      <w:numPr>
        <w:ilvl w:val="1"/>
      </w:numPr>
      <w:tabs>
        <w:tab w:val="num" w:pos="454"/>
      </w:tabs>
      <w:spacing w:before="270" w:after="240"/>
      <w:ind w:left="1247" w:hanging="567"/>
      <w:textAlignment w:val="top"/>
    </w:pPr>
    <w:rPr>
      <w:b w:val="0"/>
      <w:bCs w:val="0"/>
      <w:sz w:val="24"/>
    </w:rPr>
  </w:style>
  <w:style w:type="character" w:customStyle="1" w:styleId="AkapitzlistZnak">
    <w:name w:val="Akapit z listą Znak"/>
    <w:aliases w:val="Akapit z listą BS Znak"/>
    <w:link w:val="Akapitzlist"/>
    <w:uiPriority w:val="34"/>
    <w:rsid w:val="004410BC"/>
    <w:rPr>
      <w:rFonts w:ascii="Times New Roman" w:eastAsia="Times New Roman" w:hAnsi="Times New Roman" w:cs="Times New Roman"/>
      <w:lang w:val="pl-PL"/>
    </w:rPr>
  </w:style>
  <w:style w:type="character" w:customStyle="1" w:styleId="TeksttreciPogrubienie">
    <w:name w:val="Tekst treści + Pogrubienie"/>
    <w:basedOn w:val="Teksttreci"/>
    <w:rsid w:val="002434B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8758CA"/>
    <w:rPr>
      <w:rFonts w:ascii="Times New Roman" w:eastAsia="Times New Roman" w:hAnsi="Times New Roman"/>
    </w:rPr>
  </w:style>
  <w:style w:type="table" w:styleId="Kolorowalistaakcent1">
    <w:name w:val="Colorful List Accent 1"/>
    <w:basedOn w:val="Standardowy"/>
    <w:link w:val="Kolorowalistaakcent1Znak"/>
    <w:uiPriority w:val="34"/>
    <w:rsid w:val="008758CA"/>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Style13">
    <w:name w:val="Style13"/>
    <w:basedOn w:val="Normalny"/>
    <w:uiPriority w:val="99"/>
    <w:rsid w:val="00385200"/>
    <w:pPr>
      <w:widowControl w:val="0"/>
      <w:autoSpaceDE w:val="0"/>
      <w:autoSpaceDN w:val="0"/>
      <w:adjustRightInd w:val="0"/>
      <w:spacing w:line="416" w:lineRule="exact"/>
      <w:ind w:hanging="371"/>
      <w:jc w:val="both"/>
    </w:pPr>
    <w:rPr>
      <w:rFonts w:eastAsiaTheme="minorEastAsia"/>
      <w:lang w:eastAsia="pl-PL"/>
    </w:rPr>
  </w:style>
  <w:style w:type="paragraph" w:customStyle="1" w:styleId="Style16">
    <w:name w:val="Style16"/>
    <w:basedOn w:val="Normalny"/>
    <w:uiPriority w:val="99"/>
    <w:rsid w:val="00385200"/>
    <w:pPr>
      <w:widowControl w:val="0"/>
      <w:autoSpaceDE w:val="0"/>
      <w:autoSpaceDN w:val="0"/>
      <w:adjustRightInd w:val="0"/>
    </w:pPr>
    <w:rPr>
      <w:rFonts w:eastAsiaTheme="minorEastAsia"/>
      <w:lang w:eastAsia="pl-PL"/>
    </w:rPr>
  </w:style>
  <w:style w:type="character" w:customStyle="1" w:styleId="FontStyle19">
    <w:name w:val="Font Style19"/>
    <w:basedOn w:val="Domylnaczcionkaakapitu"/>
    <w:uiPriority w:val="99"/>
    <w:rsid w:val="00385200"/>
    <w:rPr>
      <w:rFonts w:ascii="Times New Roman" w:hAnsi="Times New Roman" w:cs="Times New Roman"/>
      <w:b/>
      <w:bCs/>
      <w:sz w:val="22"/>
      <w:szCs w:val="22"/>
    </w:rPr>
  </w:style>
  <w:style w:type="character" w:customStyle="1" w:styleId="FontStyle22">
    <w:name w:val="Font Style22"/>
    <w:basedOn w:val="Domylnaczcionkaakapitu"/>
    <w:uiPriority w:val="99"/>
    <w:rsid w:val="00385200"/>
    <w:rPr>
      <w:rFonts w:ascii="Times New Roman" w:hAnsi="Times New Roman" w:cs="Times New Roman"/>
      <w:b/>
      <w:bCs/>
      <w:sz w:val="22"/>
      <w:szCs w:val="22"/>
    </w:rPr>
  </w:style>
  <w:style w:type="character" w:customStyle="1" w:styleId="FontStyle25">
    <w:name w:val="Font Style25"/>
    <w:basedOn w:val="Domylnaczcionkaakapitu"/>
    <w:uiPriority w:val="99"/>
    <w:rsid w:val="00385200"/>
    <w:rPr>
      <w:rFonts w:ascii="Arial" w:hAnsi="Arial" w:cs="Arial"/>
      <w:sz w:val="24"/>
      <w:szCs w:val="24"/>
    </w:rPr>
  </w:style>
  <w:style w:type="character" w:customStyle="1" w:styleId="FontStyle26">
    <w:name w:val="Font Style26"/>
    <w:basedOn w:val="Domylnaczcionkaakapitu"/>
    <w:uiPriority w:val="99"/>
    <w:rsid w:val="00385200"/>
    <w:rPr>
      <w:rFonts w:ascii="Arial" w:hAnsi="Arial" w:cs="Arial"/>
      <w:b/>
      <w:bCs/>
      <w:sz w:val="24"/>
      <w:szCs w:val="24"/>
    </w:rPr>
  </w:style>
  <w:style w:type="paragraph" w:customStyle="1" w:styleId="Style14">
    <w:name w:val="Style14"/>
    <w:basedOn w:val="Normalny"/>
    <w:uiPriority w:val="99"/>
    <w:rsid w:val="00385200"/>
    <w:pPr>
      <w:widowControl w:val="0"/>
      <w:autoSpaceDE w:val="0"/>
      <w:autoSpaceDN w:val="0"/>
      <w:adjustRightInd w:val="0"/>
      <w:spacing w:line="418" w:lineRule="exact"/>
      <w:ind w:hanging="702"/>
    </w:pPr>
    <w:rPr>
      <w:rFonts w:eastAsiaTheme="minorEastAsia"/>
      <w:lang w:eastAsia="pl-PL"/>
    </w:rPr>
  </w:style>
  <w:style w:type="character" w:styleId="Tytuksiki">
    <w:name w:val="Book Title"/>
    <w:uiPriority w:val="99"/>
    <w:qFormat/>
    <w:rsid w:val="00503538"/>
    <w:rPr>
      <w:rFonts w:cs="Times New Roman"/>
      <w:b/>
      <w:bCs/>
      <w:smallCaps/>
      <w:spacing w:val="5"/>
    </w:rPr>
  </w:style>
  <w:style w:type="paragraph" w:customStyle="1" w:styleId="Akapitzlist6">
    <w:name w:val="Akapit z listą6"/>
    <w:basedOn w:val="Normalny"/>
    <w:rsid w:val="00503538"/>
    <w:pPr>
      <w:ind w:left="708"/>
    </w:pPr>
    <w:rPr>
      <w:rFonts w:eastAsia="Calibri"/>
      <w:szCs w:val="20"/>
      <w:lang w:eastAsia="pl-PL"/>
    </w:rPr>
  </w:style>
  <w:style w:type="paragraph" w:customStyle="1" w:styleId="edyta">
    <w:name w:val="edyta"/>
    <w:basedOn w:val="Normalny"/>
    <w:rsid w:val="00503538"/>
    <w:pPr>
      <w:numPr>
        <w:numId w:val="55"/>
      </w:numPr>
      <w:autoSpaceDE w:val="0"/>
      <w:autoSpaceDN w:val="0"/>
      <w:jc w:val="both"/>
    </w:pPr>
    <w:rPr>
      <w:rFonts w:ascii="Arial" w:hAnsi="Arial"/>
      <w:b/>
      <w:bCs/>
      <w:lang w:eastAsia="pl-PL"/>
    </w:rPr>
  </w:style>
  <w:style w:type="character" w:customStyle="1" w:styleId="Podtytutabeli">
    <w:name w:val="Podtytuł tabeli"/>
    <w:rsid w:val="00503538"/>
    <w:rPr>
      <w:rFonts w:ascii="Trebuchet MS" w:hAnsi="Trebuchet MS"/>
      <w:b/>
      <w:bCs/>
      <w:color w:val="FFFFFF"/>
      <w:sz w:val="20"/>
    </w:rPr>
  </w:style>
  <w:style w:type="paragraph" w:customStyle="1" w:styleId="Nagwektabelizmian">
    <w:name w:val="Nagłówek tabeli zmian"/>
    <w:basedOn w:val="Normalny"/>
    <w:rsid w:val="00503538"/>
    <w:pPr>
      <w:jc w:val="center"/>
    </w:pPr>
    <w:rPr>
      <w:rFonts w:ascii="Trebuchet MS" w:hAnsi="Trebuchet MS"/>
      <w:sz w:val="20"/>
      <w:szCs w:val="20"/>
      <w:lang w:eastAsia="pl-PL"/>
    </w:rPr>
  </w:style>
  <w:style w:type="numbering" w:customStyle="1" w:styleId="Styl2">
    <w:name w:val="Styl2"/>
    <w:uiPriority w:val="99"/>
    <w:rsid w:val="00022302"/>
    <w:pPr>
      <w:numPr>
        <w:numId w:val="58"/>
      </w:numPr>
    </w:pPr>
  </w:style>
  <w:style w:type="paragraph" w:customStyle="1" w:styleId="UMOWAPOZIOM1">
    <w:name w:val="UMOWA POZIOM 1"/>
    <w:basedOn w:val="Akapitzlist"/>
    <w:qFormat/>
    <w:rsid w:val="00024333"/>
    <w:pPr>
      <w:numPr>
        <w:numId w:val="235"/>
      </w:numPr>
      <w:spacing w:before="120" w:after="120"/>
    </w:pPr>
    <w:rPr>
      <w:rFonts w:ascii="Seravek" w:eastAsiaTheme="minorHAnsi" w:hAnsi="Seravek" w:cs="Arial"/>
      <w:b/>
      <w:lang w:eastAsia="pl-PL"/>
    </w:rPr>
  </w:style>
  <w:style w:type="paragraph" w:customStyle="1" w:styleId="Umowa11">
    <w:name w:val="Umowa 1.1"/>
    <w:basedOn w:val="UMOWAPOZIOM1"/>
    <w:link w:val="Umowa11Znak"/>
    <w:qFormat/>
    <w:rsid w:val="00024333"/>
    <w:pPr>
      <w:numPr>
        <w:ilvl w:val="1"/>
      </w:numPr>
      <w:spacing w:line="276" w:lineRule="auto"/>
      <w:jc w:val="both"/>
    </w:pPr>
    <w:rPr>
      <w:b w:val="0"/>
    </w:rPr>
  </w:style>
  <w:style w:type="character" w:customStyle="1" w:styleId="Umowa11Znak">
    <w:name w:val="Umowa 1.1 Znak"/>
    <w:basedOn w:val="Domylnaczcionkaakapitu"/>
    <w:link w:val="Umowa11"/>
    <w:rsid w:val="00024333"/>
    <w:rPr>
      <w:rFonts w:ascii="Seravek" w:hAnsi="Seravek" w:cs="Arial"/>
      <w:lang w:val="pl-PL" w:eastAsia="pl-PL"/>
    </w:rPr>
  </w:style>
  <w:style w:type="paragraph" w:customStyle="1" w:styleId="NajniszypoziomUmowy">
    <w:name w:val="Najniższy poziom Umowy"/>
    <w:basedOn w:val="Normalny"/>
    <w:link w:val="NajniszypoziomUmowyZnak"/>
    <w:qFormat/>
    <w:rsid w:val="00024333"/>
    <w:pPr>
      <w:numPr>
        <w:ilvl w:val="3"/>
        <w:numId w:val="235"/>
      </w:numPr>
      <w:spacing w:before="120" w:after="120" w:line="276" w:lineRule="auto"/>
      <w:jc w:val="both"/>
    </w:pPr>
    <w:rPr>
      <w:rFonts w:ascii="Seravek" w:eastAsiaTheme="minorHAnsi" w:hAnsi="Seravek" w:cs="Arial"/>
      <w:lang w:eastAsia="pl-PL"/>
    </w:rPr>
  </w:style>
  <w:style w:type="character" w:customStyle="1" w:styleId="NajniszypoziomUmowyZnak">
    <w:name w:val="Najniższy poziom Umowy Znak"/>
    <w:basedOn w:val="Domylnaczcionkaakapitu"/>
    <w:link w:val="NajniszypoziomUmowy"/>
    <w:rsid w:val="00024333"/>
    <w:rPr>
      <w:rFonts w:ascii="Seravek" w:hAnsi="Seravek" w:cs="Arial"/>
      <w:lang w:val="pl-PL" w:eastAsia="pl-PL"/>
    </w:rPr>
  </w:style>
  <w:style w:type="paragraph" w:styleId="Lista-kontynuacja">
    <w:name w:val="List Continue"/>
    <w:basedOn w:val="Normalny"/>
    <w:uiPriority w:val="99"/>
    <w:semiHidden/>
    <w:unhideWhenUsed/>
    <w:rsid w:val="00024333"/>
    <w:pPr>
      <w:spacing w:after="120"/>
      <w:ind w:left="283"/>
      <w:contextualSpacing/>
    </w:pPr>
  </w:style>
  <w:style w:type="character" w:styleId="Nierozpoznanawzmianka">
    <w:name w:val="Unresolved Mention"/>
    <w:basedOn w:val="Domylnaczcionkaakapitu"/>
    <w:uiPriority w:val="99"/>
    <w:semiHidden/>
    <w:unhideWhenUsed/>
    <w:rsid w:val="00024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5129">
      <w:bodyDiv w:val="1"/>
      <w:marLeft w:val="0"/>
      <w:marRight w:val="0"/>
      <w:marTop w:val="0"/>
      <w:marBottom w:val="0"/>
      <w:divBdr>
        <w:top w:val="none" w:sz="0" w:space="0" w:color="auto"/>
        <w:left w:val="none" w:sz="0" w:space="0" w:color="auto"/>
        <w:bottom w:val="none" w:sz="0" w:space="0" w:color="auto"/>
        <w:right w:val="none" w:sz="0" w:space="0" w:color="auto"/>
      </w:divBdr>
    </w:div>
    <w:div w:id="338966789">
      <w:bodyDiv w:val="1"/>
      <w:marLeft w:val="0"/>
      <w:marRight w:val="0"/>
      <w:marTop w:val="0"/>
      <w:marBottom w:val="0"/>
      <w:divBdr>
        <w:top w:val="none" w:sz="0" w:space="0" w:color="auto"/>
        <w:left w:val="none" w:sz="0" w:space="0" w:color="auto"/>
        <w:bottom w:val="none" w:sz="0" w:space="0" w:color="auto"/>
        <w:right w:val="none" w:sz="0" w:space="0" w:color="auto"/>
      </w:divBdr>
    </w:div>
    <w:div w:id="418717429">
      <w:bodyDiv w:val="1"/>
      <w:marLeft w:val="0"/>
      <w:marRight w:val="0"/>
      <w:marTop w:val="0"/>
      <w:marBottom w:val="0"/>
      <w:divBdr>
        <w:top w:val="none" w:sz="0" w:space="0" w:color="auto"/>
        <w:left w:val="none" w:sz="0" w:space="0" w:color="auto"/>
        <w:bottom w:val="none" w:sz="0" w:space="0" w:color="auto"/>
        <w:right w:val="none" w:sz="0" w:space="0" w:color="auto"/>
      </w:divBdr>
    </w:div>
    <w:div w:id="508712837">
      <w:bodyDiv w:val="1"/>
      <w:marLeft w:val="0"/>
      <w:marRight w:val="0"/>
      <w:marTop w:val="0"/>
      <w:marBottom w:val="0"/>
      <w:divBdr>
        <w:top w:val="none" w:sz="0" w:space="0" w:color="auto"/>
        <w:left w:val="none" w:sz="0" w:space="0" w:color="auto"/>
        <w:bottom w:val="none" w:sz="0" w:space="0" w:color="auto"/>
        <w:right w:val="none" w:sz="0" w:space="0" w:color="auto"/>
      </w:divBdr>
    </w:div>
    <w:div w:id="898711089">
      <w:bodyDiv w:val="1"/>
      <w:marLeft w:val="0"/>
      <w:marRight w:val="0"/>
      <w:marTop w:val="0"/>
      <w:marBottom w:val="0"/>
      <w:divBdr>
        <w:top w:val="none" w:sz="0" w:space="0" w:color="auto"/>
        <w:left w:val="none" w:sz="0" w:space="0" w:color="auto"/>
        <w:bottom w:val="none" w:sz="0" w:space="0" w:color="auto"/>
        <w:right w:val="none" w:sz="0" w:space="0" w:color="auto"/>
      </w:divBdr>
    </w:div>
    <w:div w:id="1069496794">
      <w:bodyDiv w:val="1"/>
      <w:marLeft w:val="0"/>
      <w:marRight w:val="0"/>
      <w:marTop w:val="0"/>
      <w:marBottom w:val="0"/>
      <w:divBdr>
        <w:top w:val="none" w:sz="0" w:space="0" w:color="auto"/>
        <w:left w:val="none" w:sz="0" w:space="0" w:color="auto"/>
        <w:bottom w:val="none" w:sz="0" w:space="0" w:color="auto"/>
        <w:right w:val="none" w:sz="0" w:space="0" w:color="auto"/>
      </w:divBdr>
    </w:div>
    <w:div w:id="1095901926">
      <w:bodyDiv w:val="1"/>
      <w:marLeft w:val="0"/>
      <w:marRight w:val="0"/>
      <w:marTop w:val="0"/>
      <w:marBottom w:val="0"/>
      <w:divBdr>
        <w:top w:val="none" w:sz="0" w:space="0" w:color="auto"/>
        <w:left w:val="none" w:sz="0" w:space="0" w:color="auto"/>
        <w:bottom w:val="none" w:sz="0" w:space="0" w:color="auto"/>
        <w:right w:val="none" w:sz="0" w:space="0" w:color="auto"/>
      </w:divBdr>
    </w:div>
    <w:div w:id="1350596005">
      <w:bodyDiv w:val="1"/>
      <w:marLeft w:val="0"/>
      <w:marRight w:val="0"/>
      <w:marTop w:val="0"/>
      <w:marBottom w:val="0"/>
      <w:divBdr>
        <w:top w:val="none" w:sz="0" w:space="0" w:color="auto"/>
        <w:left w:val="none" w:sz="0" w:space="0" w:color="auto"/>
        <w:bottom w:val="none" w:sz="0" w:space="0" w:color="auto"/>
        <w:right w:val="none" w:sz="0" w:space="0" w:color="auto"/>
      </w:divBdr>
    </w:div>
    <w:div w:id="1368487983">
      <w:bodyDiv w:val="1"/>
      <w:marLeft w:val="0"/>
      <w:marRight w:val="0"/>
      <w:marTop w:val="0"/>
      <w:marBottom w:val="0"/>
      <w:divBdr>
        <w:top w:val="none" w:sz="0" w:space="0" w:color="auto"/>
        <w:left w:val="none" w:sz="0" w:space="0" w:color="auto"/>
        <w:bottom w:val="none" w:sz="0" w:space="0" w:color="auto"/>
        <w:right w:val="none" w:sz="0" w:space="0" w:color="auto"/>
      </w:divBdr>
    </w:div>
    <w:div w:id="1421364845">
      <w:bodyDiv w:val="1"/>
      <w:marLeft w:val="0"/>
      <w:marRight w:val="0"/>
      <w:marTop w:val="0"/>
      <w:marBottom w:val="0"/>
      <w:divBdr>
        <w:top w:val="none" w:sz="0" w:space="0" w:color="auto"/>
        <w:left w:val="none" w:sz="0" w:space="0" w:color="auto"/>
        <w:bottom w:val="none" w:sz="0" w:space="0" w:color="auto"/>
        <w:right w:val="none" w:sz="0" w:space="0" w:color="auto"/>
      </w:divBdr>
    </w:div>
    <w:div w:id="1522209351">
      <w:bodyDiv w:val="1"/>
      <w:marLeft w:val="0"/>
      <w:marRight w:val="0"/>
      <w:marTop w:val="0"/>
      <w:marBottom w:val="0"/>
      <w:divBdr>
        <w:top w:val="none" w:sz="0" w:space="0" w:color="auto"/>
        <w:left w:val="none" w:sz="0" w:space="0" w:color="auto"/>
        <w:bottom w:val="none" w:sz="0" w:space="0" w:color="auto"/>
        <w:right w:val="none" w:sz="0" w:space="0" w:color="auto"/>
      </w:divBdr>
    </w:div>
    <w:div w:id="1820222678">
      <w:bodyDiv w:val="1"/>
      <w:marLeft w:val="0"/>
      <w:marRight w:val="0"/>
      <w:marTop w:val="0"/>
      <w:marBottom w:val="0"/>
      <w:divBdr>
        <w:top w:val="none" w:sz="0" w:space="0" w:color="auto"/>
        <w:left w:val="none" w:sz="0" w:space="0" w:color="auto"/>
        <w:bottom w:val="none" w:sz="0" w:space="0" w:color="auto"/>
        <w:right w:val="none" w:sz="0" w:space="0" w:color="auto"/>
      </w:divBdr>
    </w:div>
    <w:div w:id="1830251714">
      <w:bodyDiv w:val="1"/>
      <w:marLeft w:val="0"/>
      <w:marRight w:val="0"/>
      <w:marTop w:val="0"/>
      <w:marBottom w:val="0"/>
      <w:divBdr>
        <w:top w:val="none" w:sz="0" w:space="0" w:color="auto"/>
        <w:left w:val="none" w:sz="0" w:space="0" w:color="auto"/>
        <w:bottom w:val="none" w:sz="0" w:space="0" w:color="auto"/>
        <w:right w:val="none" w:sz="0" w:space="0" w:color="auto"/>
      </w:divBdr>
    </w:div>
    <w:div w:id="1900288314">
      <w:bodyDiv w:val="1"/>
      <w:marLeft w:val="0"/>
      <w:marRight w:val="0"/>
      <w:marTop w:val="0"/>
      <w:marBottom w:val="0"/>
      <w:divBdr>
        <w:top w:val="none" w:sz="0" w:space="0" w:color="auto"/>
        <w:left w:val="none" w:sz="0" w:space="0" w:color="auto"/>
        <w:bottom w:val="none" w:sz="0" w:space="0" w:color="auto"/>
        <w:right w:val="none" w:sz="0" w:space="0" w:color="auto"/>
      </w:divBdr>
    </w:div>
    <w:div w:id="1952518031">
      <w:bodyDiv w:val="1"/>
      <w:marLeft w:val="0"/>
      <w:marRight w:val="0"/>
      <w:marTop w:val="0"/>
      <w:marBottom w:val="0"/>
      <w:divBdr>
        <w:top w:val="none" w:sz="0" w:space="0" w:color="auto"/>
        <w:left w:val="none" w:sz="0" w:space="0" w:color="auto"/>
        <w:bottom w:val="none" w:sz="0" w:space="0" w:color="auto"/>
        <w:right w:val="none" w:sz="0" w:space="0" w:color="auto"/>
      </w:divBdr>
    </w:div>
    <w:div w:id="1974628486">
      <w:bodyDiv w:val="1"/>
      <w:marLeft w:val="0"/>
      <w:marRight w:val="0"/>
      <w:marTop w:val="0"/>
      <w:marBottom w:val="0"/>
      <w:divBdr>
        <w:top w:val="none" w:sz="0" w:space="0" w:color="auto"/>
        <w:left w:val="none" w:sz="0" w:space="0" w:color="auto"/>
        <w:bottom w:val="none" w:sz="0" w:space="0" w:color="auto"/>
        <w:right w:val="none" w:sz="0" w:space="0" w:color="auto"/>
      </w:divBdr>
    </w:div>
    <w:div w:id="2119906659">
      <w:bodyDiv w:val="1"/>
      <w:marLeft w:val="0"/>
      <w:marRight w:val="0"/>
      <w:marTop w:val="0"/>
      <w:marBottom w:val="0"/>
      <w:divBdr>
        <w:top w:val="none" w:sz="0" w:space="0" w:color="auto"/>
        <w:left w:val="none" w:sz="0" w:space="0" w:color="auto"/>
        <w:bottom w:val="none" w:sz="0" w:space="0" w:color="auto"/>
        <w:right w:val="none" w:sz="0" w:space="0" w:color="auto"/>
      </w:divBdr>
    </w:div>
    <w:div w:id="2132017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iop.rcl.gov.pl/index.php?r=skorowidz/aktprawnydetail&amp;id_akt_prawny=28788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428C8FAA9F7B44A03A6880F2E3C687" ma:contentTypeVersion="2" ma:contentTypeDescription="Create a new document." ma:contentTypeScope="" ma:versionID="c5f2c05212a52e2e1e24ffbc402bcfae">
  <xsd:schema xmlns:xsd="http://www.w3.org/2001/XMLSchema" xmlns:xs="http://www.w3.org/2001/XMLSchema" xmlns:p="http://schemas.microsoft.com/office/2006/metadata/properties" xmlns:ns2="501bcad9-b8fd-481e-8a2b-c1d591fdbb78" targetNamespace="http://schemas.microsoft.com/office/2006/metadata/properties" ma:root="true" ma:fieldsID="0f759c73b1e4d3bd312ce2ce1689f435" ns2:_="">
    <xsd:import namespace="501bcad9-b8fd-481e-8a2b-c1d591fdbb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bcad9-b8fd-481e-8a2b-c1d591fdb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DBF97-F5BF-498C-9649-864EE81D9A61}">
  <ds:schemaRefs>
    <ds:schemaRef ds:uri="http://schemas.openxmlformats.org/officeDocument/2006/bibliography"/>
  </ds:schemaRefs>
</ds:datastoreItem>
</file>

<file path=customXml/itemProps2.xml><?xml version="1.0" encoding="utf-8"?>
<ds:datastoreItem xmlns:ds="http://schemas.openxmlformats.org/officeDocument/2006/customXml" ds:itemID="{12E1A92B-D5C3-4612-A23C-85332FBD2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bcad9-b8fd-481e-8a2b-c1d591fdb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A9A4F-30F4-4FC0-BBBE-FC2812D0D0E2}">
  <ds:schemaRef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501bcad9-b8fd-481e-8a2b-c1d591fdbb78"/>
    <ds:schemaRef ds:uri="http://schemas.microsoft.com/office/2006/metadata/properties"/>
  </ds:schemaRefs>
</ds:datastoreItem>
</file>

<file path=customXml/itemProps4.xml><?xml version="1.0" encoding="utf-8"?>
<ds:datastoreItem xmlns:ds="http://schemas.openxmlformats.org/officeDocument/2006/customXml" ds:itemID="{4A5FD364-EE1A-4754-9E1B-A868C59F4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15077</Words>
  <Characters>90467</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Kasterski i Wspólnicy, Kancelaria Prawnicza</Company>
  <LinksUpToDate>false</LinksUpToDate>
  <CharactersWithSpaces>105334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Kasterski</dc:creator>
  <cp:keywords/>
  <dc:description/>
  <cp:lastModifiedBy>Osica Kamila  (DIRS)</cp:lastModifiedBy>
  <cp:revision>2</cp:revision>
  <cp:lastPrinted>2018-01-26T17:31:00Z</cp:lastPrinted>
  <dcterms:created xsi:type="dcterms:W3CDTF">2021-11-17T09:28:00Z</dcterms:created>
  <dcterms:modified xsi:type="dcterms:W3CDTF">2021-11-17T09:28:00Z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0x0101000A428C8FAA9F7B44A03A6880F2E3C687</vt:lpwstr>
  </property>
</Properties>
</file>