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BF4C" w14:textId="5B41CAEF" w:rsidR="00B806BE" w:rsidRPr="000D6046" w:rsidRDefault="00B806BE" w:rsidP="000D6046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WNIOSEK</w:t>
      </w:r>
      <w:r w:rsidR="00036ABF">
        <w:rPr>
          <w:rFonts w:ascii="Calibri" w:hAnsi="Calibri"/>
          <w:b/>
          <w:bCs/>
          <w:sz w:val="28"/>
          <w:szCs w:val="28"/>
        </w:rPr>
        <w:t xml:space="preserve"> </w:t>
      </w:r>
    </w:p>
    <w:p w14:paraId="09A8941B" w14:textId="62E3A426" w:rsidR="00B806BE" w:rsidRPr="000D6046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0D6046">
        <w:rPr>
          <w:rFonts w:ascii="Calibri" w:hAnsi="Calibri"/>
          <w:b/>
          <w:bCs/>
          <w:sz w:val="28"/>
          <w:szCs w:val="28"/>
        </w:rPr>
        <w:t xml:space="preserve">dofinansowanie </w:t>
      </w:r>
      <w:r w:rsidR="00BB7832">
        <w:rPr>
          <w:rFonts w:ascii="Calibri" w:hAnsi="Calibri"/>
          <w:b/>
          <w:bCs/>
          <w:sz w:val="28"/>
          <w:szCs w:val="28"/>
        </w:rPr>
        <w:t xml:space="preserve">komponentu aplikacyjnego </w:t>
      </w:r>
      <w:r w:rsidR="007C11D5" w:rsidRPr="000D6046">
        <w:rPr>
          <w:rFonts w:ascii="Calibri" w:hAnsi="Calibri"/>
          <w:b/>
          <w:bCs/>
          <w:sz w:val="28"/>
          <w:szCs w:val="28"/>
        </w:rPr>
        <w:t>w ramach</w:t>
      </w:r>
      <w:r w:rsidR="00BE6216" w:rsidRPr="000D6046">
        <w:rPr>
          <w:rFonts w:ascii="Calibri" w:hAnsi="Calibri"/>
          <w:b/>
          <w:bCs/>
          <w:sz w:val="28"/>
          <w:szCs w:val="28"/>
        </w:rPr>
        <w:t xml:space="preserve"> </w:t>
      </w:r>
      <w:r w:rsidR="00BB7832">
        <w:rPr>
          <w:rFonts w:ascii="Calibri" w:hAnsi="Calibri"/>
          <w:b/>
          <w:bCs/>
          <w:sz w:val="28"/>
          <w:szCs w:val="28"/>
        </w:rPr>
        <w:t>Programu Polskie Powroty NAWA</w:t>
      </w:r>
    </w:p>
    <w:p w14:paraId="234680BD" w14:textId="77777777" w:rsidR="00417908" w:rsidRPr="000D6046" w:rsidRDefault="00417908" w:rsidP="000D6046">
      <w:pPr>
        <w:jc w:val="right"/>
        <w:rPr>
          <w:rFonts w:asciiTheme="minorHAnsi" w:hAnsiTheme="minorHAnsi"/>
          <w:bCs/>
          <w:sz w:val="16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8"/>
        <w:gridCol w:w="3544"/>
        <w:gridCol w:w="3856"/>
      </w:tblGrid>
      <w:tr w:rsidR="003C0B52" w:rsidRPr="00625263" w14:paraId="4FFB41C0" w14:textId="77777777" w:rsidTr="00AD574A">
        <w:trPr>
          <w:trHeight w:val="502"/>
        </w:trPr>
        <w:tc>
          <w:tcPr>
            <w:tcW w:w="2098" w:type="dxa"/>
            <w:vMerge w:val="restart"/>
            <w:shd w:val="clear" w:color="auto" w:fill="B6DDE8" w:themeFill="accent5" w:themeFillTint="66"/>
            <w:vAlign w:val="center"/>
          </w:tcPr>
          <w:p w14:paraId="62C59D96" w14:textId="77777777" w:rsidR="003C0B52" w:rsidRPr="00625263" w:rsidRDefault="003C0B52" w:rsidP="002125E1">
            <w:pPr>
              <w:ind w:left="34"/>
              <w:rPr>
                <w:rFonts w:asciiTheme="minorHAnsi" w:hAnsiTheme="minorHAnsi"/>
                <w:b/>
                <w:sz w:val="20"/>
                <w:szCs w:val="20"/>
              </w:rPr>
            </w:pPr>
            <w:r w:rsidRPr="00625263">
              <w:rPr>
                <w:rFonts w:asciiTheme="minorHAnsi" w:hAnsiTheme="minorHAnsi" w:cs="Arial"/>
                <w:b/>
                <w:sz w:val="20"/>
                <w:szCs w:val="20"/>
              </w:rPr>
              <w:t>Wypełnia NCBR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523B75E8" w14:textId="77777777" w:rsidR="003C0B52" w:rsidRPr="00625263" w:rsidRDefault="003C0B52" w:rsidP="003C0B52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625263">
              <w:rPr>
                <w:rFonts w:asciiTheme="minorHAnsi" w:hAnsiTheme="minorHAnsi" w:cs="Arial"/>
                <w:sz w:val="20"/>
                <w:szCs w:val="20"/>
              </w:rPr>
              <w:t>Nr rejestracyjny wniosku</w:t>
            </w:r>
          </w:p>
        </w:tc>
        <w:tc>
          <w:tcPr>
            <w:tcW w:w="3856" w:type="dxa"/>
            <w:shd w:val="clear" w:color="auto" w:fill="B6DDE8" w:themeFill="accent5" w:themeFillTint="66"/>
            <w:vAlign w:val="center"/>
          </w:tcPr>
          <w:p w14:paraId="4E272D22" w14:textId="77777777" w:rsidR="003C0B52" w:rsidRPr="00625263" w:rsidRDefault="003C0B52" w:rsidP="00997BE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25263">
              <w:rPr>
                <w:rFonts w:asciiTheme="minorHAnsi" w:hAnsiTheme="minorHAnsi" w:cs="Arial"/>
                <w:sz w:val="20"/>
                <w:szCs w:val="20"/>
              </w:rPr>
              <w:t xml:space="preserve">Data </w:t>
            </w:r>
            <w:r w:rsidR="00997BE9" w:rsidRPr="00625263">
              <w:rPr>
                <w:rFonts w:asciiTheme="minorHAnsi" w:hAnsiTheme="minorHAnsi" w:cs="Arial"/>
                <w:sz w:val="20"/>
                <w:szCs w:val="20"/>
              </w:rPr>
              <w:t>złożenia do NCBR</w:t>
            </w:r>
          </w:p>
        </w:tc>
      </w:tr>
      <w:tr w:rsidR="003C0B52" w:rsidRPr="00625263" w14:paraId="5B364827" w14:textId="77777777" w:rsidTr="00BC4402">
        <w:trPr>
          <w:trHeight w:val="502"/>
        </w:trPr>
        <w:tc>
          <w:tcPr>
            <w:tcW w:w="2098" w:type="dxa"/>
            <w:vMerge/>
            <w:shd w:val="clear" w:color="auto" w:fill="D6E3BC" w:themeFill="accent3" w:themeFillTint="66"/>
            <w:vAlign w:val="center"/>
          </w:tcPr>
          <w:p w14:paraId="751638C4" w14:textId="77777777" w:rsidR="003C0B52" w:rsidRPr="00625263" w:rsidRDefault="003C0B52" w:rsidP="003C0B5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CA51F" w14:textId="77777777" w:rsidR="003C0B52" w:rsidRPr="00625263" w:rsidRDefault="003C0B52" w:rsidP="003C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EA78215" w14:textId="77777777" w:rsidR="003C0B52" w:rsidRPr="00625263" w:rsidRDefault="003C0B52" w:rsidP="003C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C7AE8EB" w14:textId="77777777" w:rsidR="00417908" w:rsidRDefault="00417908" w:rsidP="003F7AA5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2814"/>
        <w:gridCol w:w="6099"/>
      </w:tblGrid>
      <w:tr w:rsidR="00A44130" w:rsidRPr="00625263" w14:paraId="7F7782AF" w14:textId="77777777" w:rsidTr="00BC4402">
        <w:trPr>
          <w:trHeight w:val="567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4656AA" w14:textId="77777777" w:rsidR="00A44130" w:rsidRPr="00625263" w:rsidRDefault="00A44130" w:rsidP="00A75B5D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 w:cs="Arial"/>
                <w:b/>
                <w:bCs w:val="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INFORMACJE O WNIOSKODAWCY</w:t>
            </w:r>
          </w:p>
        </w:tc>
      </w:tr>
      <w:tr w:rsidR="009E2730" w:rsidRPr="007C48D6" w14:paraId="6B65BB11" w14:textId="77777777" w:rsidTr="00BC4402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6DD65FE" w14:textId="77777777" w:rsidR="009E2730" w:rsidRPr="00625263" w:rsidRDefault="009E27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69E82D7" w14:textId="4445183D" w:rsidR="009E2730" w:rsidRPr="00625263" w:rsidRDefault="009E2730" w:rsidP="00957DD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Status organizacyjny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2526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Wnioskodawcy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31B" w14:textId="0BFB9E6E" w:rsidR="009E2730" w:rsidRPr="009E2730" w:rsidRDefault="00724C8F" w:rsidP="009E27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311748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E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9E2730" w:rsidRPr="009E2730">
              <w:rPr>
                <w:rFonts w:asciiTheme="minorHAnsi" w:hAnsiTheme="minorHAnsi"/>
                <w:sz w:val="18"/>
                <w:szCs w:val="20"/>
              </w:rPr>
              <w:t xml:space="preserve"> Organizacja prowadząca badania i upowszechniająca wiedzę</w:t>
            </w:r>
            <w:r w:rsidR="0091285C">
              <w:rPr>
                <w:rStyle w:val="Odwoanieprzypisudolnego"/>
                <w:rFonts w:asciiTheme="minorHAnsi" w:hAnsiTheme="minorHAnsi"/>
                <w:sz w:val="18"/>
                <w:szCs w:val="20"/>
              </w:rPr>
              <w:footnoteReference w:id="1"/>
            </w:r>
          </w:p>
        </w:tc>
      </w:tr>
      <w:tr w:rsidR="00A44130" w:rsidRPr="00A729DE" w14:paraId="6DB82B2B" w14:textId="77777777" w:rsidTr="00BC4402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D8A375A" w14:textId="77777777" w:rsidR="00A44130" w:rsidRPr="00625263" w:rsidRDefault="00A441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3A7A854F" w14:textId="46C1BC69" w:rsidR="00A44130" w:rsidRPr="00625263" w:rsidRDefault="00A44130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Nazwa i adres Wnioskodawcy,</w:t>
            </w:r>
          </w:p>
          <w:p w14:paraId="09590D3B" w14:textId="77777777" w:rsidR="00A44130" w:rsidRPr="009050A2" w:rsidRDefault="00A44130" w:rsidP="00144FB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625263">
              <w:rPr>
                <w:rFonts w:asciiTheme="minorHAnsi" w:hAnsiTheme="minorHAnsi"/>
                <w:sz w:val="18"/>
                <w:szCs w:val="18"/>
                <w:lang w:val="nb-NO"/>
              </w:rPr>
              <w:t>telefon, e-mail, www</w:t>
            </w:r>
            <w:r w:rsidR="0061281B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, </w:t>
            </w:r>
            <w:r w:rsidR="0061281B" w:rsidRPr="0061281B">
              <w:rPr>
                <w:rFonts w:asciiTheme="minorHAnsi" w:hAnsiTheme="minorHAnsi"/>
                <w:sz w:val="18"/>
                <w:szCs w:val="18"/>
                <w:lang w:val="nb-NO"/>
              </w:rPr>
              <w:t>ePUAP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385D48A1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</w:p>
        </w:tc>
      </w:tr>
      <w:tr w:rsidR="00A44130" w:rsidRPr="00625263" w14:paraId="2C1B66D2" w14:textId="77777777" w:rsidTr="00BC4402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D5CF2ED" w14:textId="77777777" w:rsidR="00A44130" w:rsidRPr="004767CC" w:rsidRDefault="00A441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2814" w:type="dxa"/>
            <w:shd w:val="clear" w:color="auto" w:fill="E0E0E0"/>
          </w:tcPr>
          <w:p w14:paraId="01E053EE" w14:textId="29BFC583" w:rsidR="00A44130" w:rsidRPr="00625263" w:rsidRDefault="00A44130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Osoba/y upoważniona/e do reprezentowania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nioskodawc</w:t>
            </w:r>
            <w:r>
              <w:rPr>
                <w:rFonts w:asciiTheme="minorHAnsi" w:hAnsiTheme="minorHAnsi"/>
                <w:sz w:val="18"/>
                <w:szCs w:val="18"/>
              </w:rPr>
              <w:t>y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16007F2C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4130" w:rsidRPr="00625263" w14:paraId="165955A6" w14:textId="77777777" w:rsidTr="00BC4402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2445ABC" w14:textId="77777777" w:rsidR="00A44130" w:rsidRPr="00625263" w:rsidRDefault="00A441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0359ACFA" w14:textId="4F016583" w:rsidR="00A44130" w:rsidRPr="00625263" w:rsidRDefault="00A44130" w:rsidP="00F1270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NIP</w:t>
            </w:r>
            <w:r w:rsidR="00F12709">
              <w:rPr>
                <w:rFonts w:asciiTheme="minorHAnsi" w:hAnsiTheme="minorHAnsi"/>
                <w:sz w:val="18"/>
                <w:szCs w:val="18"/>
              </w:rPr>
              <w:t>,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 REGON Wnioskodawc</w:t>
            </w:r>
            <w:r w:rsidR="00002EA2">
              <w:rPr>
                <w:rFonts w:asciiTheme="minorHAnsi" w:hAnsiTheme="minorHAnsi"/>
                <w:sz w:val="18"/>
                <w:szCs w:val="18"/>
              </w:rPr>
              <w:t>y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224D9BA9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2149" w:rsidRPr="00625263" w14:paraId="50535C77" w14:textId="77777777" w:rsidTr="00BC4402">
        <w:trPr>
          <w:trHeight w:val="83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C377E11" w14:textId="6BC636D6" w:rsidR="006C2149" w:rsidRPr="00625263" w:rsidRDefault="009B4D08" w:rsidP="009330CE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4a</w:t>
            </w:r>
          </w:p>
        </w:tc>
        <w:tc>
          <w:tcPr>
            <w:tcW w:w="2814" w:type="dxa"/>
            <w:shd w:val="clear" w:color="auto" w:fill="E0E0E0"/>
          </w:tcPr>
          <w:p w14:paraId="77EC5E4A" w14:textId="1F205F5D" w:rsidR="006C2149" w:rsidRPr="00625263" w:rsidRDefault="006C2149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 xml:space="preserve">Klasyfikacja PKD </w:t>
            </w:r>
            <w:r w:rsidRPr="00F12709">
              <w:rPr>
                <w:rFonts w:asciiTheme="minorHAnsi" w:hAnsiTheme="minorHAnsi"/>
                <w:sz w:val="18"/>
                <w:szCs w:val="18"/>
              </w:rPr>
              <w:t>Wnioskodawcy</w:t>
            </w:r>
            <w:r w:rsidR="00002EA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(trójstopniowa)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41EA307F" w14:textId="77777777" w:rsidR="006C2149" w:rsidRPr="00625263" w:rsidRDefault="006C2149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483" w:rsidRPr="00625263" w14:paraId="348B085A" w14:textId="77777777" w:rsidTr="00BC4402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90F2363" w14:textId="77777777" w:rsidR="00EE4483" w:rsidRPr="00625263" w:rsidRDefault="00EE4483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44CD64DB" w14:textId="0E50AEDE" w:rsidR="00EE4483" w:rsidRDefault="00743EBC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Powracający </w:t>
            </w:r>
            <w:r w:rsidR="00002EA2">
              <w:rPr>
                <w:rFonts w:asciiTheme="minorHAnsi" w:hAnsiTheme="minorHAnsi"/>
                <w:sz w:val="18"/>
                <w:szCs w:val="18"/>
              </w:rPr>
              <w:t>N</w:t>
            </w:r>
            <w:r>
              <w:rPr>
                <w:rFonts w:asciiTheme="minorHAnsi" w:hAnsiTheme="minorHAnsi"/>
                <w:sz w:val="18"/>
                <w:szCs w:val="18"/>
              </w:rPr>
              <w:t>aukowiec</w:t>
            </w:r>
          </w:p>
          <w:p w14:paraId="16A301E0" w14:textId="77777777" w:rsidR="00EE4483" w:rsidRPr="00A44130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(imię nazwisko,</w:t>
            </w:r>
            <w:r w:rsidR="00DA6072">
              <w:rPr>
                <w:rFonts w:asciiTheme="minorHAnsi" w:hAnsiTheme="minorHAnsi"/>
                <w:sz w:val="18"/>
                <w:szCs w:val="18"/>
              </w:rPr>
              <w:t xml:space="preserve"> tytuł naukowy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telefon, e-mail</w:t>
            </w:r>
            <w:r w:rsidRPr="00EE448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6099" w:type="dxa"/>
            <w:shd w:val="clear" w:color="auto" w:fill="auto"/>
            <w:vAlign w:val="center"/>
          </w:tcPr>
          <w:p w14:paraId="068B9976" w14:textId="77777777" w:rsidR="00EE4483" w:rsidRPr="00625263" w:rsidRDefault="00EE4483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4CC3F48" w14:textId="77777777" w:rsidR="00A44130" w:rsidRPr="00625263" w:rsidRDefault="00A44130" w:rsidP="004D67EA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3032"/>
        <w:gridCol w:w="1079"/>
        <w:gridCol w:w="4820"/>
      </w:tblGrid>
      <w:tr w:rsidR="007A3DEC" w:rsidRPr="00625263" w14:paraId="5853EE59" w14:textId="77777777" w:rsidTr="00BC4402">
        <w:trPr>
          <w:trHeight w:val="56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77777777" w:rsidR="007A3DEC" w:rsidRPr="00625263" w:rsidRDefault="007A3DEC" w:rsidP="002A76CC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25263" w14:paraId="5E90F52B" w14:textId="77777777" w:rsidTr="00CE087E">
        <w:trPr>
          <w:trHeight w:val="458"/>
        </w:trPr>
        <w:tc>
          <w:tcPr>
            <w:tcW w:w="567" w:type="dxa"/>
            <w:shd w:val="clear" w:color="auto" w:fill="E0E0E0"/>
            <w:vAlign w:val="center"/>
          </w:tcPr>
          <w:p w14:paraId="26EB9E4E" w14:textId="77777777" w:rsidR="00B035D9" w:rsidRPr="00A44130" w:rsidRDefault="00391B0E" w:rsidP="004D67E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B035D9" w:rsidRPr="00A441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824E53C" w14:textId="77777777" w:rsidR="00B035D9" w:rsidRPr="00625263" w:rsidRDefault="00B035D9" w:rsidP="00B035D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polskim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7A7B12E6" w14:textId="77777777" w:rsidR="00B035D9" w:rsidRPr="00625263" w:rsidRDefault="00B035D9" w:rsidP="005557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F708609" w14:textId="77777777" w:rsidTr="00CE087E">
        <w:trPr>
          <w:trHeight w:val="551"/>
        </w:trPr>
        <w:tc>
          <w:tcPr>
            <w:tcW w:w="567" w:type="dxa"/>
            <w:shd w:val="clear" w:color="auto" w:fill="E0E0E0"/>
            <w:vAlign w:val="center"/>
          </w:tcPr>
          <w:p w14:paraId="7A1A56F2" w14:textId="77777777" w:rsidR="007A3DEC" w:rsidRPr="00A44130" w:rsidRDefault="00391B0E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7A3DEC" w:rsidRPr="00A44130">
              <w:rPr>
                <w:rFonts w:asciiTheme="minorHAnsi" w:hAnsiTheme="minorHAnsi" w:cs="Arial"/>
                <w:sz w:val="18"/>
                <w:szCs w:val="18"/>
              </w:rPr>
              <w:t>a.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5F868A6F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angielskim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7799C5D" w14:textId="77777777" w:rsidR="007A3DEC" w:rsidRPr="00625263" w:rsidRDefault="007A3DEC" w:rsidP="00555779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7A3DEC" w:rsidRPr="00625263" w14:paraId="331C53C6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111596A5" w14:textId="47E1BB35" w:rsidR="007A3DEC" w:rsidRPr="00A44130" w:rsidRDefault="00002EA2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440E6B3" w14:textId="3D08F4E7" w:rsidR="007A3DEC" w:rsidRPr="00625263" w:rsidRDefault="007A3DEC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Nazwa programu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8DF21B1" w14:textId="3E2DF186" w:rsidR="007A3DEC" w:rsidRPr="00625263" w:rsidRDefault="00002EA2" w:rsidP="00F121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Polskie Powroty NAWA</w:t>
            </w:r>
          </w:p>
        </w:tc>
      </w:tr>
      <w:tr w:rsidR="00002EA2" w:rsidRPr="00625263" w14:paraId="577E57FA" w14:textId="77777777" w:rsidTr="00002EA2">
        <w:trPr>
          <w:trHeight w:val="779"/>
        </w:trPr>
        <w:tc>
          <w:tcPr>
            <w:tcW w:w="567" w:type="dxa"/>
            <w:shd w:val="clear" w:color="auto" w:fill="E0E0E0"/>
            <w:vAlign w:val="center"/>
          </w:tcPr>
          <w:p w14:paraId="1B8DF408" w14:textId="28D713B6" w:rsidR="00002EA2" w:rsidRPr="00A44130" w:rsidRDefault="00002EA2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2FD78D75" w14:textId="6D002595" w:rsidR="00002EA2" w:rsidRPr="00625263" w:rsidRDefault="00002EA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Planowany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całkowity 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koszt realizacji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komponentu aplikacyjnego </w:t>
            </w:r>
          </w:p>
        </w:tc>
        <w:tc>
          <w:tcPr>
            <w:tcW w:w="1079" w:type="dxa"/>
            <w:shd w:val="clear" w:color="auto" w:fill="DEDEDE"/>
            <w:vAlign w:val="center"/>
          </w:tcPr>
          <w:p w14:paraId="7B5A7DF8" w14:textId="43981A2D" w:rsidR="00002EA2" w:rsidRPr="00002EA2" w:rsidRDefault="00002EA2" w:rsidP="00F12160">
            <w:pPr>
              <w:pStyle w:val="Tekstpodstawowy"/>
              <w:rPr>
                <w:rFonts w:asciiTheme="minorHAnsi" w:hAnsiTheme="minorHAnsi" w:cs="Arial"/>
                <w:strike/>
                <w:sz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9F8356" w14:textId="77777777" w:rsidR="00002EA2" w:rsidRPr="00625263" w:rsidRDefault="00002EA2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002EA2" w:rsidRPr="00625263" w14:paraId="0F29CAC6" w14:textId="77777777" w:rsidTr="00002EA2">
        <w:trPr>
          <w:trHeight w:val="540"/>
        </w:trPr>
        <w:tc>
          <w:tcPr>
            <w:tcW w:w="567" w:type="dxa"/>
            <w:shd w:val="clear" w:color="auto" w:fill="E0E0E0"/>
            <w:vAlign w:val="center"/>
          </w:tcPr>
          <w:p w14:paraId="469A5654" w14:textId="2C26B11B" w:rsidR="00002EA2" w:rsidRPr="00A44130" w:rsidRDefault="00002EA2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29EEAE22" w14:textId="210C5D5B" w:rsidR="00002EA2" w:rsidRPr="00625263" w:rsidRDefault="00002EA2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Wnioskowana kwota dofinansowania komponentu aplikacyjnego</w:t>
            </w:r>
            <w:r w:rsidRPr="00743EB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shd w:val="clear" w:color="auto" w:fill="DEDEDE"/>
            <w:vAlign w:val="center"/>
          </w:tcPr>
          <w:p w14:paraId="64694FE0" w14:textId="77777777" w:rsidR="00002EA2" w:rsidRPr="00625263" w:rsidRDefault="00002EA2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0663A8" w14:textId="2B973F6F" w:rsidR="00002EA2" w:rsidRPr="00625263" w:rsidRDefault="00002EA2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C2149" w:rsidRPr="00625263" w14:paraId="73A7B612" w14:textId="77777777" w:rsidTr="00BC4402">
        <w:trPr>
          <w:trHeight w:val="397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3747562D" w:rsidR="006C2149" w:rsidRPr="00A44130" w:rsidRDefault="006C214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4130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002EA2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C772425" w14:textId="77777777" w:rsidR="006C2149" w:rsidRPr="00E24CE3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E24CE3">
              <w:rPr>
                <w:rFonts w:asciiTheme="minorHAnsi" w:hAnsiTheme="minorHAnsi"/>
                <w:sz w:val="18"/>
                <w:szCs w:val="18"/>
              </w:rPr>
              <w:t xml:space="preserve">Klasyfikacja OECD 2007 projektu </w:t>
            </w:r>
            <w:r>
              <w:rPr>
                <w:rFonts w:asciiTheme="minorHAnsi" w:hAnsiTheme="minorHAnsi"/>
                <w:sz w:val="18"/>
                <w:szCs w:val="18"/>
              </w:rPr>
              <w:t>(trójstopniowa)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1B263B4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72D2417E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0400CDE6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2DE79FB0" w14:textId="77777777" w:rsidR="006C2149" w:rsidRPr="00A44130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NABS projektu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29E5E015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6EB9D7D9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07278400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11FFA5FB" w14:textId="77777777" w:rsidR="006C2149" w:rsidRPr="00A44130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MAE</w:t>
            </w:r>
            <w:r w:rsidRPr="00CA6818">
              <w:rPr>
                <w:rStyle w:val="Odwoanieprzypisudolnego"/>
                <w:rFonts w:asciiTheme="minorHAnsi" w:hAnsiTheme="minorHAnsi"/>
                <w:sz w:val="20"/>
              </w:rPr>
              <w:footnoteReference w:id="2"/>
            </w:r>
            <w:r w:rsidRPr="00CA681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178F4795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42A08012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6A9A8CED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461D4BEB" w14:textId="77777777" w:rsidR="006C2149" w:rsidRPr="00A44130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KIS</w:t>
            </w:r>
            <w:r w:rsidRPr="00CA6818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6CF65ED2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043125F6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225E0E07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0D4CF412" w14:textId="77777777" w:rsidR="006C2149" w:rsidRPr="00A44130" w:rsidRDefault="006C2149" w:rsidP="006C214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3B5B67">
              <w:rPr>
                <w:rFonts w:asciiTheme="minorHAnsi" w:hAnsiTheme="minorHAnsi"/>
                <w:sz w:val="18"/>
                <w:szCs w:val="18"/>
              </w:rPr>
              <w:t>Klasyfikacja PKD Wniosku (trójstopniowa)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5C3BFBA1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12709" w:rsidRPr="00625263" w14:paraId="0A573BFD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C89F301" w14:textId="57A014F3" w:rsidR="00F12709" w:rsidRPr="00A44130" w:rsidRDefault="00F1270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1</w:t>
            </w:r>
            <w:r w:rsidR="00002EA2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33C66C0" w14:textId="77777777" w:rsidR="00F12709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Słowa kluczowe </w:t>
            </w:r>
          </w:p>
          <w:p w14:paraId="3F3E911E" w14:textId="77777777" w:rsidR="00F12709" w:rsidRPr="00A44130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(maks. 5)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5E51FCAC" w14:textId="77777777" w:rsidR="00F12709" w:rsidRPr="00625263" w:rsidRDefault="00F1270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545492" w:rsidRPr="00625263" w14:paraId="035CEFAA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2B47F2C3" w14:textId="48FC2CD8" w:rsidR="00545492" w:rsidRDefault="00545492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238F5B7" w14:textId="537238BD" w:rsidR="00545492" w:rsidRDefault="00545492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545492">
              <w:rPr>
                <w:rFonts w:asciiTheme="minorHAnsi" w:hAnsiTheme="minorHAnsi"/>
                <w:sz w:val="18"/>
                <w:szCs w:val="18"/>
              </w:rPr>
              <w:t>Streszczenie zadań w ramach komponentu aplikacyjnego (max ½ str. A4)</w:t>
            </w:r>
            <w:r>
              <w:rPr>
                <w:rStyle w:val="Odwoanieprzypisudolnego"/>
                <w:rFonts w:asciiTheme="minorHAnsi" w:hAnsiTheme="minorHAnsi"/>
                <w:sz w:val="18"/>
                <w:szCs w:val="18"/>
              </w:rPr>
              <w:footnoteReference w:id="4"/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5E371CE9" w14:textId="77777777" w:rsidR="00545492" w:rsidRPr="00625263" w:rsidRDefault="00545492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</w:tbl>
    <w:p w14:paraId="2969ACA2" w14:textId="77777777" w:rsidR="000A36FA" w:rsidRPr="00625263" w:rsidRDefault="000A36FA" w:rsidP="00A17F11">
      <w:pPr>
        <w:rPr>
          <w:rFonts w:asciiTheme="minorHAnsi" w:hAnsiTheme="minorHAnsi" w:cs="Arial"/>
          <w:sz w:val="20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05"/>
        <w:gridCol w:w="9105"/>
      </w:tblGrid>
      <w:tr w:rsidR="00580726" w:rsidRPr="00625263" w14:paraId="55F6485E" w14:textId="77777777" w:rsidTr="00F92D43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56109A24" w14:textId="77777777" w:rsidR="00580726" w:rsidRPr="00625263" w:rsidRDefault="000A36FA" w:rsidP="00A43DE7">
            <w:p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58072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. OPIS ZADAŃ, PLANOWANYCH ROZWIĄZAŃ, OCZEKIWANYCH WYNIKÓW </w:t>
            </w:r>
          </w:p>
        </w:tc>
      </w:tr>
      <w:tr w:rsidR="00580726" w:rsidRPr="00625263" w14:paraId="3832D7A8" w14:textId="77777777" w:rsidTr="00545492">
        <w:trPr>
          <w:trHeight w:val="570"/>
        </w:trPr>
        <w:tc>
          <w:tcPr>
            <w:tcW w:w="505" w:type="dxa"/>
            <w:vMerge w:val="restart"/>
            <w:shd w:val="clear" w:color="auto" w:fill="E0E0E0"/>
            <w:vAlign w:val="center"/>
          </w:tcPr>
          <w:p w14:paraId="64433090" w14:textId="1FBA7CF9" w:rsidR="00580726" w:rsidRPr="00625263" w:rsidRDefault="006750DB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>1</w:t>
            </w:r>
            <w:r w:rsidR="00EB3289">
              <w:rPr>
                <w:rFonts w:asciiTheme="minorHAnsi" w:hAnsiTheme="minorHAnsi" w:cs="Arial"/>
                <w:szCs w:val="18"/>
              </w:rPr>
              <w:t>3</w:t>
            </w:r>
            <w:r w:rsidRPr="00625263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91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AAEC2B" w14:textId="2347EE45" w:rsidR="00580726" w:rsidRPr="00625263" w:rsidRDefault="00580726" w:rsidP="00CF7B81">
            <w:pPr>
              <w:jc w:val="both"/>
              <w:rPr>
                <w:rFonts w:asciiTheme="minorHAnsi" w:hAnsiTheme="minorHAnsi"/>
                <w:sz w:val="18"/>
              </w:rPr>
            </w:pP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Ogólny opis </w:t>
            </w:r>
            <w:r w:rsidR="00813C9A">
              <w:rPr>
                <w:rFonts w:asciiTheme="minorHAnsi" w:hAnsiTheme="minorHAnsi" w:cs="Arial"/>
                <w:sz w:val="18"/>
                <w:szCs w:val="22"/>
              </w:rPr>
              <w:t>komponentu aplikacyjnego</w:t>
            </w:r>
            <w:r w:rsidR="00545492"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  <w:r w:rsidR="005F7C5F">
              <w:rPr>
                <w:rFonts w:asciiTheme="minorHAnsi" w:hAnsiTheme="minorHAnsi" w:cs="Arial"/>
                <w:sz w:val="18"/>
                <w:szCs w:val="22"/>
              </w:rPr>
              <w:t>– cel główny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, oczekiwane wyniki zadań planowanych do realizacji w ramach </w:t>
            </w:r>
            <w:r w:rsidR="00813C9A">
              <w:rPr>
                <w:rFonts w:asciiTheme="minorHAnsi" w:hAnsiTheme="minorHAnsi" w:cs="Arial"/>
                <w:sz w:val="18"/>
                <w:szCs w:val="22"/>
              </w:rPr>
              <w:t xml:space="preserve">komponentu aplikacyjnego </w:t>
            </w:r>
            <w:r w:rsidR="002155E7" w:rsidRPr="00625263">
              <w:rPr>
                <w:rFonts w:asciiTheme="minorHAnsi" w:hAnsiTheme="minorHAnsi" w:cs="Arial"/>
                <w:sz w:val="18"/>
                <w:szCs w:val="22"/>
              </w:rPr>
              <w:t xml:space="preserve"> – maks. 1 str.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 A4</w:t>
            </w:r>
          </w:p>
        </w:tc>
      </w:tr>
      <w:tr w:rsidR="00813C9A" w:rsidRPr="00625263" w14:paraId="6A2A55B9" w14:textId="77777777" w:rsidTr="00545492">
        <w:trPr>
          <w:trHeight w:val="1900"/>
        </w:trPr>
        <w:tc>
          <w:tcPr>
            <w:tcW w:w="505" w:type="dxa"/>
            <w:vMerge/>
            <w:shd w:val="clear" w:color="auto" w:fill="E0E0E0"/>
          </w:tcPr>
          <w:p w14:paraId="11881E0E" w14:textId="77777777" w:rsidR="00813C9A" w:rsidRPr="00625263" w:rsidRDefault="00813C9A" w:rsidP="00E1203E">
            <w:pPr>
              <w:pStyle w:val="Tekstpodstawowy21"/>
              <w:spacing w:before="0"/>
              <w:ind w:left="426"/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5ABBF" w14:textId="77777777" w:rsidR="00813C9A" w:rsidRDefault="00813C9A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9555775" w14:textId="77777777" w:rsidR="00813C9A" w:rsidRDefault="00813C9A" w:rsidP="00545492">
            <w:pPr>
              <w:pStyle w:val="Tekstpodstawowy21"/>
              <w:spacing w:before="0"/>
              <w:ind w:left="0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F43E161" w14:textId="77777777" w:rsidR="00813C9A" w:rsidRPr="00625263" w:rsidRDefault="00813C9A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</w:tbl>
    <w:p w14:paraId="007C6B32" w14:textId="77777777" w:rsidR="00555779" w:rsidRDefault="00555779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40291AFB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03FCE368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3"/>
        <w:gridCol w:w="5389"/>
      </w:tblGrid>
      <w:tr w:rsidR="00504112" w:rsidRPr="00625263" w14:paraId="5C01B6FF" w14:textId="77777777" w:rsidTr="00F92D43">
        <w:trPr>
          <w:trHeight w:val="567"/>
        </w:trPr>
        <w:tc>
          <w:tcPr>
            <w:tcW w:w="9610" w:type="dxa"/>
            <w:gridSpan w:val="3"/>
            <w:shd w:val="clear" w:color="auto" w:fill="DBE5F1" w:themeFill="accent1" w:themeFillTint="33"/>
            <w:vAlign w:val="center"/>
          </w:tcPr>
          <w:p w14:paraId="17ACD205" w14:textId="77777777" w:rsidR="00504112" w:rsidRPr="00625263" w:rsidRDefault="00504112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D. OPIS POSZCZEGÓLNYCH ZADAŃ  </w:t>
            </w:r>
          </w:p>
        </w:tc>
      </w:tr>
      <w:tr w:rsidR="00967231" w:rsidRPr="00625263" w14:paraId="71DF3508" w14:textId="77777777" w:rsidTr="00F92D43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48D642C8" w14:textId="0634D970" w:rsidR="00967231" w:rsidRPr="00967231" w:rsidRDefault="0096723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967231">
              <w:rPr>
                <w:rFonts w:asciiTheme="minorHAnsi" w:hAnsiTheme="minorHAnsi" w:cs="Arial"/>
                <w:szCs w:val="18"/>
              </w:rPr>
              <w:t>1</w:t>
            </w:r>
            <w:r w:rsidR="00EB3289">
              <w:rPr>
                <w:rFonts w:asciiTheme="minorHAnsi" w:hAnsiTheme="minorHAnsi" w:cs="Arial"/>
                <w:szCs w:val="18"/>
              </w:rPr>
              <w:t>4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9077" w:type="dxa"/>
            <w:gridSpan w:val="2"/>
            <w:shd w:val="clear" w:color="auto" w:fill="auto"/>
            <w:vAlign w:val="center"/>
          </w:tcPr>
          <w:p w14:paraId="5ECCCCF1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Opis zadań projektu</w:t>
            </w:r>
          </w:p>
        </w:tc>
      </w:tr>
      <w:tr w:rsidR="000B19C3" w:rsidRPr="00625263" w14:paraId="335709BC" w14:textId="77777777" w:rsidTr="00F92D43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F64777" w14:textId="77777777" w:rsidR="000B19C3" w:rsidRPr="00625263" w:rsidRDefault="00D660EB" w:rsidP="00D660EB">
            <w:pPr>
              <w:pStyle w:val="Tekstpodstawowy21"/>
              <w:spacing w:before="0" w:after="240"/>
              <w:ind w:left="833" w:right="113"/>
              <w:jc w:val="center"/>
              <w:rPr>
                <w:rFonts w:asciiTheme="minorHAnsi" w:hAnsiTheme="minorHAnsi" w:cs="Arial"/>
                <w:b/>
                <w:color w:val="7F7F7F"/>
                <w:sz w:val="20"/>
                <w:szCs w:val="18"/>
              </w:rPr>
            </w:pPr>
            <w:r w:rsidRPr="007A11DD">
              <w:rPr>
                <w:rFonts w:asciiTheme="minorHAnsi" w:hAnsiTheme="minorHAns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14:paraId="2BBE01C7" w14:textId="77777777" w:rsidR="000B19C3" w:rsidRPr="00625263" w:rsidRDefault="000B19C3" w:rsidP="008772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5263">
              <w:rPr>
                <w:rFonts w:asciiTheme="minorHAnsi" w:hAnsiTheme="minorHAnsi"/>
                <w:sz w:val="16"/>
                <w:szCs w:val="16"/>
              </w:rPr>
              <w:t>Tytuł zadania</w:t>
            </w:r>
            <w:r>
              <w:rPr>
                <w:rStyle w:val="Odwoanieprzypisudolnego"/>
                <w:rFonts w:asciiTheme="minorHAnsi" w:hAnsiTheme="minorHAnsi"/>
                <w:sz w:val="16"/>
                <w:szCs w:val="16"/>
              </w:rPr>
              <w:footnoteReference w:id="5"/>
            </w:r>
          </w:p>
        </w:tc>
      </w:tr>
      <w:tr w:rsidR="000B19C3" w:rsidRPr="00625263" w14:paraId="0F6B7AE4" w14:textId="77777777" w:rsidTr="00F92D43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2DFE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/>
                <w:szCs w:val="18"/>
              </w:rPr>
            </w:pPr>
            <w:r w:rsidRPr="00625263">
              <w:rPr>
                <w:rFonts w:asciiTheme="minorHAnsi" w:hAnsiTheme="minorHAnsi"/>
                <w:szCs w:val="18"/>
              </w:rPr>
              <w:t xml:space="preserve">Merytoryczny opis prac planowanych do wykonania przez </w:t>
            </w:r>
            <w:r>
              <w:rPr>
                <w:rFonts w:asciiTheme="minorHAnsi" w:hAnsiTheme="minorHAnsi"/>
                <w:szCs w:val="18"/>
              </w:rPr>
              <w:t>W</w:t>
            </w:r>
            <w:r w:rsidRPr="00625263">
              <w:rPr>
                <w:rFonts w:asciiTheme="minorHAnsi" w:hAnsiTheme="minorHAnsi"/>
                <w:szCs w:val="18"/>
              </w:rPr>
              <w:t xml:space="preserve">nioskodawcę wraz z opisem metodyki 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badawczej </w:t>
            </w:r>
            <w:r w:rsidRPr="00625263">
              <w:rPr>
                <w:rFonts w:asciiTheme="minorHAnsi" w:hAnsiTheme="minorHAnsi" w:cs="Arial"/>
                <w:szCs w:val="18"/>
              </w:rPr>
              <w:br/>
              <w:t>(max. 1/2 strony A4):</w:t>
            </w:r>
          </w:p>
        </w:tc>
      </w:tr>
      <w:tr w:rsidR="000B19C3" w:rsidRPr="00625263" w14:paraId="160E8DCE" w14:textId="77777777" w:rsidTr="00F92D43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2C69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8B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5BDE5E14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D29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Cel zadania</w:t>
            </w:r>
            <w:r w:rsidR="00762C53">
              <w:rPr>
                <w:rFonts w:asciiTheme="minorHAnsi" w:hAnsiTheme="minorHAnsi"/>
                <w:szCs w:val="18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>(max. 1/2 strony A4):</w:t>
            </w:r>
          </w:p>
        </w:tc>
      </w:tr>
      <w:tr w:rsidR="000B19C3" w:rsidRPr="00625263" w14:paraId="2D5B4882" w14:textId="77777777" w:rsidTr="00F92D43">
        <w:tblPrEx>
          <w:shd w:val="clear" w:color="auto" w:fill="auto"/>
        </w:tblPrEx>
        <w:trPr>
          <w:trHeight w:val="132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17D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48C0F3F1" w14:textId="016538C4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A95958" w14:paraId="5B5DDEED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28B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597A1FF5" w:rsidR="000B19C3" w:rsidRPr="00A95958" w:rsidRDefault="000B19C3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Planowane rezultaty realizacji zadania</w:t>
            </w:r>
            <w:r w:rsidR="00762C53">
              <w:rPr>
                <w:rFonts w:asciiTheme="minorHAnsi" w:hAnsiTheme="minorHAnsi"/>
                <w:szCs w:val="18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>(max. 1/2 strony A4):</w:t>
            </w:r>
          </w:p>
        </w:tc>
      </w:tr>
      <w:tr w:rsidR="000B19C3" w14:paraId="1D736765" w14:textId="77777777" w:rsidTr="00F92D43">
        <w:tblPrEx>
          <w:shd w:val="clear" w:color="auto" w:fill="auto"/>
        </w:tblPrEx>
        <w:trPr>
          <w:trHeight w:val="11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0D3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093DA86F" w14:textId="2C8B42ED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14:paraId="1CD552A3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4297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3A15EAE5" w:rsidR="000B19C3" w:rsidRDefault="000B19C3" w:rsidP="00A253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Kamienie milowe</w:t>
            </w:r>
            <w:r w:rsidR="00F96034">
              <w:t xml:space="preserve"> </w:t>
            </w:r>
            <w:r w:rsidR="00F96034" w:rsidRPr="00F96034">
              <w:rPr>
                <w:rFonts w:asciiTheme="minorHAnsi" w:hAnsiTheme="minorHAnsi"/>
                <w:szCs w:val="18"/>
              </w:rPr>
              <w:t>i planowane daty zakończenia (miesiąc projektu</w:t>
            </w:r>
            <w:r w:rsidR="00F96034">
              <w:rPr>
                <w:rStyle w:val="Odwoanieprzypisudolnego"/>
                <w:rFonts w:asciiTheme="minorHAnsi" w:hAnsiTheme="minorHAnsi"/>
                <w:szCs w:val="18"/>
                <w:vertAlign w:val="baseline"/>
              </w:rPr>
              <w:t>)</w:t>
            </w:r>
            <w:r>
              <w:rPr>
                <w:rFonts w:asciiTheme="minorHAnsi" w:hAnsiTheme="minorHAnsi"/>
                <w:szCs w:val="18"/>
              </w:rPr>
              <w:t>:</w:t>
            </w:r>
          </w:p>
        </w:tc>
      </w:tr>
      <w:tr w:rsidR="000B19C3" w14:paraId="30DBE374" w14:textId="77777777" w:rsidTr="00F92D43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ED2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28506FC0" w14:textId="0C3D3E38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0DF90C50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B6A6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19D0A393" w:rsidR="000B19C3" w:rsidRPr="00625263" w:rsidRDefault="000B19C3" w:rsidP="008772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Całkowity k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oszt realizacji zadania w PLN</w:t>
            </w:r>
            <w:r w:rsidR="00E16F30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00E16F30" w:rsidRPr="00E16F30">
              <w:rPr>
                <w:rFonts w:asciiTheme="minorHAnsi" w:hAnsiTheme="minorHAnsi"/>
                <w:sz w:val="18"/>
                <w:szCs w:val="18"/>
              </w:rPr>
              <w:t xml:space="preserve">zgodny z Kosztorysem </w:t>
            </w:r>
            <w:r w:rsidR="00814525">
              <w:rPr>
                <w:rFonts w:asciiTheme="minorHAnsi" w:hAnsiTheme="minorHAnsi"/>
                <w:sz w:val="18"/>
                <w:szCs w:val="18"/>
              </w:rPr>
              <w:t xml:space="preserve">komponentu aplikacyjnego </w:t>
            </w:r>
            <w:r w:rsidR="00E16F30">
              <w:rPr>
                <w:rFonts w:asciiTheme="minorHAnsi" w:hAnsiTheme="minorHAnsi"/>
                <w:sz w:val="18"/>
                <w:szCs w:val="18"/>
              </w:rPr>
              <w:t>w części F wniosku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0C3CA7A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1D891EB6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2495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0C2F8CA4" w:rsidR="000B19C3" w:rsidRPr="00625263" w:rsidRDefault="000B19C3" w:rsidP="008772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Wnioskowany k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oszt realizacji zadania w PLN</w:t>
            </w:r>
            <w:r w:rsidR="00E16F30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00E16F30" w:rsidRPr="00E16F30">
              <w:rPr>
                <w:rFonts w:asciiTheme="minorHAnsi" w:hAnsiTheme="minorHAnsi"/>
                <w:sz w:val="18"/>
                <w:szCs w:val="18"/>
              </w:rPr>
              <w:t xml:space="preserve">zgodny z Kosztorysem </w:t>
            </w:r>
            <w:r w:rsidR="00814525">
              <w:rPr>
                <w:rFonts w:asciiTheme="minorHAnsi" w:hAnsiTheme="minorHAnsi"/>
                <w:sz w:val="18"/>
                <w:szCs w:val="18"/>
              </w:rPr>
              <w:t xml:space="preserve">komponentu aplikacyjnego </w:t>
            </w:r>
            <w:r w:rsidR="00E16F30">
              <w:rPr>
                <w:rFonts w:asciiTheme="minorHAnsi" w:hAnsiTheme="minorHAnsi"/>
                <w:sz w:val="18"/>
                <w:szCs w:val="18"/>
              </w:rPr>
              <w:t>w części F wniosku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3429CE0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14:paraId="306BDDB9" w14:textId="77777777" w:rsidR="00F528B7" w:rsidRPr="00625263" w:rsidRDefault="00F528B7" w:rsidP="00DC08A8">
      <w:pPr>
        <w:rPr>
          <w:rFonts w:asciiTheme="minorHAnsi" w:hAnsiTheme="minorHAnsi"/>
          <w:sz w:val="20"/>
        </w:rPr>
        <w:sectPr w:rsidR="00F528B7" w:rsidRPr="00625263" w:rsidSect="00AD061C">
          <w:footerReference w:type="default" r:id="rId8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25263" w:rsidRDefault="00B37C9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572"/>
      </w:tblGrid>
      <w:tr w:rsidR="00967231" w:rsidRPr="00625263" w14:paraId="26CB8480" w14:textId="77777777" w:rsidTr="00B707FE">
        <w:trPr>
          <w:trHeight w:val="567"/>
        </w:trPr>
        <w:tc>
          <w:tcPr>
            <w:tcW w:w="15139" w:type="dxa"/>
            <w:gridSpan w:val="2"/>
            <w:shd w:val="clear" w:color="auto" w:fill="DBE5F1" w:themeFill="accent1" w:themeFillTint="33"/>
            <w:vAlign w:val="center"/>
          </w:tcPr>
          <w:p w14:paraId="0421FBF4" w14:textId="11A7E9E3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E. HARMONOGRAM REALIZACJI </w:t>
            </w:r>
            <w:r w:rsidR="00813C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KOMPONENTU APLIKACYJNEGO</w:t>
            </w:r>
          </w:p>
        </w:tc>
      </w:tr>
      <w:tr w:rsidR="00967231" w:rsidRPr="00625263" w14:paraId="4D700B1A" w14:textId="77777777" w:rsidTr="00FB3BED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1E0A3F45" w:rsidR="00967231" w:rsidRPr="00967231" w:rsidRDefault="0096723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967231">
              <w:rPr>
                <w:rFonts w:asciiTheme="minorHAnsi" w:hAnsiTheme="minorHAnsi" w:cs="Arial"/>
                <w:szCs w:val="18"/>
              </w:rPr>
              <w:t>1</w:t>
            </w:r>
            <w:r w:rsidR="00EB3289">
              <w:rPr>
                <w:rFonts w:asciiTheme="minorHAnsi" w:hAnsiTheme="minorHAnsi" w:cs="Arial"/>
                <w:szCs w:val="18"/>
              </w:rPr>
              <w:t>5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1457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25263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38E60541" w:rsidR="00CC67CF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</w:p>
                <w:p w14:paraId="049DCA2A" w14:textId="58907477" w:rsidR="007755C0" w:rsidRPr="00625263" w:rsidRDefault="007755C0" w:rsidP="00A253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625263" w:rsidRDefault="009905D2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154A8F2C" w14:textId="6E548522" w:rsidR="007755C0" w:rsidRDefault="009905D2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/B</w:t>
                  </w:r>
                  <w:r w:rsidR="00F94E1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AP</w:t>
                  </w:r>
                  <w:r w:rsidR="001A6BDF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/P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ROZ</w:t>
                  </w:r>
                </w:p>
                <w:p w14:paraId="68634906" w14:textId="1ED54D5B" w:rsidR="00CC67CF" w:rsidRPr="00625263" w:rsidRDefault="009905D2" w:rsidP="00036ABF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  <w:r w:rsidR="00CC67CF" w:rsidRPr="00CA6818">
                    <w:rPr>
                      <w:rStyle w:val="Odwoanieprzypisudolnego"/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footnoteReference w:id="6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25263" w:rsidRDefault="009905D2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05D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Default="00CC67CF" w:rsidP="00D660E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25263" w:rsidRDefault="009905D2" w:rsidP="00D660E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7A11D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nr miesiąca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7A11D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25263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25263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CC67CF" w:rsidRDefault="00CC67CF" w:rsidP="00CC67C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C67C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09256D4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13DB0576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25263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7777777" w:rsidR="00CC67CF" w:rsidRPr="00CC67CF" w:rsidRDefault="00CC67CF" w:rsidP="00CC67C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C67C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C6BB57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8DF6D27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ECD1A1F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6016390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E553F76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7707BE4" w14:textId="77777777" w:rsidR="008E7133" w:rsidRPr="0062526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14DB492" w14:textId="77777777" w:rsidR="00293084" w:rsidRPr="00625263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542" w:type="dxa"/>
        <w:tblInd w:w="-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5005"/>
      </w:tblGrid>
      <w:tr w:rsidR="008E7133" w:rsidRPr="00625263" w14:paraId="685DD3D2" w14:textId="77777777" w:rsidTr="00C6327E">
        <w:trPr>
          <w:trHeight w:val="586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3D14F73E" w14:textId="17FA1B06" w:rsidR="00471487" w:rsidRPr="00625263" w:rsidRDefault="008E7133" w:rsidP="0047148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F. KOSZTORYS </w:t>
            </w:r>
            <w:r w:rsidR="00813C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KOMPONENTU APLIKACYJNEGO </w:t>
            </w:r>
            <w:r w:rsidR="009965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(w PLN) </w:t>
            </w:r>
          </w:p>
        </w:tc>
      </w:tr>
      <w:tr w:rsidR="008E7133" w:rsidRPr="00625263" w14:paraId="3677E2BB" w14:textId="77777777" w:rsidTr="00C6327E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94185F" w14:textId="77777777" w:rsidR="008E7133" w:rsidRPr="00625263" w:rsidRDefault="008E7133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F1. Zestawienie kosztów</w:t>
            </w:r>
          </w:p>
        </w:tc>
      </w:tr>
      <w:tr w:rsidR="008E7133" w:rsidRPr="00625263" w14:paraId="1675B5C2" w14:textId="77777777" w:rsidTr="00C6327E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4BF2D153" w:rsidR="008E7133" w:rsidRPr="00C60808" w:rsidRDefault="00EB3289" w:rsidP="008E7133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16</w:t>
            </w:r>
            <w:r w:rsidR="008E7133" w:rsidRPr="00C6080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765AB" w14:textId="00D124D9" w:rsidR="008E7133" w:rsidRDefault="00471487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o wniosku należy załączyć plik 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Załącznik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24B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</w:t>
            </w:r>
            <w:r w:rsidR="00C20E3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 1 do Wniosku o dofinansowanie (k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osztorys)</w:t>
            </w:r>
            <w:r w:rsidR="00C20E3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1D6067AA" w14:textId="77777777" w:rsidR="008E7133" w:rsidRPr="00625263" w:rsidRDefault="008E7133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Default="0087723A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42B058E8" w14:textId="77777777" w:rsidR="0087723A" w:rsidRDefault="0087723A">
      <w:pPr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70"/>
      </w:tblGrid>
      <w:tr w:rsidR="00471487" w14:paraId="2ECD9993" w14:textId="77777777" w:rsidTr="00C23C3E">
        <w:tc>
          <w:tcPr>
            <w:tcW w:w="14670" w:type="dxa"/>
          </w:tcPr>
          <w:p w14:paraId="01C99913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Wskazówki odnośnie prawidłowego wypełnienia części F1 i F2:</w:t>
            </w:r>
          </w:p>
          <w:p w14:paraId="2E023037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25007E4F" w14:textId="3F2CC07A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F1. - Kosztorys </w:t>
            </w:r>
            <w:r w:rsidR="003D50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komponentu aplikacyjnego</w:t>
            </w: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1EFA5C64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05B72AF1" w14:textId="32E0E4EF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Kosztorys </w:t>
            </w:r>
            <w:r w:rsidR="003D50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komponentu aplikacyjnego</w:t>
            </w:r>
            <w:r w:rsidR="003D5039"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musi być prawidłowy pod względem rachunkowym tzn.:</w:t>
            </w:r>
          </w:p>
          <w:p w14:paraId="5EF72562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 wszystkie sumy zarówno w wierszach, jak i w kolumnach obliczone prawidłowo;</w:t>
            </w:r>
          </w:p>
          <w:p w14:paraId="4A620588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 kwoty zaokrąglone zgodnie z ogólnie obowiązującymi zasadami zaokrąglania.</w:t>
            </w:r>
          </w:p>
          <w:p w14:paraId="2D7AFF95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62ABD46A" w14:textId="4922B205" w:rsidR="00471487" w:rsidRPr="00354EE7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</w:pP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lastRenderedPageBreak/>
              <w:t>F2. - Uzasadnienie kosztów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 xml:space="preserve">planowanych do poniesienia w ramach realizacji </w:t>
            </w:r>
            <w:r w:rsidR="003D50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komponentu aplikacyjnego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 xml:space="preserve">wraz z metodologią oszacowania: </w:t>
            </w:r>
          </w:p>
          <w:p w14:paraId="7500C5D0" w14:textId="3E7E0D87" w:rsidR="00471487" w:rsidRPr="00D10E16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Zgodnie z obowiązującym </w:t>
            </w:r>
            <w:r w:rsidR="002C54CB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Przewodnikiem kwalifikowalności kosztów</w:t>
            </w:r>
            <w:r w:rsidR="002C54CB"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C54CB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stanowiącym zał. nr 2 do </w:t>
            </w:r>
            <w:r w:rsidR="002C54CB" w:rsidRPr="00597CB0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Zasad</w:t>
            </w:r>
            <w:r w:rsidR="002C54CB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w szczególności Wnioskodawca powinien zamieścić informację o:</w:t>
            </w:r>
          </w:p>
          <w:p w14:paraId="5B974402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Op</w:t>
            </w:r>
            <w:proofErr w:type="spellEnd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: aparatura -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rodzaj, ilość, orientacyjny koszt, uzasadnienie merytoryczne zakupu;</w:t>
            </w:r>
          </w:p>
          <w:p w14:paraId="5518FA56" w14:textId="77777777" w:rsidR="00471487" w:rsidRPr="00D10E16" w:rsidRDefault="00471487" w:rsidP="00C23C3E">
            <w:pPr>
              <w:pStyle w:val="Style14"/>
              <w:spacing w:line="240" w:lineRule="auto"/>
              <w:ind w:left="455" w:firstLine="0"/>
              <w:jc w:val="both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budynki - koszt amortyzacji; grunty - koszt transferu handlowego lub rzeczywiste kwoty kapitałowe;</w:t>
            </w:r>
          </w:p>
          <w:p w14:paraId="3A488784" w14:textId="77777777" w:rsidR="00471487" w:rsidRPr="00D10E16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podróże – rodzaj, ilość, orientacyjny koszt, cel, ilość osób, </w:t>
            </w:r>
          </w:p>
          <w:p w14:paraId="0B83975E" w14:textId="735BC628" w:rsidR="00471487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materiały - rodzaj, orientacyjny koszt, cel;</w:t>
            </w:r>
          </w:p>
          <w:p w14:paraId="1137376A" w14:textId="77777777" w:rsidR="002C54CB" w:rsidRPr="00D10E16" w:rsidRDefault="002C54CB" w:rsidP="002C54CB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inne koszty operacyjne – rodzaj, orientacyjny koszt, cel</w:t>
            </w:r>
          </w:p>
          <w:p w14:paraId="006D1218" w14:textId="77777777" w:rsidR="002C54CB" w:rsidRPr="00D10E16" w:rsidRDefault="002C54CB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</w:p>
          <w:p w14:paraId="4693CA88" w14:textId="77777777" w:rsidR="00471487" w:rsidRDefault="00471487" w:rsidP="00545492">
            <w:pPr>
              <w:pStyle w:val="Style14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024F84AB" w14:textId="77777777" w:rsidR="0087723A" w:rsidRDefault="0087723A">
      <w:pPr>
        <w:rPr>
          <w:rFonts w:asciiTheme="minorHAnsi" w:hAnsiTheme="minorHAnsi"/>
          <w:sz w:val="20"/>
        </w:rPr>
      </w:pPr>
    </w:p>
    <w:p w14:paraId="3FA13311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630EDB2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3E1B79F7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F76846D" w14:textId="4FC98A33" w:rsidR="004021C6" w:rsidRPr="00625263" w:rsidRDefault="004021C6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4021C6" w:rsidRPr="00625263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BD23D9" w:rsidRPr="00625263" w14:paraId="403D6EDE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30C3436F" w14:textId="5314460D" w:rsidR="00BD23D9" w:rsidRDefault="00BD23D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F2. </w:t>
            </w:r>
            <w:r w:rsidR="00E37479"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 xml:space="preserve">Uzasadnienie kosztów planowanych do poniesienia w ramach realizacji </w:t>
            </w:r>
            <w:r w:rsidR="00814525" w:rsidRPr="00814525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>komponentu aplikacyjnego</w:t>
            </w:r>
          </w:p>
          <w:p w14:paraId="4DFEBA49" w14:textId="77777777" w:rsidR="00163D56" w:rsidRPr="00625263" w:rsidRDefault="00163D56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B3289" w:rsidRPr="00625263" w14:paraId="7DE8E802" w14:textId="77777777" w:rsidTr="008F7012">
        <w:trPr>
          <w:trHeight w:val="6451"/>
        </w:trPr>
        <w:tc>
          <w:tcPr>
            <w:tcW w:w="618" w:type="dxa"/>
            <w:shd w:val="pct10" w:color="auto" w:fill="auto"/>
            <w:vAlign w:val="center"/>
          </w:tcPr>
          <w:p w14:paraId="023332A2" w14:textId="7FE98CAF" w:rsidR="00EB3289" w:rsidRPr="00625263" w:rsidRDefault="00EB3289" w:rsidP="000B1E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/>
                <w:shd w:val="pct10" w:color="auto" w:fill="auto"/>
              </w:rPr>
            </w:pPr>
            <w:r>
              <w:rPr>
                <w:rFonts w:asciiTheme="minorHAnsi" w:hAnsiTheme="minorHAnsi"/>
                <w:shd w:val="pct10" w:color="auto" w:fill="auto"/>
              </w:rPr>
              <w:t>17.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12A22D5" w14:textId="5DFD21D6" w:rsidR="00EB3289" w:rsidRPr="00625263" w:rsidRDefault="00EB3289" w:rsidP="00E710AD">
            <w:pPr>
              <w:pStyle w:val="Style4"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proofErr w:type="spellStart"/>
            <w:r w:rsidRPr="00625263">
              <w:rPr>
                <w:rStyle w:val="FontStyle13"/>
                <w:rFonts w:asciiTheme="minorHAnsi" w:hAnsiTheme="minorHAnsi" w:cs="Arial"/>
                <w:b/>
              </w:rPr>
              <w:t>Op</w:t>
            </w:r>
            <w:proofErr w:type="spellEnd"/>
          </w:p>
        </w:tc>
        <w:tc>
          <w:tcPr>
            <w:tcW w:w="8463" w:type="dxa"/>
            <w:tcBorders>
              <w:top w:val="nil"/>
            </w:tcBorders>
          </w:tcPr>
          <w:p w14:paraId="1B2A2754" w14:textId="77777777" w:rsidR="00EB3289" w:rsidRDefault="00EB3289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br/>
              <w:t xml:space="preserve">i przez okres niezbędny do realizacji 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komponentu aplikacyjnego 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objętego pomocą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.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J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eżeli aparatura naukowo-badawcza i inne urządzenia nie są wykorzystywane na potrzeby realizacji 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komponentu aplikacyjnego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objętego pomocą przez całkowity okres ich użytkowania, 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rozlicza się 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koszty amortyzacji odpowiadające okresowi realizacji 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badań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aplikacyjnych</w:t>
            </w:r>
            <w:r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lub prac rozwojowych, obliczone na podstawie przepisów o rachunkowości. Koszty wynikające z odpłatnego korzystania z aparatury naukowo-badawczej i innych urządzeń </w:t>
            </w:r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służących do wykonywania badań, w zakresie niezbędnym i przez okres niezbędny do realizacji 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komponentu aplikacyjnego </w:t>
            </w:r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objętego pomocą.</w:t>
            </w:r>
          </w:p>
          <w:p w14:paraId="3B337657" w14:textId="77777777" w:rsidR="00EB3289" w:rsidRDefault="00EB3289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WNiP</w:t>
            </w:r>
            <w:proofErr w:type="spellEnd"/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404FC39E" w14:textId="77777777" w:rsidR="00EB3289" w:rsidRDefault="00EB3289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4F106056" w14:textId="77777777" w:rsidR="00EB3289" w:rsidRDefault="00EB3289" w:rsidP="00CE1DF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gruntów i budynków, w zakresie i przez okres, w jakim są używane do realizacji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komponentu aplikacyjnego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objętego pomocą;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br/>
              <w:t xml:space="preserve">w przypadku budynków są to koszty amortyzacji odpowiadające okresowi prowadzenia badań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aplikacyjnych</w:t>
            </w:r>
            <w:r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424C9836" w14:textId="77777777" w:rsidR="00EB3289" w:rsidRDefault="00EB3289" w:rsidP="00CE1DF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0F7828B6" w14:textId="77777777" w:rsidR="00EB3289" w:rsidRDefault="00EB3289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0FBE8079" w14:textId="77777777" w:rsidR="00EB3289" w:rsidRDefault="00EB3289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EB3289" w14:paraId="0A5D50DC" w14:textId="77777777" w:rsidTr="00926749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A5357D5" w14:textId="77777777" w:rsidR="00EB3289" w:rsidRDefault="00EB3289" w:rsidP="005461C4">
                  <w:pPr>
                    <w:pStyle w:val="Style4"/>
                    <w:numPr>
                      <w:ilvl w:val="0"/>
                      <w:numId w:val="24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014B82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EB3289" w14:paraId="4737A320" w14:textId="77777777" w:rsidTr="00926749">
              <w:tc>
                <w:tcPr>
                  <w:tcW w:w="8284" w:type="dxa"/>
                </w:tcPr>
                <w:p w14:paraId="38F3D087" w14:textId="77777777" w:rsidR="00EB3289" w:rsidRPr="00625263" w:rsidRDefault="00EB3289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7C93A541" w14:textId="77777777" w:rsidR="00EB3289" w:rsidRDefault="00EB3289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4886FEC7" w14:textId="3C79EDD9" w:rsidR="00EB3289" w:rsidRPr="00625263" w:rsidRDefault="00EB3289" w:rsidP="00C9377B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CE1DF0">
              <w:rPr>
                <w:rStyle w:val="FontStyle13"/>
                <w:rFonts w:asciiTheme="minorHAnsi" w:hAnsiTheme="minorHAnsi" w:cs="Arial"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14:paraId="7D3F0B16" w14:textId="77777777" w:rsidR="00710D78" w:rsidRPr="00625263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</w:p>
    <w:p w14:paraId="08F554C0" w14:textId="77777777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p w14:paraId="46C108FD" w14:textId="77777777" w:rsidR="00CA7464" w:rsidRPr="006D6E89" w:rsidRDefault="00CA7464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Style w:val="Tabela-Siatka"/>
        <w:tblW w:w="0" w:type="auto"/>
        <w:tblInd w:w="57" w:type="dxa"/>
        <w:tblLook w:val="04A0" w:firstRow="1" w:lastRow="0" w:firstColumn="1" w:lastColumn="0" w:noHBand="0" w:noVBand="1"/>
      </w:tblPr>
      <w:tblGrid>
        <w:gridCol w:w="773"/>
        <w:gridCol w:w="560"/>
        <w:gridCol w:w="8096"/>
      </w:tblGrid>
      <w:tr w:rsidR="00710D78" w:rsidRPr="00625263" w14:paraId="0FC42240" w14:textId="77777777" w:rsidTr="001F4079">
        <w:trPr>
          <w:trHeight w:val="454"/>
        </w:trPr>
        <w:tc>
          <w:tcPr>
            <w:tcW w:w="9429" w:type="dxa"/>
            <w:gridSpan w:val="3"/>
            <w:shd w:val="clear" w:color="auto" w:fill="DBE5F1" w:themeFill="accent1" w:themeFillTint="33"/>
            <w:vAlign w:val="center"/>
          </w:tcPr>
          <w:p w14:paraId="7682B76F" w14:textId="35763D1B" w:rsidR="00710D78" w:rsidRPr="00625263" w:rsidRDefault="00F960ED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G</w:t>
            </w:r>
            <w:r w:rsidR="00710D78" w:rsidRPr="00625263">
              <w:rPr>
                <w:rFonts w:asciiTheme="minorHAnsi" w:hAnsiTheme="minorHAnsi" w:cs="Arial"/>
                <w:b/>
                <w:sz w:val="22"/>
                <w:szCs w:val="22"/>
              </w:rPr>
              <w:t xml:space="preserve">. ZAŁĄCZNIKI </w:t>
            </w:r>
          </w:p>
        </w:tc>
      </w:tr>
      <w:tr w:rsidR="006A6B21" w:rsidRPr="00625263" w14:paraId="2BE51B4F" w14:textId="77777777" w:rsidTr="00B2701B">
        <w:trPr>
          <w:trHeight w:val="692"/>
        </w:trPr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</w:tcPr>
          <w:p w14:paraId="7262ADB7" w14:textId="3FED9663" w:rsidR="006A6B21" w:rsidRPr="00625263" w:rsidRDefault="006A6B21" w:rsidP="00D81171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18.</w:t>
            </w:r>
          </w:p>
        </w:tc>
        <w:sdt>
          <w:sdtPr>
            <w:rPr>
              <w:rFonts w:asciiTheme="minorHAnsi" w:hAnsiTheme="minorHAnsi" w:cs="Arial"/>
              <w:szCs w:val="20"/>
            </w:rPr>
            <w:id w:val="-6753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shd w:val="clear" w:color="auto" w:fill="FFFFFF" w:themeFill="background1"/>
                <w:vAlign w:val="center"/>
              </w:tcPr>
              <w:p w14:paraId="4EAF35B9" w14:textId="332F4B3A" w:rsidR="006A6B21" w:rsidRPr="00114BDB" w:rsidRDefault="006A6B21" w:rsidP="0087723A">
                <w:pPr>
                  <w:jc w:val="center"/>
                  <w:rPr>
                    <w:rFonts w:asciiTheme="minorHAnsi" w:hAnsiTheme="minorHAnsi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32ACD7F2" w14:textId="2F220F82" w:rsidR="006A6B21" w:rsidRPr="00205898" w:rsidRDefault="006A6B21" w:rsidP="0087723A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>Dokument potwierdzaj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ący umocowanie przedstawiciela w</w:t>
            </w: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 xml:space="preserve">nioskodawcy do działania w jego imieniu i na jego rzecz 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</w:p>
        </w:tc>
      </w:tr>
      <w:tr w:rsidR="006A6B21" w:rsidRPr="00625263" w14:paraId="02BC3D9A" w14:textId="77777777" w:rsidTr="00B2701B">
        <w:trPr>
          <w:trHeight w:val="692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6A6B21" w:rsidRDefault="006A6B21" w:rsidP="00D81171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shd w:val="clear" w:color="auto" w:fill="FFFFFF" w:themeFill="background1"/>
                <w:vAlign w:val="center"/>
              </w:tcPr>
              <w:p w14:paraId="32A81DFC" w14:textId="2654E5F6" w:rsidR="006A6B21" w:rsidRDefault="006A6B21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76930F3B" w14:textId="49A627B8" w:rsidR="006A6B21" w:rsidRPr="00246CE2" w:rsidRDefault="006A6B21" w:rsidP="001610A5">
            <w:p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0A5">
              <w:rPr>
                <w:rFonts w:asciiTheme="minorHAnsi" w:hAnsiTheme="minorHAnsi"/>
                <w:b/>
                <w:sz w:val="18"/>
                <w:szCs w:val="18"/>
              </w:rPr>
              <w:t>Sprawozdanie o działalności badawczej i rozwojowej (B+R)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 za rok poprzedzający rok złożenia wniosku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PNT-01 </w:t>
            </w:r>
            <w:r w:rsidRPr="001610A5">
              <w:rPr>
                <w:rFonts w:asciiTheme="minorHAnsi" w:hAnsiTheme="minorHAnsi"/>
                <w:sz w:val="18"/>
                <w:szCs w:val="18"/>
              </w:rPr>
              <w:t>(Dotyczy każdego wnioskodawcy, który oświadcza, że jest objęty sprawozdawczością GUS w zakresie składania formularza PNT-01)</w:t>
            </w:r>
          </w:p>
        </w:tc>
      </w:tr>
      <w:tr w:rsidR="006A6B21" w:rsidRPr="00625263" w14:paraId="1402AB40" w14:textId="77777777" w:rsidTr="00B2701B">
        <w:trPr>
          <w:trHeight w:val="847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0F55689D" w14:textId="77777777" w:rsidR="006A6B21" w:rsidRPr="00625263" w:rsidRDefault="006A6B21" w:rsidP="0087723A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5A9B0A61" w14:textId="24407E62" w:rsidR="006A6B21" w:rsidRPr="00114BDB" w:rsidRDefault="006A6B21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08E9FFB0" w14:textId="73DBC019" w:rsidR="006A6B21" w:rsidRPr="00205898" w:rsidRDefault="006A6B21" w:rsidP="00BE65F1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każdego wnioskodawcy</w:t>
            </w:r>
            <w:r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7E37A7">
              <w:rPr>
                <w:rFonts w:asciiTheme="minorHAnsi" w:hAnsiTheme="minorHAnsi"/>
                <w:sz w:val="18"/>
                <w:szCs w:val="18"/>
                <w:lang w:val="nb-NO"/>
              </w:rPr>
              <w:t>Formularz</w:t>
            </w:r>
            <w:r w:rsidRPr="00B457F8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ewaluacyjny</w:t>
            </w:r>
          </w:p>
        </w:tc>
      </w:tr>
      <w:tr w:rsidR="006A6B21" w:rsidRPr="004D7625" w14:paraId="6BF6BEAA" w14:textId="77777777" w:rsidTr="00B2701B">
        <w:trPr>
          <w:trHeight w:val="1002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4AE912D2" w14:textId="77777777" w:rsidR="006A6B21" w:rsidRPr="00625263" w:rsidRDefault="006A6B21" w:rsidP="001610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19627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6A83CDD1" w14:textId="50E8818A" w:rsidR="006A6B21" w:rsidRDefault="006A6B21" w:rsidP="001610A5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5D7BA85C" w14:textId="661C02BE" w:rsidR="006A6B21" w:rsidRPr="007E37A7" w:rsidRDefault="006A6B21" w:rsidP="00C20E3F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2809B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każdego wnioskodawcy</w:t>
            </w:r>
            <w:r w:rsidRPr="002809BA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C04F8D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Kosztorys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projektu (zgodnie z załącznikiem nr 1 do W</w:t>
            </w:r>
            <w:r w:rsidRPr="00C04F8D">
              <w:rPr>
                <w:rFonts w:asciiTheme="minorHAnsi" w:hAnsiTheme="minorHAnsi"/>
                <w:sz w:val="18"/>
                <w:szCs w:val="18"/>
                <w:lang w:val="nb-NO"/>
              </w:rPr>
              <w:t>niosku o dofinansowanie)</w:t>
            </w:r>
          </w:p>
        </w:tc>
      </w:tr>
      <w:tr w:rsidR="006A6B21" w:rsidRPr="004D7625" w14:paraId="04224A29" w14:textId="77777777" w:rsidTr="00B2701B">
        <w:trPr>
          <w:trHeight w:val="1002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6AD6CAA1" w14:textId="77777777" w:rsidR="006A6B21" w:rsidRPr="00625263" w:rsidRDefault="006A6B21" w:rsidP="001610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111340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4D2860E6" w14:textId="316FDA8F" w:rsidR="006A6B21" w:rsidRDefault="006A6B21" w:rsidP="001610A5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211A2C4D" w14:textId="247FF60C" w:rsidR="006A6B21" w:rsidRPr="002809BA" w:rsidRDefault="006A6B21" w:rsidP="00C20E3F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2809B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każdego wnioskodawcy</w:t>
            </w:r>
            <w:r w:rsidRPr="002809BA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6A6B21">
              <w:rPr>
                <w:rFonts w:asciiTheme="minorHAnsi" w:hAnsiTheme="minorHAnsi"/>
                <w:sz w:val="18"/>
                <w:szCs w:val="18"/>
                <w:lang w:val="nb-NO"/>
              </w:rPr>
              <w:t>wnios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ek</w:t>
            </w:r>
            <w:r w:rsidRPr="006A6B21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złożon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y</w:t>
            </w:r>
            <w:r w:rsidRPr="006A6B21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do NAWA w ramach Programu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Polskie Powroty</w:t>
            </w:r>
          </w:p>
        </w:tc>
      </w:tr>
    </w:tbl>
    <w:p w14:paraId="69604BC1" w14:textId="3F436282" w:rsidR="00240281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p w14:paraId="1726FE81" w14:textId="77777777" w:rsidR="00240281" w:rsidRPr="006D6E89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2873"/>
        <w:gridCol w:w="3954"/>
        <w:gridCol w:w="11"/>
      </w:tblGrid>
      <w:tr w:rsidR="002E6BA5" w:rsidRPr="00625263" w14:paraId="5E783432" w14:textId="77777777" w:rsidTr="00F92D43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BE5F1" w:themeFill="accent1" w:themeFillTint="33"/>
            <w:vAlign w:val="center"/>
          </w:tcPr>
          <w:p w14:paraId="1D2CE5CA" w14:textId="39C9CC1E" w:rsidR="002E6BA5" w:rsidRPr="00625263" w:rsidRDefault="00F960ED" w:rsidP="00977B70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390E09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E710AD" w:rsidRPr="00625263">
              <w:rPr>
                <w:rFonts w:asciiTheme="minorHAnsi" w:hAnsiTheme="minorHAnsi"/>
                <w:b/>
                <w:sz w:val="22"/>
                <w:szCs w:val="22"/>
              </w:rPr>
              <w:t>OŚWIADCZENIA</w:t>
            </w:r>
            <w:r w:rsidR="00D413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710AD" w:rsidRPr="00625263">
              <w:rPr>
                <w:rFonts w:asciiTheme="minorHAnsi" w:hAnsiTheme="minorHAnsi"/>
                <w:b/>
                <w:sz w:val="22"/>
                <w:szCs w:val="22"/>
              </w:rPr>
              <w:t>OSOBY/OSÓB UPOWAŻNIONEJ/-YCH DO REPREZENTOWANIA WNIOSKODAWCY</w:t>
            </w:r>
          </w:p>
        </w:tc>
      </w:tr>
      <w:tr w:rsidR="00F74A3A" w:rsidRPr="00625263" w14:paraId="362A5452" w14:textId="77777777" w:rsidTr="00B2701B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44775CBF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22DEB85" w14:textId="0D129097" w:rsidR="00F74A3A" w:rsidRPr="00625263" w:rsidRDefault="00EB3289" w:rsidP="00A75B5D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</w:t>
            </w:r>
            <w:r w:rsidR="00F74A3A" w:rsidRPr="00B2701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E3CEFC6" w14:textId="59C6548A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 xml:space="preserve">OŚWIADCZENIE O ZAPOZNANIU SIĘ Z </w:t>
            </w:r>
            <w:r w:rsidR="00BB7832">
              <w:rPr>
                <w:rFonts w:asciiTheme="minorHAnsi" w:hAnsiTheme="minorHAnsi"/>
                <w:sz w:val="18"/>
                <w:szCs w:val="18"/>
              </w:rPr>
              <w:t>ZASADAMI UDZIAŁU</w:t>
            </w:r>
          </w:p>
          <w:p w14:paraId="417B66FA" w14:textId="57794D53" w:rsidR="00F74A3A" w:rsidRPr="00DC6488" w:rsidRDefault="00724C8F" w:rsidP="00F74A3A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9D1D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9D1D75">
              <w:rPr>
                <w:rFonts w:asciiTheme="minorHAnsi" w:hAnsiTheme="minorHAnsi"/>
                <w:sz w:val="18"/>
                <w:szCs w:val="18"/>
              </w:rPr>
              <w:t xml:space="preserve">Oświadczam, że zapoznałem się z </w:t>
            </w:r>
            <w:r w:rsidR="00BB7832">
              <w:rPr>
                <w:rFonts w:asciiTheme="minorHAnsi" w:hAnsiTheme="minorHAnsi"/>
                <w:sz w:val="18"/>
                <w:szCs w:val="18"/>
              </w:rPr>
              <w:t>zasadami udziału</w:t>
            </w:r>
            <w:r w:rsidR="00F74A3A" w:rsidRPr="009D1D75">
              <w:rPr>
                <w:rFonts w:asciiTheme="minorHAnsi" w:hAnsiTheme="minorHAnsi"/>
                <w:sz w:val="18"/>
                <w:szCs w:val="18"/>
              </w:rPr>
              <w:t xml:space="preserve"> i </w:t>
            </w:r>
            <w:r w:rsidR="003D5039">
              <w:rPr>
                <w:rFonts w:asciiTheme="minorHAnsi" w:hAnsiTheme="minorHAnsi"/>
                <w:sz w:val="18"/>
                <w:szCs w:val="18"/>
              </w:rPr>
              <w:t xml:space="preserve">je </w:t>
            </w:r>
            <w:r w:rsidR="00F74A3A" w:rsidRPr="009D1D75">
              <w:rPr>
                <w:rFonts w:asciiTheme="minorHAnsi" w:hAnsiTheme="minorHAnsi"/>
                <w:sz w:val="18"/>
                <w:szCs w:val="18"/>
              </w:rPr>
              <w:t>akceptuję.</w:t>
            </w:r>
          </w:p>
        </w:tc>
      </w:tr>
      <w:tr w:rsidR="00F74A3A" w:rsidRPr="00625263" w14:paraId="242EE42A" w14:textId="77777777" w:rsidTr="00B2701B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9BE1679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6961807F" w14:textId="479A29EB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4C70F334" w14:textId="2DE51AD4" w:rsidR="00F74A3A" w:rsidRPr="00DC6488" w:rsidRDefault="00724C8F" w:rsidP="00F74A3A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9D1D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9D1D75">
              <w:rPr>
                <w:rFonts w:asciiTheme="minorHAnsi" w:hAnsiTheme="minorHAnsi"/>
                <w:sz w:val="18"/>
                <w:szCs w:val="18"/>
              </w:rPr>
              <w:t>Oświadczam, że składany Wniosek nie narusza praw osób trzecich</w:t>
            </w:r>
            <w:r w:rsidR="003D503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F74A3A" w:rsidRPr="00625263" w14:paraId="0E0357BE" w14:textId="77777777" w:rsidTr="00B2701B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AF82B49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F829D4E" w14:textId="0F962EA4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705A121" w14:textId="3431D03E" w:rsidR="00851568" w:rsidRPr="00851568" w:rsidRDefault="00724C8F" w:rsidP="0085156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F74A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F74A3A">
              <w:rPr>
                <w:rFonts w:asciiTheme="minorHAnsi" w:hAnsiTheme="minorHAnsi"/>
                <w:sz w:val="18"/>
                <w:szCs w:val="18"/>
              </w:rPr>
              <w:t>Wyrażam zgodę na udzielanie informacji na potrzeby ewaluacji przeprowadzanych przez NCBR lub inny uprawniony podmiot.</w:t>
            </w:r>
          </w:p>
        </w:tc>
      </w:tr>
      <w:tr w:rsidR="00CA5480" w:rsidRPr="00625263" w14:paraId="48FA3CEC" w14:textId="77777777" w:rsidTr="00B2701B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9448DCD" w14:textId="77777777" w:rsidR="00CA5480" w:rsidRPr="00625263" w:rsidRDefault="00CA5480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B6C5FDA" w14:textId="77777777" w:rsidR="00CA5480" w:rsidRDefault="00CA5480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662949E6" w14:textId="77777777" w:rsid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08E1E8A1" w14:textId="772BFEDB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6DC77CD" w14:textId="633F6116" w:rsidR="00CA5480" w:rsidRPr="00CA5480" w:rsidRDefault="00CA5480" w:rsidP="00CA5480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600D50D" w14:textId="6EF6191D" w:rsidR="00CA5480" w:rsidRPr="00CA5480" w:rsidRDefault="00CA5480" w:rsidP="00CA5480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</w:tc>
      </w:tr>
      <w:tr w:rsidR="00F74A3A" w:rsidRPr="00625263" w14:paraId="6FE3F505" w14:textId="77777777" w:rsidTr="00B2701B">
        <w:trPr>
          <w:gridAfter w:val="1"/>
          <w:wAfter w:w="11" w:type="dxa"/>
          <w:trHeight w:val="28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8E04941" w14:textId="77777777" w:rsidR="00F74A3A" w:rsidRPr="00625263" w:rsidRDefault="00F74A3A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16D4D0D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1931B60E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8445B91" w14:textId="12D7B9B8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2179BD71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0AB581B0" w14:textId="17EACF9F" w:rsidR="00CA5480" w:rsidRPr="00CA5480" w:rsidRDefault="00724C8F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 lekarza dentysty;</w:t>
            </w:r>
          </w:p>
          <w:p w14:paraId="703CF355" w14:textId="5D0DE242" w:rsidR="00CA5480" w:rsidRPr="00CA5480" w:rsidRDefault="00724C8F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6D4FFF22" w14:textId="60AA4878" w:rsidR="00CA5480" w:rsidRPr="00CA5480" w:rsidRDefault="00724C8F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59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30FBB3EA" w14:textId="47638F80" w:rsidR="00CA5480" w:rsidRPr="00CA5480" w:rsidRDefault="00724C8F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4331D586" w14:textId="25BBA7F3" w:rsidR="00CA5480" w:rsidRPr="00CA5480" w:rsidRDefault="00724C8F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69D95463" w14:textId="42694A66" w:rsidR="00CA5480" w:rsidRPr="00CA5480" w:rsidRDefault="00724C8F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51874A95" w14:textId="1F659254" w:rsidR="00CA5480" w:rsidRPr="00CA5480" w:rsidRDefault="00724C8F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4E451031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A8B0E61" w14:textId="457E0E0A" w:rsidR="00CA5480" w:rsidRPr="00CA5480" w:rsidRDefault="00724C8F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3F67102A" w14:textId="250C2E11" w:rsidR="00F74A3A" w:rsidRPr="009F6319" w:rsidRDefault="00F74A3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059E" w:rsidRPr="00625263" w14:paraId="376541E7" w14:textId="77777777" w:rsidTr="00B2701B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00E1B9A" w14:textId="77777777" w:rsidR="0003059E" w:rsidRPr="00625263" w:rsidRDefault="0003059E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38FADE63" w14:textId="77777777" w:rsidR="0003059E" w:rsidRDefault="0003059E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25292B0C" w14:textId="4ED9DEFD" w:rsidR="00851568" w:rsidRDefault="00724C8F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1568" w:rsidRPr="00851568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851568" w:rsidRPr="00625263" w14:paraId="73B5E360" w14:textId="77777777" w:rsidTr="00B2701B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E4D326B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6C36230" w14:textId="77777777" w:rsidR="00851568" w:rsidRDefault="00851568" w:rsidP="0003059E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4C200CDA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0499D6C6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3)</w:t>
            </w:r>
          </w:p>
          <w:p w14:paraId="1CD12520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E8A0323" w14:textId="693AB3AB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 w związku z tym wnioskuje o refundację części poniesionego </w:t>
            </w:r>
          </w:p>
          <w:p w14:paraId="2FA70645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ramach projektu podatku VAT. Jednocześnie zobowiązuje się do zwrotu zrefundowanej </w:t>
            </w:r>
          </w:p>
          <w:p w14:paraId="35A85384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w ramach projektu części poniesionego podatku VAT, jeżeli zaistnieją przesłanki umożliwiające odzyskanie lub odliczenie tego podatku ;</w:t>
            </w:r>
          </w:p>
          <w:p w14:paraId="1598CF9D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6179A7" w14:textId="6DD3F7F5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1084B750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E794204" w14:textId="63A5DEFC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304ECB1B" w14:textId="49430B76" w:rsid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  <w:r w:rsidR="003D5039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2AD5D71E" w14:textId="77777777" w:rsidR="002540B2" w:rsidRDefault="002540B2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8986299" w14:textId="2C1B7C8B" w:rsidR="002540B2" w:rsidRDefault="002540B2" w:rsidP="002540B2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  <w:r w:rsidR="003D503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7D78FD7" w14:textId="1163558E" w:rsidR="002540B2" w:rsidRDefault="002540B2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B3289" w:rsidRPr="00625263" w14:paraId="46D44B8C" w14:textId="77777777" w:rsidTr="00C85ADB">
        <w:trPr>
          <w:gridAfter w:val="1"/>
          <w:wAfter w:w="11" w:type="dxa"/>
          <w:trHeight w:val="2723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BEE2334" w14:textId="77777777" w:rsidR="00EB3289" w:rsidRPr="00625263" w:rsidRDefault="00EB3289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BE94B2B" w14:textId="77777777" w:rsidR="00EB3289" w:rsidRPr="002D2DB6" w:rsidRDefault="00EB3289" w:rsidP="00D10E16">
            <w:pPr>
              <w:ind w:left="183"/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5FF56778" w14:textId="77777777" w:rsidR="00EB3289" w:rsidRDefault="00EB3289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48F3EEF" w14:textId="77777777" w:rsidR="00EB3289" w:rsidRPr="00CE3900" w:rsidRDefault="00EB3289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</w:t>
            </w:r>
            <w:r>
              <w:rPr>
                <w:rFonts w:asciiTheme="minorHAnsi" w:hAnsiTheme="minorHAnsi"/>
                <w:sz w:val="18"/>
                <w:szCs w:val="18"/>
              </w:rPr>
              <w:t>informuje się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że: </w:t>
            </w:r>
          </w:p>
          <w:p w14:paraId="666E3695" w14:textId="7D3AF5EA" w:rsidR="00EB3289" w:rsidRPr="00CE3900" w:rsidRDefault="00EB3289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administratorem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danych osobowych jest Narodowe Centrum Badań i Rozwoju (dalej: „NCBR”)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siedzibą w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</w:t>
            </w:r>
            <w:r>
              <w:rPr>
                <w:rFonts w:asciiTheme="minorHAnsi" w:hAnsiTheme="minorHAnsi"/>
                <w:sz w:val="18"/>
                <w:szCs w:val="18"/>
              </w:rPr>
              <w:t>ie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00-</w:t>
            </w:r>
            <w:r w:rsidR="004A6698">
              <w:rPr>
                <w:rFonts w:asciiTheme="minorHAnsi" w:hAnsiTheme="minorHAnsi"/>
                <w:sz w:val="18"/>
                <w:szCs w:val="18"/>
              </w:rPr>
              <w:t>801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4A6698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2D30D137" w14:textId="77777777" w:rsidR="00EB3289" w:rsidRPr="00CE3900" w:rsidRDefault="00EB3289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44D6F1B6" w14:textId="77777777" w:rsidR="00EB3289" w:rsidRPr="00CE3900" w:rsidRDefault="00EB3289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Pani/Pana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dane osobowe są przetwarzane w celu realizacji projektu międzynarodowego to jest: oceny i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wyboru projektu, zawarcia umowy o 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0503BEF1" w14:textId="77777777" w:rsidR="00EB3289" w:rsidRPr="00EF59A2" w:rsidRDefault="00EB3289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podstawą prawną przetwarzania Pani/Pana danych osobowych jest art. 6 ust. 1 lit. e RODO, a przetwarzanie jest niezbędne do wykonania zadania realizowanego w interesie publicznym, natomiast NCBR jest umocowane do przetwarzania Pani/Pana danych osobowych na mocy ustawy z dnia 30 kwietnia 20</w:t>
            </w:r>
            <w:r w:rsidRPr="00EF59A2">
              <w:rPr>
                <w:rFonts w:asciiTheme="minorHAnsi" w:hAnsiTheme="minorHAnsi"/>
                <w:sz w:val="18"/>
                <w:szCs w:val="18"/>
              </w:rPr>
              <w:t>10 r. o Narodowym Centrum Badań i Rozwoju i określonych tamże zadań NCBR oraz:</w:t>
            </w:r>
          </w:p>
          <w:p w14:paraId="7BC0E5A2" w14:textId="77777777" w:rsidR="00EB3289" w:rsidRPr="00CE3900" w:rsidRDefault="00EB3289" w:rsidP="00D10E16">
            <w:pPr>
              <w:pStyle w:val="Akapitzlist"/>
              <w:numPr>
                <w:ilvl w:val="1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art.7 ust. 2 pkt 2, art. 365 pkt 11 ustawy z dnia 20 lipca 2018 r. Prawo o szkolnictwie wyższym i nauce, dalej: „Prawo o szkolnictwie wyższym i nauce”); </w:t>
            </w:r>
          </w:p>
          <w:p w14:paraId="32367FFF" w14:textId="77777777" w:rsidR="00EB3289" w:rsidRPr="00CE3900" w:rsidRDefault="00EB3289" w:rsidP="00D10E16">
            <w:pPr>
              <w:pStyle w:val="Akapitzlist"/>
              <w:numPr>
                <w:ilvl w:val="1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6FD9351F" w14:textId="77777777" w:rsidR="00EB3289" w:rsidRPr="00CE3900" w:rsidRDefault="00EB3289" w:rsidP="00D10E16">
            <w:pPr>
              <w:pStyle w:val="Akapitzlist"/>
              <w:numPr>
                <w:ilvl w:val="1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rozporządzenia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 xml:space="preserve"> Ministra Nauki i Szkolnictwa Wy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ż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>szego z dnia 19 sierpnia 2020 r. w sprawie udzielania pomocy publicznej za po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ś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>rednictwem Narodowego Centrum Bada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ń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 xml:space="preserve"> i Rozwoju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(dalej: „rozporządzenie w sprawie pomocy publicznej”);</w:t>
            </w:r>
          </w:p>
          <w:p w14:paraId="7AD7DE25" w14:textId="77777777" w:rsidR="00EB3289" w:rsidRDefault="00EB3289" w:rsidP="00D10E16">
            <w:pPr>
              <w:pStyle w:val="Akapitzlist"/>
              <w:numPr>
                <w:ilvl w:val="1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ozporządzenia Komisji (UE) Nr 651/2014 z dnia 17 czerwca 2014 r. uznającego niektóre rodzaje pomocy za zgodne z rynkiem wewnętrznym w zastosowaniu art. 107 i 108 Traktatu (Dz. U. UE L 187/1 z 26.06.2014) (dalej: „rozporządzenie nr 651/2014”);</w:t>
            </w:r>
          </w:p>
          <w:p w14:paraId="46722342" w14:textId="77777777" w:rsidR="00EB3289" w:rsidRPr="00CE3900" w:rsidRDefault="00EB3289" w:rsidP="00D10E16">
            <w:pPr>
              <w:pStyle w:val="Akapitzlist"/>
              <w:ind w:left="1623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oraz przepisy prawa (art. 6 ust. 1 lit. c RODO) w zakresie upoważnienia do otrzymywania danych gospodarczych (dot. osób prowadzących jednoosobowe działalności gospodarcze),</w:t>
            </w:r>
          </w:p>
          <w:p w14:paraId="23BF7185" w14:textId="77777777" w:rsidR="00EB3289" w:rsidRDefault="00EB3289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podanie przez Panią/Pana danych osobowych stanowi warunek skutecznego złożenia wniosku, podpisania umowy oraz wzięcia przez Panią/Pana lub reprezentowany przez Państwo podmiot w konkursie a później w realizacji projektu,</w:t>
            </w:r>
          </w:p>
          <w:p w14:paraId="0272CD4B" w14:textId="77777777" w:rsidR="00EB3289" w:rsidRPr="00CE3900" w:rsidRDefault="00EB3289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okresu trwałości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oraz przechowywane będą w celach archiwalnych przez okres zgodny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instrukcją kancelaryjną NCBR i Jednolitym Rzeczowym Wykazem Akt;</w:t>
            </w:r>
          </w:p>
          <w:p w14:paraId="093A5EC9" w14:textId="198671DA" w:rsidR="00EB3289" w:rsidRPr="00CE3900" w:rsidRDefault="00EB3289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odbiorcą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danych osobowych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będą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</w:t>
            </w:r>
            <w:r w:rsidR="004A6698">
              <w:rPr>
                <w:rFonts w:asciiTheme="minorHAnsi" w:hAnsiTheme="minorHAnsi"/>
                <w:sz w:val="18"/>
                <w:szCs w:val="18"/>
              </w:rPr>
              <w:t xml:space="preserve"> w tym takim podmiotem jest NCBR+ sp. z o.o.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Dane te mogą być także przekazywane partnerom IT, podmiotom realizującym wsparcie techniczne lub organizacyjne;</w:t>
            </w:r>
          </w:p>
          <w:p w14:paraId="1F5302C4" w14:textId="77777777" w:rsidR="00EB3289" w:rsidRPr="00CE3900" w:rsidRDefault="00EB3289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 Pani/Pan prawo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żądać dostępu do swoich danych osobowych, ich sprostowania, usunięcia lub ograniczenia przetwarzania, a także do </w:t>
            </w:r>
            <w:r>
              <w:rPr>
                <w:rFonts w:asciiTheme="minorHAnsi" w:hAnsiTheme="minorHAnsi"/>
                <w:sz w:val="18"/>
                <w:szCs w:val="18"/>
              </w:rPr>
              <w:t>wniesienia sprzeciwu wobec przetwarzania Pani/Pana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– w sprawie realizacji praw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mogą się Państwo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kontaktować się z inspektorem ochrony danych pod adresem mailowym udostępnionym w pkt. 2 powyżej;</w:t>
            </w:r>
          </w:p>
          <w:p w14:paraId="4E9DD715" w14:textId="77777777" w:rsidR="00EB3289" w:rsidRPr="00D916EE" w:rsidRDefault="00EB3289" w:rsidP="00D916EE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 lub do innego organu nadzorczego, w szczególności w państwie członkowskim swojego zwykłego pobytu, swojego miejsca pracy lub miejsca popełnienia domniemanego naruszenia;</w:t>
            </w:r>
          </w:p>
          <w:p w14:paraId="185132EF" w14:textId="77777777" w:rsidR="00EB3289" w:rsidRPr="00D916EE" w:rsidRDefault="00EB3289" w:rsidP="00D916EE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będą przekazywane do państwa trzeciego;</w:t>
            </w:r>
          </w:p>
          <w:p w14:paraId="7E1BC500" w14:textId="77777777" w:rsidR="00EB3289" w:rsidRPr="00D916EE" w:rsidRDefault="00EB3289" w:rsidP="00D916EE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0A618A76" w14:textId="77777777" w:rsidR="00EB3289" w:rsidRPr="00CE3900" w:rsidRDefault="00EB3289" w:rsidP="00D10E16">
            <w:pPr>
              <w:ind w:left="543"/>
            </w:pPr>
          </w:p>
          <w:p w14:paraId="5B099547" w14:textId="77777777" w:rsidR="00EB3289" w:rsidRPr="002D2DB6" w:rsidRDefault="00EB3289" w:rsidP="00BE655D">
            <w:pPr>
              <w:ind w:left="183"/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D10E16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</w:t>
            </w:r>
            <w:r>
              <w:rPr>
                <w:rFonts w:asciiTheme="minorHAnsi" w:hAnsiTheme="minorHAnsi"/>
                <w:caps/>
                <w:sz w:val="18"/>
                <w:szCs w:val="18"/>
              </w:rPr>
              <w:t>by, której dane dotyczą (art. 14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RODO)</w:t>
            </w:r>
          </w:p>
          <w:p w14:paraId="19B0986A" w14:textId="77777777" w:rsidR="00EB3289" w:rsidRDefault="00EB3289" w:rsidP="00BE655D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6D3E942" w14:textId="77777777" w:rsidR="00EB3289" w:rsidRPr="00CE3900" w:rsidRDefault="00EB3289" w:rsidP="00BE655D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Zgodnie z art. 14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</w:t>
            </w:r>
            <w:r>
              <w:rPr>
                <w:rFonts w:asciiTheme="minorHAnsi" w:hAnsiTheme="minorHAnsi"/>
                <w:sz w:val="18"/>
                <w:szCs w:val="18"/>
              </w:rPr>
              <w:t>informuje się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że: </w:t>
            </w:r>
          </w:p>
          <w:p w14:paraId="2AA85F25" w14:textId="48091D9D" w:rsidR="00EB3289" w:rsidRPr="00CE3900" w:rsidRDefault="00EB3289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administratorem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danych osobowych jest Narodowe Centrum Badań i Rozwoju (dalej: „NCBR”)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siedzibą w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</w:t>
            </w:r>
            <w:r>
              <w:rPr>
                <w:rFonts w:asciiTheme="minorHAnsi" w:hAnsiTheme="minorHAnsi"/>
                <w:sz w:val="18"/>
                <w:szCs w:val="18"/>
              </w:rPr>
              <w:t>ie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00-</w:t>
            </w:r>
            <w:r w:rsidR="004A6698">
              <w:rPr>
                <w:rFonts w:asciiTheme="minorHAnsi" w:hAnsiTheme="minorHAnsi"/>
                <w:sz w:val="18"/>
                <w:szCs w:val="18"/>
              </w:rPr>
              <w:t>801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4A6698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1856E3F0" w14:textId="77777777" w:rsidR="00EB3289" w:rsidRPr="00D10E16" w:rsidRDefault="00EB3289" w:rsidP="003402DF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hyperlink r:id="rId9" w:history="1">
              <w:r w:rsidRPr="00495E19">
                <w:rPr>
                  <w:rStyle w:val="Hipercze"/>
                  <w:rFonts w:asciiTheme="minorHAnsi" w:hAnsiTheme="minorHAnsi"/>
                  <w:sz w:val="18"/>
                  <w:szCs w:val="18"/>
                </w:rPr>
                <w:t>iod@ncbr.gov.pl</w:t>
              </w:r>
            </w:hyperlink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58732B54" w14:textId="77777777" w:rsidR="00EB3289" w:rsidRDefault="00EB3289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Pani/Pana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dane osobowe są przetwarzane w celu realizacji projektu międzynarodowego to jest: oceny i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wyboru projektu, zawarcia umowy o 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555217BF" w14:textId="77777777" w:rsidR="00EB3289" w:rsidRDefault="00EB3289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administrator otrzymał Pani/Pana dane od podmiotu, który złożył wniosek w ramach niniejszego konkursu o dofinansowanie projektów międzynarodowych;</w:t>
            </w:r>
          </w:p>
          <w:p w14:paraId="4965D93F" w14:textId="77777777" w:rsidR="00EB3289" w:rsidRPr="00CE3900" w:rsidRDefault="00EB3289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NCBR będzie przetwarzało Pani/Pana dane osobowe zgodnie z tymi podanymi we wniosku, </w:t>
            </w:r>
          </w:p>
          <w:p w14:paraId="634C1E13" w14:textId="77777777" w:rsidR="00EB3289" w:rsidRPr="00EF59A2" w:rsidRDefault="00EB3289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podstawą prawną przetwarzania Pani/Pana danych osobowych jest art. 6 ust. 1 lit. e RODO, a przetwarzanie jest niezbędne do wykonania zadania realizowanego w interesie publicznym, natomiast NCBR jest umocowane do przetwarzania Pani/Pana danych osobowych na mocy ustawy z dnia 30 kwietnia 20</w:t>
            </w:r>
            <w:r w:rsidRPr="00EF59A2">
              <w:rPr>
                <w:rFonts w:asciiTheme="minorHAnsi" w:hAnsiTheme="minorHAnsi"/>
                <w:sz w:val="18"/>
                <w:szCs w:val="18"/>
              </w:rPr>
              <w:t>10 r. o Narodowym Centrum Badań i Rozwoju i określonych tamże zadań NCBR oraz:</w:t>
            </w:r>
          </w:p>
          <w:p w14:paraId="7A2AB716" w14:textId="77777777" w:rsidR="00EB3289" w:rsidRPr="00CE3900" w:rsidRDefault="00EB3289" w:rsidP="00BE655D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art.7 ust. 2 pkt 2, art. 365 pkt 11 ustawy z dnia 20 lipca 2018 r. Prawo o szkolnictwie wyższym i nauce, dalej: „Prawo o szkolnictwie wyższym i nauce”); </w:t>
            </w:r>
          </w:p>
          <w:p w14:paraId="53BEAE51" w14:textId="77777777" w:rsidR="00EB3289" w:rsidRPr="00CE3900" w:rsidRDefault="00EB3289" w:rsidP="00BE655D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553245D9" w14:textId="77777777" w:rsidR="00EB3289" w:rsidRPr="00CE3900" w:rsidRDefault="00EB3289" w:rsidP="00BE655D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rozporządzenia</w:t>
            </w:r>
            <w:r w:rsidRPr="00A458A8">
              <w:rPr>
                <w:rFonts w:asciiTheme="minorHAnsi" w:hAnsiTheme="minorHAnsi"/>
                <w:sz w:val="18"/>
                <w:szCs w:val="18"/>
              </w:rPr>
              <w:t xml:space="preserve"> Ministra Nauki i Szkolnictwa Wyższego z dnia 19 sierpnia 2020 r. w sprawie udzielania pomocy publicznej za pośrednictwem Narodowego Centrum Badań i Rozwoju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(dalej: „rozporządzenie w sprawie pomocy publicznej”);</w:t>
            </w:r>
          </w:p>
          <w:p w14:paraId="04AE694E" w14:textId="77777777" w:rsidR="00EB3289" w:rsidRDefault="00EB3289" w:rsidP="00BE655D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ozporządzenia Komisji (UE) Nr 651/2014 z dnia 17 czerwca 2014 r. uznającego niektóre rodzaje pomocy za zgodne z rynkiem wewnętrznym w zastosowaniu art. 107 i 108 Traktatu (Dz. U. UE L 187/1 z 26.06.2014) (dalej: „rozporządzenie nr 651/2014”);</w:t>
            </w:r>
          </w:p>
          <w:p w14:paraId="320A9626" w14:textId="77777777" w:rsidR="00EB3289" w:rsidRPr="00D10E16" w:rsidRDefault="00EB3289" w:rsidP="00D10E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74128BA" w14:textId="77777777" w:rsidR="00EB3289" w:rsidRPr="00CE3900" w:rsidRDefault="00EB3289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okresu trwałości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oraz przechowywane będą w celach archiwalnych przez okres zgodny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instrukcją kancelaryjną NCBR i Jednolitym Rzeczowym Wykazem Akt;</w:t>
            </w:r>
          </w:p>
          <w:p w14:paraId="59C42BC1" w14:textId="2A1FB51A" w:rsidR="00EB3289" w:rsidRPr="00CE3900" w:rsidRDefault="00EB3289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odbiorcą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danych osobowych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będą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</w:t>
            </w:r>
            <w:r w:rsidR="004A6698">
              <w:rPr>
                <w:rFonts w:asciiTheme="minorHAnsi" w:hAnsiTheme="minorHAnsi"/>
                <w:sz w:val="18"/>
                <w:szCs w:val="18"/>
              </w:rPr>
              <w:t xml:space="preserve"> w tym takim podmiotem jest NCBR+ sp. z o.o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.</w:t>
            </w:r>
            <w:r w:rsidR="004A6698">
              <w:rPr>
                <w:rFonts w:asciiTheme="minorHAnsi" w:hAnsiTheme="minorHAnsi"/>
                <w:sz w:val="18"/>
                <w:szCs w:val="18"/>
              </w:rPr>
              <w:t xml:space="preserve"> .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Dane te mogą być także przekazywane partnerom IT, podmiotom realizującym wsparcie techniczne lub organizacyjne;</w:t>
            </w:r>
          </w:p>
          <w:p w14:paraId="55CF7031" w14:textId="77777777" w:rsidR="00EB3289" w:rsidRPr="00CE3900" w:rsidRDefault="00EB3289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 Pani/Pan prawo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żądać dostępu do swoich danych osobowych, ich sprostowania, usunięcia lub ograniczenia przetwarzania, a także do </w:t>
            </w:r>
            <w:r>
              <w:rPr>
                <w:rFonts w:asciiTheme="minorHAnsi" w:hAnsiTheme="minorHAnsi"/>
                <w:sz w:val="18"/>
                <w:szCs w:val="18"/>
              </w:rPr>
              <w:t>wniesienia sprzeciwu wobec przetwarzania Pani/Pana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– w sprawie realizacji praw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mogą się Państwo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kontaktować się z inspektorem ochrony danych pod adresem mailowym udostępnionym w pkt. 2 powyżej;</w:t>
            </w:r>
          </w:p>
          <w:p w14:paraId="120FE2EB" w14:textId="77777777" w:rsidR="00EB3289" w:rsidRPr="00D916EE" w:rsidRDefault="00EB3289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 lub do innego organu nadzorczego, w szczególności w państwie członkowskim swojego zwykłego pobytu, swojego miejsca pracy lub miejsca popełnienia domniemanego naruszenia;</w:t>
            </w:r>
          </w:p>
          <w:p w14:paraId="0681000E" w14:textId="77777777" w:rsidR="00EB3289" w:rsidRPr="00D916EE" w:rsidRDefault="00EB3289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będą przekazywane do państwa trzeciego;</w:t>
            </w:r>
          </w:p>
          <w:p w14:paraId="1DEBD2C8" w14:textId="77777777" w:rsidR="00EB3289" w:rsidRPr="00D916EE" w:rsidRDefault="00EB3289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7B02173F" w14:textId="77777777" w:rsidR="00EB3289" w:rsidRPr="00CE3900" w:rsidRDefault="00EB3289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A42CEDD" w14:textId="77777777" w:rsidR="00EB3289" w:rsidRPr="00CE3900" w:rsidRDefault="00EB3289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t.j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>. Dz. U. z 2019 r. poz. 1781) oraz powiązanymi z nim powszechnie obowiązującymi przepisami prawa polskiego.</w:t>
            </w:r>
          </w:p>
          <w:p w14:paraId="1006BB3F" w14:textId="77777777" w:rsidR="00EB3289" w:rsidRPr="00CE3900" w:rsidRDefault="00EB3289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D4A13E2" w14:textId="77777777" w:rsidR="00EB3289" w:rsidRPr="00CE3900" w:rsidRDefault="00724C8F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8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B3289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B3289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8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B3289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4DE9C78D" w14:textId="77777777" w:rsidR="00EB3289" w:rsidRPr="00CE3900" w:rsidRDefault="00EB3289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C994F35" w14:textId="77777777" w:rsidR="00EB3289" w:rsidRPr="00CE3900" w:rsidRDefault="00EB3289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zobowiązuje się w imieniu NCBR  do wykonywania wobec osób, których dane dotyczą, obowiązków informacyjnych wynikających z art. 13 i art. 14 RODO oraz, że spełnił wobec wszystkich osób wskazanych we Wniosku o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dofinansowanie obowiązek informacyjny, o którym mowa powyżej.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08055B5" w14:textId="77777777" w:rsidR="00EB3289" w:rsidRPr="00CE3900" w:rsidRDefault="00EB3289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664D61A" w14:textId="77777777" w:rsidR="00EB3289" w:rsidRPr="00CE3900" w:rsidRDefault="00724C8F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8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B3289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B3289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8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B3289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57652A7" w14:textId="77777777" w:rsidR="00EB3289" w:rsidRDefault="00EB3289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EAE1124" w14:textId="5DA85B34" w:rsidR="00EB3289" w:rsidRPr="00EB3289" w:rsidRDefault="00EB3289" w:rsidP="00EB3289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2B2113" w:rsidRPr="00625263" w14:paraId="395F9DE5" w14:textId="77777777" w:rsidTr="009330CE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91936DA" w14:textId="77777777" w:rsidR="002B2113" w:rsidRPr="00625263" w:rsidRDefault="002B2113" w:rsidP="001078C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CC439F0" w14:textId="5E403A66" w:rsidR="002B2113" w:rsidRDefault="002B2113" w:rsidP="009330C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</w:t>
            </w:r>
            <w:r w:rsidR="00B9133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B9133D" w:rsidRPr="00B9133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dotyczące doręczania pism za pomocą platformy </w:t>
            </w:r>
            <w:proofErr w:type="spellStart"/>
            <w:r w:rsidR="00B9133D" w:rsidRPr="00B9133D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6EFFBCA" w14:textId="045B1619" w:rsidR="002B2113" w:rsidRPr="009330CE" w:rsidRDefault="00724C8F" w:rsidP="009330C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43398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5E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025EE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6A0F19">
              <w:rPr>
                <w:rFonts w:asciiTheme="minorHAnsi" w:hAnsiTheme="minorHAnsi"/>
                <w:sz w:val="18"/>
                <w:szCs w:val="20"/>
              </w:rPr>
              <w:t>Wyrażam zgodę</w:t>
            </w:r>
            <w:r w:rsidR="002B2113" w:rsidRPr="009330CE">
              <w:rPr>
                <w:rFonts w:asciiTheme="minorHAnsi" w:hAnsiTheme="minorHAnsi"/>
                <w:sz w:val="18"/>
                <w:szCs w:val="20"/>
              </w:rPr>
              <w:t xml:space="preserve"> na doręczanie pism w formie dokumentu elektronicznego za pomocą platformy </w:t>
            </w:r>
            <w:proofErr w:type="spellStart"/>
            <w:r w:rsidR="002B2113"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="002B2113" w:rsidRPr="009330CE">
              <w:rPr>
                <w:rFonts w:asciiTheme="minorHAnsi" w:hAnsiTheme="minorHAnsi"/>
                <w:sz w:val="18"/>
                <w:szCs w:val="20"/>
              </w:rPr>
              <w:t xml:space="preserve"> na adres skrzynki </w:t>
            </w:r>
            <w:proofErr w:type="spellStart"/>
            <w:r w:rsidR="002B2113"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="002B2113" w:rsidRPr="009330CE">
              <w:rPr>
                <w:rFonts w:asciiTheme="minorHAnsi" w:hAnsiTheme="minorHAnsi"/>
                <w:sz w:val="18"/>
                <w:szCs w:val="20"/>
              </w:rPr>
              <w:t xml:space="preserve"> wskazany w części A. W szczególności zgoda dotyczy tych pism, do których doręczenia stosuje się przepisy ustawy z dnia 14 czerwca 1960 r. Kodeks postępowania administracyjnego.</w:t>
            </w:r>
          </w:p>
          <w:p w14:paraId="73A6BCEB" w14:textId="2E91AC7D" w:rsidR="002B2113" w:rsidRDefault="002B2113" w:rsidP="009330C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 w:rsidRPr="009330CE">
              <w:rPr>
                <w:rFonts w:asciiTheme="minorHAnsi" w:hAnsiTheme="minorHAnsi"/>
                <w:sz w:val="18"/>
                <w:szCs w:val="20"/>
              </w:rPr>
              <w:t xml:space="preserve">Jestem świadomy tego, że aby odebrać pismo przesłane przez NCBR za pośrednictwem platformy </w:t>
            </w:r>
            <w:proofErr w:type="spellStart"/>
            <w:r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Pr="009330CE">
              <w:rPr>
                <w:rFonts w:asciiTheme="minorHAnsi" w:hAnsiTheme="minorHAnsi"/>
                <w:sz w:val="18"/>
                <w:szCs w:val="20"/>
              </w:rPr>
              <w:t>, muszę podpisać urzędowe poświadczenia odbioru, tj. złożyć na nim kwalifikowany podpis elektroniczny albo podpis zaufany.</w:t>
            </w:r>
          </w:p>
          <w:p w14:paraId="2592F0E2" w14:textId="77777777" w:rsidR="009330CE" w:rsidRDefault="009330CE" w:rsidP="009330C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52C3B766" w14:textId="7C1CB05C" w:rsidR="00B9133D" w:rsidRDefault="00B9133D" w:rsidP="005D6F9F">
            <w:pPr>
              <w:ind w:left="183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</w:tr>
      <w:tr w:rsidR="00EB3289" w:rsidRPr="00625263" w14:paraId="54BFD9A5" w14:textId="77777777" w:rsidTr="00EB3289">
        <w:trPr>
          <w:gridAfter w:val="1"/>
          <w:wAfter w:w="11" w:type="dxa"/>
          <w:trHeight w:val="8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9A96B48" w14:textId="77777777" w:rsidR="00EB3289" w:rsidRPr="00625263" w:rsidRDefault="00EB3289" w:rsidP="001078C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373D7B29" w14:textId="77777777" w:rsidR="00EB3289" w:rsidRDefault="00EB3289" w:rsidP="002540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OŚWIADCZENIE WOLI</w:t>
            </w:r>
          </w:p>
          <w:p w14:paraId="60923E47" w14:textId="77777777" w:rsidR="00EB3289" w:rsidRDefault="00724C8F" w:rsidP="002540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8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B3289" w:rsidRPr="001E4855">
              <w:rPr>
                <w:rFonts w:asciiTheme="minorHAnsi" w:hAnsiTheme="minorHAnsi"/>
                <w:sz w:val="18"/>
                <w:szCs w:val="18"/>
              </w:rPr>
              <w:t xml:space="preserve"> Oświadczam, że </w:t>
            </w:r>
            <w:r w:rsidR="00EB3289">
              <w:rPr>
                <w:rFonts w:asciiTheme="minorHAnsi" w:hAnsiTheme="minorHAnsi"/>
                <w:sz w:val="18"/>
                <w:szCs w:val="18"/>
              </w:rPr>
              <w:t>informacje zawarte we wniosku oraz dokumentach do niego załączonych są zgodne ze stanem faktycznym i prawnym.</w:t>
            </w:r>
          </w:p>
          <w:p w14:paraId="23858804" w14:textId="2EAA913B" w:rsidR="00EB3289" w:rsidRPr="00851568" w:rsidRDefault="00EB3289" w:rsidP="002540B2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1D290C" w:rsidRPr="00625263" w14:paraId="4DACE0E1" w14:textId="77777777" w:rsidTr="00B2701B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0F19CEB" w14:textId="77777777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01D8FA8" w14:textId="39D26090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73" w:type="dxa"/>
          </w:tcPr>
          <w:p w14:paraId="291CE0EC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F7842D8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1355C709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D8277DE" w14:textId="37D5777D" w:rsidR="001D290C" w:rsidRPr="00625263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637D016F" w14:textId="513D48A1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127366CE" w14:textId="77777777" w:rsidTr="00B2701B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C3C049B" w14:textId="77777777" w:rsidR="001D290C" w:rsidRPr="00625263" w:rsidRDefault="001D290C" w:rsidP="001D290C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589AB97" w14:textId="54B16AF2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73" w:type="dxa"/>
          </w:tcPr>
          <w:p w14:paraId="2D888E4F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0AC3641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597AC48F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1FB8407" w14:textId="1EAC77C0" w:rsidR="001D290C" w:rsidRPr="00625263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0251AD56" w14:textId="1904D570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5F354B4F" w14:textId="77777777" w:rsidTr="00B2701B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03BA6E8" w14:textId="77777777" w:rsidR="001D290C" w:rsidRPr="00625263" w:rsidRDefault="001D290C" w:rsidP="001D290C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3B7EFA5B" w14:textId="3391032C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11575A71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  <w:tr w:rsidR="001D290C" w:rsidRPr="00625263" w14:paraId="27E0A66F" w14:textId="77777777" w:rsidTr="00B2701B">
        <w:trPr>
          <w:trHeight w:val="140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A9700A0" w14:textId="77777777" w:rsidR="001D290C" w:rsidRPr="00625263" w:rsidRDefault="001D290C" w:rsidP="001D290C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1CF92787" w14:textId="5EB30CD0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Pieczęć Wnioskodawcy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1D6E347F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05DAFF0" w14:textId="58AF86FF" w:rsidR="003A0DA6" w:rsidRDefault="003A0DA6" w:rsidP="000B431A">
      <w:pPr>
        <w:rPr>
          <w:rFonts w:asciiTheme="minorHAnsi" w:hAnsiTheme="minorHAnsi"/>
          <w:b/>
          <w:sz w:val="22"/>
        </w:rPr>
      </w:pPr>
    </w:p>
    <w:p w14:paraId="07A07F5E" w14:textId="686D63ED" w:rsidR="003645AF" w:rsidRPr="006D6E89" w:rsidRDefault="003645AF" w:rsidP="000B431A">
      <w:pPr>
        <w:rPr>
          <w:rFonts w:asciiTheme="minorHAnsi" w:hAnsiTheme="minorHAnsi"/>
          <w:b/>
          <w:sz w:val="22"/>
        </w:rPr>
      </w:pPr>
    </w:p>
    <w:tbl>
      <w:tblPr>
        <w:tblW w:w="96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6831"/>
      </w:tblGrid>
      <w:tr w:rsidR="00C45495" w:rsidRPr="00625263" w14:paraId="30CA841F" w14:textId="77777777" w:rsidTr="00F92D43">
        <w:tc>
          <w:tcPr>
            <w:tcW w:w="9660" w:type="dxa"/>
            <w:gridSpan w:val="3"/>
            <w:shd w:val="clear" w:color="auto" w:fill="DBE5F1" w:themeFill="accent1" w:themeFillTint="33"/>
            <w:vAlign w:val="center"/>
          </w:tcPr>
          <w:p w14:paraId="55336C31" w14:textId="0F462E5B" w:rsidR="00C45495" w:rsidRPr="00625263" w:rsidRDefault="00F960ED" w:rsidP="0087723A">
            <w:pPr>
              <w:pStyle w:val="Tekstpodstawowy2"/>
              <w:spacing w:before="120" w:after="120"/>
              <w:ind w:left="-32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C45495" w:rsidRPr="00625263">
              <w:rPr>
                <w:rFonts w:asciiTheme="minorHAnsi" w:hAnsiTheme="minorHAnsi"/>
                <w:b/>
                <w:sz w:val="22"/>
                <w:szCs w:val="22"/>
              </w:rPr>
              <w:t>. INFORMACJE O OSOBIE KONTAKTOWEJ ODPOWIEDZIALNEJ ZA SPORZĄDZENIE WNIOSKU</w:t>
            </w:r>
          </w:p>
        </w:tc>
      </w:tr>
      <w:tr w:rsidR="00C45495" w:rsidRPr="00625263" w14:paraId="12B1304A" w14:textId="77777777" w:rsidTr="00F92D43">
        <w:trPr>
          <w:trHeight w:val="567"/>
        </w:trPr>
        <w:tc>
          <w:tcPr>
            <w:tcW w:w="569" w:type="dxa"/>
            <w:vMerge w:val="restart"/>
            <w:shd w:val="pct10" w:color="auto" w:fill="auto"/>
            <w:vAlign w:val="center"/>
          </w:tcPr>
          <w:p w14:paraId="643B5773" w14:textId="570CE0CD" w:rsidR="00C45495" w:rsidRPr="00625263" w:rsidRDefault="00C45495" w:rsidP="00A75B5D">
            <w:pPr>
              <w:ind w:left="7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EB3289">
              <w:rPr>
                <w:rFonts w:asciiTheme="minorHAnsi" w:hAnsiTheme="minorHAnsi" w:cs="Arial"/>
                <w:sz w:val="18"/>
                <w:szCs w:val="18"/>
              </w:rPr>
              <w:t>0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pct10" w:color="auto" w:fill="auto"/>
            <w:vAlign w:val="center"/>
          </w:tcPr>
          <w:p w14:paraId="5396CDD6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eastAsia="MS Mincho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6831" w:type="dxa"/>
          </w:tcPr>
          <w:p w14:paraId="5B637CA2" w14:textId="77777777" w:rsidR="00C45495" w:rsidRPr="00625263" w:rsidRDefault="00C45495" w:rsidP="0087723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45495" w:rsidRPr="00625263" w14:paraId="70BD63E9" w14:textId="77777777" w:rsidTr="00AE3B77">
        <w:trPr>
          <w:trHeight w:val="567"/>
        </w:trPr>
        <w:tc>
          <w:tcPr>
            <w:tcW w:w="569" w:type="dxa"/>
            <w:vMerge/>
            <w:shd w:val="pct10" w:color="auto" w:fill="auto"/>
            <w:vAlign w:val="center"/>
          </w:tcPr>
          <w:p w14:paraId="32964DC4" w14:textId="77777777" w:rsidR="00C45495" w:rsidRPr="00625263" w:rsidRDefault="00C45495" w:rsidP="0087723A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322B99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Instytucja, stanowisko</w:t>
            </w: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14:paraId="5EBF6CCA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C45495" w:rsidRPr="00EE1B60" w14:paraId="13AE21D2" w14:textId="77777777" w:rsidTr="00F92D43">
        <w:trPr>
          <w:trHeight w:val="567"/>
        </w:trPr>
        <w:tc>
          <w:tcPr>
            <w:tcW w:w="569" w:type="dxa"/>
            <w:vMerge/>
            <w:shd w:val="pct10" w:color="auto" w:fill="auto"/>
            <w:vAlign w:val="center"/>
          </w:tcPr>
          <w:p w14:paraId="2CAEDC61" w14:textId="77777777" w:rsidR="00C45495" w:rsidRPr="00625263" w:rsidRDefault="00C45495" w:rsidP="0087723A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493D18" w14:textId="77777777" w:rsidR="00C45495" w:rsidRPr="004767CC" w:rsidRDefault="00402FAA" w:rsidP="00D0030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a</w:t>
            </w:r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dres</w:t>
            </w:r>
            <w:proofErr w:type="spellEnd"/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t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elefon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,</w:t>
            </w:r>
            <w:r w:rsidR="00A60FB7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e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-mail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6831" w:type="dxa"/>
          </w:tcPr>
          <w:p w14:paraId="53B9A2FA" w14:textId="77777777" w:rsidR="00C45495" w:rsidRPr="004767CC" w:rsidRDefault="00C45495" w:rsidP="0087723A">
            <w:pPr>
              <w:spacing w:before="60" w:after="60"/>
              <w:rPr>
                <w:rFonts w:asciiTheme="minorHAnsi" w:hAnsiTheme="minorHAnsi"/>
                <w:sz w:val="22"/>
                <w:lang w:val="de-DE"/>
              </w:rPr>
            </w:pPr>
          </w:p>
        </w:tc>
      </w:tr>
    </w:tbl>
    <w:p w14:paraId="1EAB3D0A" w14:textId="0CD7F112" w:rsidR="00E816CD" w:rsidRDefault="00E816CD" w:rsidP="00D56F41">
      <w:pPr>
        <w:rPr>
          <w:rFonts w:asciiTheme="minorHAnsi" w:hAnsiTheme="minorHAnsi"/>
          <w:sz w:val="20"/>
          <w:lang w:val="de-DE"/>
        </w:rPr>
      </w:pPr>
    </w:p>
    <w:p w14:paraId="5F60D013" w14:textId="2A5596C7" w:rsidR="00E816CD" w:rsidRPr="00BC4402" w:rsidRDefault="00E816CD" w:rsidP="00BC4402">
      <w:pPr>
        <w:rPr>
          <w:rFonts w:asciiTheme="minorHAnsi" w:hAnsiTheme="minorHAnsi"/>
          <w:sz w:val="20"/>
          <w:lang w:val="de-DE"/>
        </w:rPr>
      </w:pPr>
    </w:p>
    <w:sectPr w:rsidR="00E816CD" w:rsidRPr="00BC4402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BFE5" w14:textId="77777777" w:rsidR="00D47E37" w:rsidRDefault="00D47E37" w:rsidP="00CE07D4">
      <w:r>
        <w:separator/>
      </w:r>
    </w:p>
  </w:endnote>
  <w:endnote w:type="continuationSeparator" w:id="0">
    <w:p w14:paraId="7485F1A7" w14:textId="77777777" w:rsidR="00D47E37" w:rsidRDefault="00D47E37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5BAC20FE" w:rsidR="00E4552C" w:rsidRPr="00724C8F" w:rsidRDefault="00A13B29">
    <w:pPr>
      <w:pStyle w:val="Stopka"/>
      <w:jc w:val="center"/>
      <w:rPr>
        <w:rFonts w:asciiTheme="minorHAnsi" w:hAnsiTheme="minorHAnsi" w:cstheme="minorHAnsi"/>
      </w:rPr>
    </w:pPr>
    <w:r w:rsidRPr="00724C8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7AA4A2" wp14:editId="5096A69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7901410182a5e916fd281e60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7D6BDF" w14:textId="5C7D0AE7" w:rsidR="00A13B29" w:rsidRPr="00FA0E7A" w:rsidRDefault="00FA0E7A" w:rsidP="00FA0E7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A0E7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AA4A2" id="_x0000_t202" coordsize="21600,21600" o:spt="202" path="m,l,21600r21600,l21600,xe">
              <v:stroke joinstyle="miter"/>
              <v:path gradientshapeok="t" o:connecttype="rect"/>
            </v:shapetype>
            <v:shape id="MSIPCM7901410182a5e916fd281e60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0B7D6BDF" w14:textId="5C7D0AE7" w:rsidR="00A13B29" w:rsidRPr="00FA0E7A" w:rsidRDefault="00FA0E7A" w:rsidP="00FA0E7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A0E7A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552C" w:rsidRPr="00724C8F">
      <w:rPr>
        <w:rStyle w:val="Numerstrony"/>
        <w:rFonts w:asciiTheme="minorHAnsi" w:hAnsiTheme="minorHAnsi" w:cstheme="minorHAnsi"/>
      </w:rPr>
      <w:fldChar w:fldCharType="begin"/>
    </w:r>
    <w:r w:rsidR="00E4552C" w:rsidRPr="00724C8F">
      <w:rPr>
        <w:rStyle w:val="Numerstrony"/>
        <w:rFonts w:asciiTheme="minorHAnsi" w:hAnsiTheme="minorHAnsi" w:cstheme="minorHAnsi"/>
      </w:rPr>
      <w:instrText xml:space="preserve"> PAGE </w:instrText>
    </w:r>
    <w:r w:rsidR="00E4552C" w:rsidRPr="00724C8F">
      <w:rPr>
        <w:rStyle w:val="Numerstrony"/>
        <w:rFonts w:asciiTheme="minorHAnsi" w:hAnsiTheme="minorHAnsi" w:cstheme="minorHAnsi"/>
      </w:rPr>
      <w:fldChar w:fldCharType="separate"/>
    </w:r>
    <w:r w:rsidR="0033703E" w:rsidRPr="00724C8F">
      <w:rPr>
        <w:rStyle w:val="Numerstrony"/>
        <w:rFonts w:asciiTheme="minorHAnsi" w:hAnsiTheme="minorHAnsi" w:cstheme="minorHAnsi"/>
        <w:noProof/>
      </w:rPr>
      <w:t>4</w:t>
    </w:r>
    <w:r w:rsidR="00E4552C" w:rsidRPr="00724C8F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00F6" w14:textId="77777777" w:rsidR="00D47E37" w:rsidRDefault="00D47E37" w:rsidP="00CE07D4">
      <w:r>
        <w:separator/>
      </w:r>
    </w:p>
  </w:footnote>
  <w:footnote w:type="continuationSeparator" w:id="0">
    <w:p w14:paraId="7CB48FE2" w14:textId="77777777" w:rsidR="00D47E37" w:rsidRDefault="00D47E37" w:rsidP="00CE07D4">
      <w:r>
        <w:continuationSeparator/>
      </w:r>
    </w:p>
  </w:footnote>
  <w:footnote w:id="1">
    <w:p w14:paraId="3AA54A1F" w14:textId="07C388E9" w:rsidR="00E4552C" w:rsidRPr="0091285C" w:rsidRDefault="00E4552C" w:rsidP="00DE4AF8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1285C">
        <w:rPr>
          <w:rStyle w:val="Odwoanieprzypisudolnego"/>
          <w:rFonts w:asciiTheme="minorHAnsi" w:hAnsiTheme="minorHAnsi"/>
        </w:rPr>
        <w:footnoteRef/>
      </w:r>
      <w:r w:rsidRPr="0091285C">
        <w:rPr>
          <w:rFonts w:asciiTheme="minorHAnsi" w:hAnsiTheme="minorHAnsi"/>
        </w:rPr>
        <w:t xml:space="preserve"> </w:t>
      </w:r>
      <w:r w:rsidRPr="0091285C">
        <w:rPr>
          <w:rFonts w:asciiTheme="minorHAnsi" w:hAnsiTheme="minorHAnsi"/>
          <w:sz w:val="16"/>
        </w:rPr>
        <w:t>Podmioty, o których mowa w art</w:t>
      </w:r>
      <w:r w:rsidRPr="001F4079">
        <w:rPr>
          <w:rFonts w:asciiTheme="minorHAnsi" w:hAnsiTheme="minorHAnsi"/>
          <w:sz w:val="16"/>
        </w:rPr>
        <w:t>. 7 ust. 1 pkt 1, 2, 4, 5, 6, 6a, 6b, 8</w:t>
      </w:r>
      <w:r w:rsidRPr="0091285C">
        <w:rPr>
          <w:rFonts w:asciiTheme="minorHAnsi" w:hAnsiTheme="minorHAnsi"/>
          <w:sz w:val="16"/>
        </w:rPr>
        <w:t xml:space="preserve"> ustawy </w:t>
      </w:r>
      <w:r>
        <w:rPr>
          <w:rFonts w:asciiTheme="minorHAnsi" w:hAnsiTheme="minorHAnsi"/>
          <w:sz w:val="16"/>
        </w:rPr>
        <w:t xml:space="preserve">z dnia 20 lipca 2018 r. – </w:t>
      </w:r>
      <w:r w:rsidRPr="0091285C">
        <w:rPr>
          <w:rFonts w:asciiTheme="minorHAnsi" w:hAnsiTheme="minorHAnsi"/>
          <w:sz w:val="16"/>
        </w:rPr>
        <w:t>Prawo o szkolnictwie wyższym i nauce</w:t>
      </w:r>
      <w:r>
        <w:rPr>
          <w:rFonts w:asciiTheme="minorHAnsi" w:hAnsiTheme="minorHAnsi"/>
          <w:sz w:val="16"/>
        </w:rPr>
        <w:t xml:space="preserve"> (</w:t>
      </w:r>
      <w:proofErr w:type="spellStart"/>
      <w:r>
        <w:rPr>
          <w:rFonts w:asciiTheme="minorHAnsi" w:hAnsiTheme="minorHAnsi"/>
          <w:sz w:val="16"/>
        </w:rPr>
        <w:t>t.j</w:t>
      </w:r>
      <w:proofErr w:type="spellEnd"/>
      <w:r>
        <w:rPr>
          <w:rFonts w:asciiTheme="minorHAnsi" w:hAnsiTheme="minorHAnsi"/>
          <w:sz w:val="16"/>
        </w:rPr>
        <w:t>. Dz. U. z 202</w:t>
      </w:r>
      <w:r w:rsidR="00027E4A">
        <w:rPr>
          <w:rFonts w:asciiTheme="minorHAnsi" w:hAnsiTheme="minorHAnsi"/>
          <w:sz w:val="16"/>
        </w:rPr>
        <w:t>3</w:t>
      </w:r>
      <w:r>
        <w:rPr>
          <w:rFonts w:asciiTheme="minorHAnsi" w:hAnsiTheme="minorHAnsi"/>
          <w:sz w:val="16"/>
        </w:rPr>
        <w:t xml:space="preserve"> r., poz. </w:t>
      </w:r>
      <w:r w:rsidR="00027E4A">
        <w:rPr>
          <w:rFonts w:asciiTheme="minorHAnsi" w:hAnsiTheme="minorHAnsi"/>
          <w:sz w:val="16"/>
        </w:rPr>
        <w:t>742 ze zm.</w:t>
      </w:r>
      <w:r>
        <w:rPr>
          <w:rFonts w:asciiTheme="minorHAnsi" w:hAnsiTheme="minorHAnsi"/>
          <w:sz w:val="16"/>
        </w:rPr>
        <w:t>)</w:t>
      </w:r>
      <w:r w:rsidRPr="0091285C">
        <w:rPr>
          <w:rFonts w:asciiTheme="minorHAnsi" w:hAnsiTheme="minorHAnsi"/>
          <w:sz w:val="16"/>
        </w:rPr>
        <w:t xml:space="preserve">, będące organizacjami prowadzącymi badania i upowszechniającymi wiedzę, w rozumieniu art. 2 pkt 83 </w:t>
      </w:r>
      <w:r w:rsidRPr="001A1632">
        <w:rPr>
          <w:rFonts w:asciiTheme="minorHAnsi" w:hAnsiTheme="minorHAnsi" w:cstheme="minorHAnsi"/>
          <w:sz w:val="16"/>
          <w:szCs w:val="16"/>
        </w:rPr>
        <w:t xml:space="preserve">rozporządzenia </w:t>
      </w:r>
      <w:r>
        <w:rPr>
          <w:rFonts w:asciiTheme="minorHAnsi" w:hAnsiTheme="minorHAnsi" w:cstheme="minorHAnsi"/>
          <w:sz w:val="16"/>
          <w:szCs w:val="16"/>
        </w:rPr>
        <w:t xml:space="preserve">Komisji </w:t>
      </w:r>
      <w:r w:rsidRPr="001A1632">
        <w:rPr>
          <w:rFonts w:asciiTheme="minorHAnsi" w:hAnsiTheme="minorHAnsi" w:cstheme="minorHAnsi"/>
          <w:sz w:val="16"/>
          <w:szCs w:val="16"/>
        </w:rPr>
        <w:t xml:space="preserve">(UE) </w:t>
      </w:r>
      <w:r w:rsidRPr="0091285C">
        <w:rPr>
          <w:rFonts w:asciiTheme="minorHAnsi" w:hAnsiTheme="minorHAnsi"/>
          <w:sz w:val="16"/>
        </w:rPr>
        <w:t>nr 651/2014</w:t>
      </w:r>
      <w:r w:rsidRPr="001A1632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</w:t>
      </w:r>
      <w:r>
        <w:rPr>
          <w:rFonts w:asciiTheme="minorHAnsi" w:hAnsiTheme="minorHAnsi" w:cstheme="minorHAnsi"/>
          <w:sz w:val="16"/>
          <w:szCs w:val="16"/>
        </w:rPr>
        <w:t xml:space="preserve"> zgodne z rynkiem wewnętrznym w </w:t>
      </w:r>
      <w:r w:rsidRPr="001A1632">
        <w:rPr>
          <w:rFonts w:asciiTheme="minorHAnsi" w:hAnsiTheme="minorHAnsi" w:cstheme="minorHAnsi"/>
          <w:sz w:val="16"/>
          <w:szCs w:val="16"/>
        </w:rPr>
        <w:t xml:space="preserve">stosowaniu art. 107 i 108 Traktatu (Dz. Urz. UE L 187/1 z 26.06.2014, z </w:t>
      </w:r>
      <w:proofErr w:type="spellStart"/>
      <w:r w:rsidRPr="001A1632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1A1632">
        <w:rPr>
          <w:rFonts w:asciiTheme="minorHAnsi" w:hAnsiTheme="minorHAnsi" w:cstheme="minorHAnsi"/>
          <w:sz w:val="16"/>
          <w:szCs w:val="16"/>
        </w:rPr>
        <w:t>. zm.</w:t>
      </w:r>
      <w:r>
        <w:rPr>
          <w:rFonts w:asciiTheme="minorHAnsi" w:hAnsiTheme="minorHAnsi" w:cstheme="minorHAnsi"/>
          <w:sz w:val="16"/>
          <w:szCs w:val="16"/>
        </w:rPr>
        <w:t>; dalej: rozporządzenie 651/2014</w:t>
      </w:r>
      <w:r w:rsidRPr="001A1632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/>
          <w:sz w:val="16"/>
        </w:rPr>
        <w:t>.</w:t>
      </w:r>
    </w:p>
  </w:footnote>
  <w:footnote w:id="2">
    <w:p w14:paraId="1063FF32" w14:textId="77777777" w:rsidR="00E4552C" w:rsidRPr="00762C53" w:rsidRDefault="00E4552C">
      <w:pPr>
        <w:pStyle w:val="Tekstprzypisudolnego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533A">
        <w:rPr>
          <w:rFonts w:asciiTheme="minorHAnsi" w:hAnsiTheme="minorHAnsi"/>
          <w:sz w:val="16"/>
          <w:szCs w:val="16"/>
        </w:rPr>
        <w:t xml:space="preserve"> </w:t>
      </w:r>
      <w:r w:rsidRPr="00762C53">
        <w:rPr>
          <w:rFonts w:asciiTheme="minorHAnsi" w:hAnsiTheme="minorHAnsi"/>
          <w:sz w:val="16"/>
          <w:szCs w:val="16"/>
        </w:rPr>
        <w:t>Dotyczy wyłącznie projektów z obszaru energii.</w:t>
      </w:r>
    </w:p>
  </w:footnote>
  <w:footnote w:id="3">
    <w:p w14:paraId="6741CECB" w14:textId="77777777" w:rsidR="00E4552C" w:rsidRPr="00762C53" w:rsidRDefault="00E4552C">
      <w:pPr>
        <w:pStyle w:val="Tekstprzypisudolnego"/>
        <w:rPr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533A">
        <w:rPr>
          <w:rFonts w:asciiTheme="minorHAnsi" w:hAnsiTheme="minorHAnsi"/>
          <w:sz w:val="16"/>
          <w:szCs w:val="16"/>
        </w:rPr>
        <w:t xml:space="preserve"> </w:t>
      </w:r>
      <w:r w:rsidRPr="00762C53">
        <w:rPr>
          <w:rFonts w:asciiTheme="minorHAnsi" w:hAnsiTheme="minorHAnsi"/>
          <w:sz w:val="16"/>
          <w:szCs w:val="16"/>
        </w:rPr>
        <w:t>Krajowe Inteligentne Specjalizacje – jeśli klasyfikacja dotyczy projektu.</w:t>
      </w:r>
    </w:p>
  </w:footnote>
  <w:footnote w:id="4">
    <w:p w14:paraId="5FF78F96" w14:textId="76A45672" w:rsidR="00545492" w:rsidRDefault="005454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5492">
        <w:rPr>
          <w:rFonts w:asciiTheme="minorHAnsi" w:hAnsiTheme="minorHAnsi"/>
          <w:sz w:val="16"/>
          <w:szCs w:val="16"/>
        </w:rPr>
        <w:t>Streszczenie może być rozpowszechniane przez NCBR, w trakcie i po zakończeniu realizacji projektu.</w:t>
      </w:r>
      <w:r>
        <w:t xml:space="preserve"> </w:t>
      </w:r>
    </w:p>
  </w:footnote>
  <w:footnote w:id="5">
    <w:p w14:paraId="3A8212FD" w14:textId="12FEF142" w:rsidR="00E4552C" w:rsidRPr="007A11DD" w:rsidRDefault="00E4552C" w:rsidP="00121FA4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="Calibri" w:hAnsi="Calibri"/>
          <w:sz w:val="16"/>
          <w:szCs w:val="16"/>
        </w:rPr>
        <w:footnoteRef/>
      </w:r>
      <w:r w:rsidRPr="00A2533A">
        <w:rPr>
          <w:sz w:val="16"/>
          <w:szCs w:val="16"/>
        </w:rPr>
        <w:t xml:space="preserve"> </w:t>
      </w:r>
      <w:r w:rsidRPr="00E16F30">
        <w:rPr>
          <w:rFonts w:asciiTheme="minorHAnsi" w:hAnsiTheme="minorHAnsi"/>
          <w:sz w:val="16"/>
          <w:szCs w:val="16"/>
        </w:rPr>
        <w:t>Tabelę</w:t>
      </w:r>
      <w:r w:rsidRPr="007A11DD">
        <w:rPr>
          <w:rFonts w:asciiTheme="minorHAnsi" w:hAnsiTheme="minorHAnsi"/>
          <w:sz w:val="16"/>
          <w:szCs w:val="16"/>
        </w:rPr>
        <w:t xml:space="preserve"> należy  powielić dla każdego kolejnego zadania.</w:t>
      </w:r>
    </w:p>
  </w:footnote>
  <w:footnote w:id="6">
    <w:p w14:paraId="4691DB56" w14:textId="5DC76CE3" w:rsidR="00E4552C" w:rsidRPr="00E713D1" w:rsidRDefault="00E4552C" w:rsidP="00121FA4">
      <w:pPr>
        <w:pStyle w:val="Tekstprzypisudolnego"/>
        <w:jc w:val="both"/>
        <w:rPr>
          <w:sz w:val="16"/>
          <w:szCs w:val="16"/>
        </w:rPr>
      </w:pPr>
      <w:r w:rsidRPr="001E0D0D">
        <w:rPr>
          <w:rStyle w:val="Odwoanieprzypisudolnego"/>
          <w:rFonts w:asciiTheme="minorHAnsi" w:hAnsiTheme="minorHAnsi"/>
        </w:rPr>
        <w:footnoteRef/>
      </w:r>
      <w:r w:rsidRPr="001E0D0D">
        <w:rPr>
          <w:rFonts w:asciiTheme="minorHAnsi" w:hAnsiTheme="minorHAnsi"/>
          <w:bCs/>
          <w:color w:val="000000"/>
        </w:rPr>
        <w:t xml:space="preserve"> 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B</w:t>
      </w:r>
      <w:r w:rsidR="00F94E12">
        <w:rPr>
          <w:rFonts w:asciiTheme="minorHAnsi" w:hAnsiTheme="minorHAnsi"/>
          <w:bCs/>
          <w:color w:val="000000"/>
          <w:sz w:val="16"/>
          <w:szCs w:val="16"/>
        </w:rPr>
        <w:t>AP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badania </w:t>
      </w:r>
      <w:r w:rsidR="00F94E12">
        <w:rPr>
          <w:rFonts w:asciiTheme="minorHAnsi" w:hAnsiTheme="minorHAnsi"/>
          <w:bCs/>
          <w:color w:val="000000"/>
          <w:sz w:val="16"/>
          <w:szCs w:val="16"/>
        </w:rPr>
        <w:t>aplikacyjna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, </w:t>
      </w:r>
      <w:r>
        <w:rPr>
          <w:rFonts w:asciiTheme="minorHAnsi" w:hAnsiTheme="minorHAnsi"/>
          <w:bCs/>
          <w:color w:val="000000"/>
          <w:sz w:val="16"/>
          <w:szCs w:val="16"/>
        </w:rPr>
        <w:t>P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RO</w:t>
      </w:r>
      <w:r>
        <w:rPr>
          <w:rFonts w:asciiTheme="minorHAnsi" w:hAnsiTheme="minorHAnsi"/>
          <w:bCs/>
          <w:color w:val="000000"/>
          <w:sz w:val="16"/>
          <w:szCs w:val="16"/>
        </w:rPr>
        <w:t>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</w:t>
      </w:r>
      <w:r>
        <w:rPr>
          <w:rFonts w:asciiTheme="minorHAnsi" w:hAnsiTheme="minorHAnsi"/>
          <w:bCs/>
          <w:color w:val="000000"/>
          <w:sz w:val="16"/>
          <w:szCs w:val="16"/>
        </w:rPr>
        <w:t>prace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rozwojowe</w:t>
      </w:r>
      <w:r w:rsidR="00A96FD3">
        <w:rPr>
          <w:rFonts w:asciiTheme="minorHAnsi" w:hAnsiTheme="minorHAnsi"/>
          <w:bCs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A63064D"/>
    <w:multiLevelType w:val="hybridMultilevel"/>
    <w:tmpl w:val="EBD85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546A"/>
    <w:multiLevelType w:val="hybridMultilevel"/>
    <w:tmpl w:val="CE701EE0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1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34E5007D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5" w15:restartNumberingAfterBreak="0">
    <w:nsid w:val="35971333"/>
    <w:multiLevelType w:val="hybridMultilevel"/>
    <w:tmpl w:val="FE5CCB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21EF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534DB"/>
    <w:multiLevelType w:val="hybridMultilevel"/>
    <w:tmpl w:val="4A10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4A55"/>
    <w:multiLevelType w:val="hybridMultilevel"/>
    <w:tmpl w:val="C82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10F9A"/>
    <w:multiLevelType w:val="hybridMultilevel"/>
    <w:tmpl w:val="70EA4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3C36"/>
    <w:multiLevelType w:val="hybridMultilevel"/>
    <w:tmpl w:val="8084E19A"/>
    <w:lvl w:ilvl="0" w:tplc="50BE1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9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04CD9"/>
    <w:multiLevelType w:val="hybridMultilevel"/>
    <w:tmpl w:val="B636B24A"/>
    <w:lvl w:ilvl="0" w:tplc="CD5CCDA4">
      <w:start w:val="3"/>
      <w:numFmt w:val="bullet"/>
      <w:lvlText w:val=""/>
      <w:lvlJc w:val="left"/>
      <w:pPr>
        <w:ind w:left="5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5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6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7" w15:restartNumberingAfterBreak="0">
    <w:nsid w:val="681E118A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8" w15:restartNumberingAfterBreak="0">
    <w:nsid w:val="73001436"/>
    <w:multiLevelType w:val="hybridMultilevel"/>
    <w:tmpl w:val="10AC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0" w15:restartNumberingAfterBreak="0">
    <w:nsid w:val="740406F7"/>
    <w:multiLevelType w:val="hybridMultilevel"/>
    <w:tmpl w:val="BFDE3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9286E"/>
    <w:multiLevelType w:val="hybridMultilevel"/>
    <w:tmpl w:val="865CE4BA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0146817">
    <w:abstractNumId w:val="44"/>
  </w:num>
  <w:num w:numId="2" w16cid:durableId="59714159">
    <w:abstractNumId w:val="24"/>
  </w:num>
  <w:num w:numId="3" w16cid:durableId="730270338">
    <w:abstractNumId w:val="29"/>
  </w:num>
  <w:num w:numId="4" w16cid:durableId="482089513">
    <w:abstractNumId w:val="9"/>
  </w:num>
  <w:num w:numId="5" w16cid:durableId="502431376">
    <w:abstractNumId w:val="30"/>
  </w:num>
  <w:num w:numId="6" w16cid:durableId="300422067">
    <w:abstractNumId w:val="4"/>
  </w:num>
  <w:num w:numId="7" w16cid:durableId="1998220111">
    <w:abstractNumId w:val="6"/>
  </w:num>
  <w:num w:numId="8" w16cid:durableId="2059010369">
    <w:abstractNumId w:val="42"/>
  </w:num>
  <w:num w:numId="9" w16cid:durableId="2138180323">
    <w:abstractNumId w:val="11"/>
  </w:num>
  <w:num w:numId="10" w16cid:durableId="1504934134">
    <w:abstractNumId w:val="39"/>
  </w:num>
  <w:num w:numId="11" w16cid:durableId="1144390434">
    <w:abstractNumId w:val="23"/>
  </w:num>
  <w:num w:numId="12" w16cid:durableId="1777410661">
    <w:abstractNumId w:val="36"/>
  </w:num>
  <w:num w:numId="13" w16cid:durableId="1618219717">
    <w:abstractNumId w:val="25"/>
  </w:num>
  <w:num w:numId="14" w16cid:durableId="903610796">
    <w:abstractNumId w:val="33"/>
  </w:num>
  <w:num w:numId="15" w16cid:durableId="166987477">
    <w:abstractNumId w:val="26"/>
  </w:num>
  <w:num w:numId="16" w16cid:durableId="2039810694">
    <w:abstractNumId w:val="3"/>
  </w:num>
  <w:num w:numId="17" w16cid:durableId="1691685039">
    <w:abstractNumId w:val="13"/>
  </w:num>
  <w:num w:numId="18" w16cid:durableId="552546134">
    <w:abstractNumId w:val="31"/>
  </w:num>
  <w:num w:numId="19" w16cid:durableId="187448266">
    <w:abstractNumId w:val="16"/>
  </w:num>
  <w:num w:numId="20" w16cid:durableId="1385906799">
    <w:abstractNumId w:val="0"/>
  </w:num>
  <w:num w:numId="21" w16cid:durableId="287394370">
    <w:abstractNumId w:val="18"/>
  </w:num>
  <w:num w:numId="22" w16cid:durableId="1425879139">
    <w:abstractNumId w:val="27"/>
  </w:num>
  <w:num w:numId="23" w16cid:durableId="84813803">
    <w:abstractNumId w:val="35"/>
  </w:num>
  <w:num w:numId="24" w16cid:durableId="374084776">
    <w:abstractNumId w:val="10"/>
  </w:num>
  <w:num w:numId="25" w16cid:durableId="1026100172">
    <w:abstractNumId w:val="28"/>
  </w:num>
  <w:num w:numId="26" w16cid:durableId="187455801">
    <w:abstractNumId w:val="12"/>
  </w:num>
  <w:num w:numId="27" w16cid:durableId="261498487">
    <w:abstractNumId w:val="8"/>
  </w:num>
  <w:num w:numId="28" w16cid:durableId="1904752324">
    <w:abstractNumId w:val="43"/>
  </w:num>
  <w:num w:numId="29" w16cid:durableId="50731810">
    <w:abstractNumId w:val="2"/>
  </w:num>
  <w:num w:numId="30" w16cid:durableId="1964070502">
    <w:abstractNumId w:val="32"/>
  </w:num>
  <w:num w:numId="31" w16cid:durableId="394163170">
    <w:abstractNumId w:val="38"/>
  </w:num>
  <w:num w:numId="32" w16cid:durableId="710811640">
    <w:abstractNumId w:val="41"/>
  </w:num>
  <w:num w:numId="33" w16cid:durableId="940800982">
    <w:abstractNumId w:val="21"/>
  </w:num>
  <w:num w:numId="34" w16cid:durableId="2117826983">
    <w:abstractNumId w:val="22"/>
  </w:num>
  <w:num w:numId="35" w16cid:durableId="676034242">
    <w:abstractNumId w:val="19"/>
  </w:num>
  <w:num w:numId="36" w16cid:durableId="981038550">
    <w:abstractNumId w:val="17"/>
  </w:num>
  <w:num w:numId="37" w16cid:durableId="2005890628">
    <w:abstractNumId w:val="5"/>
  </w:num>
  <w:num w:numId="38" w16cid:durableId="292105887">
    <w:abstractNumId w:val="14"/>
  </w:num>
  <w:num w:numId="39" w16cid:durableId="922759893">
    <w:abstractNumId w:val="20"/>
  </w:num>
  <w:num w:numId="40" w16cid:durableId="569463930">
    <w:abstractNumId w:val="7"/>
  </w:num>
  <w:num w:numId="41" w16cid:durableId="1100564432">
    <w:abstractNumId w:val="40"/>
  </w:num>
  <w:num w:numId="42" w16cid:durableId="1439645621">
    <w:abstractNumId w:val="1"/>
  </w:num>
  <w:num w:numId="43" w16cid:durableId="330376037">
    <w:abstractNumId w:val="15"/>
  </w:num>
  <w:num w:numId="44" w16cid:durableId="1409352140">
    <w:abstractNumId w:val="34"/>
  </w:num>
  <w:num w:numId="45" w16cid:durableId="517354463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2EA2"/>
    <w:rsid w:val="00006FD4"/>
    <w:rsid w:val="0001012E"/>
    <w:rsid w:val="0001137E"/>
    <w:rsid w:val="0001357A"/>
    <w:rsid w:val="00013BFF"/>
    <w:rsid w:val="000148CF"/>
    <w:rsid w:val="00014B82"/>
    <w:rsid w:val="00020EF8"/>
    <w:rsid w:val="00021B50"/>
    <w:rsid w:val="0002479E"/>
    <w:rsid w:val="00027E4A"/>
    <w:rsid w:val="0003059E"/>
    <w:rsid w:val="00031AE7"/>
    <w:rsid w:val="00031B93"/>
    <w:rsid w:val="00032855"/>
    <w:rsid w:val="00033A49"/>
    <w:rsid w:val="00033F0B"/>
    <w:rsid w:val="00036ABF"/>
    <w:rsid w:val="000401CF"/>
    <w:rsid w:val="00044721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358A"/>
    <w:rsid w:val="000836CF"/>
    <w:rsid w:val="0008419A"/>
    <w:rsid w:val="00084855"/>
    <w:rsid w:val="00084C6F"/>
    <w:rsid w:val="00084C82"/>
    <w:rsid w:val="000913D3"/>
    <w:rsid w:val="00091A70"/>
    <w:rsid w:val="00093AA5"/>
    <w:rsid w:val="000954B1"/>
    <w:rsid w:val="00097E29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2F32"/>
    <w:rsid w:val="000B3524"/>
    <w:rsid w:val="000B388F"/>
    <w:rsid w:val="000B431A"/>
    <w:rsid w:val="000B7A84"/>
    <w:rsid w:val="000C314F"/>
    <w:rsid w:val="000C3190"/>
    <w:rsid w:val="000C3580"/>
    <w:rsid w:val="000C5939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D9B"/>
    <w:rsid w:val="000E2212"/>
    <w:rsid w:val="000E33CC"/>
    <w:rsid w:val="000E39A1"/>
    <w:rsid w:val="000E3A26"/>
    <w:rsid w:val="000E4730"/>
    <w:rsid w:val="000E4B35"/>
    <w:rsid w:val="000E5BBF"/>
    <w:rsid w:val="000E7E77"/>
    <w:rsid w:val="000F1821"/>
    <w:rsid w:val="000F236F"/>
    <w:rsid w:val="000F5A0A"/>
    <w:rsid w:val="000F6ED3"/>
    <w:rsid w:val="001008F1"/>
    <w:rsid w:val="001025EE"/>
    <w:rsid w:val="00103D02"/>
    <w:rsid w:val="00106299"/>
    <w:rsid w:val="001078C8"/>
    <w:rsid w:val="001129E7"/>
    <w:rsid w:val="00113A26"/>
    <w:rsid w:val="00114BDB"/>
    <w:rsid w:val="0011667B"/>
    <w:rsid w:val="00116690"/>
    <w:rsid w:val="00120458"/>
    <w:rsid w:val="00121FA4"/>
    <w:rsid w:val="00122065"/>
    <w:rsid w:val="00122677"/>
    <w:rsid w:val="0012448A"/>
    <w:rsid w:val="0012563E"/>
    <w:rsid w:val="00126CD8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7D1"/>
    <w:rsid w:val="00170C1A"/>
    <w:rsid w:val="00172631"/>
    <w:rsid w:val="0017454E"/>
    <w:rsid w:val="00176CA5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974AD"/>
    <w:rsid w:val="001A10ED"/>
    <w:rsid w:val="001A1632"/>
    <w:rsid w:val="001A28C1"/>
    <w:rsid w:val="001A3C3E"/>
    <w:rsid w:val="001A6BDF"/>
    <w:rsid w:val="001A7179"/>
    <w:rsid w:val="001A7F6D"/>
    <w:rsid w:val="001B2E01"/>
    <w:rsid w:val="001B5EC3"/>
    <w:rsid w:val="001B7B92"/>
    <w:rsid w:val="001C0C9D"/>
    <w:rsid w:val="001C0DF0"/>
    <w:rsid w:val="001C1E54"/>
    <w:rsid w:val="001C319D"/>
    <w:rsid w:val="001C4D29"/>
    <w:rsid w:val="001C6050"/>
    <w:rsid w:val="001C73FC"/>
    <w:rsid w:val="001D290C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1ADC"/>
    <w:rsid w:val="00222380"/>
    <w:rsid w:val="002245B8"/>
    <w:rsid w:val="00227C0E"/>
    <w:rsid w:val="00230F63"/>
    <w:rsid w:val="00233866"/>
    <w:rsid w:val="00233BEC"/>
    <w:rsid w:val="00233C37"/>
    <w:rsid w:val="00237379"/>
    <w:rsid w:val="00237AE4"/>
    <w:rsid w:val="00240281"/>
    <w:rsid w:val="002411CA"/>
    <w:rsid w:val="002413EB"/>
    <w:rsid w:val="0024438A"/>
    <w:rsid w:val="00246CE2"/>
    <w:rsid w:val="00247392"/>
    <w:rsid w:val="00250A9A"/>
    <w:rsid w:val="00251E3C"/>
    <w:rsid w:val="00252CEE"/>
    <w:rsid w:val="0025397F"/>
    <w:rsid w:val="002540B2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01"/>
    <w:rsid w:val="002A7D8A"/>
    <w:rsid w:val="002B2113"/>
    <w:rsid w:val="002B5035"/>
    <w:rsid w:val="002B6995"/>
    <w:rsid w:val="002B7609"/>
    <w:rsid w:val="002C0582"/>
    <w:rsid w:val="002C2D33"/>
    <w:rsid w:val="002C2E66"/>
    <w:rsid w:val="002C4A56"/>
    <w:rsid w:val="002C50FA"/>
    <w:rsid w:val="002C54CB"/>
    <w:rsid w:val="002C55C7"/>
    <w:rsid w:val="002C6ACD"/>
    <w:rsid w:val="002C6B01"/>
    <w:rsid w:val="002C6D2E"/>
    <w:rsid w:val="002C73D9"/>
    <w:rsid w:val="002D0BBE"/>
    <w:rsid w:val="002D2DB6"/>
    <w:rsid w:val="002D2F31"/>
    <w:rsid w:val="002D2F9C"/>
    <w:rsid w:val="002D4920"/>
    <w:rsid w:val="002D5CC6"/>
    <w:rsid w:val="002D5F69"/>
    <w:rsid w:val="002D6016"/>
    <w:rsid w:val="002E232A"/>
    <w:rsid w:val="002E26A7"/>
    <w:rsid w:val="002E2760"/>
    <w:rsid w:val="002E3DF6"/>
    <w:rsid w:val="002E4E0B"/>
    <w:rsid w:val="002E5500"/>
    <w:rsid w:val="002E6BA5"/>
    <w:rsid w:val="002E740B"/>
    <w:rsid w:val="002E7C29"/>
    <w:rsid w:val="002F0018"/>
    <w:rsid w:val="002F1B26"/>
    <w:rsid w:val="002F6E53"/>
    <w:rsid w:val="0030034F"/>
    <w:rsid w:val="00301ADC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3DB2"/>
    <w:rsid w:val="00323FAF"/>
    <w:rsid w:val="00324151"/>
    <w:rsid w:val="00325B93"/>
    <w:rsid w:val="00334C1A"/>
    <w:rsid w:val="00336432"/>
    <w:rsid w:val="0033703E"/>
    <w:rsid w:val="00337DAC"/>
    <w:rsid w:val="003402DF"/>
    <w:rsid w:val="00341D70"/>
    <w:rsid w:val="003425DD"/>
    <w:rsid w:val="0034704E"/>
    <w:rsid w:val="00350860"/>
    <w:rsid w:val="00352692"/>
    <w:rsid w:val="00353047"/>
    <w:rsid w:val="00354702"/>
    <w:rsid w:val="00354783"/>
    <w:rsid w:val="00354EE7"/>
    <w:rsid w:val="00355D42"/>
    <w:rsid w:val="0035765B"/>
    <w:rsid w:val="003601D9"/>
    <w:rsid w:val="00360678"/>
    <w:rsid w:val="00362D0A"/>
    <w:rsid w:val="003639F2"/>
    <w:rsid w:val="003645AF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78FC"/>
    <w:rsid w:val="00381EB4"/>
    <w:rsid w:val="003822A0"/>
    <w:rsid w:val="00385324"/>
    <w:rsid w:val="003857FA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890"/>
    <w:rsid w:val="003A4712"/>
    <w:rsid w:val="003A63CE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3A03"/>
    <w:rsid w:val="003D4273"/>
    <w:rsid w:val="003D5039"/>
    <w:rsid w:val="003D6FDE"/>
    <w:rsid w:val="003D72E7"/>
    <w:rsid w:val="003E0438"/>
    <w:rsid w:val="003E20DC"/>
    <w:rsid w:val="003E4B39"/>
    <w:rsid w:val="003E643C"/>
    <w:rsid w:val="003E67BD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2839"/>
    <w:rsid w:val="00454784"/>
    <w:rsid w:val="004549F2"/>
    <w:rsid w:val="00465A23"/>
    <w:rsid w:val="00470EB2"/>
    <w:rsid w:val="00471487"/>
    <w:rsid w:val="00471503"/>
    <w:rsid w:val="00471B16"/>
    <w:rsid w:val="00473C0C"/>
    <w:rsid w:val="0047411E"/>
    <w:rsid w:val="00475456"/>
    <w:rsid w:val="00475E05"/>
    <w:rsid w:val="004767CC"/>
    <w:rsid w:val="004774A5"/>
    <w:rsid w:val="00477552"/>
    <w:rsid w:val="00477734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A1E00"/>
    <w:rsid w:val="004A20F0"/>
    <w:rsid w:val="004A514A"/>
    <w:rsid w:val="004A6698"/>
    <w:rsid w:val="004A6E35"/>
    <w:rsid w:val="004B1139"/>
    <w:rsid w:val="004B1DAF"/>
    <w:rsid w:val="004C3C32"/>
    <w:rsid w:val="004C5804"/>
    <w:rsid w:val="004C6221"/>
    <w:rsid w:val="004C67AE"/>
    <w:rsid w:val="004D0703"/>
    <w:rsid w:val="004D2067"/>
    <w:rsid w:val="004D3468"/>
    <w:rsid w:val="004D4089"/>
    <w:rsid w:val="004D6590"/>
    <w:rsid w:val="004D67EA"/>
    <w:rsid w:val="004D7625"/>
    <w:rsid w:val="004E06F3"/>
    <w:rsid w:val="004E1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5B2"/>
    <w:rsid w:val="00516D3A"/>
    <w:rsid w:val="00516EA8"/>
    <w:rsid w:val="00521281"/>
    <w:rsid w:val="00523DF7"/>
    <w:rsid w:val="005244E9"/>
    <w:rsid w:val="00526869"/>
    <w:rsid w:val="0053011E"/>
    <w:rsid w:val="005304F6"/>
    <w:rsid w:val="005351F4"/>
    <w:rsid w:val="0053562C"/>
    <w:rsid w:val="00544AE1"/>
    <w:rsid w:val="00545492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B02D2"/>
    <w:rsid w:val="005B0D23"/>
    <w:rsid w:val="005B1698"/>
    <w:rsid w:val="005B29A3"/>
    <w:rsid w:val="005C04EF"/>
    <w:rsid w:val="005C3CA2"/>
    <w:rsid w:val="005C44CF"/>
    <w:rsid w:val="005C50CE"/>
    <w:rsid w:val="005C54F0"/>
    <w:rsid w:val="005D458E"/>
    <w:rsid w:val="005D6F9F"/>
    <w:rsid w:val="005E0809"/>
    <w:rsid w:val="005E0F4E"/>
    <w:rsid w:val="005E17E5"/>
    <w:rsid w:val="005E1819"/>
    <w:rsid w:val="005E2A50"/>
    <w:rsid w:val="005E5669"/>
    <w:rsid w:val="005E606E"/>
    <w:rsid w:val="005E70AD"/>
    <w:rsid w:val="005F0552"/>
    <w:rsid w:val="005F1306"/>
    <w:rsid w:val="005F28A5"/>
    <w:rsid w:val="005F30DF"/>
    <w:rsid w:val="005F43AB"/>
    <w:rsid w:val="005F60F9"/>
    <w:rsid w:val="005F6349"/>
    <w:rsid w:val="005F7C5F"/>
    <w:rsid w:val="0060211F"/>
    <w:rsid w:val="00602274"/>
    <w:rsid w:val="00605BCB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67E3"/>
    <w:rsid w:val="006501A3"/>
    <w:rsid w:val="00650C18"/>
    <w:rsid w:val="00653F21"/>
    <w:rsid w:val="00654F0D"/>
    <w:rsid w:val="006568DE"/>
    <w:rsid w:val="00656C57"/>
    <w:rsid w:val="00657A6D"/>
    <w:rsid w:val="0066166C"/>
    <w:rsid w:val="00662739"/>
    <w:rsid w:val="00664152"/>
    <w:rsid w:val="00664E12"/>
    <w:rsid w:val="006678D6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4107"/>
    <w:rsid w:val="006846BC"/>
    <w:rsid w:val="006856F1"/>
    <w:rsid w:val="006878C5"/>
    <w:rsid w:val="00687975"/>
    <w:rsid w:val="006928A6"/>
    <w:rsid w:val="00697F1E"/>
    <w:rsid w:val="006A0F19"/>
    <w:rsid w:val="006A1C2B"/>
    <w:rsid w:val="006A5D57"/>
    <w:rsid w:val="006A6975"/>
    <w:rsid w:val="006A6B21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1C0"/>
    <w:rsid w:val="006C26F5"/>
    <w:rsid w:val="006C3F50"/>
    <w:rsid w:val="006C4606"/>
    <w:rsid w:val="006C51F2"/>
    <w:rsid w:val="006C5206"/>
    <w:rsid w:val="006C531C"/>
    <w:rsid w:val="006C56E6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107E"/>
    <w:rsid w:val="006E14CC"/>
    <w:rsid w:val="006E32CA"/>
    <w:rsid w:val="006E3E2D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208FA"/>
    <w:rsid w:val="00722826"/>
    <w:rsid w:val="00724C8F"/>
    <w:rsid w:val="00730502"/>
    <w:rsid w:val="00730D76"/>
    <w:rsid w:val="00732BC1"/>
    <w:rsid w:val="00733181"/>
    <w:rsid w:val="007338F5"/>
    <w:rsid w:val="007432EE"/>
    <w:rsid w:val="007433B6"/>
    <w:rsid w:val="00743EBC"/>
    <w:rsid w:val="007505CB"/>
    <w:rsid w:val="00751C7E"/>
    <w:rsid w:val="0075550A"/>
    <w:rsid w:val="007570CD"/>
    <w:rsid w:val="007576E3"/>
    <w:rsid w:val="007609E7"/>
    <w:rsid w:val="00762487"/>
    <w:rsid w:val="00762C53"/>
    <w:rsid w:val="0076353D"/>
    <w:rsid w:val="00767B2E"/>
    <w:rsid w:val="00772090"/>
    <w:rsid w:val="007735EF"/>
    <w:rsid w:val="007755C0"/>
    <w:rsid w:val="00782A22"/>
    <w:rsid w:val="00785256"/>
    <w:rsid w:val="0078723A"/>
    <w:rsid w:val="00790C60"/>
    <w:rsid w:val="0079175B"/>
    <w:rsid w:val="0079382A"/>
    <w:rsid w:val="00793FF2"/>
    <w:rsid w:val="0079421F"/>
    <w:rsid w:val="00796EF9"/>
    <w:rsid w:val="007A05E4"/>
    <w:rsid w:val="007A0E07"/>
    <w:rsid w:val="007A11DD"/>
    <w:rsid w:val="007A2ACD"/>
    <w:rsid w:val="007A3C5E"/>
    <w:rsid w:val="007A3DEC"/>
    <w:rsid w:val="007A42FF"/>
    <w:rsid w:val="007B1A7F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1B73"/>
    <w:rsid w:val="007C34D5"/>
    <w:rsid w:val="007C3EE5"/>
    <w:rsid w:val="007C48D6"/>
    <w:rsid w:val="007C4E1C"/>
    <w:rsid w:val="007C5EB8"/>
    <w:rsid w:val="007C7094"/>
    <w:rsid w:val="007D28ED"/>
    <w:rsid w:val="007D2B5B"/>
    <w:rsid w:val="007E1005"/>
    <w:rsid w:val="007E1DAF"/>
    <w:rsid w:val="007E2D1F"/>
    <w:rsid w:val="007E37A7"/>
    <w:rsid w:val="007E416C"/>
    <w:rsid w:val="007E60CD"/>
    <w:rsid w:val="007E6723"/>
    <w:rsid w:val="007E736D"/>
    <w:rsid w:val="007E7A7E"/>
    <w:rsid w:val="007F2B04"/>
    <w:rsid w:val="007F3EAA"/>
    <w:rsid w:val="007F5531"/>
    <w:rsid w:val="008002EB"/>
    <w:rsid w:val="0080182E"/>
    <w:rsid w:val="00802D5D"/>
    <w:rsid w:val="00804DFD"/>
    <w:rsid w:val="008058D3"/>
    <w:rsid w:val="008070D9"/>
    <w:rsid w:val="00813073"/>
    <w:rsid w:val="00813C9A"/>
    <w:rsid w:val="008141CF"/>
    <w:rsid w:val="00814525"/>
    <w:rsid w:val="008163A1"/>
    <w:rsid w:val="00820D9D"/>
    <w:rsid w:val="00824B82"/>
    <w:rsid w:val="00824E09"/>
    <w:rsid w:val="008279A3"/>
    <w:rsid w:val="00832DE9"/>
    <w:rsid w:val="0083490F"/>
    <w:rsid w:val="00837FFC"/>
    <w:rsid w:val="008415FF"/>
    <w:rsid w:val="00844545"/>
    <w:rsid w:val="00851568"/>
    <w:rsid w:val="0085345D"/>
    <w:rsid w:val="00853A31"/>
    <w:rsid w:val="00853C68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48A2"/>
    <w:rsid w:val="00885B8F"/>
    <w:rsid w:val="00885C0A"/>
    <w:rsid w:val="00893DC5"/>
    <w:rsid w:val="008975C2"/>
    <w:rsid w:val="008A0760"/>
    <w:rsid w:val="008A0C42"/>
    <w:rsid w:val="008A1F5F"/>
    <w:rsid w:val="008A207B"/>
    <w:rsid w:val="008A2A23"/>
    <w:rsid w:val="008A5D4E"/>
    <w:rsid w:val="008A62F1"/>
    <w:rsid w:val="008B21DB"/>
    <w:rsid w:val="008B3CDA"/>
    <w:rsid w:val="008B44BA"/>
    <w:rsid w:val="008C032B"/>
    <w:rsid w:val="008C1719"/>
    <w:rsid w:val="008C357B"/>
    <w:rsid w:val="008C3966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6AD8"/>
    <w:rsid w:val="008E7133"/>
    <w:rsid w:val="008E736B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8F7329"/>
    <w:rsid w:val="00900093"/>
    <w:rsid w:val="00900E4A"/>
    <w:rsid w:val="00901405"/>
    <w:rsid w:val="00901D9E"/>
    <w:rsid w:val="00904871"/>
    <w:rsid w:val="009048AA"/>
    <w:rsid w:val="009050A2"/>
    <w:rsid w:val="0090555B"/>
    <w:rsid w:val="00905778"/>
    <w:rsid w:val="00911A5A"/>
    <w:rsid w:val="009121B0"/>
    <w:rsid w:val="0091285C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30CE"/>
    <w:rsid w:val="00933BCF"/>
    <w:rsid w:val="00935017"/>
    <w:rsid w:val="00940BD6"/>
    <w:rsid w:val="009425AF"/>
    <w:rsid w:val="00945088"/>
    <w:rsid w:val="00953822"/>
    <w:rsid w:val="0095651C"/>
    <w:rsid w:val="009570B9"/>
    <w:rsid w:val="00957DDD"/>
    <w:rsid w:val="00960840"/>
    <w:rsid w:val="00962C7D"/>
    <w:rsid w:val="00966856"/>
    <w:rsid w:val="00967231"/>
    <w:rsid w:val="0097406A"/>
    <w:rsid w:val="00975304"/>
    <w:rsid w:val="00976CA2"/>
    <w:rsid w:val="00977B70"/>
    <w:rsid w:val="00977DA6"/>
    <w:rsid w:val="0098034D"/>
    <w:rsid w:val="009806B4"/>
    <w:rsid w:val="00981669"/>
    <w:rsid w:val="0098263B"/>
    <w:rsid w:val="00987094"/>
    <w:rsid w:val="00987D8F"/>
    <w:rsid w:val="009905D2"/>
    <w:rsid w:val="00990C8F"/>
    <w:rsid w:val="0099182E"/>
    <w:rsid w:val="009923A8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4EE6"/>
    <w:rsid w:val="009B5F95"/>
    <w:rsid w:val="009C0B5E"/>
    <w:rsid w:val="009C0E84"/>
    <w:rsid w:val="009C223F"/>
    <w:rsid w:val="009C29A9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622B"/>
    <w:rsid w:val="009D71C4"/>
    <w:rsid w:val="009E0078"/>
    <w:rsid w:val="009E17CD"/>
    <w:rsid w:val="009E1ADD"/>
    <w:rsid w:val="009E2730"/>
    <w:rsid w:val="009E2A0B"/>
    <w:rsid w:val="009E3D9A"/>
    <w:rsid w:val="009E4CB2"/>
    <w:rsid w:val="009E66E5"/>
    <w:rsid w:val="009F02BA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977"/>
    <w:rsid w:val="00A10FA5"/>
    <w:rsid w:val="00A139D5"/>
    <w:rsid w:val="00A13B29"/>
    <w:rsid w:val="00A14F1D"/>
    <w:rsid w:val="00A15DE6"/>
    <w:rsid w:val="00A1686D"/>
    <w:rsid w:val="00A17F11"/>
    <w:rsid w:val="00A20330"/>
    <w:rsid w:val="00A20974"/>
    <w:rsid w:val="00A225DD"/>
    <w:rsid w:val="00A2533A"/>
    <w:rsid w:val="00A25517"/>
    <w:rsid w:val="00A258A9"/>
    <w:rsid w:val="00A26291"/>
    <w:rsid w:val="00A266A8"/>
    <w:rsid w:val="00A27786"/>
    <w:rsid w:val="00A3009C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52AE"/>
    <w:rsid w:val="00A606ED"/>
    <w:rsid w:val="00A6084F"/>
    <w:rsid w:val="00A60FB7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0941"/>
    <w:rsid w:val="00A81BDB"/>
    <w:rsid w:val="00A82380"/>
    <w:rsid w:val="00A83106"/>
    <w:rsid w:val="00A83AD8"/>
    <w:rsid w:val="00A873A9"/>
    <w:rsid w:val="00A90DAD"/>
    <w:rsid w:val="00A9268F"/>
    <w:rsid w:val="00A94715"/>
    <w:rsid w:val="00A95958"/>
    <w:rsid w:val="00A9620A"/>
    <w:rsid w:val="00A966F0"/>
    <w:rsid w:val="00A96FD3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794"/>
    <w:rsid w:val="00AB58F2"/>
    <w:rsid w:val="00AB5D5A"/>
    <w:rsid w:val="00AB6DE7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1F5E"/>
    <w:rsid w:val="00B029D6"/>
    <w:rsid w:val="00B035D9"/>
    <w:rsid w:val="00B12055"/>
    <w:rsid w:val="00B15264"/>
    <w:rsid w:val="00B244B8"/>
    <w:rsid w:val="00B24923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7C93"/>
    <w:rsid w:val="00B40B4E"/>
    <w:rsid w:val="00B419F6"/>
    <w:rsid w:val="00B457F8"/>
    <w:rsid w:val="00B47D0C"/>
    <w:rsid w:val="00B516D4"/>
    <w:rsid w:val="00B519FB"/>
    <w:rsid w:val="00B520AD"/>
    <w:rsid w:val="00B5291D"/>
    <w:rsid w:val="00B541BD"/>
    <w:rsid w:val="00B568C8"/>
    <w:rsid w:val="00B60199"/>
    <w:rsid w:val="00B60A5D"/>
    <w:rsid w:val="00B623A8"/>
    <w:rsid w:val="00B63C44"/>
    <w:rsid w:val="00B64903"/>
    <w:rsid w:val="00B650BC"/>
    <w:rsid w:val="00B660FC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5DD8"/>
    <w:rsid w:val="00B8735A"/>
    <w:rsid w:val="00B9037E"/>
    <w:rsid w:val="00B9133D"/>
    <w:rsid w:val="00B91C26"/>
    <w:rsid w:val="00B92735"/>
    <w:rsid w:val="00B9645E"/>
    <w:rsid w:val="00B966E1"/>
    <w:rsid w:val="00B97E9F"/>
    <w:rsid w:val="00BA0401"/>
    <w:rsid w:val="00BA0D83"/>
    <w:rsid w:val="00BA1015"/>
    <w:rsid w:val="00BA1A54"/>
    <w:rsid w:val="00BA2CB2"/>
    <w:rsid w:val="00BA4A62"/>
    <w:rsid w:val="00BA78A5"/>
    <w:rsid w:val="00BA78A6"/>
    <w:rsid w:val="00BB0562"/>
    <w:rsid w:val="00BB059A"/>
    <w:rsid w:val="00BB234E"/>
    <w:rsid w:val="00BB3E0E"/>
    <w:rsid w:val="00BB45D3"/>
    <w:rsid w:val="00BB649B"/>
    <w:rsid w:val="00BB7832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60A9"/>
    <w:rsid w:val="00BE17B0"/>
    <w:rsid w:val="00BE19B8"/>
    <w:rsid w:val="00BE356C"/>
    <w:rsid w:val="00BE6216"/>
    <w:rsid w:val="00BE655D"/>
    <w:rsid w:val="00BE65F1"/>
    <w:rsid w:val="00BF178C"/>
    <w:rsid w:val="00BF6D7A"/>
    <w:rsid w:val="00C00017"/>
    <w:rsid w:val="00C00C8C"/>
    <w:rsid w:val="00C044F7"/>
    <w:rsid w:val="00C04F8D"/>
    <w:rsid w:val="00C05251"/>
    <w:rsid w:val="00C063AC"/>
    <w:rsid w:val="00C06B94"/>
    <w:rsid w:val="00C07103"/>
    <w:rsid w:val="00C10660"/>
    <w:rsid w:val="00C122AF"/>
    <w:rsid w:val="00C138C2"/>
    <w:rsid w:val="00C20E3F"/>
    <w:rsid w:val="00C220C9"/>
    <w:rsid w:val="00C27351"/>
    <w:rsid w:val="00C307D0"/>
    <w:rsid w:val="00C31553"/>
    <w:rsid w:val="00C319F6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3BA6"/>
    <w:rsid w:val="00C53F8F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80D"/>
    <w:rsid w:val="00C81AB6"/>
    <w:rsid w:val="00C8231E"/>
    <w:rsid w:val="00C8497A"/>
    <w:rsid w:val="00C86FA6"/>
    <w:rsid w:val="00C872DE"/>
    <w:rsid w:val="00C91176"/>
    <w:rsid w:val="00C92DED"/>
    <w:rsid w:val="00C936CA"/>
    <w:rsid w:val="00C9377B"/>
    <w:rsid w:val="00C94A0E"/>
    <w:rsid w:val="00C94B84"/>
    <w:rsid w:val="00C950AE"/>
    <w:rsid w:val="00CA3B14"/>
    <w:rsid w:val="00CA5480"/>
    <w:rsid w:val="00CA6818"/>
    <w:rsid w:val="00CA7464"/>
    <w:rsid w:val="00CB20AA"/>
    <w:rsid w:val="00CB232F"/>
    <w:rsid w:val="00CB28F1"/>
    <w:rsid w:val="00CB5B10"/>
    <w:rsid w:val="00CB7DF7"/>
    <w:rsid w:val="00CC3E0D"/>
    <w:rsid w:val="00CC459D"/>
    <w:rsid w:val="00CC67CF"/>
    <w:rsid w:val="00CD0D6A"/>
    <w:rsid w:val="00CD0F5A"/>
    <w:rsid w:val="00CD58A7"/>
    <w:rsid w:val="00CD78C9"/>
    <w:rsid w:val="00CE07D4"/>
    <w:rsid w:val="00CE087E"/>
    <w:rsid w:val="00CE0C81"/>
    <w:rsid w:val="00CE1223"/>
    <w:rsid w:val="00CE1DF0"/>
    <w:rsid w:val="00CE26B0"/>
    <w:rsid w:val="00CE3900"/>
    <w:rsid w:val="00CE57D8"/>
    <w:rsid w:val="00CE657E"/>
    <w:rsid w:val="00CE665F"/>
    <w:rsid w:val="00CF18D2"/>
    <w:rsid w:val="00CF32EC"/>
    <w:rsid w:val="00CF39A4"/>
    <w:rsid w:val="00CF42E5"/>
    <w:rsid w:val="00CF51EB"/>
    <w:rsid w:val="00CF687A"/>
    <w:rsid w:val="00CF7B81"/>
    <w:rsid w:val="00CF7E18"/>
    <w:rsid w:val="00D00307"/>
    <w:rsid w:val="00D00C99"/>
    <w:rsid w:val="00D041C2"/>
    <w:rsid w:val="00D052D0"/>
    <w:rsid w:val="00D05A6A"/>
    <w:rsid w:val="00D06B03"/>
    <w:rsid w:val="00D10E16"/>
    <w:rsid w:val="00D10E61"/>
    <w:rsid w:val="00D1167A"/>
    <w:rsid w:val="00D12923"/>
    <w:rsid w:val="00D129CC"/>
    <w:rsid w:val="00D136E6"/>
    <w:rsid w:val="00D14395"/>
    <w:rsid w:val="00D16577"/>
    <w:rsid w:val="00D26CEA"/>
    <w:rsid w:val="00D30981"/>
    <w:rsid w:val="00D35148"/>
    <w:rsid w:val="00D35CAF"/>
    <w:rsid w:val="00D402A8"/>
    <w:rsid w:val="00D404CE"/>
    <w:rsid w:val="00D413BB"/>
    <w:rsid w:val="00D4155A"/>
    <w:rsid w:val="00D41A66"/>
    <w:rsid w:val="00D421F5"/>
    <w:rsid w:val="00D422AD"/>
    <w:rsid w:val="00D428ED"/>
    <w:rsid w:val="00D44FD8"/>
    <w:rsid w:val="00D47E37"/>
    <w:rsid w:val="00D5033B"/>
    <w:rsid w:val="00D50E54"/>
    <w:rsid w:val="00D54C9E"/>
    <w:rsid w:val="00D56F41"/>
    <w:rsid w:val="00D6141C"/>
    <w:rsid w:val="00D61F68"/>
    <w:rsid w:val="00D63FEF"/>
    <w:rsid w:val="00D64CCF"/>
    <w:rsid w:val="00D660EB"/>
    <w:rsid w:val="00D674DB"/>
    <w:rsid w:val="00D67642"/>
    <w:rsid w:val="00D67AD7"/>
    <w:rsid w:val="00D67D14"/>
    <w:rsid w:val="00D74BEF"/>
    <w:rsid w:val="00D762E3"/>
    <w:rsid w:val="00D8081F"/>
    <w:rsid w:val="00D81171"/>
    <w:rsid w:val="00D8154D"/>
    <w:rsid w:val="00D8190C"/>
    <w:rsid w:val="00D83B2D"/>
    <w:rsid w:val="00D83CA1"/>
    <w:rsid w:val="00D8507B"/>
    <w:rsid w:val="00D916EE"/>
    <w:rsid w:val="00D927EA"/>
    <w:rsid w:val="00D927F8"/>
    <w:rsid w:val="00D935D7"/>
    <w:rsid w:val="00D94738"/>
    <w:rsid w:val="00D94897"/>
    <w:rsid w:val="00D950E5"/>
    <w:rsid w:val="00D9639A"/>
    <w:rsid w:val="00DA038F"/>
    <w:rsid w:val="00DA073B"/>
    <w:rsid w:val="00DA1589"/>
    <w:rsid w:val="00DA2307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55C3"/>
    <w:rsid w:val="00DB6E61"/>
    <w:rsid w:val="00DB70BC"/>
    <w:rsid w:val="00DC08A8"/>
    <w:rsid w:val="00DC0F1B"/>
    <w:rsid w:val="00DC128C"/>
    <w:rsid w:val="00DC3E10"/>
    <w:rsid w:val="00DC6488"/>
    <w:rsid w:val="00DD012E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F11"/>
    <w:rsid w:val="00DE69C8"/>
    <w:rsid w:val="00DF059B"/>
    <w:rsid w:val="00DF44EF"/>
    <w:rsid w:val="00DF5181"/>
    <w:rsid w:val="00DF748C"/>
    <w:rsid w:val="00E0200E"/>
    <w:rsid w:val="00E0258B"/>
    <w:rsid w:val="00E02F3B"/>
    <w:rsid w:val="00E05A07"/>
    <w:rsid w:val="00E070FB"/>
    <w:rsid w:val="00E07106"/>
    <w:rsid w:val="00E103E4"/>
    <w:rsid w:val="00E113A2"/>
    <w:rsid w:val="00E1203E"/>
    <w:rsid w:val="00E155FB"/>
    <w:rsid w:val="00E16F30"/>
    <w:rsid w:val="00E22829"/>
    <w:rsid w:val="00E22D33"/>
    <w:rsid w:val="00E23BDD"/>
    <w:rsid w:val="00E24180"/>
    <w:rsid w:val="00E24CE3"/>
    <w:rsid w:val="00E24ECC"/>
    <w:rsid w:val="00E25AC5"/>
    <w:rsid w:val="00E300C9"/>
    <w:rsid w:val="00E30CBF"/>
    <w:rsid w:val="00E3492E"/>
    <w:rsid w:val="00E35C32"/>
    <w:rsid w:val="00E37479"/>
    <w:rsid w:val="00E37F56"/>
    <w:rsid w:val="00E40253"/>
    <w:rsid w:val="00E4552C"/>
    <w:rsid w:val="00E46903"/>
    <w:rsid w:val="00E52FAE"/>
    <w:rsid w:val="00E53342"/>
    <w:rsid w:val="00E535A1"/>
    <w:rsid w:val="00E55925"/>
    <w:rsid w:val="00E567B6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14E7"/>
    <w:rsid w:val="00E816CD"/>
    <w:rsid w:val="00E825F6"/>
    <w:rsid w:val="00E82EF7"/>
    <w:rsid w:val="00E835E0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B1F52"/>
    <w:rsid w:val="00EB3289"/>
    <w:rsid w:val="00EB382D"/>
    <w:rsid w:val="00EB4A87"/>
    <w:rsid w:val="00EB50EC"/>
    <w:rsid w:val="00EB58B1"/>
    <w:rsid w:val="00EB5F89"/>
    <w:rsid w:val="00EC0259"/>
    <w:rsid w:val="00EC02F8"/>
    <w:rsid w:val="00EC15B9"/>
    <w:rsid w:val="00EC3E3F"/>
    <w:rsid w:val="00EC4A1B"/>
    <w:rsid w:val="00EC4F9E"/>
    <w:rsid w:val="00EC57CF"/>
    <w:rsid w:val="00EC5A84"/>
    <w:rsid w:val="00EC5D84"/>
    <w:rsid w:val="00EC6D6B"/>
    <w:rsid w:val="00ED00E3"/>
    <w:rsid w:val="00ED2451"/>
    <w:rsid w:val="00ED2877"/>
    <w:rsid w:val="00ED5E99"/>
    <w:rsid w:val="00ED68CF"/>
    <w:rsid w:val="00ED6974"/>
    <w:rsid w:val="00ED74A4"/>
    <w:rsid w:val="00EE1B60"/>
    <w:rsid w:val="00EE1C70"/>
    <w:rsid w:val="00EE1DBC"/>
    <w:rsid w:val="00EE4483"/>
    <w:rsid w:val="00EF09FF"/>
    <w:rsid w:val="00EF139D"/>
    <w:rsid w:val="00EF37D1"/>
    <w:rsid w:val="00EF4286"/>
    <w:rsid w:val="00EF4B46"/>
    <w:rsid w:val="00EF59A2"/>
    <w:rsid w:val="00EF5EFB"/>
    <w:rsid w:val="00EF6B5F"/>
    <w:rsid w:val="00EF77B3"/>
    <w:rsid w:val="00F00FA6"/>
    <w:rsid w:val="00F026AC"/>
    <w:rsid w:val="00F02A67"/>
    <w:rsid w:val="00F05A38"/>
    <w:rsid w:val="00F11FC7"/>
    <w:rsid w:val="00F12160"/>
    <w:rsid w:val="00F12709"/>
    <w:rsid w:val="00F12C22"/>
    <w:rsid w:val="00F136D8"/>
    <w:rsid w:val="00F155B5"/>
    <w:rsid w:val="00F166AF"/>
    <w:rsid w:val="00F246A1"/>
    <w:rsid w:val="00F25E69"/>
    <w:rsid w:val="00F25FD5"/>
    <w:rsid w:val="00F26560"/>
    <w:rsid w:val="00F270C0"/>
    <w:rsid w:val="00F3148E"/>
    <w:rsid w:val="00F321A6"/>
    <w:rsid w:val="00F324D0"/>
    <w:rsid w:val="00F35362"/>
    <w:rsid w:val="00F37CA0"/>
    <w:rsid w:val="00F42325"/>
    <w:rsid w:val="00F424F3"/>
    <w:rsid w:val="00F4300C"/>
    <w:rsid w:val="00F43142"/>
    <w:rsid w:val="00F4393D"/>
    <w:rsid w:val="00F44EEB"/>
    <w:rsid w:val="00F4573C"/>
    <w:rsid w:val="00F45B42"/>
    <w:rsid w:val="00F467C6"/>
    <w:rsid w:val="00F527BD"/>
    <w:rsid w:val="00F528B7"/>
    <w:rsid w:val="00F54A03"/>
    <w:rsid w:val="00F54B71"/>
    <w:rsid w:val="00F54F24"/>
    <w:rsid w:val="00F57B97"/>
    <w:rsid w:val="00F60122"/>
    <w:rsid w:val="00F605CC"/>
    <w:rsid w:val="00F61E0F"/>
    <w:rsid w:val="00F62AA7"/>
    <w:rsid w:val="00F6479A"/>
    <w:rsid w:val="00F658E0"/>
    <w:rsid w:val="00F65D53"/>
    <w:rsid w:val="00F66408"/>
    <w:rsid w:val="00F6797A"/>
    <w:rsid w:val="00F70B88"/>
    <w:rsid w:val="00F71B1A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4E12"/>
    <w:rsid w:val="00F96034"/>
    <w:rsid w:val="00F960ED"/>
    <w:rsid w:val="00F97936"/>
    <w:rsid w:val="00F97FE8"/>
    <w:rsid w:val="00FA0E7A"/>
    <w:rsid w:val="00FA1904"/>
    <w:rsid w:val="00FA452D"/>
    <w:rsid w:val="00FA65FC"/>
    <w:rsid w:val="00FB00E8"/>
    <w:rsid w:val="00FB3BED"/>
    <w:rsid w:val="00FB3FF1"/>
    <w:rsid w:val="00FB44AA"/>
    <w:rsid w:val="00FB4627"/>
    <w:rsid w:val="00FB4B7D"/>
    <w:rsid w:val="00FB5B8C"/>
    <w:rsid w:val="00FB6AAC"/>
    <w:rsid w:val="00FC332A"/>
    <w:rsid w:val="00FC3C7A"/>
    <w:rsid w:val="00FC5A93"/>
    <w:rsid w:val="00FC60A1"/>
    <w:rsid w:val="00FC6437"/>
    <w:rsid w:val="00FC75B3"/>
    <w:rsid w:val="00FD1CD5"/>
    <w:rsid w:val="00FD3848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lb">
    <w:name w:val="a_lb"/>
    <w:basedOn w:val="Domylnaczcionkaakapitu"/>
    <w:rsid w:val="00E4552C"/>
  </w:style>
  <w:style w:type="paragraph" w:customStyle="1" w:styleId="Style9">
    <w:name w:val="Style9"/>
    <w:basedOn w:val="Normalny"/>
    <w:uiPriority w:val="99"/>
    <w:rsid w:val="00471487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471487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471487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471487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ncb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D60A8EA-03C9-476E-9CDF-48DFC99D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2662</Words>
  <Characters>17210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19833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Bożena Grzybowska</cp:lastModifiedBy>
  <cp:revision>3</cp:revision>
  <cp:lastPrinted>2019-01-21T11:33:00Z</cp:lastPrinted>
  <dcterms:created xsi:type="dcterms:W3CDTF">2023-05-19T12:18:00Z</dcterms:created>
  <dcterms:modified xsi:type="dcterms:W3CDTF">2023-05-23T07:04:00Z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2023-05-19T12:17:51Z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994ee15e-fd4d-44e6-99e1-ab202282cd99</vt:lpwstr>
  </property>
  <property fmtid="{D5CDD505-2E9C-101B-9397-08002B2CF9AE}" pid="8" name="MSIP_Label_46723740-be9a-4fd0-bd11-8f09a2f8d61a_ContentBits">
    <vt:lpwstr>2</vt:lpwstr>
  </property>
</Properties>
</file>