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C9" w:rsidRDefault="00674A7C" w:rsidP="00674A7C">
      <w:pPr>
        <w:jc w:val="center"/>
        <w:rPr>
          <w:color w:val="222222"/>
          <w:sz w:val="36"/>
          <w:szCs w:val="36"/>
          <w:shd w:val="clear" w:color="auto" w:fill="FFFFFF"/>
        </w:rPr>
      </w:pPr>
      <w:r w:rsidRPr="00D5765A">
        <w:rPr>
          <w:color w:val="222222"/>
          <w:sz w:val="36"/>
          <w:szCs w:val="36"/>
          <w:shd w:val="clear" w:color="auto" w:fill="FFFFFF"/>
        </w:rPr>
        <w:t>Projekty do dofinansowania w 2022 roku w ramach</w:t>
      </w:r>
      <w:r w:rsidRPr="00D5765A">
        <w:rPr>
          <w:rStyle w:val="apple-converted-space"/>
          <w:color w:val="222222"/>
          <w:sz w:val="36"/>
          <w:szCs w:val="36"/>
          <w:shd w:val="clear" w:color="auto" w:fill="FFFFFF"/>
        </w:rPr>
        <w:t> </w:t>
      </w:r>
      <w:r w:rsidRPr="00D5765A">
        <w:rPr>
          <w:i/>
          <w:iCs/>
          <w:color w:val="222222"/>
          <w:sz w:val="36"/>
          <w:szCs w:val="36"/>
        </w:rPr>
        <w:t>„Rządowego programu ograniczania przestępczości i aspołecznych zachowań Razem bezpieczniej im. Władysława Stasiaka na lata 2022-2024”</w:t>
      </w:r>
    </w:p>
    <w:p w:rsidR="00563E1D" w:rsidRDefault="00563E1D" w:rsidP="00900E3E">
      <w:pPr>
        <w:jc w:val="center"/>
        <w:rPr>
          <w:b/>
          <w:bCs/>
          <w:iCs/>
          <w:color w:val="222222"/>
          <w:sz w:val="36"/>
          <w:szCs w:val="36"/>
          <w:shd w:val="clear" w:color="auto" w:fill="FFFFFF"/>
        </w:rPr>
      </w:pPr>
      <w:r>
        <w:rPr>
          <w:b/>
          <w:bCs/>
          <w:iCs/>
          <w:color w:val="222222"/>
          <w:sz w:val="36"/>
          <w:szCs w:val="36"/>
          <w:shd w:val="clear" w:color="auto" w:fill="FFFFFF"/>
        </w:rPr>
        <w:t>Cel szczegółowy nr  1</w:t>
      </w:r>
      <w:r w:rsidR="00900E3E">
        <w:rPr>
          <w:b/>
          <w:bCs/>
          <w:iCs/>
          <w:color w:val="222222"/>
          <w:sz w:val="36"/>
          <w:szCs w:val="36"/>
          <w:shd w:val="clear" w:color="auto" w:fill="FFFFFF"/>
        </w:rPr>
        <w:t xml:space="preserve">: </w:t>
      </w:r>
      <w:r w:rsidRPr="00563E1D">
        <w:rPr>
          <w:b/>
          <w:bCs/>
          <w:iCs/>
          <w:color w:val="222222"/>
          <w:sz w:val="36"/>
          <w:szCs w:val="36"/>
          <w:shd w:val="clear" w:color="auto" w:fill="FFFFFF"/>
        </w:rPr>
        <w:t>Wzmocnienie bezpieczeństwa w miejscach publicznych, ze szczególnym uwzględnieniem tworzenia lokalnych systemów bezpieczeństwa</w:t>
      </w:r>
      <w:r>
        <w:rPr>
          <w:b/>
          <w:bCs/>
          <w:iCs/>
          <w:color w:val="222222"/>
          <w:sz w:val="36"/>
          <w:szCs w:val="36"/>
          <w:shd w:val="clear" w:color="auto" w:fill="FFFFFF"/>
        </w:rPr>
        <w:t>.</w:t>
      </w:r>
    </w:p>
    <w:p w:rsidR="00563E1D" w:rsidRDefault="00563E1D" w:rsidP="00900E3E">
      <w:pPr>
        <w:jc w:val="center"/>
        <w:rPr>
          <w:b/>
          <w:bCs/>
          <w:iCs/>
          <w:color w:val="222222"/>
          <w:sz w:val="36"/>
          <w:szCs w:val="36"/>
          <w:shd w:val="clear" w:color="auto" w:fill="FFFFFF"/>
        </w:rPr>
      </w:pPr>
    </w:p>
    <w:p w:rsidR="00900E3E" w:rsidRPr="00900E3E" w:rsidRDefault="00900E3E" w:rsidP="00563E1D">
      <w:pPr>
        <w:rPr>
          <w:b/>
          <w:bCs/>
          <w:iCs/>
          <w:color w:val="222222"/>
          <w:sz w:val="36"/>
          <w:szCs w:val="36"/>
          <w:shd w:val="clear" w:color="auto" w:fill="FFFFFF"/>
        </w:rPr>
      </w:pPr>
    </w:p>
    <w:p w:rsidR="00900E3E" w:rsidRDefault="00900E3E" w:rsidP="00674A7C">
      <w:pPr>
        <w:jc w:val="center"/>
        <w:rPr>
          <w:color w:val="222222"/>
          <w:sz w:val="36"/>
          <w:szCs w:val="36"/>
          <w:shd w:val="clear" w:color="auto" w:fill="FFFFFF"/>
        </w:rPr>
      </w:pPr>
    </w:p>
    <w:tbl>
      <w:tblPr>
        <w:tblpPr w:leftFromText="141" w:rightFromText="141" w:vertAnchor="text" w:tblpXSpec="center" w:tblpY="1"/>
        <w:tblOverlap w:val="never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275"/>
        <w:gridCol w:w="2275"/>
        <w:gridCol w:w="1559"/>
        <w:gridCol w:w="984"/>
        <w:gridCol w:w="1143"/>
      </w:tblGrid>
      <w:tr w:rsidR="003C060A" w:rsidRPr="00FE1194" w:rsidTr="001A5796">
        <w:trPr>
          <w:trHeight w:val="1224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3C060A" w:rsidRPr="00EF65FD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3C060A" w:rsidRPr="00EF65FD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Podmiot</w:t>
            </w:r>
          </w:p>
          <w:p w:rsidR="003C060A" w:rsidRPr="00EF65FD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i</w:t>
            </w:r>
          </w:p>
          <w:p w:rsidR="003C060A" w:rsidRPr="00EF65FD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>województwo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3C060A" w:rsidRPr="00EF65FD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Nazwa</w:t>
            </w: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 projektu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Kwota dofinansowania 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br/>
              <w:t>z Programu (zł)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Środki własne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br/>
              <w:t>(zł)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3C060A" w:rsidRDefault="003C060A" w:rsidP="00A467AE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Kwota ogólna całościowa</w:t>
            </w:r>
          </w:p>
        </w:tc>
      </w:tr>
      <w:tr w:rsidR="003C060A" w:rsidRPr="00A43084" w:rsidTr="001A5796">
        <w:trPr>
          <w:trHeight w:val="1635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rFonts w:eastAsia="Calibri"/>
                <w:b/>
                <w:bCs/>
                <w:iCs/>
                <w:sz w:val="16"/>
                <w:szCs w:val="16"/>
              </w:rPr>
            </w:pPr>
            <w:r w:rsidRPr="007E75E1">
              <w:rPr>
                <w:rFonts w:eastAsia="Calibri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eastAsia="Calibri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Gmina Opole Lubelskie</w:t>
            </w:r>
          </w:p>
          <w:p w:rsidR="003C060A" w:rsidRPr="005B1D47" w:rsidRDefault="003C060A" w:rsidP="00311F07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lubelskie</w:t>
            </w:r>
          </w:p>
          <w:p w:rsidR="003C060A" w:rsidRPr="005B1D47" w:rsidRDefault="003C060A" w:rsidP="00311F07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„26. Bezpieczny pieszy na pasach – poprawa bezpieczeństwa na przejściach dla pieszych w Opolu Lubelskim”</w:t>
            </w:r>
          </w:p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4723F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83 895,00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93 295,00</w:t>
            </w:r>
          </w:p>
        </w:tc>
      </w:tr>
      <w:tr w:rsidR="003C060A" w:rsidRPr="00A43084" w:rsidTr="001A5796">
        <w:trPr>
          <w:trHeight w:val="1635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rFonts w:eastAsia="Calibri"/>
                <w:b/>
                <w:bCs/>
                <w:iCs/>
                <w:sz w:val="16"/>
                <w:szCs w:val="16"/>
              </w:rPr>
            </w:pPr>
            <w:r w:rsidRPr="007E75E1">
              <w:rPr>
                <w:rFonts w:eastAsia="Calibri"/>
                <w:b/>
                <w:bCs/>
                <w:iCs/>
                <w:sz w:val="16"/>
                <w:szCs w:val="16"/>
              </w:rPr>
              <w:t>2</w:t>
            </w:r>
            <w:r>
              <w:rPr>
                <w:rFonts w:eastAsia="Calibri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Urząd Miejski w Mogilnie</w:t>
            </w: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Mogilno</w:t>
            </w: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województwo kujawsko-pomorskie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5B1D47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„62. Bezpieczne przejścia dla pieszych na terenie miasta Mogilno”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36 660,00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136 660,00</w:t>
            </w:r>
          </w:p>
        </w:tc>
      </w:tr>
      <w:tr w:rsidR="003C060A" w:rsidRPr="00A43084" w:rsidTr="001A5796">
        <w:trPr>
          <w:trHeight w:val="1635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rFonts w:eastAsia="Calibri"/>
                <w:b/>
                <w:bCs/>
                <w:iCs/>
                <w:sz w:val="16"/>
                <w:szCs w:val="16"/>
              </w:rPr>
            </w:pPr>
            <w:r w:rsidRPr="007E75E1">
              <w:rPr>
                <w:rFonts w:eastAsia="Calibri"/>
                <w:b/>
                <w:bCs/>
                <w:iCs/>
                <w:sz w:val="16"/>
                <w:szCs w:val="16"/>
              </w:rPr>
              <w:t>3</w:t>
            </w:r>
            <w:r>
              <w:rPr>
                <w:rFonts w:eastAsia="Calibri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Powiat Rzeszowski</w:t>
            </w: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5B1D47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„8. Poprawa bezpieczeństwa na przejściach dla pieszych w obrębie szkół na terenie gminy Chmielnik”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7 008,00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107 008,00</w:t>
            </w:r>
          </w:p>
        </w:tc>
      </w:tr>
      <w:tr w:rsidR="003C060A" w:rsidRPr="00A43084" w:rsidTr="001A5796">
        <w:trPr>
          <w:trHeight w:val="1635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rFonts w:eastAsia="Calibri"/>
                <w:b/>
                <w:bCs/>
                <w:iCs/>
                <w:sz w:val="16"/>
                <w:szCs w:val="16"/>
              </w:rPr>
            </w:pPr>
            <w:r w:rsidRPr="007E75E1">
              <w:rPr>
                <w:rFonts w:eastAsia="Calibri"/>
                <w:b/>
                <w:bCs/>
                <w:iCs/>
                <w:sz w:val="16"/>
                <w:szCs w:val="16"/>
              </w:rPr>
              <w:t>4</w:t>
            </w:r>
            <w:r>
              <w:rPr>
                <w:rFonts w:eastAsia="Calibri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Dębicki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„9. Zwiększenie bezpieczeństwa w obrębie przejść dla pieszych na drodze powiatowej nr 1294R ul. 1 Maja w Dębicy oraz na skrzyżowaniu dróg powiatowych nr 1293R Chotowa-Borowa i nr 1290R Dębica-Straszęcin-Grabiny-Czarna w miejscowości Głowaczowa”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194 230,00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294 230,00</w:t>
            </w:r>
          </w:p>
        </w:tc>
      </w:tr>
      <w:tr w:rsidR="003C060A" w:rsidRPr="00A43084" w:rsidTr="001A5796">
        <w:trPr>
          <w:trHeight w:val="1635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rFonts w:eastAsia="Calibri"/>
                <w:b/>
                <w:bCs/>
                <w:iCs/>
                <w:sz w:val="16"/>
                <w:szCs w:val="16"/>
              </w:rPr>
            </w:pPr>
            <w:r w:rsidRPr="007E75E1">
              <w:rPr>
                <w:rFonts w:eastAsia="Calibri"/>
                <w:b/>
                <w:bCs/>
                <w:iCs/>
                <w:sz w:val="16"/>
                <w:szCs w:val="16"/>
              </w:rPr>
              <w:t>5</w:t>
            </w:r>
            <w:r>
              <w:rPr>
                <w:rFonts w:eastAsia="Calibri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Gmina Miejska Świdnik</w:t>
            </w: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województwo lubelskie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5B1D47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„28. Miasto z wizją - modernizacja i rozbudowa systemu monitoringu miejskiego w Świdniku”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130 000,00</w:t>
            </w:r>
          </w:p>
        </w:tc>
      </w:tr>
      <w:tr w:rsidR="003C060A" w:rsidRPr="00A43084" w:rsidTr="001A5796">
        <w:trPr>
          <w:trHeight w:val="1635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rFonts w:eastAsia="Calibri"/>
                <w:b/>
                <w:bCs/>
                <w:iCs/>
                <w:sz w:val="16"/>
                <w:szCs w:val="16"/>
              </w:rPr>
            </w:pPr>
            <w:r w:rsidRPr="007E75E1">
              <w:rPr>
                <w:rFonts w:eastAsia="Calibri"/>
                <w:b/>
                <w:bCs/>
                <w:iCs/>
                <w:sz w:val="16"/>
                <w:szCs w:val="16"/>
              </w:rPr>
              <w:t>6</w:t>
            </w:r>
            <w:r>
              <w:rPr>
                <w:rFonts w:eastAsia="Calibri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t>Gmina Miasto Raciąż</w:t>
            </w:r>
          </w:p>
          <w:p w:rsidR="003C060A" w:rsidRPr="005B1D47" w:rsidRDefault="003C060A" w:rsidP="00311F07">
            <w:pPr>
              <w:rPr>
                <w:rFonts w:eastAsia="Calibri"/>
                <w:bCs/>
                <w:iCs/>
                <w:sz w:val="16"/>
                <w:szCs w:val="16"/>
              </w:rPr>
            </w:pPr>
            <w:r w:rsidRPr="005B1D47">
              <w:rPr>
                <w:rFonts w:eastAsia="Calibri"/>
                <w:bCs/>
                <w:iCs/>
                <w:sz w:val="16"/>
                <w:szCs w:val="16"/>
              </w:rPr>
              <w:br/>
              <w:t>województwo 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5B1D47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„147. Bezpieczeństwo w miejscach publicznych na terenie Gminy Miasto Raciąż”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10 827,00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110 827,00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Starostwo Powiatowe</w:t>
            </w:r>
            <w:r w:rsidRPr="005B1D47">
              <w:rPr>
                <w:color w:val="000000"/>
                <w:sz w:val="16"/>
                <w:szCs w:val="16"/>
              </w:rPr>
              <w:br/>
              <w:t>w Choszcznie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województwo zachodnio-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„114. Bezpieczna droga do szkoły w Powiecie Choszczeńskim – Bezpieczny Uczeń”</w:t>
            </w:r>
          </w:p>
          <w:p w:rsidR="003C060A" w:rsidRPr="005B1D47" w:rsidRDefault="003C060A" w:rsidP="004723F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99 990,00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115 490,00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Powiat Radomski 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  <w:r w:rsidRPr="005B1D47">
              <w:rPr>
                <w:color w:val="000000"/>
                <w:sz w:val="16"/>
                <w:szCs w:val="16"/>
              </w:rPr>
              <w:br/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„146. LOTEM ZA KŁOPOTEM – monitoring zagrożeń BEZPIECZEŃSTWO GÓRĄ!”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99 800,00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7 666,00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107 466,00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Starostwo Powiatowe w Suchej Beskidzkiej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„83. Bezpieczne przejścia dla pieszych w Powiecie Suskim – kontynuacja 2022 r.”</w:t>
            </w:r>
          </w:p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4F5601" w:rsidRDefault="003C060A" w:rsidP="00311F07">
            <w:pPr>
              <w:rPr>
                <w:iCs/>
                <w:sz w:val="16"/>
                <w:szCs w:val="16"/>
              </w:rPr>
            </w:pPr>
            <w:r w:rsidRPr="004F5601">
              <w:rPr>
                <w:iCs/>
                <w:sz w:val="16"/>
                <w:szCs w:val="16"/>
              </w:rPr>
              <w:t xml:space="preserve">Gmina Piekary Śląskie </w:t>
            </w:r>
          </w:p>
          <w:p w:rsidR="003C060A" w:rsidRPr="004F5601" w:rsidRDefault="003C060A" w:rsidP="00311F07">
            <w:pPr>
              <w:rPr>
                <w:iCs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sz w:val="16"/>
                <w:szCs w:val="16"/>
              </w:rPr>
            </w:pPr>
            <w:r w:rsidRPr="004F5601">
              <w:rPr>
                <w:iCs/>
                <w:sz w:val="16"/>
                <w:szCs w:val="16"/>
              </w:rPr>
              <w:t>województwo 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„14. </w:t>
            </w:r>
            <w:r w:rsidRPr="004F5601">
              <w:rPr>
                <w:b/>
                <w:bCs/>
                <w:i/>
                <w:iCs/>
                <w:sz w:val="16"/>
                <w:szCs w:val="16"/>
              </w:rPr>
              <w:t>Doświetlenie przejścia dla pieszych wraz z budową chodnika i budową zatok Kiss&amp;Ride przy Miejskiej Szkole Podstawowej nr 2 w Piekarach Śląskich</w:t>
            </w:r>
            <w:r>
              <w:rPr>
                <w:b/>
                <w:bCs/>
                <w:i/>
                <w:iCs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51 569,00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12 893,37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64 462,37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Miasto Wysokie Mazowieckie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„121. Poprawa bezpieczeństwa mieszkańców miasta Wysokie Mazowieckie poprzez modernizację i rozbudowę systemu monitoringu wizyjnego”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25 396,20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125 396,20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Grodzisko Dolne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„7. Poprawa bezpieczeństwa użytkowników dróg publicznych na terenie Gminy Grodzisko Dolne poprzez budowę przejścia dla pieszych przy szkole w Grodzisku Górnym”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111 200,00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iCs/>
                <w:sz w:val="16"/>
                <w:szCs w:val="16"/>
              </w:rPr>
            </w:pPr>
            <w:r w:rsidRPr="007E75E1">
              <w:rPr>
                <w:b/>
                <w:bCs/>
                <w:iCs/>
                <w:sz w:val="16"/>
                <w:szCs w:val="16"/>
              </w:rPr>
              <w:t>13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Powiat Krośnieński</w:t>
            </w:r>
          </w:p>
          <w:p w:rsidR="003C060A" w:rsidRPr="005B1D47" w:rsidRDefault="003C060A" w:rsidP="00311F07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lubuskie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„37. Poprawa bezpieczeństwa poprzez wyniesienie 4 przejść dla pieszych na drogach powiatowych w powiecie krośnieńskim”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iCs/>
                <w:sz w:val="16"/>
                <w:szCs w:val="16"/>
              </w:rPr>
            </w:pPr>
            <w:r w:rsidRPr="007E75E1">
              <w:rPr>
                <w:b/>
                <w:bCs/>
                <w:iCs/>
                <w:sz w:val="16"/>
                <w:szCs w:val="16"/>
              </w:rPr>
              <w:t>14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sz w:val="16"/>
                <w:szCs w:val="16"/>
              </w:rPr>
            </w:pPr>
            <w:r w:rsidRPr="005B1D47">
              <w:rPr>
                <w:sz w:val="16"/>
                <w:szCs w:val="16"/>
              </w:rPr>
              <w:t>Gmina Jedlicze</w:t>
            </w:r>
          </w:p>
          <w:p w:rsidR="003C060A" w:rsidRDefault="003C060A" w:rsidP="00311F07">
            <w:pPr>
              <w:rPr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sz w:val="16"/>
                <w:szCs w:val="16"/>
              </w:rPr>
            </w:pPr>
            <w:r w:rsidRPr="005B1D47">
              <w:rPr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F5601">
              <w:rPr>
                <w:b/>
                <w:bCs/>
                <w:i/>
                <w:iCs/>
                <w:sz w:val="16"/>
                <w:szCs w:val="16"/>
              </w:rPr>
              <w:t>„6.</w:t>
            </w:r>
            <w:r w:rsidRPr="004F560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F5601">
              <w:rPr>
                <w:b/>
                <w:bCs/>
                <w:i/>
                <w:iCs/>
                <w:sz w:val="16"/>
                <w:szCs w:val="16"/>
              </w:rPr>
              <w:t>Bezpieczne przejścia dla pieszych w mieście Jedlicze”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99 400,00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99 400,00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iCs/>
                <w:sz w:val="16"/>
                <w:szCs w:val="16"/>
              </w:rPr>
            </w:pPr>
            <w:r w:rsidRPr="007E75E1">
              <w:rPr>
                <w:b/>
                <w:bCs/>
                <w:iCs/>
                <w:sz w:val="16"/>
                <w:szCs w:val="16"/>
              </w:rPr>
              <w:t>15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Miasto Łomża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„132. Modernizacja i rozbudowa monitoringu miejskiego w mieście Łomża”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7E75E1">
            <w:pPr>
              <w:rPr>
                <w:b/>
                <w:bCs/>
                <w:iCs/>
                <w:sz w:val="16"/>
                <w:szCs w:val="16"/>
              </w:rPr>
            </w:pPr>
            <w:r w:rsidRPr="007E75E1">
              <w:rPr>
                <w:b/>
                <w:bCs/>
                <w:iCs/>
                <w:sz w:val="16"/>
                <w:szCs w:val="16"/>
              </w:rPr>
              <w:t>16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Nowy Korczyn</w:t>
            </w: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311F07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4723F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4723F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„98. Bezpieczny Nowy Korczyn”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67F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iCs/>
                <w:sz w:val="16"/>
                <w:szCs w:val="16"/>
              </w:rPr>
            </w:pPr>
            <w:r w:rsidRPr="007E75E1">
              <w:rPr>
                <w:b/>
                <w:bCs/>
                <w:iCs/>
                <w:sz w:val="16"/>
                <w:szCs w:val="16"/>
              </w:rPr>
              <w:t>17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Miasto Racibórz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województwa 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„13. Bezpieczni i świadomi mieszkańcy Raciborza na przejściach dla pieszych”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113 495, 00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213 495,00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iCs/>
                <w:sz w:val="16"/>
                <w:szCs w:val="16"/>
              </w:rPr>
            </w:pPr>
            <w:r w:rsidRPr="007E75E1">
              <w:rPr>
                <w:b/>
                <w:bCs/>
                <w:iCs/>
                <w:sz w:val="16"/>
                <w:szCs w:val="16"/>
              </w:rPr>
              <w:t>18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Gmina Szprotawa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lubuskie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„42. Poprawa bezpieczeństwa ruchu pieszych na ul. Kopernika w Szprotawie poprzez przebudowę przejścia dla pieszych na skrzyżowaniu ulic Kopernika i Rolnej w Szprotawie”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110 449,67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210 449,67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iCs/>
                <w:color w:val="000000"/>
                <w:sz w:val="16"/>
                <w:szCs w:val="16"/>
              </w:rPr>
              <w:t>19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 xml:space="preserve">Gmina Gorzkowice </w:t>
            </w: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województwo łódzkie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67FD5">
              <w:rPr>
                <w:b/>
                <w:i/>
                <w:color w:val="000000"/>
                <w:sz w:val="16"/>
                <w:szCs w:val="16"/>
              </w:rPr>
              <w:t>„186. Wzmocnienie bezpieczeństwa w miejscach publicznych, ze szczególnym uwzględnieniem tworzenia lokalnych systemów bezpieczeństwa /</w:t>
            </w:r>
          </w:p>
          <w:p w:rsidR="003C060A" w:rsidRPr="00A67FD5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67FD5">
              <w:rPr>
                <w:b/>
                <w:i/>
                <w:color w:val="000000"/>
                <w:sz w:val="16"/>
                <w:szCs w:val="16"/>
              </w:rPr>
              <w:t>Bezpieczny pieszy w Gminie Gorzkowice”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D5">
              <w:rPr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7FD5">
              <w:rPr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  <w:r w:rsidRPr="00A67FD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Gmina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Gościeradów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„27. Poprawa bezpieczeństwa w centralnych punktach życia społecznego Gminy Gościeradów poprzez wykonanie monitoringu”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Miasto Ostrołęka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„149. Bezpieczne Miasto – modernizacja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 i rozbudowa systemu miejskiego monitoringu wizyjnego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w Ostrołęce”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105 250,00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Wołomiński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„151. Działania edukacyjne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i usprawnienie monitoringu dla zwiększenia bezpieczeństwa na drogach powiatu wołomińskiego”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105 500,00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Krośnieński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„10. Modernizacja przejść dla pieszych na terenie Powiatu Krośnieńskiego”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17 390,00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117 390,00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Bargłów Kościelny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„128. Bezpieczna gmina!!! Montaż monitoringu w miejscach publicznych na terenie Gminy Bargłów Kościelny”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71 099,20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22 833,80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93 933,00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sz w:val="16"/>
                <w:szCs w:val="16"/>
              </w:rPr>
              <w:t>Gmina Miejska Jarosław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sz w:val="16"/>
                <w:szCs w:val="16"/>
              </w:rPr>
              <w:t>„5. Poprawa bezpieczeństwa mieszkańców Jarosławia”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311F07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Powiat Wieruszowski</w:t>
            </w: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województwo łódzkie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67FD5">
              <w:rPr>
                <w:b/>
                <w:i/>
                <w:color w:val="000000"/>
                <w:sz w:val="16"/>
                <w:szCs w:val="16"/>
              </w:rPr>
              <w:t>„187. Bezpieczne przejście dla pieszych w rejonie Szkoły Podstawowej nr 3 im. Jana Pawła II w Wieruszowie”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D5">
              <w:rPr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7FD5">
              <w:rPr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17 200,00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86 0</w:t>
            </w:r>
            <w:r w:rsidRPr="00A67FD5">
              <w:rPr>
                <w:rFonts w:ascii="Calibri" w:hAnsi="Calibri" w:cs="Calibri"/>
                <w:color w:val="000000"/>
                <w:sz w:val="16"/>
                <w:szCs w:val="16"/>
              </w:rPr>
              <w:t>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Siemiatycki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„125. Modernizacja przejścia dla pieszych na ul. Długiej w Czartajewie, w ciągu drogi powiatowej nr 1726B”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97 760,00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24 440,00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122 200,00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</w:t>
            </w:r>
            <w:r w:rsidRPr="005B1D47">
              <w:rPr>
                <w:color w:val="000000"/>
                <w:sz w:val="16"/>
                <w:szCs w:val="16"/>
              </w:rPr>
              <w:br/>
              <w:t>Kędzierzyn-Koźle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„173. Poprawa bezpieczeństwa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w ruchu drogowym Gminy Kędzierzyn-Koźle poprzez modernizację przejścia dla pieszych przy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ul. 24 Kwietnia”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29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Powiat Opolski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„25. Budowa przejścia dla pieszych na ul. Nałęczowskiej                  w ciągu drogi powiatowej nr 2552L przy Parku Miejskim   w Poniatowej”-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49 950,00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5 550,00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55 500,00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Powiat Ostródzki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„50. Bezpieczna droga do szkoły poprzez doświetlenie i doposażenie przejścia dla pieszych przy Szkole Podstawowej w Zwierzewie”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1 630,00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101 630,00</w:t>
            </w:r>
          </w:p>
        </w:tc>
      </w:tr>
      <w:tr w:rsidR="003C060A" w:rsidRPr="00A43084" w:rsidTr="001A5796">
        <w:trPr>
          <w:trHeight w:val="1267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Czernice Borowe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„152. Bezpieczna Gmina Czernice Borowe”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Gmina Dobiegniew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lubuskie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„38. Wzrost poziomu bezpieczeństwa mieszkańców Dobiegniewa poprzez utworzenie systemu monitoringu”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99 900,00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Miasto Stargard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  <w:r w:rsidRPr="005B1D47">
              <w:rPr>
                <w:color w:val="000000"/>
                <w:sz w:val="16"/>
                <w:szCs w:val="16"/>
              </w:rPr>
              <w:br/>
              <w:t>zachodnio-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„112. Poprawa bezpieczeństwa w miejscu publicznym – przejście dla pieszych na ul. Niepodległości w Stargardzie”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58 821,39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158 821,39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Strzelecki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„169. Przejście z klasą – szerokopojęte zwiększenie bezpieczeństwa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na przejściu dla pieszych w ciągu drogi powiatowej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nr 1807O przy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ul. Powstańców Śl. w Strzelcach Opolskich – Etap I”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Gmina </w:t>
            </w:r>
            <w:r w:rsidRPr="005B1D47">
              <w:rPr>
                <w:iCs/>
                <w:color w:val="000000"/>
                <w:sz w:val="16"/>
                <w:szCs w:val="16"/>
              </w:rPr>
              <w:br/>
              <w:t xml:space="preserve">Wschowa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lubuskie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„40. Doświetlenie czterech przejść dla pieszych w ciągu drogi gminnej nr 104066F we Wschowie przy ul. Wolsztyńskiej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149 800,00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Urząd Miasta Opola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„170. Poprawa bezpieczeństwa pieszych poprzez instalację aktywnego przejścia dla pieszych na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ul. Oświęcimskiej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w Opolu przy przedłużeniu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ul. Berylowej”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13 260,00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78 260,00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Miasto Sieradz</w:t>
            </w: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województwo łódzkie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67FD5">
              <w:rPr>
                <w:b/>
                <w:i/>
                <w:color w:val="000000"/>
                <w:sz w:val="16"/>
                <w:szCs w:val="16"/>
              </w:rPr>
              <w:t>„185. Wykonanie przejścia dla pieszych wraz z chodnikiem na ul. Armii Krajowej i 3 Maja w Sieradzu”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D5">
              <w:rPr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7FD5">
              <w:rPr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A67FD5">
              <w:rPr>
                <w:rFonts w:ascii="Calibri" w:hAnsi="Calibri" w:cs="Calibri"/>
                <w:color w:val="000000"/>
                <w:sz w:val="16"/>
                <w:szCs w:val="16"/>
              </w:rPr>
              <w:t>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ind w:firstLine="9"/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Urząd Miejski w Bieczu</w:t>
            </w:r>
          </w:p>
          <w:p w:rsidR="003C060A" w:rsidRPr="005B1D47" w:rsidRDefault="003C060A" w:rsidP="00AE2842">
            <w:pPr>
              <w:ind w:firstLine="9"/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9"/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bCs/>
                <w:i/>
                <w:color w:val="000000"/>
                <w:sz w:val="16"/>
                <w:szCs w:val="16"/>
              </w:rPr>
              <w:t>„73. Biecka Akademia bezpieczeństwa”</w:t>
            </w:r>
          </w:p>
          <w:p w:rsidR="003C060A" w:rsidRPr="005B1D47" w:rsidRDefault="003C060A" w:rsidP="00AE2842">
            <w:pPr>
              <w:ind w:firstLine="9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9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99 950,00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12 700,00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112 650,00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Starachowicki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„103. Wzmocnienie bezpieczeństwa niechronionych uczestników ruchu drogowego poprzez modernizację przejścia dla pieszych na ul. Piłsudskiego w Starachowicach przy skrzyżowaniu ul. Pileckiego, usytuowanego w ciągu drogi powiatowej nr 1792T (stary nr 0617T) Starachowice-Lubienia oraz poprzez tematyczne działania profilaktyczno-edukacyjne”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Miasto Zduńska Wola</w:t>
            </w:r>
          </w:p>
          <w:p w:rsidR="003C060A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województwo łódzkie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67FD5">
              <w:rPr>
                <w:b/>
                <w:i/>
                <w:color w:val="000000"/>
                <w:sz w:val="16"/>
                <w:szCs w:val="16"/>
              </w:rPr>
              <w:t>„190. Bezpieczna przestrzeń użyteczności publicznej w Zduńskiej Woli - rozbudowa miejskiego monitoringu”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67 904,00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16 976,00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84 880,00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Caritas Archidiecezji Białostockiej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„131. Bezpieczeństwo w placówkach Caritas Archidiecezji Białostockiej”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22 750,00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Iwierzyce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„3. Monitoring w trosce o bezpieczeństwo”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Miasta Gostynina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„150. Modernizacja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i edukacja w zakresie poprawy bezpieczeństwa niechronionych uczestników ruchu drogowego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w Gostyninie”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29 444,00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129 444,00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Miasto Łowicz</w:t>
            </w: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A67FD5" w:rsidRDefault="003C060A" w:rsidP="00AE2842">
            <w:pPr>
              <w:rPr>
                <w:color w:val="000000"/>
                <w:sz w:val="16"/>
                <w:szCs w:val="16"/>
              </w:rPr>
            </w:pPr>
            <w:r w:rsidRPr="00A67FD5">
              <w:rPr>
                <w:color w:val="000000"/>
                <w:sz w:val="16"/>
                <w:szCs w:val="16"/>
              </w:rPr>
              <w:t>województwo łódzkie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67FD5">
              <w:rPr>
                <w:b/>
                <w:i/>
                <w:color w:val="000000"/>
                <w:sz w:val="16"/>
                <w:szCs w:val="16"/>
              </w:rPr>
              <w:t>„184. Doświetlenie przejść dla pieszych w drodze wojewódzkiej nr 703 w Łowiczu”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D5"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7FD5">
              <w:rPr>
                <w:b/>
                <w:bCs/>
                <w:color w:val="000000"/>
                <w:sz w:val="16"/>
                <w:szCs w:val="16"/>
              </w:rPr>
              <w:t>062,00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5 118,00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Pr="00A67FD5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51 180,00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Gmina Miejska Biała Podlaska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 lubelskie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„32. Bezpiecznie na uczelnię – modernizacja przejścia dla pieszych na ul. Sidorskiej w Białej Podlaskiej”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Urząd Marszałkowski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lubuskie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„41. Poprawa bezpieczeństwa w ruchu drogowym poprzez budowę sygnalizacji świetlnej na drodze wojewódzkiej nr 315 w m. Lipka wraz z dedykowanym oświetleniem na nowo wyznaczonym przejściu dla pieszych”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170 800,00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270 800,00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Tuchomie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pomorskie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„89. Poprawa bezpieczeństwa ruchu drogowego mieszkańców miejscowości Trzebiatkowa”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E65332" w:rsidRDefault="003C060A" w:rsidP="00AE2842">
            <w:pPr>
              <w:rPr>
                <w:color w:val="000000"/>
                <w:sz w:val="15"/>
                <w:szCs w:val="15"/>
              </w:rPr>
            </w:pPr>
            <w:r w:rsidRPr="00E65332">
              <w:rPr>
                <w:color w:val="000000"/>
                <w:sz w:val="15"/>
                <w:szCs w:val="15"/>
              </w:rPr>
              <w:t>Gmina Miejska Głogów</w:t>
            </w:r>
          </w:p>
          <w:p w:rsidR="003C060A" w:rsidRPr="00E65332" w:rsidRDefault="003C060A" w:rsidP="00AE2842">
            <w:pPr>
              <w:rPr>
                <w:color w:val="000000"/>
                <w:sz w:val="15"/>
                <w:szCs w:val="15"/>
              </w:rPr>
            </w:pPr>
          </w:p>
          <w:p w:rsidR="003C060A" w:rsidRPr="00E65332" w:rsidRDefault="003C060A" w:rsidP="00AE2842">
            <w:pPr>
              <w:rPr>
                <w:color w:val="000000"/>
                <w:sz w:val="15"/>
                <w:szCs w:val="15"/>
              </w:rPr>
            </w:pPr>
            <w:r w:rsidRPr="00E65332">
              <w:rPr>
                <w:color w:val="000000"/>
                <w:sz w:val="15"/>
                <w:szCs w:val="15"/>
              </w:rPr>
              <w:t>województwo</w:t>
            </w:r>
          </w:p>
          <w:p w:rsidR="003C060A" w:rsidRPr="00E65332" w:rsidRDefault="003C060A" w:rsidP="00AE2842">
            <w:pPr>
              <w:rPr>
                <w:color w:val="000000"/>
                <w:sz w:val="15"/>
                <w:szCs w:val="15"/>
              </w:rPr>
            </w:pPr>
            <w:r w:rsidRPr="00E65332">
              <w:rPr>
                <w:color w:val="000000"/>
                <w:sz w:val="15"/>
                <w:szCs w:val="15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</w:tcPr>
          <w:p w:rsidR="003C060A" w:rsidRPr="00E65332" w:rsidRDefault="003C060A" w:rsidP="00AE2842">
            <w:pPr>
              <w:jc w:val="center"/>
              <w:rPr>
                <w:b/>
                <w:i/>
                <w:color w:val="000000"/>
                <w:sz w:val="15"/>
                <w:szCs w:val="15"/>
              </w:rPr>
            </w:pPr>
            <w:r w:rsidRPr="00E65332">
              <w:rPr>
                <w:b/>
                <w:i/>
                <w:color w:val="000000"/>
                <w:sz w:val="15"/>
                <w:szCs w:val="15"/>
              </w:rPr>
              <w:t xml:space="preserve">„164. Zwiększenie bezpieczeństwa pieszych i rowerzystów w Głogowie- budowa przejścia dla pieszych na </w:t>
            </w:r>
            <w:r w:rsidRPr="00E65332">
              <w:rPr>
                <w:b/>
                <w:i/>
                <w:color w:val="000000"/>
                <w:sz w:val="15"/>
                <w:szCs w:val="15"/>
              </w:rPr>
              <w:br/>
              <w:t>ul. Kazimierza Sprawiedliwego”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67 609,49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16 902,39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84 511,88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49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ind w:firstLine="9"/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Starostwo Powiatowe w Limanowej</w:t>
            </w:r>
          </w:p>
          <w:p w:rsidR="003C060A" w:rsidRPr="005B1D47" w:rsidRDefault="003C060A" w:rsidP="00AE2842">
            <w:pPr>
              <w:ind w:firstLine="9"/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9"/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ind w:firstLine="9"/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bCs/>
                <w:i/>
                <w:color w:val="000000"/>
                <w:sz w:val="16"/>
                <w:szCs w:val="16"/>
              </w:rPr>
              <w:t>„79. Modernizacja i doposażenie przejść dla pieszych w ciągach dróg powiatowych na terenie Powiatu Limanowskiego”</w:t>
            </w:r>
          </w:p>
          <w:p w:rsidR="003C060A" w:rsidRPr="005B1D47" w:rsidRDefault="003C060A" w:rsidP="00AE2842">
            <w:pPr>
              <w:ind w:firstLine="9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213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Miasto Olsztyn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„51. Poprawa bezpieczeństwa na przejściach dla pieszych w Olsztynie”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Gmina Stawiguda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„54. Realizacja przejścia dla pieszych przy ulicy Przyrodniczej w miejscowości Bartąg gm. Stawiguda”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Powiat Białostocki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„127. Poprawa bezpieczeństwa ruchu poprzez budowę wyniesionego skrzyżowania drogi powiatowej nr 1483B z drogami powiatowymi nr 1488B i 1556B w m. Biele”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195 200,00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295 200,00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Strzelecki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„177. Przejście z klasą – szeroko pojęte zwiększenie bezpieczeństwa na przejściu dla pieszych w ciągu drogi powiatowej 2275 O przy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ul. Mickiewicza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w Strzelcach Opolskich – łącznik Osiedle Piastów Śl. – Centrum –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Etap III”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Krzymów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„133. Bezpieczna droga do szkoły - modernizacja przejścia dla pieszych przy Szkole Podstawowej im. Marii Konopnickiej w Brzeźnie”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74 120,00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18 530,00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92 650,00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E65332" w:rsidRDefault="003C060A" w:rsidP="00AE2842">
            <w:pPr>
              <w:rPr>
                <w:color w:val="000000"/>
                <w:sz w:val="16"/>
                <w:szCs w:val="16"/>
              </w:rPr>
            </w:pPr>
            <w:r w:rsidRPr="00E65332">
              <w:rPr>
                <w:color w:val="000000"/>
                <w:sz w:val="16"/>
                <w:szCs w:val="16"/>
              </w:rPr>
              <w:t>Gmina Olszyna</w:t>
            </w:r>
          </w:p>
          <w:p w:rsidR="003C060A" w:rsidRPr="00E65332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E65332" w:rsidRDefault="003C060A" w:rsidP="00AE2842">
            <w:pPr>
              <w:rPr>
                <w:color w:val="000000"/>
                <w:sz w:val="16"/>
                <w:szCs w:val="16"/>
              </w:rPr>
            </w:pPr>
            <w:r w:rsidRPr="00E65332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E65332" w:rsidRDefault="003C060A" w:rsidP="00AE2842">
            <w:pPr>
              <w:rPr>
                <w:color w:val="000000"/>
                <w:sz w:val="16"/>
                <w:szCs w:val="16"/>
              </w:rPr>
            </w:pPr>
            <w:r w:rsidRPr="00E65332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„159. </w:t>
            </w:r>
            <w:r w:rsidRPr="00E65332">
              <w:rPr>
                <w:b/>
                <w:i/>
                <w:color w:val="000000"/>
                <w:sz w:val="16"/>
                <w:szCs w:val="16"/>
              </w:rPr>
              <w:t>Bezpieczna przestrzeń publiczna – bezpieczni ludzie, montaż monitoringu wizyjnego w mieście Olszyna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Strzelecki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„172. Przejście z klasą – szeroko pojęte zwiększenie bezpieczeństwa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na przejściu dla pieszych przy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ul. Mickiewicza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w Strzelcach Opolskich w ciągu drogi powiatowej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nr 2275O – Etap II”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</w:t>
            </w:r>
            <w:r w:rsidRPr="005B1D47">
              <w:rPr>
                <w:color w:val="000000"/>
                <w:sz w:val="16"/>
                <w:szCs w:val="16"/>
              </w:rPr>
              <w:br/>
              <w:t>Kędzierzyn-Koźle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„176. Poprawa bezpieczeństwa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w ruchu drogowym Gminy Kędzierzyn-Koźle poprzez modernizac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ję przejścia dla pieszych przy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t>Al. Jana Pawła II”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Czarna (pow. łańcucki)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„1. Zwiększenie bezpieczeństwa w gminie Czarna poprzez budowę monitoringu i oświetlenia w obrębie Zespołu Szkół w Krzemienicy”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0, 00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59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Września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„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t>134. Bezpieczne przejścia dla pieszych na terenie Miasta Września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64 660,00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16 166,10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80 826,10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Grajewski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„123 Budowa przejścia dla pieszych w ciągu drogi powiatowej nr 1812B w Wąsoszu w km 5+871,5”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Staszów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„99</w:t>
            </w:r>
            <w:r w:rsidR="007C7A6E">
              <w:rPr>
                <w:b/>
                <w:i/>
                <w:color w:val="000000"/>
                <w:sz w:val="16"/>
                <w:szCs w:val="16"/>
              </w:rPr>
              <w:t>. Poprawa bezpieczeństwa na terenie gminy Staszów poprzez zakup i montaż kamer na terenie Parku Miejskiego im. Górników Siarkowych w Staszowie i Stadionu Miejskiego w Staszowie”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20 000,02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100 000,02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Szemud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pomorskie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„90. Budowa przejścia dla pieszych na drodze wojewódzkiej 218 w miejscowości Karczemki w związku z rozbudową ul. Łąkowa i ul. Granitowa”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229 948,93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329 948,93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276D8B" w:rsidRDefault="003C060A" w:rsidP="00AE2842">
            <w:pPr>
              <w:rPr>
                <w:color w:val="000000"/>
                <w:sz w:val="16"/>
                <w:szCs w:val="16"/>
              </w:rPr>
            </w:pPr>
            <w:r w:rsidRPr="00276D8B">
              <w:rPr>
                <w:color w:val="000000"/>
                <w:sz w:val="16"/>
                <w:szCs w:val="16"/>
              </w:rPr>
              <w:t>Gmina Miejska Dzierżoniów</w:t>
            </w:r>
          </w:p>
          <w:p w:rsidR="003C060A" w:rsidRPr="00276D8B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276D8B" w:rsidRDefault="003C060A" w:rsidP="00AE2842">
            <w:pPr>
              <w:rPr>
                <w:color w:val="000000"/>
                <w:sz w:val="16"/>
                <w:szCs w:val="16"/>
              </w:rPr>
            </w:pPr>
            <w:r w:rsidRPr="00276D8B">
              <w:rPr>
                <w:color w:val="000000"/>
                <w:sz w:val="16"/>
                <w:szCs w:val="16"/>
              </w:rPr>
              <w:t>województwa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276D8B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„158. </w:t>
            </w:r>
            <w:r w:rsidRPr="00276D8B">
              <w:rPr>
                <w:b/>
                <w:i/>
                <w:color w:val="000000"/>
                <w:sz w:val="16"/>
                <w:szCs w:val="16"/>
              </w:rPr>
              <w:t xml:space="preserve">Przebudowa dwóch przejść dla pieszych na przejścia aktywne </w:t>
            </w:r>
            <w:r w:rsidRPr="00276D8B">
              <w:rPr>
                <w:b/>
                <w:i/>
                <w:color w:val="000000"/>
                <w:sz w:val="16"/>
                <w:szCs w:val="16"/>
              </w:rPr>
              <w:br/>
              <w:t>w Dzierżoniowie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15 767,92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85 767,92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Gmina Sosnowiec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„15. Przebudowa przejścia dla pieszych zlokalizowanego w ul. 3 Maja w rejonie Basenu”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30 230,00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130 230,00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Wyszków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br/>
              <w:t>województwo 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„148. Bezpieczny Wyszków”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9 040,00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109 040,00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Urząd Miejski w Bornym Sulinowie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zachodnio-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„116. Budowa cyfrowego systemu monitoringu miejskiego w Bornym Sulinowie”.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30 085,00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130 085,00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Powiat Giżycki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„58. Poprawa bezpieczeństwa na przejściach dla pieszych na placu Grunwaldzkim i ulicy Warszawskiej w Giżycku”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6 876,00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106 876,00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Urząd Miasta Wąbrzeźno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kujawsko-pomorskie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„63. Bezpieczne przejście dla pieszych przy ul. Matejki w Wąbrzeźnie”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6 449,76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106 449,76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69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</w:t>
            </w:r>
            <w:r w:rsidRPr="005B1D47">
              <w:rPr>
                <w:color w:val="000000"/>
                <w:sz w:val="16"/>
                <w:szCs w:val="16"/>
              </w:rPr>
              <w:br/>
              <w:t>Kędzierzyn-Koźle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„175. Poprawa bezpieczeństwa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w ruchu drogowym Gminy Kędzierzyn-Koźle poprzez modernizację przejścia dla pieszych przy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ul. Wojska Polskiego”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Mirzec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„104. Wzmocnienie bezpieczeństwa publicznego poprzez modernizację przejścia dla pieszych w rejonie skrzyżowania drogi gminnej nr 347011T z drogą wojewódzką nr 744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w miejscowości Mirzec – Majorat”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34 550,00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134 550,00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Ochotnicza Straż Pożarna w Kijach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  <w:highlight w:val="yellow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„101. Powstanie i doposażenie grupy poszukiwawczo - ratunkowej szybkiego reagowania w Ochotniczej Straży Pożarnej w Kijach”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86 413,00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96 413,00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Default="004F0F9B" w:rsidP="00AE284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Gmina </w:t>
            </w:r>
            <w:r w:rsidRPr="004F0F9B">
              <w:rPr>
                <w:color w:val="000000"/>
                <w:sz w:val="16"/>
                <w:szCs w:val="16"/>
              </w:rPr>
              <w:t>Boguszów – Gorce</w:t>
            </w:r>
          </w:p>
          <w:p w:rsidR="004F0F9B" w:rsidRPr="001A3829" w:rsidRDefault="004F0F9B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1A3829" w:rsidRDefault="003C060A" w:rsidP="00AE2842">
            <w:pPr>
              <w:rPr>
                <w:color w:val="000000"/>
                <w:sz w:val="16"/>
                <w:szCs w:val="16"/>
              </w:rPr>
            </w:pPr>
            <w:r w:rsidRPr="001A3829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1A3829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„161. </w:t>
            </w:r>
            <w:r w:rsidRPr="001A3829">
              <w:rPr>
                <w:b/>
                <w:i/>
                <w:color w:val="000000"/>
                <w:sz w:val="16"/>
                <w:szCs w:val="16"/>
              </w:rPr>
              <w:t>Rozbudowa systemu monitoringu oraz doświetlenie przejść dla pieszych w Boguszowie-Gorcach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5 868,00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105 868,00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Powiat Gołdapski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„56. Bądź uważnym i ostrożnym pieszym”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105 150,00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Lesko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„2. Wykonanie monitoringu miejskiego w Lesku w celu poprawy bezpieczeństwa mieszkańców i turystów”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18 495,00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118 495,00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Pruszkowski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„145. Bezpieczne przejścia dla pieszych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w Powiecie Pruszkowskim – inwestycja w infrastrukturę oraz w edukację mieszkańców, edycja 2022 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226 872,00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326 872,00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Trzemeszno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„138. Bezpieczne przejścia dla pieszych w Trzemesznie w 2022 roku”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27 354,00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6 840,00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34 194,00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Miasto Mińsk Mazowiecki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„154. Wzmocnienie bezpieczeństwa w miejscach publicznych na terenie miasta Mińsk Mazowiecki poprzez budowę systemu monitoringu miejskiego”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Radziłów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„130.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t>Budowa oświetlenia wraz z monitoringiem terenu przy Zespole Szkolno - Przedszkolnym w Radziłowie”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79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Kępno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„144. Zagraj w bezpieczne w Gminie Kępno”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Miasto Gniezno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„140. Miasto Gniezno - bezpiecznie na przejściach dla pieszych: ul. Łaskiego, ul. Roosevelta”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92 903,52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23 225,89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116 129,41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Murowana Goślina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województwo 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„142. Modernizacja systemu monitoringu miejskiego dla bezpieczeństwa mieszkańców Gminy Murowana Goślina”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9669B" w:rsidRDefault="003C060A" w:rsidP="00AE2842">
            <w:pPr>
              <w:rPr>
                <w:color w:val="000000"/>
                <w:sz w:val="16"/>
                <w:szCs w:val="16"/>
              </w:rPr>
            </w:pPr>
            <w:r w:rsidRPr="0059669B">
              <w:rPr>
                <w:color w:val="000000"/>
                <w:sz w:val="16"/>
                <w:szCs w:val="16"/>
              </w:rPr>
              <w:t>Powiat Oleśnicki</w:t>
            </w:r>
          </w:p>
          <w:p w:rsidR="003C060A" w:rsidRPr="0059669B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9669B" w:rsidRDefault="003C060A" w:rsidP="00AE2842">
            <w:pPr>
              <w:rPr>
                <w:color w:val="000000"/>
                <w:sz w:val="16"/>
                <w:szCs w:val="16"/>
              </w:rPr>
            </w:pPr>
            <w:r w:rsidRPr="0059669B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9669B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„162. </w:t>
            </w:r>
            <w:r w:rsidRPr="0059669B">
              <w:rPr>
                <w:b/>
                <w:i/>
                <w:color w:val="000000"/>
                <w:sz w:val="16"/>
                <w:szCs w:val="16"/>
              </w:rPr>
              <w:t>P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oprawa bezpieczeństwa pieszych </w:t>
            </w:r>
            <w:r w:rsidRPr="0059669B">
              <w:rPr>
                <w:b/>
                <w:i/>
                <w:color w:val="000000"/>
                <w:sz w:val="16"/>
                <w:szCs w:val="16"/>
              </w:rPr>
              <w:t xml:space="preserve">w rejonie przejść dla pieszych zlokalizowanych na drogach powiatowych – ul. Komorowskiej </w:t>
            </w:r>
            <w:r w:rsidRPr="0059669B">
              <w:rPr>
                <w:b/>
                <w:i/>
                <w:color w:val="000000"/>
                <w:sz w:val="16"/>
                <w:szCs w:val="16"/>
              </w:rPr>
              <w:br/>
              <w:t>i Daszyńskiego w Sycowie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74 192,58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174 192,58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9669B" w:rsidRDefault="003C060A" w:rsidP="00AE2842">
            <w:pPr>
              <w:rPr>
                <w:color w:val="000000"/>
                <w:sz w:val="16"/>
                <w:szCs w:val="16"/>
              </w:rPr>
            </w:pPr>
            <w:r w:rsidRPr="0059669B">
              <w:rPr>
                <w:color w:val="000000"/>
                <w:sz w:val="16"/>
                <w:szCs w:val="16"/>
              </w:rPr>
              <w:t>Gmina Wisznia Mała</w:t>
            </w:r>
          </w:p>
          <w:p w:rsidR="003C060A" w:rsidRPr="0059669B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9669B" w:rsidRDefault="003C060A" w:rsidP="00AE2842">
            <w:pPr>
              <w:rPr>
                <w:color w:val="000000"/>
                <w:sz w:val="16"/>
                <w:szCs w:val="16"/>
              </w:rPr>
            </w:pPr>
            <w:r w:rsidRPr="0059669B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9669B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„163.</w:t>
            </w:r>
            <w:r w:rsidRPr="0059669B">
              <w:rPr>
                <w:color w:val="000000"/>
                <w:sz w:val="15"/>
                <w:szCs w:val="15"/>
              </w:rPr>
              <w:t xml:space="preserve"> </w:t>
            </w:r>
            <w:r w:rsidRPr="0059669B">
              <w:rPr>
                <w:b/>
                <w:i/>
                <w:color w:val="000000"/>
                <w:sz w:val="16"/>
                <w:szCs w:val="16"/>
              </w:rPr>
              <w:t>P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oprawa bezpieczeństwa pieszych </w:t>
            </w:r>
            <w:r w:rsidRPr="0059669B">
              <w:rPr>
                <w:b/>
                <w:i/>
                <w:color w:val="000000"/>
                <w:sz w:val="16"/>
                <w:szCs w:val="16"/>
              </w:rPr>
              <w:t>w Gminie Wisznia Mała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28 180,00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128 180,00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Dopiewo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województwo 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„137. Modernizacja przejść dla pieszych przy Szkole Podstawowej w Konarzewie”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Gmina Porąbka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„16. Budowa monitoringu wizyjnego w Czańcu w obrębie dróg publicznych z uwzględnieniem okolic szkół i przedszkoli oraz miejsc gromadzenia się dorosłych i młodzieży przejawiających zachowania aspołeczne”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Gmina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Wólka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lubelskie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„29.  Razem bezpieczniej na osiedlu Borek- zmiana stałej organizacji ruchu”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Powiat Olecki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„60. Bezpieczny Powiat Olecki – modernizacja systemów monitoringu szkolnego Zespole Szkół Licealnych i Zawodowych i Ośrodku Szkolno -Wychowawczym dla Dzieci Głuchych w Olecku”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36 649,98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136 649,98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Urząd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Miasta Wejherowo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województwo pomorskie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„87. Poprawa bezpieczeństwa dzieci i młodzieży poprzez rozbudowę monitoringu prewencyjnego miasta”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100 491,00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89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Krapkowice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„171. Poprawa bezpieczeństwa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w ruchu drogowym poprzez modernizację trzech przejść dla pieszych na terenie miasta Krapkowice”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49 400,00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149 400,00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Łubowo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województwo wielkopolskie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„136. Kompleksowa modernizacja przejścia dla pieszych wraz z budową chodnika na drodze powiatowej nr 2199P w m. Lednogóra, gm. Łubowo”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74 348,00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18 588,00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92 936,00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Miasto Będzin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„20. Poprawa bezpieczeństwa pieszych przy SP nr 6 w Będzinie poprzez zastosowanie urządzeń BRD”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33 491,00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8 375,00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41 866,00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Kluczbork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„180. Gmina Kluczbork – chronimy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i zapobiegamy”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98 490,00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1 510,00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93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Grajewski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"122. Przebudowa przejścia dla pieszych na starodrożu DK 61 w Szczuczynie - ul. Jana Kilińskiego w km 3 +169"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Opolski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„178. Rozbudowa przejścia dla pieszych w obrębie Szkoły Podstawowej w m. Murów −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DP 1344 O”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Gmina </w:t>
            </w:r>
            <w:r w:rsidRPr="005B1D47">
              <w:rPr>
                <w:color w:val="000000"/>
                <w:sz w:val="16"/>
                <w:szCs w:val="16"/>
              </w:rPr>
              <w:br/>
              <w:t>Kędzierzyn-Koźle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„174. Poprawa bezpieczeństwa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w ruchu drogowym Gminy Kędzierzyn-Koźle poprzez modernizację przejścia dla pieszych przy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ul. Sławięcickiej”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Powiat Koniński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wielkopolskie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„139. Budowa bezpiecznego przejścia dla pieszych przy Szkole Podstawowej im. Arkadego Fiedlera w Rychwale”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98 863,22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26 990,81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125 854,03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97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Gmina Miejska Oława</w:t>
            </w:r>
          </w:p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„157. </w:t>
            </w:r>
            <w:r w:rsidRPr="0092304E">
              <w:rPr>
                <w:b/>
                <w:i/>
                <w:color w:val="000000"/>
                <w:sz w:val="16"/>
                <w:szCs w:val="16"/>
              </w:rPr>
              <w:t>Monitorowanie przestrzeni publicznej w Oławie pod hasłem przewodnim „Wjazd do naszego miasta pozostanie niezapomniany”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Powiat Giżycki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„59. Poprawa bezpieczeństwa na przejściach dla pieszych na ulicy Grunwaldzkiej w Wydminach”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7 876,00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107 876,00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99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Brzeg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opolskie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 xml:space="preserve">„179. Modernizacja monitoringu miejskiego 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br/>
              <w:t>w Brzegu”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12 970,00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112 970,00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BD2D79" w:rsidRDefault="003C060A" w:rsidP="00AE2842">
            <w:pPr>
              <w:rPr>
                <w:color w:val="000000"/>
                <w:sz w:val="16"/>
                <w:szCs w:val="16"/>
              </w:rPr>
            </w:pPr>
            <w:r w:rsidRPr="00BD2D79">
              <w:rPr>
                <w:color w:val="000000"/>
                <w:sz w:val="16"/>
                <w:szCs w:val="16"/>
              </w:rPr>
              <w:t>Gmina Końskie</w:t>
            </w:r>
          </w:p>
          <w:p w:rsidR="003C060A" w:rsidRPr="00BD2D79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BD2D79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„105. </w:t>
            </w:r>
            <w:r w:rsidRPr="00BD2D79">
              <w:rPr>
                <w:b/>
                <w:i/>
                <w:color w:val="000000"/>
                <w:sz w:val="16"/>
                <w:szCs w:val="16"/>
              </w:rPr>
              <w:t>Przebudowa 2 przejść dla pieszych w ciągu drogi gminnej</w:t>
            </w:r>
            <w:r>
              <w:rPr>
                <w:b/>
                <w:i/>
                <w:color w:val="000000"/>
                <w:sz w:val="16"/>
                <w:szCs w:val="16"/>
              </w:rPr>
              <w:br/>
            </w:r>
            <w:r w:rsidRPr="00BD2D79">
              <w:rPr>
                <w:b/>
                <w:i/>
                <w:color w:val="000000"/>
                <w:sz w:val="16"/>
                <w:szCs w:val="16"/>
              </w:rPr>
              <w:t xml:space="preserve"> - ul. Wojska Polskiego w Końskich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80 838,00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180 838,00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101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sz w:val="16"/>
                <w:szCs w:val="16"/>
              </w:rPr>
              <w:t>Gmina Hyżne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sz w:val="16"/>
                <w:szCs w:val="16"/>
              </w:rPr>
              <w:t>„11. Budowa przejścia dla pieszych w miejscowości Hyżne wraz z systemem monitoringu”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101 000,00</w:t>
            </w:r>
          </w:p>
        </w:tc>
      </w:tr>
      <w:tr w:rsidR="003C060A" w:rsidRPr="00A43084" w:rsidTr="001A5796">
        <w:trPr>
          <w:trHeight w:val="833"/>
        </w:trPr>
        <w:tc>
          <w:tcPr>
            <w:tcW w:w="556" w:type="dxa"/>
            <w:shd w:val="clear" w:color="auto" w:fill="F4B083" w:themeFill="accent2" w:themeFillTint="99"/>
          </w:tcPr>
          <w:p w:rsidR="003C060A" w:rsidRPr="007E75E1" w:rsidRDefault="003C060A" w:rsidP="00AE2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102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Powiat Białostocki 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podlaskie</w:t>
            </w:r>
          </w:p>
        </w:tc>
        <w:tc>
          <w:tcPr>
            <w:tcW w:w="2275" w:type="dxa"/>
            <w:shd w:val="clear" w:color="auto" w:fill="F4B083" w:themeFill="accent2" w:themeFillTint="99"/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„126. Poprawa bezpieczeństwa ruchu poprzez budowę wyniesionego skrzyżowania ulic: Zabłudowskiej, Białostockiej i Zagumiennej w Surażu”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195 200,00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295 200,00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103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Miasto Mława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„153. Wzmocnienie bezpieczeństwa w miejscach publicznych poprzez modernizację i rozbudowę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monitoringu miejskiego w Mławie”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104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Bytów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pomorskie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„91. Bezpieczna przestrzeń na terenie gminy Bytów”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98 772,68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99 772,68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105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Urząd Gminy Dębno</w:t>
            </w:r>
          </w:p>
          <w:p w:rsidR="003C060A" w:rsidRPr="005B1D47" w:rsidRDefault="003C060A" w:rsidP="00AE2842">
            <w:pPr>
              <w:ind w:firstLine="9"/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ind w:firstLine="9"/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bCs/>
                <w:i/>
                <w:color w:val="000000"/>
                <w:sz w:val="16"/>
                <w:szCs w:val="16"/>
              </w:rPr>
              <w:t>„76. Podniesienie poziomu bezpieczeństwa w ruchu drogowym na terenie gminy Dębno poprzez przebudowę przejścia dla pieszych na drodze gminnej nr 25021K w miejscowości Maszkienice”</w:t>
            </w:r>
          </w:p>
          <w:p w:rsidR="003C060A" w:rsidRPr="005B1D47" w:rsidRDefault="003C060A" w:rsidP="00AE2842">
            <w:pPr>
              <w:ind w:firstLine="9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9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213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94 401,00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23 613,11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118 014,11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106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Urząd Miasta Bydgoszczy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kujawsko-pomorskie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„64. Poprawa bezpieczeństwa ruchu drogowego na przejściach dla pieszych w obrębie skrzyżowania ulic Hetmańska / Sowińskiego i Nasypowa / Pochyła w Bydgoszczy”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107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87726C" w:rsidRDefault="003C060A" w:rsidP="00AE2842">
            <w:pPr>
              <w:rPr>
                <w:color w:val="000000"/>
                <w:sz w:val="16"/>
                <w:szCs w:val="16"/>
              </w:rPr>
            </w:pPr>
            <w:r w:rsidRPr="0087726C">
              <w:rPr>
                <w:color w:val="000000"/>
                <w:sz w:val="16"/>
                <w:szCs w:val="16"/>
              </w:rPr>
              <w:t>Gmina Jędrzejów</w:t>
            </w:r>
          </w:p>
          <w:p w:rsidR="003C060A" w:rsidRPr="0087726C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87726C" w:rsidRDefault="003C060A" w:rsidP="00AE2842">
            <w:pPr>
              <w:rPr>
                <w:color w:val="000000"/>
                <w:sz w:val="16"/>
                <w:szCs w:val="16"/>
              </w:rPr>
            </w:pPr>
            <w:r w:rsidRPr="0087726C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„100</w:t>
            </w:r>
            <w:r w:rsidRPr="005B1D47">
              <w:rPr>
                <w:b/>
                <w:i/>
                <w:color w:val="000000"/>
                <w:sz w:val="16"/>
                <w:szCs w:val="16"/>
              </w:rPr>
              <w:t xml:space="preserve">. </w:t>
            </w:r>
            <w:r w:rsidRPr="0087726C">
              <w:rPr>
                <w:b/>
                <w:i/>
                <w:color w:val="000000"/>
                <w:sz w:val="16"/>
                <w:szCs w:val="16"/>
              </w:rPr>
              <w:t>Bezpieczny Jędrzejów – monitorowanie przestrzeni publicznej – etap I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108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Gmina Orzesze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„24. Wzmocnienie bezpieczeństwa dzieci, młodzieży oraz pracowników w placówkach oświatowych w Gminie Orzesze”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109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Powiat Malborski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pomorskie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„85. Przebudowa przejścia dla pieszych na drodze powiatowej nr 2936G Stare Pole Dzierzgoń”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Oborniki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 xml:space="preserve">  województwo wielkopolskie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„143. Poprawa bezpieczeństwa pieszych w gminie Oborniki”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30 631,71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130 631,71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Czersk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pomorskie</w:t>
            </w:r>
          </w:p>
          <w:p w:rsidR="003C060A" w:rsidRPr="005B1D47" w:rsidRDefault="003C060A" w:rsidP="00AE2842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„88. Zwiększenie bezpieczeństwa poprzez budowę monitoringu w Parku Borowiackim w Czersku”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99 386,94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100 001,94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Połaniec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„102. Wzmocnienie bezpieczeństwa w miejscach publicznych poprzez budowę systemu monitoringu na terenie Miasta i Gminy Połaniec”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13 637,00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113 637,00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Gmina Góra</w:t>
            </w:r>
          </w:p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„166.</w:t>
            </w:r>
            <w:r w:rsidRPr="0092304E">
              <w:rPr>
                <w:color w:val="000000"/>
                <w:sz w:val="15"/>
                <w:szCs w:val="15"/>
              </w:rPr>
              <w:t xml:space="preserve"> </w:t>
            </w:r>
            <w:r w:rsidRPr="0092304E">
              <w:rPr>
                <w:b/>
                <w:i/>
                <w:color w:val="000000"/>
                <w:sz w:val="16"/>
                <w:szCs w:val="16"/>
              </w:rPr>
              <w:t>Budowa oświetlenia drogowego w m. Góra – ul. Dworcowa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37 461,50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137 461,50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114</w:t>
            </w:r>
            <w:r>
              <w:rPr>
                <w:b/>
                <w:sz w:val="16"/>
                <w:szCs w:val="16"/>
              </w:rPr>
              <w:t>.</w:t>
            </w:r>
          </w:p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Gmina Miejska Lubań</w:t>
            </w:r>
          </w:p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92304E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92304E">
              <w:rPr>
                <w:color w:val="000000"/>
                <w:sz w:val="16"/>
                <w:szCs w:val="16"/>
              </w:rPr>
              <w:t>dolnośląskie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„160.</w:t>
            </w:r>
            <w:r w:rsidRPr="0092304E">
              <w:rPr>
                <w:color w:val="000000"/>
                <w:sz w:val="15"/>
                <w:szCs w:val="15"/>
              </w:rPr>
              <w:t xml:space="preserve"> </w:t>
            </w:r>
            <w:r w:rsidRPr="0092304E">
              <w:rPr>
                <w:b/>
                <w:i/>
                <w:color w:val="000000"/>
                <w:sz w:val="16"/>
                <w:szCs w:val="16"/>
              </w:rPr>
              <w:t>Rozbudowa systemu monitoringu miejskiego Miasta Lubań o wizyjny punkt zbiorczy przy skrzyżowaniu ulic: Jana Pawła II (DK-30), Kopernika i Cmentarna w Lubaniu</w:t>
            </w:r>
            <w:r>
              <w:rPr>
                <w:b/>
                <w:i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36 900,00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Gmina Busko-Zdrój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„97. Zwiększenie bezpieczeństwa w przestrzeni publicznej</w:t>
            </w:r>
          </w:p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w Gminie Busko-Zdrój”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89 742,00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9 972,29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99 714,29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116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Urząd Miasta w Świeciu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kujawsko-pomorskie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„69. Modernizacja systemu monitoringu Miasta”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117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 xml:space="preserve">Gmina Biała Piska </w:t>
            </w: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iCs/>
                <w:color w:val="000000"/>
                <w:sz w:val="16"/>
                <w:szCs w:val="16"/>
              </w:rPr>
            </w:pPr>
            <w:r w:rsidRPr="005B1D47">
              <w:rPr>
                <w:iCs/>
                <w:color w:val="000000"/>
                <w:sz w:val="16"/>
                <w:szCs w:val="16"/>
              </w:rPr>
              <w:t>województwo warmińsko-mazurskie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1D47">
              <w:rPr>
                <w:b/>
                <w:bCs/>
                <w:i/>
                <w:iCs/>
                <w:color w:val="000000"/>
                <w:sz w:val="16"/>
                <w:szCs w:val="16"/>
              </w:rPr>
              <w:t>„57. Poprawa bezpieczeństwa na przejściach dla pieszych zlokalizowanych przy szkołach podstawowych w Białej Piskiej”</w:t>
            </w:r>
          </w:p>
          <w:p w:rsidR="003C060A" w:rsidRPr="005B1D47" w:rsidRDefault="003C060A" w:rsidP="00AE28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8 899,44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41 999,44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118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ind w:firstLine="9"/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Starostwo Powiatowe w Chrzanowie</w:t>
            </w:r>
          </w:p>
          <w:p w:rsidR="003C060A" w:rsidRPr="005B1D47" w:rsidRDefault="003C060A" w:rsidP="00AE2842">
            <w:pPr>
              <w:ind w:firstLine="9"/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9"/>
              <w:rPr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</w:t>
            </w:r>
          </w:p>
          <w:p w:rsidR="003C060A" w:rsidRPr="005B1D47" w:rsidRDefault="003C060A" w:rsidP="00AE2842">
            <w:pPr>
              <w:ind w:firstLine="9"/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małopolskie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9D40D4" w:rsidRDefault="003C060A" w:rsidP="00AE2842">
            <w:pPr>
              <w:jc w:val="center"/>
              <w:rPr>
                <w:b/>
                <w:i/>
                <w:sz w:val="16"/>
                <w:szCs w:val="16"/>
              </w:rPr>
            </w:pPr>
            <w:r w:rsidRPr="009D40D4">
              <w:rPr>
                <w:b/>
                <w:bCs/>
                <w:i/>
                <w:color w:val="000000"/>
                <w:sz w:val="16"/>
                <w:szCs w:val="16"/>
              </w:rPr>
              <w:t>„77. Elektroniczny system poprawy BRD poprzez uspokojenie ruchu drogowego</w:t>
            </w:r>
          </w:p>
          <w:p w:rsidR="003C060A" w:rsidRPr="005B1D47" w:rsidRDefault="003C060A" w:rsidP="00AE2842">
            <w:pPr>
              <w:ind w:firstLine="9"/>
              <w:jc w:val="center"/>
              <w:rPr>
                <w:b/>
                <w:i/>
                <w:sz w:val="16"/>
                <w:szCs w:val="16"/>
              </w:rPr>
            </w:pPr>
            <w:r w:rsidRPr="009D40D4">
              <w:rPr>
                <w:b/>
                <w:bCs/>
                <w:i/>
                <w:color w:val="000000"/>
                <w:sz w:val="16"/>
                <w:szCs w:val="16"/>
              </w:rPr>
              <w:t>– na części DP1045K ul. Dąbrowskiego w Trzebini „</w:t>
            </w:r>
          </w:p>
          <w:p w:rsidR="003C060A" w:rsidRPr="005B1D47" w:rsidRDefault="003C060A" w:rsidP="00AE2842">
            <w:pPr>
              <w:ind w:firstLine="9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ind w:firstLine="213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bCs/>
                <w:color w:val="000000"/>
                <w:sz w:val="16"/>
                <w:szCs w:val="16"/>
              </w:rPr>
              <w:t>119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Urząd Miejski Połczyn – Zdrój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zachodnio-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„113. Poprawa bezpieczeństwa na przejściach dla pieszych w mieście Połczyn – Zdrój”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120 000,00</w:t>
            </w:r>
          </w:p>
        </w:tc>
      </w:tr>
      <w:tr w:rsidR="003C060A" w:rsidRPr="00A43084" w:rsidTr="001A57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56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7E75E1" w:rsidRDefault="003C060A" w:rsidP="00AE2842">
            <w:pPr>
              <w:rPr>
                <w:b/>
                <w:sz w:val="16"/>
                <w:szCs w:val="16"/>
              </w:rPr>
            </w:pPr>
            <w:r w:rsidRPr="007E75E1">
              <w:rPr>
                <w:b/>
                <w:sz w:val="16"/>
                <w:szCs w:val="16"/>
              </w:rPr>
              <w:t>120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Urząd Miejski w Dziwnowie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województwo zachodnio</w:t>
            </w:r>
          </w:p>
          <w:p w:rsidR="003C060A" w:rsidRPr="005B1D47" w:rsidRDefault="003C060A" w:rsidP="00AE2842">
            <w:pPr>
              <w:rPr>
                <w:color w:val="000000"/>
                <w:sz w:val="16"/>
                <w:szCs w:val="16"/>
              </w:rPr>
            </w:pPr>
            <w:r w:rsidRPr="005B1D47">
              <w:rPr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2275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60A" w:rsidRPr="005B1D47" w:rsidRDefault="003C060A" w:rsidP="00AE284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B1D47">
              <w:rPr>
                <w:b/>
                <w:i/>
                <w:color w:val="000000"/>
                <w:sz w:val="16"/>
                <w:szCs w:val="16"/>
              </w:rPr>
              <w:t>„115. Wymiana i rozbudowa monitoringu w Szkole Podstawowej w Dziwnowie”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984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3C060A" w:rsidRDefault="003C060A" w:rsidP="00AE28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43 000,00</w:t>
            </w:r>
          </w:p>
        </w:tc>
      </w:tr>
    </w:tbl>
    <w:p w:rsidR="005B1D47" w:rsidRPr="00A43084" w:rsidRDefault="005B1D47">
      <w:pPr>
        <w:rPr>
          <w:sz w:val="16"/>
          <w:szCs w:val="16"/>
        </w:rPr>
      </w:pPr>
    </w:p>
    <w:sectPr w:rsidR="005B1D47" w:rsidRPr="00A43084" w:rsidSect="00B360D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4F" w:rsidRDefault="00A54C4F" w:rsidP="00B360D4">
      <w:r>
        <w:separator/>
      </w:r>
    </w:p>
  </w:endnote>
  <w:endnote w:type="continuationSeparator" w:id="0">
    <w:p w:rsidR="00A54C4F" w:rsidRDefault="00A54C4F" w:rsidP="00B3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C1" w:rsidRPr="00B360D4" w:rsidRDefault="009536C1">
    <w:pPr>
      <w:pStyle w:val="Stopka"/>
      <w:jc w:val="right"/>
      <w:rPr>
        <w:rFonts w:ascii="Times New Roman" w:hAnsi="Times New Roman"/>
        <w:sz w:val="20"/>
        <w:szCs w:val="20"/>
      </w:rPr>
    </w:pPr>
    <w:r w:rsidRPr="00B360D4">
      <w:rPr>
        <w:rFonts w:ascii="Times New Roman" w:hAnsi="Times New Roman"/>
        <w:sz w:val="20"/>
        <w:szCs w:val="20"/>
      </w:rPr>
      <w:t xml:space="preserve">Strona </w:t>
    </w:r>
    <w:r w:rsidRPr="00B360D4">
      <w:rPr>
        <w:rFonts w:ascii="Times New Roman" w:hAnsi="Times New Roman"/>
        <w:b/>
        <w:bCs/>
        <w:sz w:val="20"/>
        <w:szCs w:val="20"/>
      </w:rPr>
      <w:fldChar w:fldCharType="begin"/>
    </w:r>
    <w:r w:rsidRPr="00B360D4">
      <w:rPr>
        <w:rFonts w:ascii="Times New Roman" w:hAnsi="Times New Roman"/>
        <w:b/>
        <w:bCs/>
        <w:sz w:val="20"/>
        <w:szCs w:val="20"/>
      </w:rPr>
      <w:instrText>PAGE</w:instrText>
    </w:r>
    <w:r w:rsidRPr="00B360D4">
      <w:rPr>
        <w:rFonts w:ascii="Times New Roman" w:hAnsi="Times New Roman"/>
        <w:b/>
        <w:bCs/>
        <w:sz w:val="20"/>
        <w:szCs w:val="20"/>
      </w:rPr>
      <w:fldChar w:fldCharType="separate"/>
    </w:r>
    <w:r w:rsidR="00D004B3">
      <w:rPr>
        <w:rFonts w:ascii="Times New Roman" w:hAnsi="Times New Roman"/>
        <w:b/>
        <w:bCs/>
        <w:noProof/>
        <w:sz w:val="20"/>
        <w:szCs w:val="20"/>
      </w:rPr>
      <w:t>7</w:t>
    </w:r>
    <w:r w:rsidRPr="00B360D4">
      <w:rPr>
        <w:rFonts w:ascii="Times New Roman" w:hAnsi="Times New Roman"/>
        <w:b/>
        <w:bCs/>
        <w:sz w:val="20"/>
        <w:szCs w:val="20"/>
      </w:rPr>
      <w:fldChar w:fldCharType="end"/>
    </w:r>
    <w:r w:rsidRPr="00B360D4">
      <w:rPr>
        <w:rFonts w:ascii="Times New Roman" w:hAnsi="Times New Roman"/>
        <w:sz w:val="20"/>
        <w:szCs w:val="20"/>
      </w:rPr>
      <w:t xml:space="preserve"> z </w:t>
    </w:r>
    <w:r w:rsidRPr="00B360D4">
      <w:rPr>
        <w:rFonts w:ascii="Times New Roman" w:hAnsi="Times New Roman"/>
        <w:b/>
        <w:bCs/>
        <w:sz w:val="20"/>
        <w:szCs w:val="20"/>
      </w:rPr>
      <w:fldChar w:fldCharType="begin"/>
    </w:r>
    <w:r w:rsidRPr="00B360D4">
      <w:rPr>
        <w:rFonts w:ascii="Times New Roman" w:hAnsi="Times New Roman"/>
        <w:b/>
        <w:bCs/>
        <w:sz w:val="20"/>
        <w:szCs w:val="20"/>
      </w:rPr>
      <w:instrText>NUMPAGES</w:instrText>
    </w:r>
    <w:r w:rsidRPr="00B360D4">
      <w:rPr>
        <w:rFonts w:ascii="Times New Roman" w:hAnsi="Times New Roman"/>
        <w:b/>
        <w:bCs/>
        <w:sz w:val="20"/>
        <w:szCs w:val="20"/>
      </w:rPr>
      <w:fldChar w:fldCharType="separate"/>
    </w:r>
    <w:r w:rsidR="00D004B3">
      <w:rPr>
        <w:rFonts w:ascii="Times New Roman" w:hAnsi="Times New Roman"/>
        <w:b/>
        <w:bCs/>
        <w:noProof/>
        <w:sz w:val="20"/>
        <w:szCs w:val="20"/>
      </w:rPr>
      <w:t>12</w:t>
    </w:r>
    <w:r w:rsidRPr="00B360D4">
      <w:rPr>
        <w:rFonts w:ascii="Times New Roman" w:hAnsi="Times New Roman"/>
        <w:b/>
        <w:bCs/>
        <w:sz w:val="20"/>
        <w:szCs w:val="20"/>
      </w:rPr>
      <w:fldChar w:fldCharType="end"/>
    </w:r>
  </w:p>
  <w:p w:rsidR="009536C1" w:rsidRPr="00B360D4" w:rsidRDefault="009536C1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4F" w:rsidRDefault="00A54C4F" w:rsidP="00B360D4">
      <w:r>
        <w:separator/>
      </w:r>
    </w:p>
  </w:footnote>
  <w:footnote w:type="continuationSeparator" w:id="0">
    <w:p w:rsidR="00A54C4F" w:rsidRDefault="00A54C4F" w:rsidP="00B3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9CF"/>
    <w:multiLevelType w:val="hybridMultilevel"/>
    <w:tmpl w:val="6C545650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B7F"/>
    <w:multiLevelType w:val="hybridMultilevel"/>
    <w:tmpl w:val="B6240DC6"/>
    <w:lvl w:ilvl="0" w:tplc="82C893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6E1350"/>
    <w:multiLevelType w:val="hybridMultilevel"/>
    <w:tmpl w:val="2E280A9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A54BD"/>
    <w:multiLevelType w:val="hybridMultilevel"/>
    <w:tmpl w:val="465CAB30"/>
    <w:lvl w:ilvl="0" w:tplc="F1FE465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09E"/>
    <w:multiLevelType w:val="hybridMultilevel"/>
    <w:tmpl w:val="9038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11DD"/>
    <w:multiLevelType w:val="hybridMultilevel"/>
    <w:tmpl w:val="F18E5BEA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078CF"/>
    <w:multiLevelType w:val="hybridMultilevel"/>
    <w:tmpl w:val="AE903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04629"/>
    <w:multiLevelType w:val="hybridMultilevel"/>
    <w:tmpl w:val="A2307596"/>
    <w:lvl w:ilvl="0" w:tplc="7BB2F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23753"/>
    <w:multiLevelType w:val="hybridMultilevel"/>
    <w:tmpl w:val="73FC0284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80CB2"/>
    <w:multiLevelType w:val="hybridMultilevel"/>
    <w:tmpl w:val="7FE03AA0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778A3"/>
    <w:multiLevelType w:val="hybridMultilevel"/>
    <w:tmpl w:val="0032FF46"/>
    <w:lvl w:ilvl="0" w:tplc="80DAC24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D0FA6"/>
    <w:multiLevelType w:val="hybridMultilevel"/>
    <w:tmpl w:val="5C5463AC"/>
    <w:lvl w:ilvl="0" w:tplc="898E9E24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34B89"/>
    <w:multiLevelType w:val="hybridMultilevel"/>
    <w:tmpl w:val="8B526362"/>
    <w:lvl w:ilvl="0" w:tplc="F064F10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9541D"/>
    <w:multiLevelType w:val="hybridMultilevel"/>
    <w:tmpl w:val="B7642A6E"/>
    <w:lvl w:ilvl="0" w:tplc="51FC9EEE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F2139"/>
    <w:multiLevelType w:val="hybridMultilevel"/>
    <w:tmpl w:val="7CF8958A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14EFE"/>
    <w:multiLevelType w:val="hybridMultilevel"/>
    <w:tmpl w:val="549AF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F8"/>
    <w:rsid w:val="00004EFF"/>
    <w:rsid w:val="0002040F"/>
    <w:rsid w:val="00022505"/>
    <w:rsid w:val="000235CD"/>
    <w:rsid w:val="00037432"/>
    <w:rsid w:val="00062F20"/>
    <w:rsid w:val="00070ABF"/>
    <w:rsid w:val="00072007"/>
    <w:rsid w:val="00072C28"/>
    <w:rsid w:val="00083794"/>
    <w:rsid w:val="000B12C9"/>
    <w:rsid w:val="000D0DDD"/>
    <w:rsid w:val="000E7050"/>
    <w:rsid w:val="00100264"/>
    <w:rsid w:val="00101C3A"/>
    <w:rsid w:val="00102628"/>
    <w:rsid w:val="00105D6B"/>
    <w:rsid w:val="00110F30"/>
    <w:rsid w:val="001348A8"/>
    <w:rsid w:val="0013510C"/>
    <w:rsid w:val="0015017B"/>
    <w:rsid w:val="0015040F"/>
    <w:rsid w:val="00172E6D"/>
    <w:rsid w:val="0017362A"/>
    <w:rsid w:val="00176E4F"/>
    <w:rsid w:val="00177625"/>
    <w:rsid w:val="001800B7"/>
    <w:rsid w:val="00185960"/>
    <w:rsid w:val="00196BC3"/>
    <w:rsid w:val="001A1839"/>
    <w:rsid w:val="001A32BA"/>
    <w:rsid w:val="001A3829"/>
    <w:rsid w:val="001A4135"/>
    <w:rsid w:val="001A46A3"/>
    <w:rsid w:val="001A5796"/>
    <w:rsid w:val="001A6446"/>
    <w:rsid w:val="001B334F"/>
    <w:rsid w:val="001B4758"/>
    <w:rsid w:val="001C0AB4"/>
    <w:rsid w:val="001D3758"/>
    <w:rsid w:val="001D4FBB"/>
    <w:rsid w:val="001D5E88"/>
    <w:rsid w:val="001E49B0"/>
    <w:rsid w:val="001F05AC"/>
    <w:rsid w:val="001F2A7B"/>
    <w:rsid w:val="001F3EDB"/>
    <w:rsid w:val="001F525C"/>
    <w:rsid w:val="00213214"/>
    <w:rsid w:val="00214AA2"/>
    <w:rsid w:val="00225CAC"/>
    <w:rsid w:val="00227BC6"/>
    <w:rsid w:val="00244029"/>
    <w:rsid w:val="002511BB"/>
    <w:rsid w:val="00255D18"/>
    <w:rsid w:val="00264EFB"/>
    <w:rsid w:val="00273537"/>
    <w:rsid w:val="00276D8B"/>
    <w:rsid w:val="00282D4C"/>
    <w:rsid w:val="002923A8"/>
    <w:rsid w:val="00297731"/>
    <w:rsid w:val="002A26ED"/>
    <w:rsid w:val="002A55A8"/>
    <w:rsid w:val="002B0015"/>
    <w:rsid w:val="002B2889"/>
    <w:rsid w:val="002B7304"/>
    <w:rsid w:val="002B73B6"/>
    <w:rsid w:val="002C03CC"/>
    <w:rsid w:val="002D20CB"/>
    <w:rsid w:val="002D4540"/>
    <w:rsid w:val="002E2EF9"/>
    <w:rsid w:val="002F3B77"/>
    <w:rsid w:val="002F3D6A"/>
    <w:rsid w:val="002F68C2"/>
    <w:rsid w:val="003038C3"/>
    <w:rsid w:val="00305782"/>
    <w:rsid w:val="00311F07"/>
    <w:rsid w:val="00312130"/>
    <w:rsid w:val="00313B18"/>
    <w:rsid w:val="00313E7F"/>
    <w:rsid w:val="003223D4"/>
    <w:rsid w:val="00322D2C"/>
    <w:rsid w:val="0032300C"/>
    <w:rsid w:val="0032450A"/>
    <w:rsid w:val="00326B44"/>
    <w:rsid w:val="00332B55"/>
    <w:rsid w:val="00340224"/>
    <w:rsid w:val="0034351A"/>
    <w:rsid w:val="00343DBA"/>
    <w:rsid w:val="0035374B"/>
    <w:rsid w:val="00362514"/>
    <w:rsid w:val="003647A2"/>
    <w:rsid w:val="003671AE"/>
    <w:rsid w:val="0037200E"/>
    <w:rsid w:val="00375AEB"/>
    <w:rsid w:val="003777D6"/>
    <w:rsid w:val="0038735C"/>
    <w:rsid w:val="003933B9"/>
    <w:rsid w:val="003977E4"/>
    <w:rsid w:val="003B70E4"/>
    <w:rsid w:val="003C060A"/>
    <w:rsid w:val="003C6CD5"/>
    <w:rsid w:val="003D7239"/>
    <w:rsid w:val="003E0597"/>
    <w:rsid w:val="003E1D91"/>
    <w:rsid w:val="003E332E"/>
    <w:rsid w:val="003E4243"/>
    <w:rsid w:val="003E4600"/>
    <w:rsid w:val="003E77D0"/>
    <w:rsid w:val="00402667"/>
    <w:rsid w:val="00402B5F"/>
    <w:rsid w:val="004069D2"/>
    <w:rsid w:val="00417BDB"/>
    <w:rsid w:val="00426126"/>
    <w:rsid w:val="00426692"/>
    <w:rsid w:val="00445E9A"/>
    <w:rsid w:val="00457093"/>
    <w:rsid w:val="00463AD5"/>
    <w:rsid w:val="004704C9"/>
    <w:rsid w:val="004723F2"/>
    <w:rsid w:val="004777B8"/>
    <w:rsid w:val="00480002"/>
    <w:rsid w:val="00483A7F"/>
    <w:rsid w:val="004A4276"/>
    <w:rsid w:val="004A4BBC"/>
    <w:rsid w:val="004B0EA3"/>
    <w:rsid w:val="004B23B2"/>
    <w:rsid w:val="004B24B2"/>
    <w:rsid w:val="004B69B1"/>
    <w:rsid w:val="004C4654"/>
    <w:rsid w:val="004C5932"/>
    <w:rsid w:val="004C66FE"/>
    <w:rsid w:val="004D6A41"/>
    <w:rsid w:val="004E00F6"/>
    <w:rsid w:val="004E05EC"/>
    <w:rsid w:val="004E0F85"/>
    <w:rsid w:val="004E458B"/>
    <w:rsid w:val="004E7BC1"/>
    <w:rsid w:val="004F0F9B"/>
    <w:rsid w:val="004F3023"/>
    <w:rsid w:val="004F5601"/>
    <w:rsid w:val="00500EF5"/>
    <w:rsid w:val="005415AF"/>
    <w:rsid w:val="00543244"/>
    <w:rsid w:val="00543977"/>
    <w:rsid w:val="00545F6B"/>
    <w:rsid w:val="00554EF0"/>
    <w:rsid w:val="005606A6"/>
    <w:rsid w:val="00563E1D"/>
    <w:rsid w:val="00571B17"/>
    <w:rsid w:val="00576C81"/>
    <w:rsid w:val="005850F3"/>
    <w:rsid w:val="005948C5"/>
    <w:rsid w:val="0059669B"/>
    <w:rsid w:val="005B0070"/>
    <w:rsid w:val="005B1D47"/>
    <w:rsid w:val="005B40FD"/>
    <w:rsid w:val="005C0640"/>
    <w:rsid w:val="005D034F"/>
    <w:rsid w:val="005D2F0A"/>
    <w:rsid w:val="005D69CA"/>
    <w:rsid w:val="005E53BA"/>
    <w:rsid w:val="005F24DD"/>
    <w:rsid w:val="005F3C39"/>
    <w:rsid w:val="005F5509"/>
    <w:rsid w:val="00600F6D"/>
    <w:rsid w:val="00621566"/>
    <w:rsid w:val="0062213D"/>
    <w:rsid w:val="00627C73"/>
    <w:rsid w:val="00627CBC"/>
    <w:rsid w:val="006351A7"/>
    <w:rsid w:val="00640B23"/>
    <w:rsid w:val="0064277F"/>
    <w:rsid w:val="00646CAA"/>
    <w:rsid w:val="00650B5A"/>
    <w:rsid w:val="006576A4"/>
    <w:rsid w:val="00657C7A"/>
    <w:rsid w:val="00664578"/>
    <w:rsid w:val="00666DA6"/>
    <w:rsid w:val="00674A7C"/>
    <w:rsid w:val="00681BFD"/>
    <w:rsid w:val="00685BF2"/>
    <w:rsid w:val="006904BD"/>
    <w:rsid w:val="0069083A"/>
    <w:rsid w:val="006B114C"/>
    <w:rsid w:val="006C20C8"/>
    <w:rsid w:val="006E0366"/>
    <w:rsid w:val="006E4A5F"/>
    <w:rsid w:val="006F644F"/>
    <w:rsid w:val="00700639"/>
    <w:rsid w:val="00701B40"/>
    <w:rsid w:val="007049D8"/>
    <w:rsid w:val="00710777"/>
    <w:rsid w:val="00717330"/>
    <w:rsid w:val="00726FB7"/>
    <w:rsid w:val="00727BAB"/>
    <w:rsid w:val="00737011"/>
    <w:rsid w:val="0073793A"/>
    <w:rsid w:val="00742919"/>
    <w:rsid w:val="00747932"/>
    <w:rsid w:val="00747973"/>
    <w:rsid w:val="00747FB0"/>
    <w:rsid w:val="00753B9E"/>
    <w:rsid w:val="00773D9B"/>
    <w:rsid w:val="0077429B"/>
    <w:rsid w:val="00782219"/>
    <w:rsid w:val="00784F8C"/>
    <w:rsid w:val="007924A4"/>
    <w:rsid w:val="00792FA4"/>
    <w:rsid w:val="007944BC"/>
    <w:rsid w:val="00797445"/>
    <w:rsid w:val="007A026E"/>
    <w:rsid w:val="007A50FF"/>
    <w:rsid w:val="007B5CE5"/>
    <w:rsid w:val="007B6969"/>
    <w:rsid w:val="007C0124"/>
    <w:rsid w:val="007C7A6E"/>
    <w:rsid w:val="007D456A"/>
    <w:rsid w:val="007E3303"/>
    <w:rsid w:val="007E6643"/>
    <w:rsid w:val="007E75E1"/>
    <w:rsid w:val="007F1718"/>
    <w:rsid w:val="007F55B6"/>
    <w:rsid w:val="00816354"/>
    <w:rsid w:val="00821692"/>
    <w:rsid w:val="0082541C"/>
    <w:rsid w:val="00825F69"/>
    <w:rsid w:val="0083049B"/>
    <w:rsid w:val="008349EE"/>
    <w:rsid w:val="00842BBD"/>
    <w:rsid w:val="00846128"/>
    <w:rsid w:val="0085002F"/>
    <w:rsid w:val="0085124A"/>
    <w:rsid w:val="008600A3"/>
    <w:rsid w:val="00871B77"/>
    <w:rsid w:val="00876B1B"/>
    <w:rsid w:val="0087726C"/>
    <w:rsid w:val="0088305D"/>
    <w:rsid w:val="008B6EA0"/>
    <w:rsid w:val="008C2C24"/>
    <w:rsid w:val="008C6C20"/>
    <w:rsid w:val="008D5CAB"/>
    <w:rsid w:val="008E09F8"/>
    <w:rsid w:val="008E24EB"/>
    <w:rsid w:val="008F06E5"/>
    <w:rsid w:val="008F0B39"/>
    <w:rsid w:val="008F33CE"/>
    <w:rsid w:val="00900E3E"/>
    <w:rsid w:val="00903789"/>
    <w:rsid w:val="00910852"/>
    <w:rsid w:val="00910A23"/>
    <w:rsid w:val="0091476E"/>
    <w:rsid w:val="00915744"/>
    <w:rsid w:val="0092304E"/>
    <w:rsid w:val="00923EFC"/>
    <w:rsid w:val="00934263"/>
    <w:rsid w:val="00935763"/>
    <w:rsid w:val="00940E79"/>
    <w:rsid w:val="009536C1"/>
    <w:rsid w:val="009536E9"/>
    <w:rsid w:val="00977338"/>
    <w:rsid w:val="00986441"/>
    <w:rsid w:val="00993450"/>
    <w:rsid w:val="00995BB5"/>
    <w:rsid w:val="009A0278"/>
    <w:rsid w:val="009A19E8"/>
    <w:rsid w:val="009A44DE"/>
    <w:rsid w:val="009A4DC9"/>
    <w:rsid w:val="009A78D0"/>
    <w:rsid w:val="009B0180"/>
    <w:rsid w:val="009C151D"/>
    <w:rsid w:val="009D40D4"/>
    <w:rsid w:val="009D5F76"/>
    <w:rsid w:val="009D60CF"/>
    <w:rsid w:val="009E08AA"/>
    <w:rsid w:val="009F2709"/>
    <w:rsid w:val="00A00EF0"/>
    <w:rsid w:val="00A02545"/>
    <w:rsid w:val="00A035B1"/>
    <w:rsid w:val="00A11D2E"/>
    <w:rsid w:val="00A20243"/>
    <w:rsid w:val="00A249C6"/>
    <w:rsid w:val="00A43084"/>
    <w:rsid w:val="00A466C0"/>
    <w:rsid w:val="00A467AE"/>
    <w:rsid w:val="00A54ACD"/>
    <w:rsid w:val="00A54C4F"/>
    <w:rsid w:val="00A5752B"/>
    <w:rsid w:val="00A57ED1"/>
    <w:rsid w:val="00A67FD5"/>
    <w:rsid w:val="00A715FE"/>
    <w:rsid w:val="00A77118"/>
    <w:rsid w:val="00AA2B6A"/>
    <w:rsid w:val="00AA3489"/>
    <w:rsid w:val="00AA7157"/>
    <w:rsid w:val="00AB33D3"/>
    <w:rsid w:val="00AB3457"/>
    <w:rsid w:val="00AC0432"/>
    <w:rsid w:val="00AC2A05"/>
    <w:rsid w:val="00AE2842"/>
    <w:rsid w:val="00AF4634"/>
    <w:rsid w:val="00AF627F"/>
    <w:rsid w:val="00B01138"/>
    <w:rsid w:val="00B01C30"/>
    <w:rsid w:val="00B14B62"/>
    <w:rsid w:val="00B16E0C"/>
    <w:rsid w:val="00B1778F"/>
    <w:rsid w:val="00B35075"/>
    <w:rsid w:val="00B360D4"/>
    <w:rsid w:val="00B43673"/>
    <w:rsid w:val="00B5205A"/>
    <w:rsid w:val="00B566A0"/>
    <w:rsid w:val="00B64F3E"/>
    <w:rsid w:val="00B77204"/>
    <w:rsid w:val="00B90FAE"/>
    <w:rsid w:val="00B932C3"/>
    <w:rsid w:val="00BA11C9"/>
    <w:rsid w:val="00BA2DD3"/>
    <w:rsid w:val="00BA6629"/>
    <w:rsid w:val="00BC1E01"/>
    <w:rsid w:val="00BC375E"/>
    <w:rsid w:val="00BC47BF"/>
    <w:rsid w:val="00BD0FEE"/>
    <w:rsid w:val="00BD2D79"/>
    <w:rsid w:val="00BD54B8"/>
    <w:rsid w:val="00BE00AC"/>
    <w:rsid w:val="00BE259D"/>
    <w:rsid w:val="00BF02E7"/>
    <w:rsid w:val="00BF1073"/>
    <w:rsid w:val="00BF255E"/>
    <w:rsid w:val="00BF5A99"/>
    <w:rsid w:val="00C01903"/>
    <w:rsid w:val="00C20AAF"/>
    <w:rsid w:val="00C2611E"/>
    <w:rsid w:val="00C27C40"/>
    <w:rsid w:val="00C30BB8"/>
    <w:rsid w:val="00C376FA"/>
    <w:rsid w:val="00C41BC1"/>
    <w:rsid w:val="00C74EFA"/>
    <w:rsid w:val="00C83D02"/>
    <w:rsid w:val="00C94383"/>
    <w:rsid w:val="00CA26F4"/>
    <w:rsid w:val="00CA488D"/>
    <w:rsid w:val="00CA4D92"/>
    <w:rsid w:val="00CB1551"/>
    <w:rsid w:val="00CC0136"/>
    <w:rsid w:val="00CC3AD0"/>
    <w:rsid w:val="00CC6691"/>
    <w:rsid w:val="00CD28E4"/>
    <w:rsid w:val="00CE08ED"/>
    <w:rsid w:val="00CE0C47"/>
    <w:rsid w:val="00CE53E3"/>
    <w:rsid w:val="00CF0A6B"/>
    <w:rsid w:val="00D004B3"/>
    <w:rsid w:val="00D04483"/>
    <w:rsid w:val="00D05F6A"/>
    <w:rsid w:val="00D15516"/>
    <w:rsid w:val="00D33079"/>
    <w:rsid w:val="00D366C6"/>
    <w:rsid w:val="00D45591"/>
    <w:rsid w:val="00D52326"/>
    <w:rsid w:val="00D57B1E"/>
    <w:rsid w:val="00D65FB9"/>
    <w:rsid w:val="00D866B7"/>
    <w:rsid w:val="00D86FBA"/>
    <w:rsid w:val="00D9128B"/>
    <w:rsid w:val="00D91977"/>
    <w:rsid w:val="00D9338F"/>
    <w:rsid w:val="00D93FFD"/>
    <w:rsid w:val="00DA0088"/>
    <w:rsid w:val="00DA7516"/>
    <w:rsid w:val="00DD6262"/>
    <w:rsid w:val="00DF22F8"/>
    <w:rsid w:val="00DF3DC2"/>
    <w:rsid w:val="00DF5D8E"/>
    <w:rsid w:val="00E01CC4"/>
    <w:rsid w:val="00E01D83"/>
    <w:rsid w:val="00E1281A"/>
    <w:rsid w:val="00E14615"/>
    <w:rsid w:val="00E21B77"/>
    <w:rsid w:val="00E27C04"/>
    <w:rsid w:val="00E55795"/>
    <w:rsid w:val="00E55A13"/>
    <w:rsid w:val="00E65332"/>
    <w:rsid w:val="00E6536A"/>
    <w:rsid w:val="00E65997"/>
    <w:rsid w:val="00E73CC4"/>
    <w:rsid w:val="00E747C7"/>
    <w:rsid w:val="00E82B56"/>
    <w:rsid w:val="00E92414"/>
    <w:rsid w:val="00E93223"/>
    <w:rsid w:val="00E96E5C"/>
    <w:rsid w:val="00EA2BA6"/>
    <w:rsid w:val="00EA691D"/>
    <w:rsid w:val="00EB1E9B"/>
    <w:rsid w:val="00EC00ED"/>
    <w:rsid w:val="00EC104C"/>
    <w:rsid w:val="00EC79B6"/>
    <w:rsid w:val="00EE39C9"/>
    <w:rsid w:val="00EE60C9"/>
    <w:rsid w:val="00EF65FD"/>
    <w:rsid w:val="00F022F9"/>
    <w:rsid w:val="00F036CB"/>
    <w:rsid w:val="00F1016B"/>
    <w:rsid w:val="00F114CF"/>
    <w:rsid w:val="00F12C99"/>
    <w:rsid w:val="00F2404D"/>
    <w:rsid w:val="00F57469"/>
    <w:rsid w:val="00F57AF0"/>
    <w:rsid w:val="00F609D2"/>
    <w:rsid w:val="00F77065"/>
    <w:rsid w:val="00F84596"/>
    <w:rsid w:val="00FA3764"/>
    <w:rsid w:val="00FA6ADF"/>
    <w:rsid w:val="00FC7BCD"/>
    <w:rsid w:val="00FD4B3F"/>
    <w:rsid w:val="00FE1194"/>
    <w:rsid w:val="00FE4B99"/>
    <w:rsid w:val="00FE6787"/>
    <w:rsid w:val="00FE76F1"/>
    <w:rsid w:val="00FF0240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5DE2-39C0-4821-A45E-A4B9221C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E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B6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A2B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60D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60D4"/>
  </w:style>
  <w:style w:type="paragraph" w:styleId="Stopka">
    <w:name w:val="footer"/>
    <w:basedOn w:val="Normalny"/>
    <w:link w:val="StopkaZnak"/>
    <w:uiPriority w:val="99"/>
    <w:unhideWhenUsed/>
    <w:rsid w:val="00B360D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60D4"/>
  </w:style>
  <w:style w:type="character" w:customStyle="1" w:styleId="apple-converted-space">
    <w:name w:val="apple-converted-space"/>
    <w:basedOn w:val="Domylnaczcionkaakapitu"/>
    <w:rsid w:val="00674A7C"/>
  </w:style>
  <w:style w:type="character" w:customStyle="1" w:styleId="Pogrubienie1">
    <w:name w:val="Pogrubienie1"/>
    <w:rsid w:val="00A77118"/>
    <w:rPr>
      <w:b/>
      <w:bCs/>
    </w:rPr>
  </w:style>
  <w:style w:type="paragraph" w:styleId="NormalnyWeb">
    <w:name w:val="Normal (Web)"/>
    <w:basedOn w:val="Normalny"/>
    <w:unhideWhenUsed/>
    <w:rsid w:val="00AB33D3"/>
    <w:pPr>
      <w:spacing w:before="100" w:beforeAutospacing="1" w:after="100" w:afterAutospacing="1"/>
    </w:pPr>
  </w:style>
  <w:style w:type="character" w:customStyle="1" w:styleId="markedcontent">
    <w:name w:val="markedcontent"/>
    <w:rsid w:val="00072C28"/>
  </w:style>
  <w:style w:type="paragraph" w:customStyle="1" w:styleId="Zawartotabeli">
    <w:name w:val="Zawartość tabeli"/>
    <w:basedOn w:val="Normalny"/>
    <w:rsid w:val="00D366C6"/>
    <w:pPr>
      <w:suppressLineNumbers/>
      <w:suppressAutoHyphens/>
    </w:pPr>
    <w:rPr>
      <w:lang w:eastAsia="zh-CN"/>
    </w:rPr>
  </w:style>
  <w:style w:type="table" w:styleId="Tabela-Siatka">
    <w:name w:val="Table Grid"/>
    <w:basedOn w:val="Standardowy"/>
    <w:uiPriority w:val="39"/>
    <w:rsid w:val="00D3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366C6"/>
    <w:rPr>
      <w:sz w:val="28"/>
    </w:rPr>
  </w:style>
  <w:style w:type="character" w:customStyle="1" w:styleId="TekstpodstawowyZnak">
    <w:name w:val="Tekst podstawowy Znak"/>
    <w:link w:val="Tekstpodstawowy"/>
    <w:rsid w:val="00D366C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qFormat/>
    <w:rsid w:val="00D366C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657C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0DB8-C2A6-4006-86B5-F1CD6679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3342</Words>
  <Characters>20055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Fornal</dc:creator>
  <cp:keywords/>
  <dc:description/>
  <cp:lastModifiedBy>Wróblewska Ewa</cp:lastModifiedBy>
  <cp:revision>2</cp:revision>
  <cp:lastPrinted>2022-09-27T09:47:00Z</cp:lastPrinted>
  <dcterms:created xsi:type="dcterms:W3CDTF">2022-10-03T07:24:00Z</dcterms:created>
  <dcterms:modified xsi:type="dcterms:W3CDTF">2022-10-03T07:24:00Z</dcterms:modified>
</cp:coreProperties>
</file>