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4E1414" w:rsidRDefault="00870641" w:rsidP="00870641">
      <w:pPr>
        <w:suppressAutoHyphens/>
        <w:spacing w:after="0" w:line="240" w:lineRule="auto"/>
        <w:ind w:left="5246" w:firstLine="708"/>
        <w:rPr>
          <w:rFonts w:ascii="Lato" w:hAnsi="Lato" w:cs="Arial"/>
          <w:b/>
          <w:sz w:val="21"/>
          <w:szCs w:val="21"/>
          <w:lang w:eastAsia="ar-SA"/>
        </w:rPr>
      </w:pPr>
      <w:r w:rsidRPr="004E1414">
        <w:rPr>
          <w:rFonts w:ascii="Lato" w:hAnsi="Lato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4E1414" w:rsidRDefault="00870641" w:rsidP="00870641">
      <w:pPr>
        <w:suppressAutoHyphens/>
        <w:spacing w:after="0" w:line="240" w:lineRule="auto"/>
        <w:ind w:left="5954"/>
        <w:rPr>
          <w:rFonts w:ascii="Lato" w:hAnsi="Lato" w:cs="Arial"/>
          <w:b/>
          <w:sz w:val="21"/>
          <w:szCs w:val="21"/>
          <w:lang w:eastAsia="ar-SA"/>
        </w:rPr>
      </w:pPr>
      <w:r w:rsidRPr="004E1414">
        <w:rPr>
          <w:rFonts w:ascii="Lato" w:hAnsi="Lato" w:cs="Arial"/>
          <w:b/>
          <w:sz w:val="21"/>
          <w:szCs w:val="21"/>
          <w:lang w:eastAsia="ar-SA"/>
        </w:rPr>
        <w:t xml:space="preserve">Ministerstwo Rozwoju </w:t>
      </w:r>
      <w:r w:rsidRPr="004E1414">
        <w:rPr>
          <w:rFonts w:ascii="Lato" w:hAnsi="Lato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4E1414" w:rsidRDefault="00870641" w:rsidP="00870641">
      <w:pPr>
        <w:suppressAutoHyphens/>
        <w:spacing w:after="0" w:line="240" w:lineRule="auto"/>
        <w:ind w:left="5954"/>
        <w:rPr>
          <w:rFonts w:ascii="Lato" w:hAnsi="Lato" w:cs="Arial"/>
          <w:sz w:val="21"/>
          <w:szCs w:val="21"/>
          <w:lang w:eastAsia="ar-SA"/>
        </w:rPr>
      </w:pPr>
      <w:r w:rsidRPr="004E1414">
        <w:rPr>
          <w:rFonts w:ascii="Lato" w:hAnsi="Lato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4E1414" w:rsidRDefault="00870641" w:rsidP="00870641">
      <w:pPr>
        <w:spacing w:after="0" w:line="480" w:lineRule="auto"/>
        <w:ind w:left="5246" w:firstLine="708"/>
        <w:rPr>
          <w:rFonts w:ascii="Lato" w:hAnsi="Lato" w:cs="Arial"/>
          <w:b/>
          <w:sz w:val="21"/>
          <w:szCs w:val="21"/>
        </w:rPr>
      </w:pPr>
      <w:r w:rsidRPr="004E1414">
        <w:rPr>
          <w:rFonts w:ascii="Lato" w:hAnsi="Lato" w:cs="Arial"/>
          <w:sz w:val="21"/>
          <w:szCs w:val="21"/>
          <w:lang w:eastAsia="ar-SA"/>
        </w:rPr>
        <w:t>00-507 Warszawa</w:t>
      </w:r>
    </w:p>
    <w:p w14:paraId="5D1FFFA8" w14:textId="44FC21D3" w:rsidR="00C4103F" w:rsidRPr="004E1414" w:rsidRDefault="00C4103F" w:rsidP="00C4103F">
      <w:pPr>
        <w:ind w:left="5954"/>
        <w:jc w:val="center"/>
        <w:rPr>
          <w:rFonts w:ascii="Lato" w:hAnsi="Lato" w:cs="Arial"/>
          <w:i/>
          <w:sz w:val="16"/>
          <w:szCs w:val="16"/>
        </w:rPr>
      </w:pPr>
    </w:p>
    <w:p w14:paraId="2F9FAA06" w14:textId="77777777" w:rsidR="00C4103F" w:rsidRPr="004E1414" w:rsidRDefault="007118F0" w:rsidP="00F04280">
      <w:pPr>
        <w:spacing w:after="0" w:line="480" w:lineRule="auto"/>
        <w:rPr>
          <w:rFonts w:ascii="Lato" w:hAnsi="Lato" w:cs="Arial"/>
          <w:b/>
          <w:sz w:val="21"/>
          <w:szCs w:val="21"/>
        </w:rPr>
      </w:pPr>
      <w:r w:rsidRPr="004E1414">
        <w:rPr>
          <w:rFonts w:ascii="Lato" w:hAnsi="Lato" w:cs="Arial"/>
          <w:b/>
          <w:sz w:val="21"/>
          <w:szCs w:val="21"/>
        </w:rPr>
        <w:t>Wykonawca</w:t>
      </w:r>
      <w:r w:rsidR="007936D6" w:rsidRPr="004E1414">
        <w:rPr>
          <w:rFonts w:ascii="Lato" w:hAnsi="Lato" w:cs="Arial"/>
          <w:b/>
          <w:sz w:val="21"/>
          <w:szCs w:val="21"/>
        </w:rPr>
        <w:t>:</w:t>
      </w:r>
    </w:p>
    <w:p w14:paraId="1B4A786E" w14:textId="48414C1E" w:rsidR="007118F0" w:rsidRPr="004E1414" w:rsidRDefault="007118F0" w:rsidP="00F04280">
      <w:pPr>
        <w:spacing w:after="0" w:line="480" w:lineRule="auto"/>
        <w:ind w:right="5954"/>
        <w:rPr>
          <w:rFonts w:ascii="Lato" w:hAnsi="Lato" w:cs="Arial"/>
          <w:sz w:val="21"/>
          <w:szCs w:val="21"/>
        </w:rPr>
      </w:pPr>
      <w:r w:rsidRPr="004E1414">
        <w:rPr>
          <w:rFonts w:ascii="Lato" w:hAnsi="Lato" w:cs="Arial"/>
          <w:sz w:val="21"/>
          <w:szCs w:val="21"/>
        </w:rPr>
        <w:t>……………………………………</w:t>
      </w:r>
    </w:p>
    <w:p w14:paraId="12FADC0C" w14:textId="77777777" w:rsidR="007118F0" w:rsidRPr="004E1414" w:rsidRDefault="007118F0" w:rsidP="007936D6">
      <w:pPr>
        <w:ind w:right="5953"/>
        <w:rPr>
          <w:rFonts w:ascii="Lato" w:hAnsi="Lato" w:cs="Arial"/>
          <w:i/>
          <w:sz w:val="16"/>
          <w:szCs w:val="16"/>
        </w:rPr>
      </w:pPr>
      <w:r w:rsidRPr="004E1414">
        <w:rPr>
          <w:rFonts w:ascii="Lato" w:hAnsi="Lato" w:cs="Arial"/>
          <w:i/>
          <w:sz w:val="16"/>
          <w:szCs w:val="16"/>
        </w:rPr>
        <w:t>(pełna nazwa/firma, adres</w:t>
      </w:r>
      <w:r w:rsidR="00BB0C3C" w:rsidRPr="004E1414">
        <w:rPr>
          <w:rFonts w:ascii="Lato" w:hAnsi="Lato" w:cs="Arial"/>
          <w:i/>
          <w:sz w:val="16"/>
          <w:szCs w:val="16"/>
        </w:rPr>
        <w:t xml:space="preserve">, w zależności od podmiotu: NIP/PESEL, </w:t>
      </w:r>
      <w:r w:rsidRPr="004E1414">
        <w:rPr>
          <w:rFonts w:ascii="Lato" w:hAnsi="Lato" w:cs="Arial"/>
          <w:i/>
          <w:sz w:val="16"/>
          <w:szCs w:val="16"/>
        </w:rPr>
        <w:t>KRS/</w:t>
      </w:r>
      <w:proofErr w:type="spellStart"/>
      <w:r w:rsidRPr="004E1414">
        <w:rPr>
          <w:rFonts w:ascii="Lato" w:hAnsi="Lato" w:cs="Arial"/>
          <w:i/>
          <w:sz w:val="16"/>
          <w:szCs w:val="16"/>
        </w:rPr>
        <w:t>CEiDG</w:t>
      </w:r>
      <w:proofErr w:type="spellEnd"/>
      <w:r w:rsidRPr="004E1414">
        <w:rPr>
          <w:rFonts w:ascii="Lato" w:hAnsi="Lato" w:cs="Arial"/>
          <w:i/>
          <w:sz w:val="16"/>
          <w:szCs w:val="16"/>
        </w:rPr>
        <w:t>)</w:t>
      </w:r>
    </w:p>
    <w:p w14:paraId="3CD861CC" w14:textId="77777777" w:rsidR="007118F0" w:rsidRPr="004E1414" w:rsidRDefault="007936D6" w:rsidP="00F04280">
      <w:pPr>
        <w:spacing w:after="0" w:line="480" w:lineRule="auto"/>
        <w:rPr>
          <w:rFonts w:ascii="Lato" w:hAnsi="Lato" w:cs="Arial"/>
          <w:sz w:val="21"/>
          <w:szCs w:val="21"/>
          <w:u w:val="single"/>
        </w:rPr>
      </w:pPr>
      <w:r w:rsidRPr="004E1414">
        <w:rPr>
          <w:rFonts w:ascii="Lato" w:hAnsi="Lato" w:cs="Arial"/>
          <w:sz w:val="21"/>
          <w:szCs w:val="21"/>
          <w:u w:val="single"/>
        </w:rPr>
        <w:t>reprezentowany przez:</w:t>
      </w:r>
    </w:p>
    <w:p w14:paraId="542C93BE" w14:textId="14B9E5D5" w:rsidR="00C4103F" w:rsidRPr="004E1414" w:rsidRDefault="007936D6" w:rsidP="00F04280">
      <w:pPr>
        <w:spacing w:after="0" w:line="480" w:lineRule="auto"/>
        <w:ind w:right="5954"/>
        <w:rPr>
          <w:rFonts w:ascii="Lato" w:hAnsi="Lato" w:cs="Arial"/>
          <w:sz w:val="21"/>
          <w:szCs w:val="21"/>
        </w:rPr>
      </w:pPr>
      <w:r w:rsidRPr="004E1414">
        <w:rPr>
          <w:rFonts w:ascii="Lato" w:hAnsi="Lato" w:cs="Arial"/>
          <w:sz w:val="21"/>
          <w:szCs w:val="21"/>
        </w:rPr>
        <w:t>……………………………………</w:t>
      </w:r>
    </w:p>
    <w:p w14:paraId="4D2CC88C" w14:textId="77777777" w:rsidR="007936D6" w:rsidRPr="004E1414" w:rsidRDefault="007936D6" w:rsidP="007936D6">
      <w:pPr>
        <w:spacing w:after="0"/>
        <w:ind w:right="5953"/>
        <w:rPr>
          <w:rFonts w:ascii="Lato" w:hAnsi="Lato" w:cs="Arial"/>
          <w:i/>
          <w:sz w:val="16"/>
          <w:szCs w:val="16"/>
        </w:rPr>
      </w:pPr>
      <w:r w:rsidRPr="004E1414">
        <w:rPr>
          <w:rFonts w:ascii="Lato" w:hAnsi="Lato" w:cs="Arial"/>
          <w:i/>
          <w:sz w:val="16"/>
          <w:szCs w:val="16"/>
        </w:rPr>
        <w:t>(imię, n</w:t>
      </w:r>
      <w:r w:rsidR="00825A09" w:rsidRPr="004E1414">
        <w:rPr>
          <w:rFonts w:ascii="Lato" w:hAnsi="Lato" w:cs="Arial"/>
          <w:i/>
          <w:sz w:val="16"/>
          <w:szCs w:val="16"/>
        </w:rPr>
        <w:t>azwisko, stanowisko/podstawa do  reprezentacji</w:t>
      </w:r>
      <w:r w:rsidRPr="004E1414">
        <w:rPr>
          <w:rFonts w:ascii="Lato" w:hAnsi="Lato" w:cs="Arial"/>
          <w:i/>
          <w:sz w:val="16"/>
          <w:szCs w:val="16"/>
        </w:rPr>
        <w:t>)</w:t>
      </w:r>
    </w:p>
    <w:p w14:paraId="5DF6B6F6" w14:textId="77777777" w:rsidR="00B34079" w:rsidRPr="004E1414" w:rsidRDefault="00B34079" w:rsidP="00C4103F">
      <w:pPr>
        <w:rPr>
          <w:rFonts w:ascii="Lato" w:hAnsi="Lato" w:cs="Arial"/>
          <w:sz w:val="21"/>
          <w:szCs w:val="21"/>
        </w:rPr>
      </w:pPr>
    </w:p>
    <w:p w14:paraId="0C9DFD34" w14:textId="77777777" w:rsidR="00520F90" w:rsidRPr="004E1414" w:rsidRDefault="00520F90" w:rsidP="00761CEB">
      <w:pPr>
        <w:spacing w:after="120" w:line="360" w:lineRule="auto"/>
        <w:rPr>
          <w:rFonts w:ascii="Lato" w:hAnsi="Lato" w:cs="Arial"/>
          <w:b/>
          <w:u w:val="single"/>
        </w:rPr>
      </w:pPr>
    </w:p>
    <w:p w14:paraId="5CD5ECA8" w14:textId="6AA4CDCD" w:rsidR="00262D61" w:rsidRPr="004E1414" w:rsidRDefault="00C4103F" w:rsidP="00262D61">
      <w:pPr>
        <w:spacing w:after="120" w:line="360" w:lineRule="auto"/>
        <w:jc w:val="center"/>
        <w:rPr>
          <w:rFonts w:ascii="Lato" w:hAnsi="Lato" w:cs="Arial"/>
          <w:b/>
          <w:u w:val="single"/>
        </w:rPr>
      </w:pPr>
      <w:r w:rsidRPr="004E1414">
        <w:rPr>
          <w:rFonts w:ascii="Lato" w:hAnsi="Lato" w:cs="Arial"/>
          <w:b/>
          <w:u w:val="single"/>
        </w:rPr>
        <w:t>Oświadczeni</w:t>
      </w:r>
      <w:r w:rsidR="002459B2" w:rsidRPr="004E1414">
        <w:rPr>
          <w:rFonts w:ascii="Lato" w:hAnsi="Lato" w:cs="Arial"/>
          <w:b/>
          <w:u w:val="single"/>
        </w:rPr>
        <w:t>a</w:t>
      </w:r>
      <w:r w:rsidRPr="004E1414">
        <w:rPr>
          <w:rFonts w:ascii="Lato" w:hAnsi="Lato" w:cs="Arial"/>
          <w:b/>
          <w:u w:val="single"/>
        </w:rPr>
        <w:t xml:space="preserve"> </w:t>
      </w:r>
      <w:r w:rsidR="00C00DDD" w:rsidRPr="004E1414">
        <w:rPr>
          <w:rFonts w:ascii="Lato" w:hAnsi="Lato" w:cs="Arial"/>
          <w:b/>
          <w:u w:val="single"/>
        </w:rPr>
        <w:t>wykonawcy</w:t>
      </w:r>
    </w:p>
    <w:p w14:paraId="10710D14" w14:textId="2C922629" w:rsidR="006D4168" w:rsidRPr="004E1414" w:rsidRDefault="006D4168" w:rsidP="006D4168">
      <w:pPr>
        <w:spacing w:after="120" w:line="360" w:lineRule="auto"/>
        <w:jc w:val="center"/>
        <w:rPr>
          <w:rFonts w:ascii="Lato" w:hAnsi="Lato" w:cs="Arial"/>
          <w:b/>
          <w:caps/>
          <w:sz w:val="20"/>
          <w:szCs w:val="20"/>
          <w:u w:val="single"/>
        </w:rPr>
      </w:pPr>
      <w:r w:rsidRPr="004E1414">
        <w:rPr>
          <w:rFonts w:ascii="Lato" w:hAnsi="Lato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4E1414">
        <w:rPr>
          <w:rFonts w:ascii="Lato" w:hAnsi="Lato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4E1414" w:rsidRDefault="00804F07" w:rsidP="00262D61">
      <w:pPr>
        <w:spacing w:before="120" w:after="0" w:line="360" w:lineRule="auto"/>
        <w:jc w:val="center"/>
        <w:rPr>
          <w:rFonts w:ascii="Lato" w:hAnsi="Lato" w:cs="Arial"/>
          <w:b/>
          <w:sz w:val="21"/>
          <w:szCs w:val="21"/>
          <w:u w:val="single"/>
        </w:rPr>
      </w:pPr>
    </w:p>
    <w:p w14:paraId="3BF310CA" w14:textId="77777777" w:rsidR="004C4854" w:rsidRPr="004E1414" w:rsidRDefault="004C4854" w:rsidP="004C4854">
      <w:pPr>
        <w:spacing w:after="0"/>
        <w:jc w:val="both"/>
        <w:rPr>
          <w:rFonts w:ascii="Lato" w:hAnsi="Lato" w:cs="Arial"/>
          <w:sz w:val="21"/>
          <w:szCs w:val="21"/>
        </w:rPr>
      </w:pPr>
    </w:p>
    <w:p w14:paraId="76D7DAC3" w14:textId="77A1AAC9" w:rsidR="00D409DE" w:rsidRPr="004E1414" w:rsidRDefault="001F027E" w:rsidP="004E1414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  <w:r w:rsidRPr="004E1414">
        <w:rPr>
          <w:rFonts w:ascii="Lato" w:hAnsi="Lato" w:cs="Arial"/>
          <w:sz w:val="21"/>
          <w:szCs w:val="21"/>
        </w:rPr>
        <w:t>Na potrzeby postę</w:t>
      </w:r>
      <w:r w:rsidR="008D0487" w:rsidRPr="004E1414">
        <w:rPr>
          <w:rFonts w:ascii="Lato" w:hAnsi="Lato" w:cs="Arial"/>
          <w:sz w:val="21"/>
          <w:szCs w:val="21"/>
        </w:rPr>
        <w:t xml:space="preserve">powania </w:t>
      </w:r>
      <w:r w:rsidR="00C82683" w:rsidRPr="004E1414">
        <w:rPr>
          <w:rFonts w:ascii="Lato" w:hAnsi="Lato" w:cs="Arial"/>
          <w:sz w:val="21"/>
          <w:szCs w:val="21"/>
        </w:rPr>
        <w:t>pn.</w:t>
      </w:r>
      <w:r w:rsidR="00F55020" w:rsidRPr="004E1414">
        <w:rPr>
          <w:rFonts w:ascii="Lato" w:hAnsi="Lato" w:cs="Arial"/>
          <w:sz w:val="21"/>
          <w:szCs w:val="21"/>
        </w:rPr>
        <w:t xml:space="preserve"> „Zorganizowanie, przeprowadzenie i obsługa 10 szkoleń zamkniętych dla pracowników Ministerstwa Rozwoju i Technologii</w:t>
      </w:r>
      <w:r w:rsidR="004E1414" w:rsidRPr="004E1414">
        <w:rPr>
          <w:rFonts w:ascii="Lato" w:hAnsi="Lato" w:cs="Arial"/>
          <w:sz w:val="21"/>
          <w:szCs w:val="21"/>
        </w:rPr>
        <w:t xml:space="preserve"> pn. </w:t>
      </w:r>
      <w:r w:rsidR="004E1414" w:rsidRPr="004E1414">
        <w:rPr>
          <w:rFonts w:ascii="Lato" w:hAnsi="Lato" w:cs="Arial"/>
          <w:sz w:val="24"/>
          <w:szCs w:val="24"/>
        </w:rPr>
        <w:t>Budowanie motywacji i zarządzanie zaangażowaniem pracowników</w:t>
      </w:r>
      <w:r w:rsidR="00C82683" w:rsidRPr="004E1414">
        <w:rPr>
          <w:rFonts w:ascii="Lato" w:hAnsi="Lato" w:cs="Arial"/>
          <w:sz w:val="21"/>
          <w:szCs w:val="21"/>
        </w:rPr>
        <w:t>, prowadzonego</w:t>
      </w:r>
      <w:r w:rsidR="00F55020" w:rsidRPr="004E1414">
        <w:rPr>
          <w:rFonts w:ascii="Lato" w:hAnsi="Lato" w:cs="Arial"/>
          <w:sz w:val="21"/>
          <w:szCs w:val="21"/>
        </w:rPr>
        <w:t xml:space="preserve"> przez Ministerstwo Rozwoju i Technologii </w:t>
      </w:r>
      <w:r w:rsidR="00E65685" w:rsidRPr="004E1414">
        <w:rPr>
          <w:rFonts w:ascii="Lato" w:hAnsi="Lato" w:cs="Arial"/>
          <w:sz w:val="21"/>
          <w:szCs w:val="21"/>
        </w:rPr>
        <w:t>oświa</w:t>
      </w:r>
      <w:r w:rsidR="00825A09" w:rsidRPr="004E1414">
        <w:rPr>
          <w:rFonts w:ascii="Lato" w:hAnsi="Lato" w:cs="Arial"/>
          <w:sz w:val="21"/>
          <w:szCs w:val="21"/>
        </w:rPr>
        <w:t>dczam</w:t>
      </w:r>
      <w:r w:rsidR="00E65685" w:rsidRPr="004E1414">
        <w:rPr>
          <w:rFonts w:ascii="Lato" w:hAnsi="Lato" w:cs="Arial"/>
          <w:sz w:val="21"/>
          <w:szCs w:val="21"/>
        </w:rPr>
        <w:t>,</w:t>
      </w:r>
      <w:r w:rsidR="00825A09" w:rsidRPr="004E1414">
        <w:rPr>
          <w:rFonts w:ascii="Lato" w:hAnsi="Lato" w:cs="Arial"/>
          <w:sz w:val="21"/>
          <w:szCs w:val="21"/>
        </w:rPr>
        <w:t xml:space="preserve"> </w:t>
      </w:r>
      <w:r w:rsidR="00E65685" w:rsidRPr="004E1414">
        <w:rPr>
          <w:rFonts w:ascii="Lato" w:hAnsi="Lato" w:cs="Arial"/>
          <w:sz w:val="21"/>
          <w:szCs w:val="21"/>
        </w:rPr>
        <w:t>co następuje</w:t>
      </w:r>
      <w:r w:rsidR="008D0487" w:rsidRPr="004E1414">
        <w:rPr>
          <w:rFonts w:ascii="Lato" w:hAnsi="Lato" w:cs="Arial"/>
          <w:sz w:val="21"/>
          <w:szCs w:val="21"/>
        </w:rPr>
        <w:t>:</w:t>
      </w:r>
    </w:p>
    <w:p w14:paraId="51F072AF" w14:textId="77777777" w:rsidR="00B0088C" w:rsidRPr="004E1414" w:rsidRDefault="00B0088C" w:rsidP="008C5709">
      <w:pPr>
        <w:spacing w:after="0" w:line="360" w:lineRule="auto"/>
        <w:ind w:firstLine="709"/>
        <w:jc w:val="both"/>
        <w:rPr>
          <w:rFonts w:ascii="Lato" w:hAnsi="Lato" w:cs="Arial"/>
          <w:sz w:val="21"/>
          <w:szCs w:val="21"/>
        </w:rPr>
      </w:pPr>
    </w:p>
    <w:p w14:paraId="106C898E" w14:textId="77777777" w:rsidR="00B5040B" w:rsidRPr="004E1414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Lato" w:hAnsi="Lato" w:cs="Arial"/>
          <w:b/>
          <w:sz w:val="21"/>
          <w:szCs w:val="21"/>
        </w:rPr>
      </w:pPr>
      <w:r w:rsidRPr="004E1414">
        <w:rPr>
          <w:rFonts w:ascii="Lato" w:hAnsi="Lato" w:cs="Arial"/>
          <w:b/>
          <w:sz w:val="21"/>
          <w:szCs w:val="21"/>
        </w:rPr>
        <w:t>OŚWIADCZENIA DOTYCZĄCE PODSTAW WYKLUCZENIA:</w:t>
      </w:r>
    </w:p>
    <w:p w14:paraId="2EE5C83B" w14:textId="77777777" w:rsidR="00B5040B" w:rsidRPr="004E1414" w:rsidRDefault="00B5040B" w:rsidP="00B5040B">
      <w:pPr>
        <w:pStyle w:val="Akapitzlist"/>
        <w:spacing w:after="0" w:line="360" w:lineRule="auto"/>
        <w:jc w:val="both"/>
        <w:rPr>
          <w:rFonts w:ascii="Lato" w:hAnsi="Lato" w:cs="Arial"/>
        </w:rPr>
      </w:pPr>
    </w:p>
    <w:p w14:paraId="40055052" w14:textId="2183AB34" w:rsidR="00752593" w:rsidRPr="004E1414" w:rsidRDefault="00393007" w:rsidP="000463D0">
      <w:pPr>
        <w:pStyle w:val="NormalnyWeb"/>
        <w:spacing w:after="0" w:line="360" w:lineRule="auto"/>
        <w:jc w:val="both"/>
        <w:rPr>
          <w:rFonts w:ascii="Lato" w:hAnsi="Lato" w:cs="Arial"/>
          <w:sz w:val="21"/>
          <w:szCs w:val="21"/>
        </w:rPr>
      </w:pPr>
      <w:r w:rsidRPr="004E1414">
        <w:rPr>
          <w:rFonts w:ascii="Lato" w:hAnsi="Lato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4E1414">
        <w:rPr>
          <w:rFonts w:ascii="Lato" w:eastAsia="Times New Roman" w:hAnsi="Lato" w:cs="Arial"/>
          <w:sz w:val="21"/>
          <w:szCs w:val="21"/>
          <w:lang w:eastAsia="pl-PL"/>
        </w:rPr>
        <w:t xml:space="preserve">7 ust. 1 ustawy </w:t>
      </w:r>
      <w:r w:rsidR="00DD59F0" w:rsidRPr="004E1414">
        <w:rPr>
          <w:rFonts w:ascii="Lato" w:hAnsi="Lato" w:cs="Arial"/>
          <w:sz w:val="21"/>
          <w:szCs w:val="21"/>
        </w:rPr>
        <w:t>z dnia 13 kwietnia 2022 r.</w:t>
      </w:r>
      <w:r w:rsidR="00DD59F0" w:rsidRPr="004E1414">
        <w:rPr>
          <w:rFonts w:ascii="Lato" w:hAnsi="Lato" w:cs="Arial"/>
          <w:i/>
          <w:iCs/>
          <w:sz w:val="21"/>
          <w:szCs w:val="21"/>
        </w:rPr>
        <w:t xml:space="preserve"> </w:t>
      </w:r>
      <w:r w:rsidR="00DD59F0" w:rsidRPr="004E1414">
        <w:rPr>
          <w:rFonts w:ascii="Lato" w:hAnsi="Lato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4E1414">
        <w:rPr>
          <w:rFonts w:ascii="Lato" w:hAnsi="Lato" w:cs="Arial"/>
          <w:i/>
          <w:iCs/>
          <w:color w:val="222222"/>
          <w:sz w:val="21"/>
          <w:szCs w:val="21"/>
        </w:rPr>
        <w:t xml:space="preserve"> </w:t>
      </w:r>
      <w:r w:rsidR="001B1ECD" w:rsidRPr="004E1414">
        <w:rPr>
          <w:rFonts w:ascii="Lato" w:hAnsi="Lato" w:cs="Arial"/>
          <w:iCs/>
          <w:color w:val="222222"/>
          <w:sz w:val="21"/>
          <w:szCs w:val="21"/>
        </w:rPr>
        <w:t>(Dz. U. poz. 835)</w:t>
      </w:r>
      <w:r w:rsidR="00413F83" w:rsidRPr="004E1414">
        <w:rPr>
          <w:rStyle w:val="Odwoanieprzypisudolnego"/>
          <w:rFonts w:ascii="Lato" w:hAnsi="Lato" w:cs="Arial"/>
          <w:i/>
          <w:iCs/>
          <w:color w:val="222222"/>
          <w:sz w:val="21"/>
          <w:szCs w:val="21"/>
        </w:rPr>
        <w:footnoteReference w:id="1"/>
      </w:r>
      <w:r w:rsidR="00DD59F0" w:rsidRPr="004E1414">
        <w:rPr>
          <w:rFonts w:ascii="Lato" w:hAnsi="Lato" w:cs="Arial"/>
          <w:i/>
          <w:iCs/>
          <w:color w:val="222222"/>
          <w:sz w:val="21"/>
          <w:szCs w:val="21"/>
        </w:rPr>
        <w:t>.</w:t>
      </w:r>
      <w:r w:rsidR="00DD59F0" w:rsidRPr="004E1414">
        <w:rPr>
          <w:rFonts w:ascii="Lato" w:hAnsi="Lato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4E1414" w:rsidRDefault="00A276E4" w:rsidP="00520F90">
      <w:pPr>
        <w:spacing w:after="0" w:line="360" w:lineRule="auto"/>
        <w:jc w:val="both"/>
        <w:rPr>
          <w:rFonts w:ascii="Lato" w:hAnsi="Lato" w:cs="Arial"/>
          <w:i/>
          <w:sz w:val="16"/>
          <w:szCs w:val="16"/>
        </w:rPr>
      </w:pPr>
    </w:p>
    <w:p w14:paraId="762A9EA5" w14:textId="77777777" w:rsidR="00634311" w:rsidRPr="004E141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  <w:sz w:val="21"/>
          <w:szCs w:val="21"/>
        </w:rPr>
      </w:pPr>
      <w:bookmarkStart w:id="0" w:name="_Hlk99009560"/>
      <w:r w:rsidRPr="004E1414">
        <w:rPr>
          <w:rFonts w:ascii="Lato" w:hAnsi="Lato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Pr="004E1414" w:rsidRDefault="00D23F3D" w:rsidP="002E0E61">
      <w:pPr>
        <w:spacing w:after="120" w:line="360" w:lineRule="auto"/>
        <w:jc w:val="both"/>
        <w:rPr>
          <w:rFonts w:ascii="Lato" w:hAnsi="Lato"/>
        </w:rPr>
      </w:pPr>
      <w:r w:rsidRPr="004E1414">
        <w:rPr>
          <w:rFonts w:ascii="Lato" w:hAnsi="Lato" w:cs="Arial"/>
          <w:sz w:val="21"/>
          <w:szCs w:val="21"/>
        </w:rPr>
        <w:t xml:space="preserve">Oświadczam, że wszystkie informacje podane w powyższych oświadczeniach są aktualne </w:t>
      </w:r>
      <w:r w:rsidR="00FE4E2B" w:rsidRPr="004E1414">
        <w:rPr>
          <w:rFonts w:ascii="Lato" w:hAnsi="Lato" w:cs="Arial"/>
          <w:sz w:val="21"/>
          <w:szCs w:val="21"/>
        </w:rPr>
        <w:br/>
      </w:r>
      <w:r w:rsidRPr="004E1414">
        <w:rPr>
          <w:rFonts w:ascii="Lato" w:hAnsi="Lato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4E1414">
        <w:rPr>
          <w:rFonts w:ascii="Lato" w:hAnsi="Lato"/>
        </w:rPr>
        <w:t xml:space="preserve"> </w:t>
      </w:r>
    </w:p>
    <w:p w14:paraId="4CC32AE3" w14:textId="77777777" w:rsidR="00520F90" w:rsidRPr="004E1414" w:rsidRDefault="00520F90" w:rsidP="00520F90">
      <w:pPr>
        <w:spacing w:line="360" w:lineRule="auto"/>
        <w:jc w:val="both"/>
        <w:rPr>
          <w:rFonts w:ascii="Lato" w:hAnsi="Lato" w:cs="Arial"/>
          <w:sz w:val="21"/>
          <w:szCs w:val="21"/>
        </w:rPr>
      </w:pPr>
      <w:r w:rsidRPr="004E1414">
        <w:rPr>
          <w:rFonts w:ascii="Lato" w:hAnsi="Lato" w:cs="Arial"/>
          <w:sz w:val="21"/>
          <w:szCs w:val="21"/>
        </w:rPr>
        <w:tab/>
      </w:r>
      <w:r w:rsidRPr="004E1414">
        <w:rPr>
          <w:rFonts w:ascii="Lato" w:hAnsi="Lato" w:cs="Arial"/>
          <w:sz w:val="21"/>
          <w:szCs w:val="21"/>
        </w:rPr>
        <w:tab/>
      </w:r>
      <w:r w:rsidRPr="004E1414">
        <w:rPr>
          <w:rFonts w:ascii="Lato" w:hAnsi="Lato" w:cs="Arial"/>
          <w:sz w:val="21"/>
          <w:szCs w:val="21"/>
        </w:rPr>
        <w:tab/>
      </w:r>
      <w:r w:rsidRPr="004E1414">
        <w:rPr>
          <w:rFonts w:ascii="Lato" w:hAnsi="Lato" w:cs="Arial"/>
          <w:sz w:val="21"/>
          <w:szCs w:val="21"/>
        </w:rPr>
        <w:tab/>
      </w:r>
      <w:r w:rsidRPr="004E1414">
        <w:rPr>
          <w:rFonts w:ascii="Lato" w:hAnsi="Lato" w:cs="Arial"/>
          <w:sz w:val="21"/>
          <w:szCs w:val="21"/>
        </w:rPr>
        <w:tab/>
      </w:r>
      <w:r w:rsidRPr="004E1414">
        <w:rPr>
          <w:rFonts w:ascii="Lato" w:hAnsi="Lato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4E1414" w:rsidRDefault="00520F90" w:rsidP="00AE6FF2">
      <w:pPr>
        <w:spacing w:line="360" w:lineRule="auto"/>
        <w:jc w:val="both"/>
        <w:rPr>
          <w:rFonts w:ascii="Lato" w:hAnsi="Lato" w:cs="Arial"/>
          <w:i/>
          <w:sz w:val="16"/>
          <w:szCs w:val="16"/>
        </w:rPr>
      </w:pPr>
      <w:r w:rsidRPr="004E1414">
        <w:rPr>
          <w:rFonts w:ascii="Lato" w:hAnsi="Lato" w:cs="Arial"/>
          <w:sz w:val="21"/>
          <w:szCs w:val="21"/>
        </w:rPr>
        <w:tab/>
      </w:r>
      <w:r w:rsidRPr="004E1414">
        <w:rPr>
          <w:rFonts w:ascii="Lato" w:hAnsi="Lato" w:cs="Arial"/>
          <w:sz w:val="21"/>
          <w:szCs w:val="21"/>
        </w:rPr>
        <w:tab/>
      </w:r>
      <w:r w:rsidRPr="004E1414">
        <w:rPr>
          <w:rFonts w:ascii="Lato" w:hAnsi="Lato" w:cs="Arial"/>
          <w:sz w:val="21"/>
          <w:szCs w:val="21"/>
        </w:rPr>
        <w:tab/>
      </w:r>
      <w:r w:rsidRPr="004E1414">
        <w:rPr>
          <w:rFonts w:ascii="Lato" w:hAnsi="Lato" w:cs="Arial"/>
          <w:i/>
          <w:sz w:val="21"/>
          <w:szCs w:val="21"/>
        </w:rPr>
        <w:tab/>
      </w:r>
      <w:r w:rsidRPr="004E1414">
        <w:rPr>
          <w:rFonts w:ascii="Lato" w:hAnsi="Lato" w:cs="Arial"/>
          <w:i/>
          <w:sz w:val="16"/>
          <w:szCs w:val="16"/>
        </w:rPr>
        <w:t xml:space="preserve">Data; </w:t>
      </w:r>
      <w:r w:rsidR="006677DF" w:rsidRPr="004E1414">
        <w:rPr>
          <w:rFonts w:ascii="Lato" w:hAnsi="Lato" w:cs="Arial"/>
          <w:i/>
          <w:sz w:val="16"/>
          <w:szCs w:val="16"/>
        </w:rPr>
        <w:t>k</w:t>
      </w:r>
      <w:r w:rsidRPr="004E1414">
        <w:rPr>
          <w:rFonts w:ascii="Lato" w:hAnsi="Lato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4E141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EC895" w14:textId="77777777" w:rsidR="00DA3BB3" w:rsidRDefault="00DA3BB3" w:rsidP="0038231F">
      <w:pPr>
        <w:spacing w:after="0" w:line="240" w:lineRule="auto"/>
      </w:pPr>
      <w:r>
        <w:separator/>
      </w:r>
    </w:p>
  </w:endnote>
  <w:endnote w:type="continuationSeparator" w:id="0">
    <w:p w14:paraId="60B2695E" w14:textId="77777777" w:rsidR="00DA3BB3" w:rsidRDefault="00DA3B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E9B8C" w14:textId="77777777" w:rsidR="00DA3BB3" w:rsidRDefault="00DA3BB3" w:rsidP="0038231F">
      <w:pPr>
        <w:spacing w:after="0" w:line="240" w:lineRule="auto"/>
      </w:pPr>
      <w:r>
        <w:separator/>
      </w:r>
    </w:p>
  </w:footnote>
  <w:footnote w:type="continuationSeparator" w:id="0">
    <w:p w14:paraId="2CEC1B80" w14:textId="77777777" w:rsidR="00DA3BB3" w:rsidRDefault="00DA3BB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87101">
    <w:abstractNumId w:val="8"/>
  </w:num>
  <w:num w:numId="2" w16cid:durableId="421881797">
    <w:abstractNumId w:val="1"/>
  </w:num>
  <w:num w:numId="3" w16cid:durableId="964577165">
    <w:abstractNumId w:val="6"/>
  </w:num>
  <w:num w:numId="4" w16cid:durableId="633799509">
    <w:abstractNumId w:val="11"/>
  </w:num>
  <w:num w:numId="5" w16cid:durableId="1681855600">
    <w:abstractNumId w:val="9"/>
  </w:num>
  <w:num w:numId="6" w16cid:durableId="1952004460">
    <w:abstractNumId w:val="5"/>
  </w:num>
  <w:num w:numId="7" w16cid:durableId="1380595586">
    <w:abstractNumId w:val="2"/>
  </w:num>
  <w:num w:numId="8" w16cid:durableId="1729186583">
    <w:abstractNumId w:val="10"/>
  </w:num>
  <w:num w:numId="9" w16cid:durableId="1719164687">
    <w:abstractNumId w:val="0"/>
  </w:num>
  <w:num w:numId="10" w16cid:durableId="182400147">
    <w:abstractNumId w:val="4"/>
  </w:num>
  <w:num w:numId="11" w16cid:durableId="1223367159">
    <w:abstractNumId w:val="3"/>
  </w:num>
  <w:num w:numId="12" w16cid:durableId="4482077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93810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1414"/>
    <w:rsid w:val="004E227C"/>
    <w:rsid w:val="004F23F7"/>
    <w:rsid w:val="004F40EF"/>
    <w:rsid w:val="00506F4A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10F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20F91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57AE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3BB3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8583C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020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33495396-8739-4A76-B174-B987B02A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0EF51-4C08-4128-8F2E-A0BEC70A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Grylak Paulina</cp:lastModifiedBy>
  <cp:revision>2</cp:revision>
  <cp:lastPrinted>2016-07-26T10:32:00Z</cp:lastPrinted>
  <dcterms:created xsi:type="dcterms:W3CDTF">2024-07-18T06:54:00Z</dcterms:created>
  <dcterms:modified xsi:type="dcterms:W3CDTF">2024-07-18T06:54:00Z</dcterms:modified>
</cp:coreProperties>
</file>