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7D" w:rsidRPr="00D5785B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24E7D" w:rsidRPr="00BB3757" w:rsidRDefault="00324E7D" w:rsidP="00324E7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2D1932" w:rsidRPr="002D1932" w:rsidRDefault="002D1932" w:rsidP="002D1932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2D193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</w:r>
      <w:r w:rsidRPr="002D193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Krajowych i Autostrad</w:t>
      </w:r>
    </w:p>
    <w:p w:rsidR="002D1932" w:rsidRPr="002D1932" w:rsidRDefault="002D1932" w:rsidP="002D1932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Oddział w Szczecinie, </w:t>
      </w:r>
      <w:r w:rsidRPr="002D193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Rejon w Szczecinie</w:t>
      </w:r>
    </w:p>
    <w:p w:rsidR="002D1932" w:rsidRPr="002D1932" w:rsidRDefault="002D1932" w:rsidP="002D1932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2D193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ul.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Pomorska 47, </w:t>
      </w:r>
      <w:r w:rsidRPr="002D193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70-812 Szczecin</w:t>
      </w:r>
    </w:p>
    <w:p w:rsidR="001844E5" w:rsidRPr="00BB3757" w:rsidRDefault="001844E5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87AAF" w:rsidRDefault="00324E7D" w:rsidP="00887A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584941" w:rsidRPr="00245A32" w:rsidRDefault="000C0B81" w:rsidP="000C0B81">
      <w:pPr>
        <w:spacing w:line="36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C0B81">
        <w:rPr>
          <w:rFonts w:ascii="Times New Roman" w:hAnsi="Times New Roman" w:cs="Times New Roman"/>
          <w:b/>
          <w:sz w:val="23"/>
          <w:szCs w:val="23"/>
        </w:rPr>
        <w:t xml:space="preserve">Ekspertyza polegająca na ocenie stanu oraz określeniu koniecznych działań mających </w:t>
      </w:r>
      <w:r>
        <w:rPr>
          <w:rFonts w:ascii="Times New Roman" w:hAnsi="Times New Roman" w:cs="Times New Roman"/>
          <w:b/>
          <w:sz w:val="23"/>
          <w:szCs w:val="23"/>
        </w:rPr>
        <w:br/>
      </w:r>
      <w:r w:rsidRPr="000C0B81">
        <w:rPr>
          <w:rFonts w:ascii="Times New Roman" w:hAnsi="Times New Roman" w:cs="Times New Roman"/>
          <w:b/>
          <w:sz w:val="23"/>
          <w:szCs w:val="23"/>
        </w:rPr>
        <w:t>na celu zwiększenie wydajności układu odwodnienia obszaru węzła Szczecin Zachód w ciągu drogi A-6</w:t>
      </w:r>
      <w:r>
        <w:rPr>
          <w:rFonts w:ascii="Times New Roman" w:hAnsi="Times New Roman" w:cs="Times New Roman"/>
          <w:b/>
          <w:sz w:val="23"/>
          <w:szCs w:val="23"/>
        </w:rPr>
        <w:t>.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24E7D" w:rsidRPr="00D5785B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0C0B81" w:rsidRDefault="000C0B81" w:rsidP="000C0B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C0B81">
        <w:rPr>
          <w:rFonts w:ascii="Times New Roman" w:hAnsi="Times New Roman" w:cs="Times New Roman"/>
          <w:b/>
          <w:sz w:val="23"/>
          <w:szCs w:val="23"/>
        </w:rPr>
        <w:t>Ekspertyza polegająca na ocenie stanu oraz określeni</w:t>
      </w:r>
      <w:r>
        <w:rPr>
          <w:rFonts w:ascii="Times New Roman" w:hAnsi="Times New Roman" w:cs="Times New Roman"/>
          <w:b/>
          <w:sz w:val="23"/>
          <w:szCs w:val="23"/>
        </w:rPr>
        <w:t xml:space="preserve">u koniecznych działań mających </w:t>
      </w:r>
      <w:r>
        <w:rPr>
          <w:rFonts w:ascii="Times New Roman" w:hAnsi="Times New Roman" w:cs="Times New Roman"/>
          <w:b/>
          <w:sz w:val="23"/>
          <w:szCs w:val="23"/>
        </w:rPr>
        <w:br/>
      </w:r>
      <w:r w:rsidRPr="000C0B81">
        <w:rPr>
          <w:rFonts w:ascii="Times New Roman" w:hAnsi="Times New Roman" w:cs="Times New Roman"/>
          <w:b/>
          <w:sz w:val="23"/>
          <w:szCs w:val="23"/>
        </w:rPr>
        <w:t>na celu zwiększenie wydajności układu odwodnienia obszaru węzł</w:t>
      </w:r>
      <w:r>
        <w:rPr>
          <w:rFonts w:ascii="Times New Roman" w:hAnsi="Times New Roman" w:cs="Times New Roman"/>
          <w:b/>
          <w:sz w:val="23"/>
          <w:szCs w:val="23"/>
        </w:rPr>
        <w:t>a Szczecin Zachód w ciągu drogi A-6.</w:t>
      </w:r>
    </w:p>
    <w:p w:rsidR="00324E7D" w:rsidRPr="000C0B81" w:rsidRDefault="00324E7D" w:rsidP="000C0B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………….., podatek Vat ………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685DF2" w:rsidRPr="00BB3757" w:rsidRDefault="00685DF2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324E7D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324E7D" w:rsidRPr="00D5785B" w:rsidRDefault="00324E7D" w:rsidP="00324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324E7D" w:rsidRPr="00D5785B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324E7D" w:rsidRPr="001844E5" w:rsidRDefault="00324E7D" w:rsidP="00324E7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  <w:r w:rsidRPr="001844E5">
        <w:rPr>
          <w:rFonts w:ascii="Times New Roman" w:eastAsia="Times New Roman" w:hAnsi="Times New Roman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D40925" w:rsidRPr="001844E5" w:rsidRDefault="00324E7D" w:rsidP="00685DF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1844E5"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  <w:t>2)</w:t>
      </w:r>
      <w:r w:rsidRPr="001844E5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</w:t>
      </w:r>
      <w:r w:rsidRPr="001844E5">
        <w:rPr>
          <w:rFonts w:ascii="Times New Roman" w:eastAsia="Times New Roman" w:hAnsi="Times New Roman" w:cs="Arial"/>
          <w:sz w:val="16"/>
          <w:szCs w:val="16"/>
          <w:lang w:eastAsia="pl-PL"/>
        </w:rPr>
        <w:tab/>
        <w:t>Ofertę podpisuje osoba uprawniona.</w:t>
      </w:r>
    </w:p>
    <w:sectPr w:rsidR="00D40925" w:rsidRPr="00184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37"/>
    <w:rsid w:val="000C0B81"/>
    <w:rsid w:val="001844E5"/>
    <w:rsid w:val="00245A32"/>
    <w:rsid w:val="002A70BC"/>
    <w:rsid w:val="002D1932"/>
    <w:rsid w:val="00324949"/>
    <w:rsid w:val="00324E7D"/>
    <w:rsid w:val="00464A42"/>
    <w:rsid w:val="00584941"/>
    <w:rsid w:val="00685DF2"/>
    <w:rsid w:val="00876019"/>
    <w:rsid w:val="00887AAF"/>
    <w:rsid w:val="00947250"/>
    <w:rsid w:val="00A64F9F"/>
    <w:rsid w:val="00AC126B"/>
    <w:rsid w:val="00C9380A"/>
    <w:rsid w:val="00F17E37"/>
    <w:rsid w:val="00F87B48"/>
    <w:rsid w:val="00F94E33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AF62"/>
  <w15:chartTrackingRefBased/>
  <w15:docId w15:val="{45D25E3B-E63C-4363-86A9-3DA2CA1B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Rafał</dc:creator>
  <cp:keywords/>
  <dc:description/>
  <cp:lastModifiedBy>Markowska Aleksandra</cp:lastModifiedBy>
  <cp:revision>12</cp:revision>
  <dcterms:created xsi:type="dcterms:W3CDTF">2021-06-15T05:43:00Z</dcterms:created>
  <dcterms:modified xsi:type="dcterms:W3CDTF">2021-11-02T08:04:00Z</dcterms:modified>
</cp:coreProperties>
</file>