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84" w:rsidRDefault="00CD7691" w:rsidP="008A1FD8">
      <w:pPr>
        <w:jc w:val="both"/>
        <w:rPr>
          <w:rFonts w:eastAsia="Times New Roman"/>
        </w:rPr>
      </w:pPr>
      <w:r>
        <w:rPr>
          <w:rFonts w:eastAsia="Times New Roman"/>
        </w:rPr>
        <w:t>W związku z pytaniami zadanymi w związku z postepowaniem, poniżej przedstawiamy stosowne wyjaśnienia.</w:t>
      </w:r>
    </w:p>
    <w:p w:rsidR="00541884" w:rsidRDefault="00541884" w:rsidP="00541884">
      <w:pPr>
        <w:ind w:left="360"/>
        <w:jc w:val="both"/>
        <w:rPr>
          <w:rFonts w:eastAsia="Times New Roman"/>
        </w:rPr>
      </w:pPr>
    </w:p>
    <w:p w:rsidR="00053069" w:rsidRDefault="00053069" w:rsidP="00053069">
      <w:pPr>
        <w:numPr>
          <w:ilvl w:val="0"/>
          <w:numId w:val="4"/>
        </w:numPr>
        <w:rPr>
          <w:rFonts w:eastAsia="Times New Roman"/>
        </w:rPr>
      </w:pPr>
      <w:r w:rsidRPr="00053069">
        <w:rPr>
          <w:rFonts w:eastAsia="Times New Roman"/>
        </w:rPr>
        <w:t>Jaka jest lokalizacja (miejscowość) wnoszonych działek?</w:t>
      </w:r>
    </w:p>
    <w:p w:rsidR="00053069" w:rsidRDefault="00053069" w:rsidP="00053069">
      <w:pPr>
        <w:rPr>
          <w:rFonts w:eastAsia="Times New Roman"/>
        </w:rPr>
      </w:pPr>
    </w:p>
    <w:p w:rsidR="00053069" w:rsidRDefault="00053069" w:rsidP="00053069">
      <w:pPr>
        <w:ind w:left="360"/>
        <w:rPr>
          <w:rFonts w:eastAsia="Times New Roman"/>
        </w:rPr>
      </w:pPr>
      <w:r>
        <w:rPr>
          <w:rFonts w:eastAsia="Times New Roman"/>
        </w:rPr>
        <w:t>ODP . Gliwice.</w:t>
      </w:r>
    </w:p>
    <w:p w:rsidR="00053069" w:rsidRPr="00053069" w:rsidRDefault="00053069" w:rsidP="00053069">
      <w:pPr>
        <w:rPr>
          <w:rFonts w:eastAsia="Times New Roman"/>
        </w:rPr>
      </w:pPr>
    </w:p>
    <w:p w:rsidR="00053069" w:rsidRDefault="00053069" w:rsidP="00053069">
      <w:pPr>
        <w:numPr>
          <w:ilvl w:val="0"/>
          <w:numId w:val="4"/>
        </w:numPr>
        <w:rPr>
          <w:rFonts w:eastAsia="Times New Roman"/>
        </w:rPr>
      </w:pPr>
      <w:r w:rsidRPr="00053069">
        <w:rPr>
          <w:rFonts w:eastAsia="Times New Roman"/>
        </w:rPr>
        <w:t>Jaka jest powierzchnia wnoszonych działek?</w:t>
      </w:r>
    </w:p>
    <w:p w:rsidR="00053069" w:rsidRDefault="00053069" w:rsidP="00053069">
      <w:pPr>
        <w:ind w:left="360"/>
        <w:rPr>
          <w:rFonts w:eastAsia="Times New Roman"/>
        </w:rPr>
      </w:pPr>
    </w:p>
    <w:p w:rsidR="00053069" w:rsidRDefault="00053069" w:rsidP="00053069">
      <w:pPr>
        <w:ind w:left="360"/>
        <w:rPr>
          <w:rFonts w:eastAsia="Times New Roman"/>
        </w:rPr>
      </w:pPr>
      <w:r>
        <w:rPr>
          <w:rFonts w:eastAsia="Times New Roman"/>
        </w:rPr>
        <w:t>ODP.  Łączna powierzchnia gruntu wynosi 76 942 m², powierzchnia użytkowa  64 022,10 m²</w:t>
      </w:r>
    </w:p>
    <w:p w:rsidR="00053069" w:rsidRPr="00053069" w:rsidRDefault="00053069" w:rsidP="00053069">
      <w:pPr>
        <w:ind w:left="360"/>
        <w:rPr>
          <w:rFonts w:eastAsia="Times New Roman"/>
        </w:rPr>
      </w:pPr>
    </w:p>
    <w:p w:rsidR="00053069" w:rsidRDefault="00053069" w:rsidP="00053069">
      <w:pPr>
        <w:numPr>
          <w:ilvl w:val="0"/>
          <w:numId w:val="4"/>
        </w:numPr>
        <w:rPr>
          <w:rFonts w:eastAsia="Times New Roman"/>
        </w:rPr>
      </w:pPr>
      <w:r w:rsidRPr="00053069">
        <w:rPr>
          <w:rFonts w:eastAsia="Times New Roman"/>
        </w:rPr>
        <w:t>Jaki jest planowany sposób zagospodarowania wnoszonych działek przez PGZ?</w:t>
      </w:r>
    </w:p>
    <w:p w:rsidR="00053069" w:rsidRDefault="00053069" w:rsidP="00053069">
      <w:pPr>
        <w:ind w:left="360"/>
        <w:rPr>
          <w:rFonts w:eastAsia="Times New Roman"/>
        </w:rPr>
      </w:pPr>
    </w:p>
    <w:p w:rsidR="00053069" w:rsidRDefault="00053069" w:rsidP="00053069">
      <w:pPr>
        <w:ind w:left="360"/>
        <w:rPr>
          <w:rFonts w:eastAsia="Times New Roman"/>
        </w:rPr>
      </w:pPr>
      <w:r>
        <w:rPr>
          <w:rFonts w:eastAsia="Times New Roman"/>
        </w:rPr>
        <w:t>ODP. Został sporządzony biznesplan.</w:t>
      </w:r>
    </w:p>
    <w:p w:rsidR="00053069" w:rsidRPr="00053069" w:rsidRDefault="00053069" w:rsidP="00053069">
      <w:pPr>
        <w:ind w:left="360"/>
        <w:rPr>
          <w:rFonts w:eastAsia="Times New Roman"/>
        </w:rPr>
      </w:pPr>
    </w:p>
    <w:p w:rsidR="00541884" w:rsidRDefault="00053069" w:rsidP="00541884">
      <w:pPr>
        <w:ind w:left="360"/>
        <w:jc w:val="both"/>
      </w:pPr>
      <w:r w:rsidRPr="00053069">
        <w:t>4 .   C</w:t>
      </w:r>
      <w:r w:rsidRPr="00053069">
        <w:t>zy będą jakieś dane zastrzeżone dostępne tylko fizycznie w MAP albo w PGZ?</w:t>
      </w:r>
    </w:p>
    <w:p w:rsidR="00053069" w:rsidRDefault="00053069" w:rsidP="00541884">
      <w:pPr>
        <w:ind w:left="360"/>
        <w:jc w:val="both"/>
      </w:pPr>
    </w:p>
    <w:p w:rsidR="00053069" w:rsidRPr="00053069" w:rsidRDefault="00053069" w:rsidP="00541884">
      <w:pPr>
        <w:ind w:left="360"/>
        <w:jc w:val="both"/>
        <w:rPr>
          <w:rFonts w:eastAsia="Times New Roman"/>
        </w:rPr>
      </w:pPr>
      <w:r>
        <w:t xml:space="preserve">ODP. Nie przewidujemy takich </w:t>
      </w:r>
      <w:r w:rsidR="00282FE8">
        <w:t>da</w:t>
      </w:r>
      <w:bookmarkStart w:id="0" w:name="_GoBack"/>
      <w:bookmarkEnd w:id="0"/>
      <w:r w:rsidR="00282FE8">
        <w:t>nych</w:t>
      </w:r>
      <w:r>
        <w:t>.</w:t>
      </w:r>
    </w:p>
    <w:sectPr w:rsidR="00053069" w:rsidRPr="00053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51B1"/>
    <w:multiLevelType w:val="hybridMultilevel"/>
    <w:tmpl w:val="6A64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21B81"/>
    <w:multiLevelType w:val="hybridMultilevel"/>
    <w:tmpl w:val="52FAC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37F82"/>
    <w:multiLevelType w:val="hybridMultilevel"/>
    <w:tmpl w:val="043CEA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D8"/>
    <w:rsid w:val="00053069"/>
    <w:rsid w:val="00282FE8"/>
    <w:rsid w:val="00541884"/>
    <w:rsid w:val="008A1FD8"/>
    <w:rsid w:val="00944AAD"/>
    <w:rsid w:val="00A50D7A"/>
    <w:rsid w:val="00A62310"/>
    <w:rsid w:val="00CD7691"/>
    <w:rsid w:val="00E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8EB1"/>
  <w15:chartTrackingRefBased/>
  <w15:docId w15:val="{5905B56D-7EB8-4AC2-86CE-A6203361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FD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Ciach Piotr</dc:creator>
  <cp:keywords/>
  <dc:description/>
  <cp:lastModifiedBy>Ciach Piotr</cp:lastModifiedBy>
  <cp:revision>4</cp:revision>
  <dcterms:created xsi:type="dcterms:W3CDTF">2023-09-20T06:42:00Z</dcterms:created>
  <dcterms:modified xsi:type="dcterms:W3CDTF">2023-09-20T06:48:00Z</dcterms:modified>
</cp:coreProperties>
</file>