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B4" w:rsidRPr="004F6AB4" w:rsidRDefault="004F6AB4" w:rsidP="003B5B0B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830609">
        <w:rPr>
          <w:rFonts w:ascii="Arial" w:eastAsia="Lucida Sans Unicode" w:hAnsi="Arial" w:cs="Arial"/>
          <w:kern w:val="1"/>
          <w:sz w:val="21"/>
          <w:szCs w:val="21"/>
        </w:rPr>
        <w:t>października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4F6AB4" w:rsidRPr="004F6AB4" w:rsidRDefault="004F6AB4" w:rsidP="003B5B0B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4F6AB4" w:rsidRPr="004F6AB4" w:rsidRDefault="004F6AB4" w:rsidP="003B5B0B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830609">
        <w:rPr>
          <w:rFonts w:ascii="Arial" w:eastAsia="Lucida Sans Unicode" w:hAnsi="Arial" w:cs="Arial"/>
          <w:kern w:val="1"/>
          <w:sz w:val="21"/>
          <w:szCs w:val="21"/>
        </w:rPr>
        <w:t>72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7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830609">
        <w:rPr>
          <w:rFonts w:ascii="Arial" w:eastAsia="Lucida Sans Unicode" w:hAnsi="Arial" w:cs="Arial"/>
          <w:kern w:val="1"/>
          <w:sz w:val="21"/>
          <w:szCs w:val="21"/>
        </w:rPr>
        <w:t>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:rsidR="004F6AB4" w:rsidRPr="004F6AB4" w:rsidRDefault="004F6AB4" w:rsidP="003B5B0B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:rsidR="004F6AB4" w:rsidRPr="004F6AB4" w:rsidRDefault="004F6AB4" w:rsidP="003B5B0B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4F6AB4" w:rsidRPr="004F6AB4" w:rsidRDefault="004F6AB4" w:rsidP="003B5B0B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4F6AB4" w:rsidRPr="00830609" w:rsidRDefault="004F6AB4" w:rsidP="003B5B0B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830609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830609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Pr="00830609">
        <w:rPr>
          <w:rFonts w:ascii="Arial" w:hAnsi="Arial" w:cs="Arial"/>
          <w:i/>
          <w:sz w:val="21"/>
          <w:szCs w:val="21"/>
        </w:rPr>
        <w:t>(tekst jedn. Dz. U. z 202</w:t>
      </w:r>
      <w:r w:rsidR="00830609" w:rsidRPr="00830609">
        <w:rPr>
          <w:rFonts w:ascii="Arial" w:hAnsi="Arial" w:cs="Arial"/>
          <w:i/>
          <w:sz w:val="21"/>
          <w:szCs w:val="21"/>
        </w:rPr>
        <w:t>2</w:t>
      </w:r>
      <w:r w:rsidRPr="00830609">
        <w:rPr>
          <w:rFonts w:ascii="Arial" w:hAnsi="Arial" w:cs="Arial"/>
          <w:i/>
          <w:sz w:val="21"/>
          <w:szCs w:val="21"/>
        </w:rPr>
        <w:t xml:space="preserve"> r., poz. </w:t>
      </w:r>
      <w:r w:rsidR="00830609" w:rsidRPr="00830609">
        <w:rPr>
          <w:rFonts w:ascii="Arial" w:hAnsi="Arial" w:cs="Arial"/>
          <w:i/>
          <w:sz w:val="21"/>
          <w:szCs w:val="21"/>
        </w:rPr>
        <w:t>2000</w:t>
      </w:r>
      <w:r w:rsidRPr="00830609">
        <w:rPr>
          <w:rFonts w:ascii="Arial" w:hAnsi="Arial" w:cs="Arial"/>
          <w:i/>
          <w:sz w:val="21"/>
          <w:szCs w:val="21"/>
        </w:rPr>
        <w:t>)</w:t>
      </w:r>
      <w:r w:rsidRPr="00830609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,</w:t>
      </w:r>
      <w:r w:rsidRPr="00830609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830609">
        <w:rPr>
          <w:rFonts w:ascii="Arial" w:eastAsia="Lucida Sans Unicode" w:hAnsi="Arial" w:cs="Arial"/>
          <w:kern w:val="1"/>
          <w:sz w:val="21"/>
          <w:szCs w:val="21"/>
        </w:rPr>
        <w:t>zwanej dalej „Kpa”, w</w:t>
      </w:r>
      <w:r w:rsidR="00CA0EAF" w:rsidRPr="00830609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830609">
        <w:rPr>
          <w:rFonts w:ascii="Arial" w:eastAsia="Lucida Sans Unicode" w:hAnsi="Arial" w:cs="Arial"/>
          <w:kern w:val="1"/>
          <w:sz w:val="21"/>
          <w:szCs w:val="21"/>
        </w:rPr>
        <w:t xml:space="preserve">związku z art. 74 ust. 3 oraz art. </w:t>
      </w:r>
      <w:r w:rsidRPr="00830609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830609">
        <w:rPr>
          <w:rFonts w:ascii="Arial" w:eastAsia="Times New Roman" w:hAnsi="Arial" w:cs="Arial"/>
          <w:sz w:val="21"/>
          <w:szCs w:val="21"/>
        </w:rPr>
        <w:t xml:space="preserve">oraz pkt 1b) ust. 3 </w:t>
      </w:r>
      <w:r w:rsidRPr="00830609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830609">
        <w:rPr>
          <w:rFonts w:ascii="Arial" w:hAnsi="Arial" w:cs="Arial"/>
          <w:i/>
          <w:sz w:val="21"/>
          <w:szCs w:val="21"/>
        </w:rPr>
        <w:t>(tekst jedn. Dz. U. z</w:t>
      </w:r>
      <w:r w:rsidR="00CA0EAF" w:rsidRPr="00830609">
        <w:rPr>
          <w:rFonts w:ascii="Arial" w:hAnsi="Arial" w:cs="Arial"/>
          <w:i/>
          <w:sz w:val="21"/>
          <w:szCs w:val="21"/>
        </w:rPr>
        <w:t xml:space="preserve"> </w:t>
      </w:r>
      <w:r w:rsidRPr="00830609">
        <w:rPr>
          <w:rFonts w:ascii="Arial" w:hAnsi="Arial" w:cs="Arial"/>
          <w:i/>
          <w:sz w:val="21"/>
          <w:szCs w:val="21"/>
        </w:rPr>
        <w:t>202</w:t>
      </w:r>
      <w:r w:rsidR="00830609" w:rsidRPr="00830609">
        <w:rPr>
          <w:rFonts w:ascii="Arial" w:hAnsi="Arial" w:cs="Arial"/>
          <w:i/>
          <w:sz w:val="21"/>
          <w:szCs w:val="21"/>
        </w:rPr>
        <w:t>2</w:t>
      </w:r>
      <w:r w:rsidRPr="00830609">
        <w:rPr>
          <w:rFonts w:ascii="Arial" w:hAnsi="Arial" w:cs="Arial"/>
          <w:i/>
          <w:sz w:val="21"/>
          <w:szCs w:val="21"/>
        </w:rPr>
        <w:t xml:space="preserve"> r., poz. </w:t>
      </w:r>
      <w:r w:rsidR="00830609" w:rsidRPr="00830609">
        <w:rPr>
          <w:rFonts w:ascii="Arial" w:hAnsi="Arial" w:cs="Arial"/>
          <w:i/>
          <w:sz w:val="21"/>
          <w:szCs w:val="21"/>
        </w:rPr>
        <w:t>1029</w:t>
      </w:r>
      <w:r w:rsidRPr="00830609">
        <w:rPr>
          <w:rFonts w:ascii="Arial" w:hAnsi="Arial" w:cs="Arial"/>
          <w:i/>
          <w:sz w:val="21"/>
          <w:szCs w:val="21"/>
        </w:rPr>
        <w:t xml:space="preserve"> ze zm.),</w:t>
      </w:r>
      <w:r w:rsidRPr="00830609">
        <w:rPr>
          <w:rFonts w:ascii="Arial" w:eastAsia="Lucida Sans Unicode" w:hAnsi="Arial" w:cs="Arial"/>
          <w:kern w:val="1"/>
          <w:sz w:val="21"/>
          <w:szCs w:val="21"/>
        </w:rPr>
        <w:t xml:space="preserve"> Regionalny Dyrektor Ochrony Środowiska w Gdańsku niniejszym zawiadamia, iż w postępowaniu na wniosek </w:t>
      </w:r>
      <w:r w:rsidRPr="00830609">
        <w:rPr>
          <w:rFonts w:ascii="Arial" w:hAnsi="Arial" w:cs="Arial"/>
          <w:sz w:val="21"/>
          <w:szCs w:val="21"/>
        </w:rPr>
        <w:t>Wójta Gminy</w:t>
      </w:r>
      <w:r w:rsidR="00CA0EAF" w:rsidRPr="00830609">
        <w:rPr>
          <w:rFonts w:ascii="Arial" w:hAnsi="Arial" w:cs="Arial"/>
          <w:sz w:val="21"/>
          <w:szCs w:val="21"/>
        </w:rPr>
        <w:t xml:space="preserve"> </w:t>
      </w:r>
      <w:r w:rsidR="00830609" w:rsidRPr="00830609">
        <w:rPr>
          <w:rFonts w:ascii="Arial" w:hAnsi="Arial" w:cs="Arial"/>
          <w:sz w:val="21"/>
          <w:szCs w:val="21"/>
        </w:rPr>
        <w:t>Lubichowo</w:t>
      </w:r>
      <w:r w:rsidRPr="00830609">
        <w:rPr>
          <w:rFonts w:ascii="Arial" w:hAnsi="Arial" w:cs="Arial"/>
          <w:sz w:val="21"/>
          <w:szCs w:val="21"/>
        </w:rPr>
        <w:t xml:space="preserve"> znak </w:t>
      </w:r>
      <w:r w:rsidR="00830609" w:rsidRPr="00830609">
        <w:rPr>
          <w:rFonts w:ascii="Arial" w:hAnsi="Arial" w:cs="Arial"/>
          <w:sz w:val="21"/>
          <w:szCs w:val="21"/>
        </w:rPr>
        <w:t>KIO</w:t>
      </w:r>
      <w:r w:rsidR="006E1201" w:rsidRPr="00830609">
        <w:rPr>
          <w:rFonts w:ascii="Arial" w:hAnsi="Arial" w:cs="Arial"/>
          <w:sz w:val="21"/>
          <w:szCs w:val="21"/>
        </w:rPr>
        <w:t xml:space="preserve">Ś </w:t>
      </w:r>
      <w:r w:rsidR="00CA0EAF" w:rsidRPr="00830609">
        <w:rPr>
          <w:rFonts w:ascii="Arial" w:eastAsia="Times New Roman" w:hAnsi="Arial" w:cs="Arial"/>
          <w:sz w:val="21"/>
          <w:szCs w:val="21"/>
        </w:rPr>
        <w:t>6220.</w:t>
      </w:r>
      <w:r w:rsidR="00830609" w:rsidRPr="00830609">
        <w:rPr>
          <w:rFonts w:ascii="Arial" w:eastAsia="Times New Roman" w:hAnsi="Arial" w:cs="Arial"/>
          <w:sz w:val="21"/>
          <w:szCs w:val="21"/>
        </w:rPr>
        <w:t>3</w:t>
      </w:r>
      <w:r w:rsidR="00CA0EAF" w:rsidRPr="00830609">
        <w:rPr>
          <w:rFonts w:ascii="Arial" w:eastAsia="Times New Roman" w:hAnsi="Arial" w:cs="Arial"/>
          <w:sz w:val="21"/>
          <w:szCs w:val="21"/>
        </w:rPr>
        <w:t>.202</w:t>
      </w:r>
      <w:r w:rsidR="00992242" w:rsidRPr="00830609">
        <w:rPr>
          <w:rFonts w:ascii="Arial" w:eastAsia="Times New Roman" w:hAnsi="Arial" w:cs="Arial"/>
          <w:sz w:val="21"/>
          <w:szCs w:val="21"/>
        </w:rPr>
        <w:t>2</w:t>
      </w:r>
      <w:r w:rsidR="00CA0EAF" w:rsidRPr="00830609">
        <w:rPr>
          <w:rFonts w:ascii="Arial" w:eastAsia="Times New Roman" w:hAnsi="Arial" w:cs="Arial"/>
          <w:sz w:val="21"/>
          <w:szCs w:val="21"/>
        </w:rPr>
        <w:t xml:space="preserve"> z dnia </w:t>
      </w:r>
      <w:r w:rsidR="00830609" w:rsidRPr="00830609">
        <w:rPr>
          <w:rFonts w:ascii="Arial" w:eastAsia="Times New Roman" w:hAnsi="Arial" w:cs="Arial"/>
          <w:sz w:val="21"/>
          <w:szCs w:val="21"/>
        </w:rPr>
        <w:t>15</w:t>
      </w:r>
      <w:r w:rsidR="00992242" w:rsidRPr="00830609">
        <w:rPr>
          <w:rFonts w:ascii="Arial" w:eastAsia="Times New Roman" w:hAnsi="Arial" w:cs="Arial"/>
          <w:sz w:val="21"/>
          <w:szCs w:val="21"/>
        </w:rPr>
        <w:t>.0</w:t>
      </w:r>
      <w:r w:rsidR="00830609" w:rsidRPr="00830609">
        <w:rPr>
          <w:rFonts w:ascii="Arial" w:eastAsia="Times New Roman" w:hAnsi="Arial" w:cs="Arial"/>
          <w:sz w:val="21"/>
          <w:szCs w:val="21"/>
        </w:rPr>
        <w:t>9</w:t>
      </w:r>
      <w:r w:rsidR="00CA0EAF" w:rsidRPr="00830609">
        <w:rPr>
          <w:rFonts w:ascii="Arial" w:eastAsia="Times New Roman" w:hAnsi="Arial" w:cs="Arial"/>
          <w:sz w:val="21"/>
          <w:szCs w:val="21"/>
        </w:rPr>
        <w:t>.202</w:t>
      </w:r>
      <w:r w:rsidR="006D691C" w:rsidRPr="00830609">
        <w:rPr>
          <w:rFonts w:ascii="Arial" w:eastAsia="Times New Roman" w:hAnsi="Arial" w:cs="Arial"/>
          <w:sz w:val="21"/>
          <w:szCs w:val="21"/>
        </w:rPr>
        <w:t>2</w:t>
      </w:r>
      <w:r w:rsidR="00CA0EAF" w:rsidRPr="00830609">
        <w:rPr>
          <w:rFonts w:ascii="Arial" w:eastAsia="Times New Roman" w:hAnsi="Arial" w:cs="Arial"/>
          <w:sz w:val="21"/>
          <w:szCs w:val="21"/>
        </w:rPr>
        <w:t xml:space="preserve"> r. </w:t>
      </w:r>
      <w:r w:rsidRPr="00830609">
        <w:rPr>
          <w:rFonts w:ascii="Arial" w:eastAsia="Times New Roman" w:hAnsi="Arial" w:cs="Arial"/>
          <w:sz w:val="21"/>
          <w:szCs w:val="21"/>
        </w:rPr>
        <w:t xml:space="preserve">(wpływ: </w:t>
      </w:r>
      <w:r w:rsidR="00830609" w:rsidRPr="00830609">
        <w:rPr>
          <w:rFonts w:ascii="Arial" w:eastAsia="Times New Roman" w:hAnsi="Arial" w:cs="Arial"/>
          <w:sz w:val="21"/>
          <w:szCs w:val="21"/>
        </w:rPr>
        <w:t>2</w:t>
      </w:r>
      <w:r w:rsidR="006E1201" w:rsidRPr="00830609">
        <w:rPr>
          <w:rFonts w:ascii="Arial" w:eastAsia="Times New Roman" w:hAnsi="Arial" w:cs="Arial"/>
          <w:sz w:val="21"/>
          <w:szCs w:val="21"/>
        </w:rPr>
        <w:t>0</w:t>
      </w:r>
      <w:r w:rsidR="00992242" w:rsidRPr="00830609">
        <w:rPr>
          <w:rFonts w:ascii="Arial" w:eastAsia="Times New Roman" w:hAnsi="Arial" w:cs="Arial"/>
          <w:sz w:val="21"/>
          <w:szCs w:val="21"/>
        </w:rPr>
        <w:t>.0</w:t>
      </w:r>
      <w:r w:rsidR="00830609" w:rsidRPr="00830609">
        <w:rPr>
          <w:rFonts w:ascii="Arial" w:eastAsia="Times New Roman" w:hAnsi="Arial" w:cs="Arial"/>
          <w:sz w:val="21"/>
          <w:szCs w:val="21"/>
        </w:rPr>
        <w:t>9</w:t>
      </w:r>
      <w:r w:rsidRPr="00830609">
        <w:rPr>
          <w:rFonts w:ascii="Arial" w:eastAsia="Times New Roman" w:hAnsi="Arial" w:cs="Arial"/>
          <w:sz w:val="21"/>
          <w:szCs w:val="21"/>
        </w:rPr>
        <w:t>.202</w:t>
      </w:r>
      <w:r w:rsidR="006D691C" w:rsidRPr="00830609">
        <w:rPr>
          <w:rFonts w:ascii="Arial" w:eastAsia="Times New Roman" w:hAnsi="Arial" w:cs="Arial"/>
          <w:sz w:val="21"/>
          <w:szCs w:val="21"/>
        </w:rPr>
        <w:t xml:space="preserve">2 </w:t>
      </w:r>
      <w:r w:rsidRPr="00830609">
        <w:rPr>
          <w:rFonts w:ascii="Arial" w:eastAsia="Times New Roman" w:hAnsi="Arial" w:cs="Arial"/>
          <w:sz w:val="21"/>
          <w:szCs w:val="21"/>
        </w:rPr>
        <w:t xml:space="preserve">r.), </w:t>
      </w:r>
      <w:r w:rsidRPr="00830609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CA0EAF" w:rsidRPr="00830609">
        <w:rPr>
          <w:rFonts w:ascii="Arial" w:eastAsia="Lucida Sans Unicode" w:hAnsi="Arial" w:cs="Arial"/>
          <w:kern w:val="1"/>
          <w:sz w:val="21"/>
          <w:szCs w:val="21"/>
        </w:rPr>
        <w:t>pn.:</w:t>
      </w:r>
      <w:r w:rsidR="000D5BB3" w:rsidRPr="00830609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30609" w:rsidRPr="00830609">
        <w:rPr>
          <w:rFonts w:ascii="Arial" w:hAnsi="Arial" w:cs="Arial"/>
          <w:b/>
          <w:bCs/>
          <w:sz w:val="21"/>
          <w:szCs w:val="21"/>
        </w:rPr>
        <w:t xml:space="preserve">„Budowa zespołu paneli fotowoltaicznych „BIETOWO 1” wraz z niezbędną infrastrukturą o łącznej mocy nieprzekraczającej 2,5 MW, w tym z opcjonalnym magazynem energii z możliwością realizacji w formie niezależnych instalacji o dowolnych konfiguracjach mocy lub budowania w całości, zlokalizowana w miejscowości Bietowo, gmina Lubichowo” </w:t>
      </w:r>
      <w:r w:rsidR="00830609" w:rsidRPr="00830609">
        <w:rPr>
          <w:rFonts w:ascii="Arial" w:hAnsi="Arial" w:cs="Arial"/>
          <w:sz w:val="21"/>
          <w:szCs w:val="21"/>
        </w:rPr>
        <w:t>na terenie dz. 177/2 obręb Bietowo,</w:t>
      </w:r>
      <w:r w:rsidR="00CA0EAF" w:rsidRPr="00830609">
        <w:rPr>
          <w:rFonts w:ascii="Arial" w:eastAsiaTheme="minorHAnsi" w:hAnsi="Arial" w:cs="Arial"/>
          <w:b/>
          <w:bCs/>
          <w:sz w:val="21"/>
          <w:szCs w:val="21"/>
        </w:rPr>
        <w:t xml:space="preserve"> </w:t>
      </w:r>
      <w:r w:rsidRPr="00830609">
        <w:rPr>
          <w:rFonts w:ascii="Arial" w:eastAsia="Lucida Sans Unicode" w:hAnsi="Arial" w:cs="Arial"/>
          <w:kern w:val="1"/>
          <w:sz w:val="21"/>
          <w:szCs w:val="21"/>
        </w:rPr>
        <w:t>zostało wydane postanowienie o konieczności przeprowadzenia oceny oddziaływania na środowisko planowanego przedsięwzięcia znak: RDOŚ-Gd-WOO.4220.</w:t>
      </w:r>
      <w:r w:rsidR="00830609" w:rsidRPr="00830609">
        <w:rPr>
          <w:rFonts w:ascii="Arial" w:eastAsia="Lucida Sans Unicode" w:hAnsi="Arial" w:cs="Arial"/>
          <w:kern w:val="1"/>
          <w:sz w:val="21"/>
          <w:szCs w:val="21"/>
        </w:rPr>
        <w:t>72</w:t>
      </w:r>
      <w:r w:rsidR="006E1201" w:rsidRPr="00830609">
        <w:rPr>
          <w:rFonts w:ascii="Arial" w:eastAsia="Lucida Sans Unicode" w:hAnsi="Arial" w:cs="Arial"/>
          <w:kern w:val="1"/>
          <w:sz w:val="21"/>
          <w:szCs w:val="21"/>
        </w:rPr>
        <w:t>7</w:t>
      </w:r>
      <w:r w:rsidRPr="00830609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D36D0C" w:rsidRPr="00830609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830609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36D0C" w:rsidRPr="00830609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830609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830609" w:rsidRPr="00830609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830609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. </w:t>
      </w:r>
    </w:p>
    <w:p w:rsidR="004F6AB4" w:rsidRPr="00830609" w:rsidRDefault="004F6AB4" w:rsidP="003B5B0B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830609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 w:rsidRPr="00830609">
        <w:rPr>
          <w:rFonts w:ascii="Arial" w:hAnsi="Arial" w:cs="Arial"/>
          <w:sz w:val="21"/>
          <w:szCs w:val="21"/>
        </w:rPr>
        <w:t>8</w:t>
      </w:r>
      <w:r w:rsidRPr="00830609">
        <w:rPr>
          <w:rFonts w:ascii="Arial" w:hAnsi="Arial" w:cs="Arial"/>
          <w:sz w:val="21"/>
          <w:szCs w:val="21"/>
        </w:rPr>
        <w:t>, w godzinach 7:30–15.30 (po uprzednim umówieniu się np. telefonicznie).</w:t>
      </w:r>
    </w:p>
    <w:p w:rsidR="004F6AB4" w:rsidRPr="00830609" w:rsidRDefault="004F6AB4" w:rsidP="003B5B0B">
      <w:pPr>
        <w:spacing w:after="0"/>
        <w:rPr>
          <w:rFonts w:ascii="Arial" w:eastAsia="Times New Roman" w:hAnsi="Arial" w:cs="Arial"/>
          <w:sz w:val="21"/>
          <w:szCs w:val="21"/>
        </w:rPr>
      </w:pPr>
      <w:r w:rsidRPr="00830609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4F6AB4" w:rsidRPr="004F6AB4" w:rsidRDefault="004F6AB4" w:rsidP="003B5B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:rsidR="004F6AB4" w:rsidRPr="004F6AB4" w:rsidRDefault="004F6AB4" w:rsidP="003B5B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:rsidR="004F6AB4" w:rsidRPr="004F6AB4" w:rsidRDefault="004F6AB4" w:rsidP="003B5B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:rsidR="004F6AB4" w:rsidRPr="004F6AB4" w:rsidRDefault="004F6AB4" w:rsidP="004F6AB4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:rsidR="004F6AB4" w:rsidRPr="004F6AB4" w:rsidRDefault="004F6AB4" w:rsidP="004F6A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4F6AB4" w:rsidRPr="004F6AB4" w:rsidRDefault="004F6AB4" w:rsidP="004F6AB4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3B5B0B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:rsidR="004F6AB4" w:rsidRPr="004F6AB4" w:rsidRDefault="004F6AB4" w:rsidP="003B5B0B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:rsidR="004F6AB4" w:rsidRPr="004F6AB4" w:rsidRDefault="004F6AB4" w:rsidP="003B5B0B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F6AB4" w:rsidRPr="004F6AB4" w:rsidRDefault="004F6AB4" w:rsidP="003B5B0B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4F6AB4" w:rsidRPr="004F6AB4" w:rsidRDefault="004F6AB4" w:rsidP="003B5B0B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74 ust. 3 ustawy ooś: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:rsidR="004F6AB4" w:rsidRPr="004F6AB4" w:rsidRDefault="004F6AB4" w:rsidP="003B5B0B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64 ust. 1 pkt 1 ustawy ooś</w:t>
      </w:r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:rsidR="00CA0EAF" w:rsidRDefault="00CA0EAF" w:rsidP="003B5B0B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:rsidR="004F6AB4" w:rsidRPr="004F6AB4" w:rsidRDefault="004F6AB4" w:rsidP="004F6AB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:rsidR="004F6AB4" w:rsidRPr="004F6AB4" w:rsidRDefault="004F6AB4" w:rsidP="004F6AB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:rsidR="004F6AB4" w:rsidRPr="004F6AB4" w:rsidRDefault="004F6AB4" w:rsidP="004F6AB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:rsidR="004F6AB4" w:rsidRPr="004F6AB4" w:rsidRDefault="004F6AB4" w:rsidP="004F6AB4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830609">
        <w:rPr>
          <w:rFonts w:ascii="Arial" w:hAnsi="Arial" w:cs="Arial"/>
          <w:sz w:val="18"/>
          <w:szCs w:val="18"/>
        </w:rPr>
        <w:t>Lubichowo</w:t>
      </w:r>
      <w:r w:rsidRPr="004F6AB4">
        <w:rPr>
          <w:rFonts w:ascii="Arial" w:hAnsi="Arial" w:cs="Arial"/>
          <w:sz w:val="18"/>
          <w:szCs w:val="18"/>
        </w:rPr>
        <w:t>;</w:t>
      </w:r>
    </w:p>
    <w:p w:rsidR="00633F2F" w:rsidRPr="004F6AB4" w:rsidRDefault="004F6AB4" w:rsidP="00AF0B90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72" w:rsidRDefault="00C33672" w:rsidP="000F38F9">
      <w:pPr>
        <w:spacing w:after="0" w:line="240" w:lineRule="auto"/>
      </w:pPr>
      <w:r>
        <w:separator/>
      </w:r>
    </w:p>
  </w:endnote>
  <w:endnote w:type="continuationSeparator" w:id="0">
    <w:p w:rsidR="00C33672" w:rsidRDefault="00C33672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72" w:rsidRDefault="00C33672" w:rsidP="000F38F9">
      <w:pPr>
        <w:spacing w:after="0" w:line="240" w:lineRule="auto"/>
      </w:pPr>
      <w:r>
        <w:separator/>
      </w:r>
    </w:p>
  </w:footnote>
  <w:footnote w:type="continuationSeparator" w:id="0">
    <w:p w:rsidR="00C33672" w:rsidRDefault="00C33672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B5B0B"/>
    <w:rsid w:val="003F14C8"/>
    <w:rsid w:val="004141E4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0022"/>
    <w:rsid w:val="00721AE7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30609"/>
    <w:rsid w:val="0085274A"/>
    <w:rsid w:val="00881C86"/>
    <w:rsid w:val="008A311A"/>
    <w:rsid w:val="008B6E97"/>
    <w:rsid w:val="008D77DE"/>
    <w:rsid w:val="009301BF"/>
    <w:rsid w:val="00951C0C"/>
    <w:rsid w:val="00961420"/>
    <w:rsid w:val="0096370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33672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CD90-B53C-46B6-BD8D-F66E193F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78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i.babis</cp:lastModifiedBy>
  <cp:revision>14</cp:revision>
  <cp:lastPrinted>2022-10-06T06:18:00Z</cp:lastPrinted>
  <dcterms:created xsi:type="dcterms:W3CDTF">2021-10-21T07:59:00Z</dcterms:created>
  <dcterms:modified xsi:type="dcterms:W3CDTF">2022-10-11T13:43:00Z</dcterms:modified>
</cp:coreProperties>
</file>