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4B10D2">
        <w:rPr>
          <w:rFonts w:ascii="Arial" w:eastAsia="Calibri" w:hAnsi="Arial" w:cs="Arial"/>
        </w:rPr>
        <w:t>17-05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4B10D2" w:rsidRPr="004B10D2">
        <w:rPr>
          <w:rFonts w:ascii="Arial" w:eastAsia="Calibri" w:hAnsi="Arial" w:cs="Arial"/>
          <w:b/>
        </w:rPr>
        <w:t xml:space="preserve">Doposażenie klinik i oddziałów </w:t>
      </w:r>
      <w:proofErr w:type="spellStart"/>
      <w:r w:rsidR="004B10D2" w:rsidRPr="004B10D2">
        <w:rPr>
          <w:rFonts w:ascii="Arial" w:eastAsia="Calibri" w:hAnsi="Arial" w:cs="Arial"/>
          <w:b/>
        </w:rPr>
        <w:t>hematoonkologicznych</w:t>
      </w:r>
      <w:proofErr w:type="spellEnd"/>
      <w:r w:rsidR="004B10D2" w:rsidRPr="004B10D2">
        <w:rPr>
          <w:rFonts w:ascii="Arial" w:eastAsia="Calibri" w:hAnsi="Arial" w:cs="Arial"/>
          <w:b/>
        </w:rPr>
        <w:t xml:space="preserve"> w sprzęt do diagnostyki i leczenia białaczek na rok 2019</w:t>
      </w:r>
      <w:r w:rsidR="004B10D2" w:rsidRPr="004B10D2">
        <w:rPr>
          <w:rFonts w:ascii="Arial" w:eastAsia="Calibri" w:hAnsi="Arial" w:cs="Arial"/>
        </w:rPr>
        <w:t>”- Konkurs dedykowany dla podmiotów realizujących leczeni</w:t>
      </w:r>
      <w:r w:rsidR="00B154E1">
        <w:rPr>
          <w:rFonts w:ascii="Arial" w:eastAsia="Calibri" w:hAnsi="Arial" w:cs="Arial"/>
        </w:rPr>
        <w:t>e w zakresie białaczek dzieci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B10D2">
        <w:rPr>
          <w:rFonts w:ascii="Arial" w:eastAsia="Calibri" w:hAnsi="Arial" w:cs="Arial"/>
        </w:rPr>
        <w:t>20 maja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="008C5573">
        <w:rPr>
          <w:rFonts w:ascii="Arial" w:eastAsia="Calibri" w:hAnsi="Arial" w:cs="Arial"/>
        </w:rPr>
        <w:t xml:space="preserve"> r.,</w:t>
      </w:r>
      <w:r w:rsidR="008C5573">
        <w:rPr>
          <w:rFonts w:ascii="Arial" w:eastAsia="Calibri" w:hAnsi="Arial" w:cs="Arial"/>
        </w:rPr>
        <w:br/>
      </w:r>
      <w:r w:rsidRPr="009A1AC1">
        <w:rPr>
          <w:rFonts w:ascii="Arial" w:eastAsia="Calibri" w:hAnsi="Arial" w:cs="Arial"/>
        </w:rPr>
        <w:t xml:space="preserve">o godz. </w:t>
      </w:r>
      <w:r w:rsidR="009C0442" w:rsidRPr="009A1AC1">
        <w:rPr>
          <w:rFonts w:ascii="Arial" w:eastAsia="Calibri" w:hAnsi="Arial" w:cs="Arial"/>
        </w:rPr>
        <w:t>1</w:t>
      </w:r>
      <w:r w:rsidR="00B154E1">
        <w:rPr>
          <w:rFonts w:ascii="Arial" w:eastAsia="Calibri" w:hAnsi="Arial" w:cs="Arial"/>
        </w:rPr>
        <w:t>0</w:t>
      </w:r>
      <w:r w:rsidR="009C0442" w:rsidRPr="009A1AC1">
        <w:rPr>
          <w:rFonts w:ascii="Arial" w:eastAsia="Calibri" w:hAnsi="Arial" w:cs="Arial"/>
        </w:rPr>
        <w:t>.00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</w:t>
      </w:r>
      <w:r w:rsidR="00561171">
        <w:rPr>
          <w:rFonts w:ascii="Arial" w:hAnsi="Arial" w:cs="Arial"/>
        </w:rPr>
        <w:t xml:space="preserve">, z </w:t>
      </w:r>
      <w:proofErr w:type="spellStart"/>
      <w:r w:rsidR="00561171">
        <w:rPr>
          <w:rFonts w:ascii="Arial" w:hAnsi="Arial" w:cs="Arial"/>
        </w:rPr>
        <w:t>późn</w:t>
      </w:r>
      <w:proofErr w:type="spellEnd"/>
      <w:r w:rsidR="00561171">
        <w:rPr>
          <w:rFonts w:ascii="Arial" w:hAnsi="Arial" w:cs="Arial"/>
        </w:rPr>
        <w:t>. zm.</w:t>
      </w:r>
      <w:r w:rsidR="00DE4CF2" w:rsidRPr="00621DD6">
        <w:rPr>
          <w:rFonts w:ascii="Arial" w:hAnsi="Arial" w:cs="Arial"/>
        </w:rPr>
        <w:t>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4B10D2"/>
    <w:rsid w:val="00561171"/>
    <w:rsid w:val="005D01EE"/>
    <w:rsid w:val="00694AAB"/>
    <w:rsid w:val="007221EF"/>
    <w:rsid w:val="007F5719"/>
    <w:rsid w:val="00843457"/>
    <w:rsid w:val="00893E05"/>
    <w:rsid w:val="008C5573"/>
    <w:rsid w:val="008D7C14"/>
    <w:rsid w:val="008E6B8C"/>
    <w:rsid w:val="00923C74"/>
    <w:rsid w:val="009A1AC1"/>
    <w:rsid w:val="009C0442"/>
    <w:rsid w:val="00B154E1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Bilińska Magdalena</cp:lastModifiedBy>
  <cp:revision>2</cp:revision>
  <dcterms:created xsi:type="dcterms:W3CDTF">2019-05-17T12:49:00Z</dcterms:created>
  <dcterms:modified xsi:type="dcterms:W3CDTF">2019-05-17T12:49:00Z</dcterms:modified>
</cp:coreProperties>
</file>