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08EB7" w14:textId="098E0B95" w:rsidR="000D090E" w:rsidRDefault="00D178A1" w:rsidP="00D95802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13692A">
        <w:rPr>
          <w:b/>
        </w:rPr>
        <w:t>128</w:t>
      </w:r>
    </w:p>
    <w:p w14:paraId="3EFFC611" w14:textId="77777777" w:rsidR="000D090E" w:rsidRDefault="000D090E" w:rsidP="00D95802">
      <w:pPr>
        <w:spacing w:line="360" w:lineRule="auto"/>
        <w:jc w:val="center"/>
        <w:rPr>
          <w:b/>
        </w:rPr>
      </w:pPr>
      <w:r>
        <w:rPr>
          <w:b/>
        </w:rPr>
        <w:t>Rady Działalności Pożytku Publicznego</w:t>
      </w:r>
    </w:p>
    <w:p w14:paraId="755E4DDE" w14:textId="77777777" w:rsidR="000D090E" w:rsidRPr="009B19E7" w:rsidRDefault="00342BFD" w:rsidP="009B19E7">
      <w:pPr>
        <w:spacing w:line="360" w:lineRule="auto"/>
        <w:jc w:val="center"/>
        <w:rPr>
          <w:b/>
        </w:rPr>
      </w:pPr>
      <w:r>
        <w:rPr>
          <w:b/>
        </w:rPr>
        <w:t>z dnia 21 września</w:t>
      </w:r>
      <w:r w:rsidR="00122F01">
        <w:rPr>
          <w:b/>
        </w:rPr>
        <w:t xml:space="preserve"> 2020 r.</w:t>
      </w:r>
    </w:p>
    <w:p w14:paraId="3DDE39BB" w14:textId="29121121" w:rsidR="000D090E" w:rsidRDefault="000D090E" w:rsidP="00020B66">
      <w:pPr>
        <w:spacing w:line="360" w:lineRule="auto"/>
        <w:jc w:val="center"/>
        <w:rPr>
          <w:b/>
          <w:color w:val="000000"/>
        </w:rPr>
      </w:pPr>
      <w:r>
        <w:rPr>
          <w:b/>
        </w:rPr>
        <w:t>w sprawie</w:t>
      </w:r>
      <w:r>
        <w:rPr>
          <w:b/>
          <w:color w:val="000000"/>
        </w:rPr>
        <w:t xml:space="preserve"> </w:t>
      </w:r>
      <w:r w:rsidR="00FB6CA0">
        <w:rPr>
          <w:b/>
          <w:color w:val="000000"/>
        </w:rPr>
        <w:t>prac nad założeniami ustawy o ekonomii społecznej i solidarnej</w:t>
      </w:r>
    </w:p>
    <w:p w14:paraId="11598CFC" w14:textId="77777777" w:rsidR="000D090E" w:rsidRDefault="000D090E" w:rsidP="00122F01">
      <w:pPr>
        <w:spacing w:line="360" w:lineRule="auto"/>
        <w:rPr>
          <w:color w:val="000000"/>
        </w:rPr>
      </w:pPr>
    </w:p>
    <w:p w14:paraId="33824F0D" w14:textId="2AD0330D" w:rsidR="000D090E" w:rsidRPr="00FB6CA0" w:rsidRDefault="003239A5" w:rsidP="00D95802">
      <w:pPr>
        <w:spacing w:line="360" w:lineRule="auto"/>
        <w:jc w:val="both"/>
        <w:rPr>
          <w:bCs/>
          <w:color w:val="000000"/>
        </w:rPr>
      </w:pPr>
      <w:r w:rsidRPr="003239A5">
        <w:rPr>
          <w:color w:val="000000"/>
        </w:rPr>
        <w:t>Na podstawie § 10</w:t>
      </w:r>
      <w:r w:rsidR="00E4293A">
        <w:rPr>
          <w:color w:val="000000"/>
        </w:rPr>
        <w:t xml:space="preserve"> </w:t>
      </w:r>
      <w:r w:rsidRPr="003239A5">
        <w:rPr>
          <w:color w:val="000000"/>
        </w:rPr>
        <w:t>rozporządzenia Przewodniczącego Komitetu do spraw Pożytku Publicznego z dnia 24 października 2018 r. w sprawie Rady Działalności P</w:t>
      </w:r>
      <w:r>
        <w:rPr>
          <w:color w:val="000000"/>
        </w:rPr>
        <w:t>ożytku Publicznego (Dz. U. poz. </w:t>
      </w:r>
      <w:r w:rsidRPr="003239A5">
        <w:rPr>
          <w:color w:val="000000"/>
        </w:rPr>
        <w:t xml:space="preserve">2052) oraz art. 35 ust. 2 ustawy z dnia 24 kwietnia 2003 r. o działalności pożytku publicznego i o wolontariacie (Dz. U. z </w:t>
      </w:r>
      <w:r w:rsidR="009B19E7">
        <w:rPr>
          <w:color w:val="000000"/>
        </w:rPr>
        <w:t>2020</w:t>
      </w:r>
      <w:r w:rsidR="00D54E62">
        <w:rPr>
          <w:color w:val="000000"/>
        </w:rPr>
        <w:t xml:space="preserve"> r.</w:t>
      </w:r>
      <w:r w:rsidR="009B19E7">
        <w:rPr>
          <w:color w:val="000000"/>
        </w:rPr>
        <w:t xml:space="preserve"> poz. 1057</w:t>
      </w:r>
      <w:r w:rsidRPr="003239A5">
        <w:rPr>
          <w:color w:val="000000"/>
        </w:rPr>
        <w:t>), uchwala się stanowisko Rady Działalności Pożytku Publicznego</w:t>
      </w:r>
      <w:r w:rsidR="00D949C5">
        <w:rPr>
          <w:color w:val="000000"/>
        </w:rPr>
        <w:t xml:space="preserve"> </w:t>
      </w:r>
      <w:r w:rsidR="00FB6CA0" w:rsidRPr="00FB6CA0">
        <w:rPr>
          <w:bCs/>
        </w:rPr>
        <w:t>w sprawie</w:t>
      </w:r>
      <w:r w:rsidR="00FB6CA0" w:rsidRPr="00FB6CA0">
        <w:rPr>
          <w:bCs/>
          <w:color w:val="000000"/>
        </w:rPr>
        <w:t xml:space="preserve"> prac nad założeniami ustawy o ekonomii społecznej i solidarnej</w:t>
      </w:r>
      <w:r w:rsidR="00D949C5" w:rsidRPr="00FB6CA0">
        <w:rPr>
          <w:bCs/>
          <w:color w:val="000000"/>
        </w:rPr>
        <w:t>.</w:t>
      </w:r>
    </w:p>
    <w:p w14:paraId="291F85B5" w14:textId="77777777" w:rsidR="000D090E" w:rsidRDefault="000D090E" w:rsidP="00D95802">
      <w:pPr>
        <w:spacing w:line="360" w:lineRule="auto"/>
        <w:jc w:val="both"/>
      </w:pPr>
    </w:p>
    <w:p w14:paraId="39593E61" w14:textId="77777777" w:rsidR="000D090E" w:rsidRPr="00122F01" w:rsidRDefault="000D090E" w:rsidP="00D95802">
      <w:pPr>
        <w:spacing w:line="360" w:lineRule="auto"/>
        <w:jc w:val="center"/>
        <w:rPr>
          <w:b/>
        </w:rPr>
      </w:pPr>
      <w:r w:rsidRPr="00122F01">
        <w:rPr>
          <w:b/>
        </w:rPr>
        <w:t>§ 1</w:t>
      </w:r>
    </w:p>
    <w:p w14:paraId="7D13F9DC" w14:textId="2410DA26" w:rsidR="00217069" w:rsidRDefault="00394744" w:rsidP="00871DF6">
      <w:pPr>
        <w:spacing w:line="360" w:lineRule="auto"/>
        <w:jc w:val="both"/>
        <w:rPr>
          <w:color w:val="000000"/>
        </w:rPr>
      </w:pPr>
      <w:r>
        <w:rPr>
          <w:color w:val="000000"/>
        </w:rPr>
        <w:t>Rad</w:t>
      </w:r>
      <w:r w:rsidR="00853BB3">
        <w:rPr>
          <w:color w:val="000000"/>
        </w:rPr>
        <w:t>a</w:t>
      </w:r>
      <w:r>
        <w:rPr>
          <w:color w:val="000000"/>
        </w:rPr>
        <w:t xml:space="preserve"> Działalności Pożytku Publicznego</w:t>
      </w:r>
      <w:r w:rsidR="00F80F1E">
        <w:rPr>
          <w:color w:val="000000"/>
        </w:rPr>
        <w:t>, zwana dalej: „Radą”,</w:t>
      </w:r>
      <w:r>
        <w:rPr>
          <w:color w:val="000000"/>
        </w:rPr>
        <w:t xml:space="preserve"> </w:t>
      </w:r>
      <w:r w:rsidR="00217069">
        <w:rPr>
          <w:color w:val="000000"/>
        </w:rPr>
        <w:t xml:space="preserve">w związku z trwającymi pracami nad </w:t>
      </w:r>
      <w:r w:rsidR="00EE3A0E">
        <w:rPr>
          <w:color w:val="000000"/>
        </w:rPr>
        <w:t>projektem ustawy</w:t>
      </w:r>
      <w:r w:rsidR="00217069">
        <w:rPr>
          <w:color w:val="000000"/>
        </w:rPr>
        <w:t xml:space="preserve"> o ekonomii i solidarnej zwraca uwagę na </w:t>
      </w:r>
      <w:r w:rsidR="00EE3A0E">
        <w:rPr>
          <w:color w:val="000000"/>
        </w:rPr>
        <w:t>konieczność umieszczenia proponowanych rozwiązań w istniejącym</w:t>
      </w:r>
      <w:r w:rsidR="00806C08">
        <w:rPr>
          <w:color w:val="000000"/>
        </w:rPr>
        <w:t xml:space="preserve"> </w:t>
      </w:r>
      <w:r w:rsidR="001C498F">
        <w:rPr>
          <w:color w:val="000000"/>
        </w:rPr>
        <w:t>systemie</w:t>
      </w:r>
      <w:r w:rsidR="00806C08">
        <w:rPr>
          <w:color w:val="000000"/>
        </w:rPr>
        <w:t xml:space="preserve"> pożytku publicznego.</w:t>
      </w:r>
    </w:p>
    <w:p w14:paraId="4C59119E" w14:textId="01F62019" w:rsidR="00EE3A0E" w:rsidRPr="00EE3A0E" w:rsidRDefault="00EE3A0E" w:rsidP="00EE3A0E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2</w:t>
      </w:r>
    </w:p>
    <w:p w14:paraId="7F9B4644" w14:textId="5263EB85" w:rsidR="00806C08" w:rsidRDefault="00EE3A0E" w:rsidP="00871DF6">
      <w:pPr>
        <w:spacing w:line="360" w:lineRule="auto"/>
        <w:jc w:val="both"/>
        <w:rPr>
          <w:color w:val="000000"/>
        </w:rPr>
      </w:pPr>
      <w:r>
        <w:rPr>
          <w:color w:val="000000"/>
        </w:rPr>
        <w:t>Rada</w:t>
      </w:r>
      <w:r w:rsidR="001627C6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zwraca uwagę, że t</w:t>
      </w:r>
      <w:r w:rsidR="00806C08">
        <w:rPr>
          <w:color w:val="000000"/>
        </w:rPr>
        <w:t>worzenie rozwiązań m.in. w zakresie:</w:t>
      </w:r>
    </w:p>
    <w:p w14:paraId="265BB02E" w14:textId="77777777" w:rsidR="00806C08" w:rsidRDefault="00806C08" w:rsidP="00871DF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trybów zlecania zadań, </w:t>
      </w:r>
    </w:p>
    <w:p w14:paraId="4306559E" w14:textId="00154D4E" w:rsidR="00806C08" w:rsidRDefault="00C867BD" w:rsidP="00871DF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06C08">
        <w:rPr>
          <w:color w:val="000000"/>
        </w:rPr>
        <w:t xml:space="preserve">rozwiązań w obszarze </w:t>
      </w:r>
      <w:r>
        <w:rPr>
          <w:color w:val="000000"/>
        </w:rPr>
        <w:t xml:space="preserve">zlecania realizacji zadań publicznych oraz </w:t>
      </w:r>
      <w:r w:rsidR="00806C08">
        <w:rPr>
          <w:color w:val="000000"/>
        </w:rPr>
        <w:t xml:space="preserve">dystrybucji środków publicznych, </w:t>
      </w:r>
    </w:p>
    <w:p w14:paraId="1EFFF8C1" w14:textId="77777777" w:rsidR="00806C08" w:rsidRDefault="00806C08" w:rsidP="00871DF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tworzenia dokumentów strategicznych o zasięgu lokalnym, </w:t>
      </w:r>
    </w:p>
    <w:p w14:paraId="4182147E" w14:textId="77777777" w:rsidR="00806C08" w:rsidRDefault="00806C08" w:rsidP="00871DF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definicji przedsiębiorstwa społecznego </w:t>
      </w:r>
    </w:p>
    <w:p w14:paraId="79F27B16" w14:textId="37606710" w:rsidR="00806C08" w:rsidRDefault="00806C08" w:rsidP="00871DF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wymaga współpracy z organizacjami pozarządowymi, ich związkami </w:t>
      </w:r>
      <w:r w:rsidR="00EE3A0E" w:rsidRPr="00EE3A0E">
        <w:rPr>
          <w:color w:val="000000"/>
        </w:rPr>
        <w:t>oraz podmiota</w:t>
      </w:r>
      <w:r w:rsidR="00EE3A0E">
        <w:rPr>
          <w:color w:val="000000"/>
        </w:rPr>
        <w:t>mi</w:t>
      </w:r>
      <w:r w:rsidR="00EE3A0E" w:rsidRPr="00EE3A0E">
        <w:rPr>
          <w:color w:val="000000"/>
        </w:rPr>
        <w:t xml:space="preserve">, </w:t>
      </w:r>
      <w:r w:rsidR="00466F8A">
        <w:rPr>
          <w:color w:val="000000"/>
        </w:rPr>
        <w:t>o </w:t>
      </w:r>
      <w:r w:rsidR="00EE3A0E" w:rsidRPr="00EE3A0E">
        <w:rPr>
          <w:color w:val="000000"/>
        </w:rPr>
        <w:t>których mowa w art. 3 ust. 2 i 3 ustawy z dnia 24 kwietnia 2003 r. o działalności pożytk</w:t>
      </w:r>
      <w:r w:rsidR="005B12D9">
        <w:rPr>
          <w:color w:val="000000"/>
        </w:rPr>
        <w:t>u publicznego i o wolontariacie.</w:t>
      </w:r>
    </w:p>
    <w:p w14:paraId="7BB859EB" w14:textId="02014DA4" w:rsidR="00EE3A0E" w:rsidRDefault="00EE3A0E" w:rsidP="00EE3A0E">
      <w:pP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§ 3</w:t>
      </w:r>
    </w:p>
    <w:p w14:paraId="2CFAF7C2" w14:textId="3030E825" w:rsidR="00806C08" w:rsidRDefault="00806C08" w:rsidP="001C498F">
      <w:pPr>
        <w:spacing w:line="360" w:lineRule="auto"/>
        <w:jc w:val="both"/>
        <w:rPr>
          <w:b/>
        </w:rPr>
      </w:pPr>
      <w:r>
        <w:rPr>
          <w:color w:val="000000"/>
        </w:rPr>
        <w:t xml:space="preserve">Tworzone rozwiązania </w:t>
      </w:r>
      <w:r w:rsidR="00C867BD">
        <w:rPr>
          <w:color w:val="000000"/>
        </w:rPr>
        <w:t xml:space="preserve">mogą </w:t>
      </w:r>
      <w:r>
        <w:rPr>
          <w:color w:val="000000"/>
        </w:rPr>
        <w:t>w</w:t>
      </w:r>
      <w:r w:rsidR="00C867BD">
        <w:rPr>
          <w:color w:val="000000"/>
        </w:rPr>
        <w:t xml:space="preserve"> znaczący</w:t>
      </w:r>
      <w:r>
        <w:rPr>
          <w:color w:val="000000"/>
        </w:rPr>
        <w:t xml:space="preserve"> sposób </w:t>
      </w:r>
      <w:r w:rsidR="00C867BD">
        <w:rPr>
          <w:color w:val="000000"/>
        </w:rPr>
        <w:t xml:space="preserve">wpływać na rozwiązania prawne w obszarze działalności </w:t>
      </w:r>
      <w:r>
        <w:rPr>
          <w:color w:val="000000"/>
        </w:rPr>
        <w:t xml:space="preserve">pożytku publicznego, dlatego </w:t>
      </w:r>
      <w:r w:rsidR="00EE3A0E">
        <w:rPr>
          <w:color w:val="000000"/>
        </w:rPr>
        <w:t xml:space="preserve">Rada </w:t>
      </w:r>
      <w:r>
        <w:rPr>
          <w:color w:val="000000"/>
        </w:rPr>
        <w:t>rekomendu</w:t>
      </w:r>
      <w:r w:rsidR="00C867BD">
        <w:rPr>
          <w:color w:val="000000"/>
        </w:rPr>
        <w:t>je Ministerstwu Rodziny Pracy i </w:t>
      </w:r>
      <w:r>
        <w:rPr>
          <w:color w:val="000000"/>
        </w:rPr>
        <w:t xml:space="preserve">Polityki Społecznej oraz Przewodniczącemu Komitetu ds. Pożytku Publicznego </w:t>
      </w:r>
      <w:proofErr w:type="spellStart"/>
      <w:r w:rsidR="005B12D9">
        <w:rPr>
          <w:color w:val="000000"/>
        </w:rPr>
        <w:t>uspójnienie</w:t>
      </w:r>
      <w:proofErr w:type="spellEnd"/>
      <w:r>
        <w:rPr>
          <w:color w:val="000000"/>
        </w:rPr>
        <w:t xml:space="preserve"> prac z innymi resortami </w:t>
      </w:r>
      <w:r w:rsidR="001C498F">
        <w:rPr>
          <w:color w:val="000000"/>
        </w:rPr>
        <w:t xml:space="preserve">oraz </w:t>
      </w:r>
      <w:r w:rsidR="00662BB0">
        <w:t>Narodowym Instytu</w:t>
      </w:r>
      <w:r w:rsidR="001C498F">
        <w:t>tem Wolności</w:t>
      </w:r>
      <w:r w:rsidR="005B12D9">
        <w:t xml:space="preserve"> – </w:t>
      </w:r>
      <w:r w:rsidR="001C498F">
        <w:t>Centrum Rozwoju Społeczeństwa Obywatelskiego.</w:t>
      </w:r>
    </w:p>
    <w:p w14:paraId="54E877E9" w14:textId="24DCBAE7" w:rsidR="00723AE9" w:rsidRPr="00122F01" w:rsidRDefault="00723AE9" w:rsidP="00806C08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 xml:space="preserve">§ </w:t>
      </w:r>
      <w:r w:rsidR="001C498F">
        <w:rPr>
          <w:b/>
        </w:rPr>
        <w:t>4</w:t>
      </w:r>
    </w:p>
    <w:p w14:paraId="17E48BA9" w14:textId="42FB00B1" w:rsidR="001E7CFB" w:rsidRDefault="00394744" w:rsidP="001E7CFB">
      <w:pPr>
        <w:spacing w:line="360" w:lineRule="auto"/>
        <w:jc w:val="both"/>
      </w:pPr>
      <w:r>
        <w:lastRenderedPageBreak/>
        <w:t>Uchwała wchodzi w życie z dniem podjęcia.</w:t>
      </w:r>
    </w:p>
    <w:sectPr w:rsidR="001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AFC"/>
    <w:multiLevelType w:val="hybridMultilevel"/>
    <w:tmpl w:val="DB247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E73127"/>
    <w:multiLevelType w:val="hybridMultilevel"/>
    <w:tmpl w:val="19A64756"/>
    <w:lvl w:ilvl="0" w:tplc="18024E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51667"/>
    <w:multiLevelType w:val="hybridMultilevel"/>
    <w:tmpl w:val="66D8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60D50"/>
    <w:multiLevelType w:val="hybridMultilevel"/>
    <w:tmpl w:val="D362D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27538"/>
    <w:multiLevelType w:val="hybridMultilevel"/>
    <w:tmpl w:val="6E6A3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9A6DD2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BF92CD4E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6679D"/>
    <w:multiLevelType w:val="hybridMultilevel"/>
    <w:tmpl w:val="38DC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0E"/>
    <w:rsid w:val="00007B83"/>
    <w:rsid w:val="00020B66"/>
    <w:rsid w:val="00055183"/>
    <w:rsid w:val="0008272A"/>
    <w:rsid w:val="000C5A47"/>
    <w:rsid w:val="000D090E"/>
    <w:rsid w:val="001122BE"/>
    <w:rsid w:val="00122F01"/>
    <w:rsid w:val="0013692A"/>
    <w:rsid w:val="001627C6"/>
    <w:rsid w:val="001C498F"/>
    <w:rsid w:val="001E7CFB"/>
    <w:rsid w:val="00210BD6"/>
    <w:rsid w:val="00217069"/>
    <w:rsid w:val="0023677E"/>
    <w:rsid w:val="002506B6"/>
    <w:rsid w:val="003239A5"/>
    <w:rsid w:val="00342BFD"/>
    <w:rsid w:val="0035734E"/>
    <w:rsid w:val="00394744"/>
    <w:rsid w:val="00466F8A"/>
    <w:rsid w:val="004D08DB"/>
    <w:rsid w:val="005232EE"/>
    <w:rsid w:val="0057015D"/>
    <w:rsid w:val="005B12D9"/>
    <w:rsid w:val="005B62AB"/>
    <w:rsid w:val="005C6383"/>
    <w:rsid w:val="005E34D5"/>
    <w:rsid w:val="00662BB0"/>
    <w:rsid w:val="00723AE9"/>
    <w:rsid w:val="00803DBE"/>
    <w:rsid w:val="00806C08"/>
    <w:rsid w:val="008334C2"/>
    <w:rsid w:val="00853BB3"/>
    <w:rsid w:val="00871DF6"/>
    <w:rsid w:val="00951FA6"/>
    <w:rsid w:val="009924F2"/>
    <w:rsid w:val="009B19E7"/>
    <w:rsid w:val="009C1F51"/>
    <w:rsid w:val="00BB6BF7"/>
    <w:rsid w:val="00C23339"/>
    <w:rsid w:val="00C867BD"/>
    <w:rsid w:val="00CB72F7"/>
    <w:rsid w:val="00CC76B8"/>
    <w:rsid w:val="00CC7899"/>
    <w:rsid w:val="00CD3B4D"/>
    <w:rsid w:val="00D07416"/>
    <w:rsid w:val="00D178A1"/>
    <w:rsid w:val="00D4345F"/>
    <w:rsid w:val="00D54E62"/>
    <w:rsid w:val="00D949C5"/>
    <w:rsid w:val="00D95802"/>
    <w:rsid w:val="00DC0B64"/>
    <w:rsid w:val="00E16E71"/>
    <w:rsid w:val="00E4293A"/>
    <w:rsid w:val="00E53C07"/>
    <w:rsid w:val="00EC1E64"/>
    <w:rsid w:val="00EE3A0E"/>
    <w:rsid w:val="00F80F1E"/>
    <w:rsid w:val="00F950FB"/>
    <w:rsid w:val="00F95427"/>
    <w:rsid w:val="00FB6CA0"/>
    <w:rsid w:val="00FC0325"/>
    <w:rsid w:val="00FD6386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BB60"/>
  <w15:docId w15:val="{0BA59932-DFB8-4CF0-AAE4-D7571BB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D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D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D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cp:keywords/>
  <dc:description/>
  <cp:lastModifiedBy>Wójcik Aleksandra (DOB)</cp:lastModifiedBy>
  <cp:revision>2</cp:revision>
  <dcterms:created xsi:type="dcterms:W3CDTF">2020-09-22T13:08:00Z</dcterms:created>
  <dcterms:modified xsi:type="dcterms:W3CDTF">2020-09-22T13:08:00Z</dcterms:modified>
</cp:coreProperties>
</file>