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FCCAEC6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</w:t>
      </w:r>
      <w:r w:rsidR="00EE7102" w:rsidRPr="00EE7102">
        <w:rPr>
          <w:b/>
          <w:i/>
          <w:sz w:val="22"/>
          <w:szCs w:val="22"/>
        </w:rPr>
        <w:t>dla kwalifikacji</w:t>
      </w:r>
      <w:r w:rsidR="00A24833">
        <w:rPr>
          <w:b/>
          <w:i/>
          <w:sz w:val="22"/>
          <w:szCs w:val="22"/>
        </w:rPr>
        <w:t>:</w:t>
      </w:r>
      <w:r w:rsidR="00EE7102" w:rsidRPr="00EE7102">
        <w:rPr>
          <w:b/>
          <w:i/>
          <w:sz w:val="22"/>
          <w:szCs w:val="22"/>
        </w:rPr>
        <w:t xml:space="preserve"> „Zarządzanie procesami i zespołami sektora </w:t>
      </w:r>
      <w:r w:rsidR="00A24833">
        <w:rPr>
          <w:b/>
          <w:i/>
          <w:sz w:val="22"/>
          <w:szCs w:val="22"/>
        </w:rPr>
        <w:t xml:space="preserve">ochrony zdrowia </w:t>
      </w:r>
      <w:r w:rsidR="00EE7102" w:rsidRPr="00EE7102">
        <w:rPr>
          <w:b/>
          <w:i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b/>
          <w:i/>
          <w:sz w:val="22"/>
          <w:szCs w:val="22"/>
        </w:rPr>
        <w:t>lean</w:t>
      </w:r>
      <w:proofErr w:type="spellEnd"/>
      <w:r w:rsidR="00EE7102" w:rsidRPr="00EE7102">
        <w:rPr>
          <w:b/>
          <w:i/>
          <w:sz w:val="22"/>
          <w:szCs w:val="22"/>
        </w:rPr>
        <w:t xml:space="preserve"> management - poziom </w:t>
      </w:r>
      <w:proofErr w:type="spellStart"/>
      <w:r w:rsidR="00EE7102" w:rsidRPr="00EE7102">
        <w:rPr>
          <w:b/>
          <w:i/>
          <w:sz w:val="22"/>
          <w:szCs w:val="22"/>
        </w:rPr>
        <w:t>lean</w:t>
      </w:r>
      <w:proofErr w:type="spellEnd"/>
      <w:r w:rsidR="00EE7102" w:rsidRPr="00EE7102">
        <w:rPr>
          <w:b/>
          <w:i/>
          <w:sz w:val="22"/>
          <w:szCs w:val="22"/>
        </w:rPr>
        <w:t xml:space="preserve"> lider”, „Zarządzanie procesami i zespołami sektora </w:t>
      </w:r>
      <w:r w:rsidR="00A24833">
        <w:rPr>
          <w:b/>
          <w:i/>
          <w:sz w:val="22"/>
          <w:szCs w:val="22"/>
        </w:rPr>
        <w:t xml:space="preserve">ochrony zdrowia </w:t>
      </w:r>
      <w:r w:rsidR="00EE7102" w:rsidRPr="00EE7102">
        <w:rPr>
          <w:b/>
          <w:i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b/>
          <w:i/>
          <w:sz w:val="22"/>
          <w:szCs w:val="22"/>
        </w:rPr>
        <w:t>lean</w:t>
      </w:r>
      <w:proofErr w:type="spellEnd"/>
      <w:r w:rsidR="00EE7102" w:rsidRPr="00EE7102">
        <w:rPr>
          <w:b/>
          <w:i/>
          <w:sz w:val="22"/>
          <w:szCs w:val="22"/>
        </w:rPr>
        <w:t xml:space="preserve"> management - poziom </w:t>
      </w:r>
      <w:proofErr w:type="spellStart"/>
      <w:r w:rsidR="00EE7102" w:rsidRPr="00EE7102">
        <w:rPr>
          <w:b/>
          <w:i/>
          <w:sz w:val="22"/>
          <w:szCs w:val="22"/>
        </w:rPr>
        <w:t>lean</w:t>
      </w:r>
      <w:proofErr w:type="spellEnd"/>
      <w:r w:rsidR="00EE7102" w:rsidRPr="00EE7102">
        <w:rPr>
          <w:b/>
          <w:i/>
          <w:sz w:val="22"/>
          <w:szCs w:val="22"/>
        </w:rPr>
        <w:t xml:space="preserve"> ekspert”, „Zarządzanie procesami i zespołami sektora</w:t>
      </w:r>
      <w:r w:rsidR="00A24833">
        <w:rPr>
          <w:b/>
          <w:i/>
          <w:sz w:val="22"/>
          <w:szCs w:val="22"/>
        </w:rPr>
        <w:t xml:space="preserve"> ochrony zdrowia </w:t>
      </w:r>
      <w:r w:rsidR="00EE7102" w:rsidRPr="00EE7102">
        <w:rPr>
          <w:b/>
          <w:i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b/>
          <w:i/>
          <w:sz w:val="22"/>
          <w:szCs w:val="22"/>
        </w:rPr>
        <w:t>lean</w:t>
      </w:r>
      <w:proofErr w:type="spellEnd"/>
      <w:r w:rsidR="00EE7102" w:rsidRPr="00EE7102">
        <w:rPr>
          <w:b/>
          <w:i/>
          <w:sz w:val="22"/>
          <w:szCs w:val="22"/>
        </w:rPr>
        <w:t xml:space="preserve"> manag</w:t>
      </w:r>
      <w:r w:rsidR="00EE7102">
        <w:rPr>
          <w:b/>
          <w:i/>
          <w:sz w:val="22"/>
          <w:szCs w:val="22"/>
        </w:rPr>
        <w:t xml:space="preserve">ement - poziom </w:t>
      </w:r>
      <w:proofErr w:type="spellStart"/>
      <w:r w:rsidR="00EE7102">
        <w:rPr>
          <w:b/>
          <w:i/>
          <w:sz w:val="22"/>
          <w:szCs w:val="22"/>
        </w:rPr>
        <w:t>lean</w:t>
      </w:r>
      <w:proofErr w:type="spellEnd"/>
      <w:r w:rsidR="00EE7102">
        <w:rPr>
          <w:b/>
          <w:i/>
          <w:sz w:val="22"/>
          <w:szCs w:val="22"/>
        </w:rPr>
        <w:t xml:space="preserve"> inspirator”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 xml:space="preserve">(dalej również jako </w:t>
      </w:r>
      <w:r w:rsidR="00EE7102">
        <w:rPr>
          <w:b/>
          <w:i/>
          <w:sz w:val="22"/>
          <w:szCs w:val="22"/>
        </w:rPr>
        <w:t>“kwalifikacje</w:t>
      </w:r>
      <w:r w:rsidR="00357323" w:rsidRPr="00357323">
        <w:rPr>
          <w:b/>
          <w:i/>
          <w:sz w:val="22"/>
          <w:szCs w:val="22"/>
        </w:rPr>
        <w:t>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37A63307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</w:t>
      </w:r>
      <w:r w:rsidR="00EE7102" w:rsidRPr="00EE7102">
        <w:rPr>
          <w:rStyle w:val="TeksttreciPogrubienie"/>
          <w:spacing w:val="4"/>
          <w:sz w:val="22"/>
          <w:szCs w:val="22"/>
        </w:rPr>
        <w:t>dla kwalifikacji</w:t>
      </w:r>
      <w:r w:rsidR="00A24833">
        <w:rPr>
          <w:rStyle w:val="TeksttreciPogrubienie"/>
          <w:spacing w:val="4"/>
          <w:sz w:val="22"/>
          <w:szCs w:val="22"/>
        </w:rPr>
        <w:t>:</w:t>
      </w:r>
      <w:r w:rsidR="00EE7102" w:rsidRPr="00EE7102">
        <w:rPr>
          <w:rStyle w:val="TeksttreciPogrubienie"/>
          <w:spacing w:val="4"/>
          <w:sz w:val="22"/>
          <w:szCs w:val="22"/>
        </w:rPr>
        <w:t xml:space="preserve"> „Zarządzanie procesami i zespołami sektora </w:t>
      </w:r>
      <w:r w:rsidR="00A24833">
        <w:rPr>
          <w:rStyle w:val="TeksttreciPogrubienie"/>
          <w:spacing w:val="4"/>
          <w:sz w:val="22"/>
          <w:szCs w:val="22"/>
        </w:rPr>
        <w:t xml:space="preserve">ochrony zdrowia </w:t>
      </w:r>
      <w:r w:rsidR="00EE7102" w:rsidRPr="00EE7102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 w:rsidRPr="00EE7102">
        <w:rPr>
          <w:rStyle w:val="TeksttreciPogrubienie"/>
          <w:spacing w:val="4"/>
          <w:sz w:val="22"/>
          <w:szCs w:val="22"/>
        </w:rPr>
        <w:t xml:space="preserve"> management - poziom </w:t>
      </w:r>
      <w:proofErr w:type="spellStart"/>
      <w:r w:rsidR="00EE7102" w:rsidRP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 w:rsidRPr="00EE7102">
        <w:rPr>
          <w:rStyle w:val="TeksttreciPogrubienie"/>
          <w:spacing w:val="4"/>
          <w:sz w:val="22"/>
          <w:szCs w:val="22"/>
        </w:rPr>
        <w:t xml:space="preserve"> lider”, „Zarządzanie procesami i zespołami sektora </w:t>
      </w:r>
      <w:r w:rsidR="00A24833">
        <w:rPr>
          <w:rStyle w:val="TeksttreciPogrubienie"/>
          <w:spacing w:val="4"/>
          <w:sz w:val="22"/>
          <w:szCs w:val="22"/>
        </w:rPr>
        <w:t xml:space="preserve">ochrony zdrowia </w:t>
      </w:r>
      <w:r w:rsidR="00EE7102" w:rsidRPr="00EE7102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 w:rsidRPr="00EE7102">
        <w:rPr>
          <w:rStyle w:val="TeksttreciPogrubienie"/>
          <w:spacing w:val="4"/>
          <w:sz w:val="22"/>
          <w:szCs w:val="22"/>
        </w:rPr>
        <w:t xml:space="preserve"> management - poziom </w:t>
      </w:r>
      <w:proofErr w:type="spellStart"/>
      <w:r w:rsidR="00EE7102" w:rsidRP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 w:rsidRPr="00EE7102">
        <w:rPr>
          <w:rStyle w:val="TeksttreciPogrubienie"/>
          <w:spacing w:val="4"/>
          <w:sz w:val="22"/>
          <w:szCs w:val="22"/>
        </w:rPr>
        <w:t xml:space="preserve"> ekspert”, „Zarządzanie procesami i zespołami sektora </w:t>
      </w:r>
      <w:r w:rsidR="00A24833">
        <w:rPr>
          <w:rStyle w:val="TeksttreciPogrubienie"/>
          <w:spacing w:val="4"/>
          <w:sz w:val="22"/>
          <w:szCs w:val="22"/>
        </w:rPr>
        <w:t xml:space="preserve">ochrony zdrowia </w:t>
      </w:r>
      <w:r w:rsidR="00EE7102" w:rsidRPr="00EE7102">
        <w:rPr>
          <w:rStyle w:val="TeksttreciPogrubienie"/>
          <w:spacing w:val="4"/>
          <w:sz w:val="22"/>
          <w:szCs w:val="22"/>
        </w:rPr>
        <w:t xml:space="preserve">z wykorzystaniem metodyki </w:t>
      </w:r>
      <w:proofErr w:type="spellStart"/>
      <w:r w:rsidR="00EE7102" w:rsidRP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 w:rsidRPr="00EE7102">
        <w:rPr>
          <w:rStyle w:val="TeksttreciPogrubienie"/>
          <w:spacing w:val="4"/>
          <w:sz w:val="22"/>
          <w:szCs w:val="22"/>
        </w:rPr>
        <w:t xml:space="preserve"> manag</w:t>
      </w:r>
      <w:r w:rsidR="00EE7102">
        <w:rPr>
          <w:rStyle w:val="TeksttreciPogrubienie"/>
          <w:spacing w:val="4"/>
          <w:sz w:val="22"/>
          <w:szCs w:val="22"/>
        </w:rPr>
        <w:t xml:space="preserve">ement - poziom </w:t>
      </w:r>
      <w:proofErr w:type="spellStart"/>
      <w:r w:rsidR="00EE7102">
        <w:rPr>
          <w:rStyle w:val="TeksttreciPogrubienie"/>
          <w:spacing w:val="4"/>
          <w:sz w:val="22"/>
          <w:szCs w:val="22"/>
        </w:rPr>
        <w:t>lean</w:t>
      </w:r>
      <w:proofErr w:type="spellEnd"/>
      <w:r w:rsidR="00EE7102">
        <w:rPr>
          <w:rStyle w:val="TeksttreciPogrubienie"/>
          <w:spacing w:val="4"/>
          <w:sz w:val="22"/>
          <w:szCs w:val="22"/>
        </w:rPr>
        <w:t xml:space="preserve"> inspirator”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</w:t>
      </w:r>
      <w:r w:rsidR="00EE7102">
        <w:rPr>
          <w:rStyle w:val="TeksttreciPogrubienie"/>
          <w:spacing w:val="4"/>
          <w:sz w:val="22"/>
          <w:szCs w:val="22"/>
        </w:rPr>
        <w:t>dalej również jako “kwalifikacje</w:t>
      </w:r>
      <w:r w:rsidRPr="00B649FA">
        <w:rPr>
          <w:rStyle w:val="TeksttreciPogrubienie"/>
          <w:spacing w:val="4"/>
          <w:sz w:val="22"/>
          <w:szCs w:val="22"/>
        </w:rPr>
        <w:t>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lastRenderedPageBreak/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 xml:space="preserve">w przygotowywaniu osób uczących się do podejmowania działań lub zadań, które </w:t>
            </w:r>
            <w:r w:rsidRPr="00124E17">
              <w:rPr>
                <w:sz w:val="20"/>
                <w:szCs w:val="20"/>
              </w:rPr>
              <w:lastRenderedPageBreak/>
              <w:t>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AC81C8E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206D11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67A674B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</w:t>
      </w:r>
      <w:r w:rsidR="00EE7102">
        <w:rPr>
          <w:rFonts w:ascii="Arial" w:hAnsi="Arial" w:cs="Arial"/>
          <w:spacing w:val="4"/>
          <w:sz w:val="22"/>
          <w:szCs w:val="22"/>
        </w:rPr>
        <w:t>enia się w kwalifikacji rynkowych</w:t>
      </w:r>
      <w:r w:rsidR="00414745">
        <w:rPr>
          <w:rFonts w:ascii="Arial" w:hAnsi="Arial" w:cs="Arial"/>
          <w:spacing w:val="4"/>
          <w:sz w:val="22"/>
          <w:szCs w:val="22"/>
        </w:rPr>
        <w:t>, których</w:t>
      </w:r>
      <w:r w:rsidRPr="002713F0">
        <w:rPr>
          <w:rFonts w:ascii="Arial" w:hAnsi="Arial" w:cs="Arial"/>
          <w:spacing w:val="4"/>
          <w:sz w:val="22"/>
          <w:szCs w:val="22"/>
        </w:rPr>
        <w:t xml:space="preserve"> dotyczy oferta, oraz doświadczenie praktyc</w:t>
      </w:r>
      <w:r w:rsidR="00EE7102">
        <w:rPr>
          <w:rFonts w:ascii="Arial" w:hAnsi="Arial" w:cs="Arial"/>
          <w:spacing w:val="4"/>
          <w:sz w:val="22"/>
          <w:szCs w:val="22"/>
        </w:rPr>
        <w:t>zne w dziedzinie, której dotyczą te kwalifikacje</w:t>
      </w:r>
      <w:r w:rsidRPr="002713F0">
        <w:rPr>
          <w:rFonts w:ascii="Arial" w:hAnsi="Arial" w:cs="Arial"/>
          <w:spacing w:val="4"/>
          <w:sz w:val="22"/>
          <w:szCs w:val="22"/>
        </w:rPr>
        <w:t xml:space="preserve">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17575600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>wi Zdrowia (ul. Miodowa 15, 00-</w:t>
      </w:r>
      <w:r w:rsidR="00FF19DA">
        <w:rPr>
          <w:rFonts w:ascii="Arial" w:hAnsi="Arial" w:cs="Arial"/>
          <w:spacing w:val="4"/>
          <w:sz w:val="22"/>
          <w:szCs w:val="22"/>
        </w:rPr>
        <w:t>95</w:t>
      </w:r>
      <w:r w:rsidRPr="00113BF5">
        <w:rPr>
          <w:rFonts w:ascii="Arial" w:hAnsi="Arial" w:cs="Arial"/>
          <w:spacing w:val="4"/>
          <w:sz w:val="22"/>
          <w:szCs w:val="22"/>
        </w:rPr>
        <w:t>2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>ział Ministra Zdrowia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237F6037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206D11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08CA" w14:textId="77777777" w:rsidR="00FF7870" w:rsidRDefault="00FF7870">
      <w:r>
        <w:separator/>
      </w:r>
    </w:p>
  </w:endnote>
  <w:endnote w:type="continuationSeparator" w:id="0">
    <w:p w14:paraId="2B0DD712" w14:textId="77777777" w:rsidR="00FF7870" w:rsidRDefault="00FF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39ACFA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51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517482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51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0255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9072" w14:textId="77777777" w:rsidR="00FF7870" w:rsidRDefault="00FF7870">
      <w:r>
        <w:separator/>
      </w:r>
    </w:p>
  </w:footnote>
  <w:footnote w:type="continuationSeparator" w:id="0">
    <w:p w14:paraId="61A7EC98" w14:textId="77777777" w:rsidR="00FF7870" w:rsidRDefault="00FF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0255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06D11"/>
    <w:rsid w:val="002610AD"/>
    <w:rsid w:val="002713F0"/>
    <w:rsid w:val="00285548"/>
    <w:rsid w:val="002B4BDD"/>
    <w:rsid w:val="00302003"/>
    <w:rsid w:val="00357323"/>
    <w:rsid w:val="00367C19"/>
    <w:rsid w:val="003A72D4"/>
    <w:rsid w:val="00414745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02551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24833"/>
    <w:rsid w:val="00A31235"/>
    <w:rsid w:val="00A363D6"/>
    <w:rsid w:val="00A71252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E7102"/>
    <w:rsid w:val="00EF3238"/>
    <w:rsid w:val="00F42523"/>
    <w:rsid w:val="00F46EBD"/>
    <w:rsid w:val="00F57020"/>
    <w:rsid w:val="00F84143"/>
    <w:rsid w:val="00FD3E3D"/>
    <w:rsid w:val="00FF19D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Poprawka">
    <w:name w:val="Revision"/>
    <w:hidden/>
    <w:uiPriority w:val="99"/>
    <w:semiHidden/>
    <w:rsid w:val="00A2483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935A-DC16-42F2-980B-FB287B90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680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2022-11-29T13:53:00Z</dcterms:created>
  <dcterms:modified xsi:type="dcterms:W3CDTF">2022-12-02T09:55:00Z</dcterms:modified>
</cp:coreProperties>
</file>