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A0B7C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Ogłoszenie o przetargu:</w:t>
      </w:r>
    </w:p>
    <w:p w14:paraId="0E60E8AB" w14:textId="0DBE4007" w:rsidR="00C878F2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 xml:space="preserve">Polska Spółka Gazownictwa sp. z o.o.  </w:t>
      </w:r>
      <w:r w:rsidRPr="000A0B7C">
        <w:rPr>
          <w:rFonts w:cs="Arial"/>
          <w:b/>
          <w:sz w:val="22"/>
          <w:szCs w:val="22"/>
        </w:rPr>
        <w:br/>
        <w:t>Oddział Zakład Gazowniczy w Opolu</w:t>
      </w:r>
      <w:r w:rsidRPr="000A0B7C">
        <w:rPr>
          <w:rFonts w:cs="Arial"/>
          <w:b/>
          <w:sz w:val="22"/>
          <w:szCs w:val="22"/>
        </w:rPr>
        <w:br/>
        <w:t xml:space="preserve">ul. Armii Krajowej 2, 45-071 Opole  </w:t>
      </w:r>
      <w:r w:rsidRPr="000A0B7C">
        <w:rPr>
          <w:rFonts w:cs="Arial"/>
          <w:b/>
          <w:sz w:val="22"/>
          <w:szCs w:val="22"/>
        </w:rPr>
        <w:br/>
        <w:t>tel. 77 456 74 80</w:t>
      </w:r>
    </w:p>
    <w:p w14:paraId="56AB160C" w14:textId="77777777" w:rsidR="000A0B7C" w:rsidRPr="000A0B7C" w:rsidRDefault="000A0B7C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</w:p>
    <w:p w14:paraId="36CAA138" w14:textId="77777777" w:rsidR="00C878F2" w:rsidRPr="000A0B7C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OGŁASZA PRZETARG PISEMNY NIEOGRANICZONY</w:t>
      </w:r>
    </w:p>
    <w:p w14:paraId="3B4F04D7" w14:textId="7114F760" w:rsidR="00CC2D53" w:rsidRPr="00A910C1" w:rsidRDefault="000A0B7C" w:rsidP="00CC2D53">
      <w:pPr>
        <w:spacing w:before="60" w:line="276" w:lineRule="auto"/>
        <w:rPr>
          <w:rFonts w:cs="Arial"/>
          <w:b/>
          <w:szCs w:val="22"/>
        </w:rPr>
      </w:pPr>
      <w:r w:rsidRPr="00A910C1">
        <w:rPr>
          <w:rFonts w:cs="Arial"/>
          <w:b/>
          <w:szCs w:val="22"/>
        </w:rPr>
        <w:t>na sprzedaż p</w:t>
      </w:r>
      <w:r w:rsidR="00CC2D53" w:rsidRPr="00A910C1">
        <w:rPr>
          <w:rFonts w:cs="Arial"/>
          <w:b/>
          <w:szCs w:val="22"/>
        </w:rPr>
        <w:t xml:space="preserve">rawa użytkowania wieczystego gruntu, oznaczonego w ewidencji gruntów jako działka nr </w:t>
      </w:r>
      <w:r w:rsidR="00E11FF2" w:rsidRPr="00A910C1">
        <w:rPr>
          <w:rFonts w:cs="Arial"/>
          <w:b/>
          <w:szCs w:val="22"/>
        </w:rPr>
        <w:t>1959</w:t>
      </w:r>
      <w:r w:rsidR="00CC2D53" w:rsidRPr="00A910C1">
        <w:rPr>
          <w:rFonts w:cs="Arial"/>
          <w:b/>
          <w:szCs w:val="22"/>
        </w:rPr>
        <w:t>/</w:t>
      </w:r>
      <w:r w:rsidR="00E11FF2" w:rsidRPr="00A910C1">
        <w:rPr>
          <w:rFonts w:cs="Arial"/>
          <w:b/>
          <w:szCs w:val="22"/>
        </w:rPr>
        <w:t>4</w:t>
      </w:r>
      <w:r w:rsidR="00CC2D53" w:rsidRPr="00A910C1">
        <w:rPr>
          <w:rFonts w:cs="Arial"/>
          <w:b/>
          <w:szCs w:val="22"/>
        </w:rPr>
        <w:t xml:space="preserve"> o powierzchni </w:t>
      </w:r>
      <w:r w:rsidR="00E11FF2" w:rsidRPr="00A910C1">
        <w:rPr>
          <w:rFonts w:cs="Arial"/>
          <w:b/>
          <w:szCs w:val="22"/>
        </w:rPr>
        <w:t>1840</w:t>
      </w:r>
      <w:r w:rsidR="00CC2D53" w:rsidRPr="00A910C1">
        <w:rPr>
          <w:rFonts w:cs="Arial"/>
          <w:b/>
          <w:szCs w:val="22"/>
        </w:rPr>
        <w:t xml:space="preserve"> m</w:t>
      </w:r>
      <w:r w:rsidR="00CC2D53" w:rsidRPr="00A910C1">
        <w:rPr>
          <w:rFonts w:cs="Arial"/>
          <w:b/>
          <w:szCs w:val="22"/>
          <w:vertAlign w:val="superscript"/>
        </w:rPr>
        <w:t>2</w:t>
      </w:r>
      <w:r w:rsidR="00CC2D53" w:rsidRPr="00A910C1">
        <w:rPr>
          <w:rFonts w:cs="Arial"/>
          <w:b/>
          <w:szCs w:val="22"/>
        </w:rPr>
        <w:t xml:space="preserve">, </w:t>
      </w:r>
      <w:r w:rsidR="00E11FF2" w:rsidRPr="00A910C1">
        <w:rPr>
          <w:rFonts w:cs="Arial"/>
          <w:b/>
          <w:bCs/>
          <w:szCs w:val="22"/>
        </w:rPr>
        <w:t>stanowiącego</w:t>
      </w:r>
      <w:r w:rsidR="00A27CD3" w:rsidRPr="00A910C1">
        <w:rPr>
          <w:rFonts w:cs="Arial"/>
          <w:b/>
          <w:bCs/>
          <w:szCs w:val="22"/>
        </w:rPr>
        <w:t xml:space="preserve"> część</w:t>
      </w:r>
      <w:r w:rsidR="00E11FF2" w:rsidRPr="00A910C1">
        <w:rPr>
          <w:rFonts w:cs="Arial"/>
          <w:b/>
          <w:bCs/>
          <w:szCs w:val="22"/>
        </w:rPr>
        <w:t xml:space="preserve"> nieruchomoś</w:t>
      </w:r>
      <w:r w:rsidR="00A27CD3" w:rsidRPr="00A910C1">
        <w:rPr>
          <w:rFonts w:cs="Arial"/>
          <w:b/>
          <w:bCs/>
          <w:szCs w:val="22"/>
        </w:rPr>
        <w:t>ci</w:t>
      </w:r>
      <w:r w:rsidR="00E11FF2" w:rsidRPr="00A910C1">
        <w:rPr>
          <w:rFonts w:cs="Arial"/>
          <w:b/>
          <w:bCs/>
          <w:szCs w:val="22"/>
        </w:rPr>
        <w:t xml:space="preserve"> położon</w:t>
      </w:r>
      <w:r w:rsidR="00A27CD3" w:rsidRPr="00A910C1">
        <w:rPr>
          <w:rFonts w:cs="Arial"/>
          <w:b/>
          <w:bCs/>
          <w:szCs w:val="22"/>
        </w:rPr>
        <w:t>ej</w:t>
      </w:r>
      <w:r w:rsidR="00E11FF2" w:rsidRPr="00A910C1">
        <w:rPr>
          <w:rFonts w:cs="Arial"/>
          <w:b/>
          <w:bCs/>
          <w:szCs w:val="22"/>
        </w:rPr>
        <w:t xml:space="preserve"> w Kędzierzynie-Koźlu przy ul. Grunwaldzkiej, dla której Sąd Rejonowy w Kędzierzynie-Koźlu, V Wydział Ksiąg Wieczystych prowadzi księgę wieczystą nr OP1K/00041861/3</w:t>
      </w:r>
      <w:r w:rsidR="001518EB" w:rsidRPr="00A910C1">
        <w:rPr>
          <w:rFonts w:cs="Arial"/>
          <w:b/>
          <w:bCs/>
          <w:szCs w:val="22"/>
        </w:rPr>
        <w:t>.</w:t>
      </w:r>
    </w:p>
    <w:p w14:paraId="14284CCD" w14:textId="77777777" w:rsidR="00C878F2" w:rsidRPr="000A0B7C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</w:p>
    <w:p w14:paraId="43683C5C" w14:textId="0C87E5B2" w:rsidR="00CC2D53" w:rsidRPr="000A0B7C" w:rsidRDefault="00C878F2" w:rsidP="001518EB">
      <w:pPr>
        <w:pStyle w:val="Akapitzlist"/>
        <w:spacing w:after="129" w:line="276" w:lineRule="auto"/>
        <w:ind w:right="14"/>
        <w:jc w:val="center"/>
        <w:rPr>
          <w:rFonts w:cs="Arial"/>
          <w:b/>
          <w:i/>
          <w:color w:val="000000"/>
          <w:szCs w:val="22"/>
        </w:rPr>
      </w:pPr>
      <w:r w:rsidRPr="000A0B7C">
        <w:rPr>
          <w:rFonts w:cs="Arial"/>
          <w:b/>
          <w:szCs w:val="22"/>
        </w:rPr>
        <w:t xml:space="preserve">Cena wywoławcza wynosi: </w:t>
      </w:r>
      <w:r w:rsidR="00E11FF2">
        <w:rPr>
          <w:rFonts w:cs="Arial"/>
          <w:b/>
          <w:color w:val="000000"/>
          <w:szCs w:val="22"/>
        </w:rPr>
        <w:t>96</w:t>
      </w:r>
      <w:r w:rsidR="004678C6">
        <w:rPr>
          <w:rFonts w:cs="Arial"/>
          <w:b/>
          <w:color w:val="000000"/>
          <w:szCs w:val="22"/>
        </w:rPr>
        <w:t> </w:t>
      </w:r>
      <w:r w:rsidR="00E11FF2">
        <w:rPr>
          <w:rFonts w:cs="Arial"/>
          <w:b/>
          <w:color w:val="000000"/>
          <w:szCs w:val="22"/>
        </w:rPr>
        <w:t>641</w:t>
      </w:r>
      <w:r w:rsidR="004678C6">
        <w:rPr>
          <w:rFonts w:cs="Arial"/>
          <w:b/>
          <w:color w:val="000000"/>
          <w:szCs w:val="22"/>
        </w:rPr>
        <w:t>,00 zł netto</w:t>
      </w:r>
      <w:r w:rsidR="00CC2D53" w:rsidRPr="000A0B7C">
        <w:rPr>
          <w:rFonts w:cs="Arial"/>
          <w:b/>
          <w:szCs w:val="22"/>
        </w:rPr>
        <w:t xml:space="preserve"> (</w:t>
      </w:r>
      <w:r w:rsidR="00E11FF2">
        <w:rPr>
          <w:rFonts w:cs="Arial"/>
          <w:b/>
          <w:szCs w:val="22"/>
        </w:rPr>
        <w:t>dziewięćdziesiąt</w:t>
      </w:r>
      <w:r w:rsidR="004678C6">
        <w:rPr>
          <w:rFonts w:cs="Arial"/>
          <w:b/>
          <w:szCs w:val="22"/>
        </w:rPr>
        <w:t xml:space="preserve"> </w:t>
      </w:r>
      <w:r w:rsidR="00E11FF2">
        <w:rPr>
          <w:rFonts w:cs="Arial"/>
          <w:b/>
          <w:szCs w:val="22"/>
        </w:rPr>
        <w:t>sześć</w:t>
      </w:r>
      <w:r w:rsidR="004678C6">
        <w:rPr>
          <w:rFonts w:cs="Arial"/>
          <w:b/>
          <w:szCs w:val="22"/>
        </w:rPr>
        <w:t xml:space="preserve"> tysięcy </w:t>
      </w:r>
      <w:r w:rsidR="00E11FF2">
        <w:rPr>
          <w:rFonts w:cs="Arial"/>
          <w:b/>
          <w:szCs w:val="22"/>
        </w:rPr>
        <w:t>sześ</w:t>
      </w:r>
      <w:r w:rsidR="004678C6">
        <w:rPr>
          <w:rFonts w:cs="Arial"/>
          <w:b/>
          <w:szCs w:val="22"/>
        </w:rPr>
        <w:t xml:space="preserve">ćset </w:t>
      </w:r>
      <w:r w:rsidR="00E11FF2">
        <w:rPr>
          <w:rFonts w:cs="Arial"/>
          <w:b/>
          <w:szCs w:val="22"/>
        </w:rPr>
        <w:t>czterdzieści jeden</w:t>
      </w:r>
      <w:r w:rsidR="004678C6">
        <w:rPr>
          <w:rFonts w:cs="Arial"/>
          <w:b/>
          <w:szCs w:val="22"/>
        </w:rPr>
        <w:t xml:space="preserve"> złotych 00/100</w:t>
      </w:r>
      <w:r w:rsidR="00CC2D53" w:rsidRPr="000A0B7C">
        <w:rPr>
          <w:rFonts w:cs="Arial"/>
          <w:b/>
          <w:szCs w:val="22"/>
        </w:rPr>
        <w:t>)</w:t>
      </w:r>
      <w:r w:rsidR="001518EB">
        <w:rPr>
          <w:rFonts w:cs="Arial"/>
          <w:b/>
          <w:szCs w:val="22"/>
        </w:rPr>
        <w:t>.</w:t>
      </w:r>
    </w:p>
    <w:p w14:paraId="27CBD55E" w14:textId="58B8B97C" w:rsidR="00CC2D53" w:rsidRPr="000A0B7C" w:rsidRDefault="00C878F2" w:rsidP="00C878F2">
      <w:pPr>
        <w:pStyle w:val="Tekstpodstawowy"/>
        <w:ind w:right="200"/>
        <w:jc w:val="center"/>
        <w:rPr>
          <w:rFonts w:cs="Arial"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Wymagane wadium w wysokości:</w:t>
      </w:r>
      <w:r w:rsidR="008C7D62" w:rsidRPr="000A0B7C">
        <w:rPr>
          <w:rFonts w:cs="Arial"/>
          <w:b/>
          <w:sz w:val="22"/>
          <w:szCs w:val="22"/>
        </w:rPr>
        <w:t xml:space="preserve"> </w:t>
      </w:r>
      <w:r w:rsidR="00E11FF2">
        <w:rPr>
          <w:rFonts w:cs="Arial"/>
          <w:b/>
          <w:sz w:val="22"/>
          <w:szCs w:val="22"/>
        </w:rPr>
        <w:t>4</w:t>
      </w:r>
      <w:r w:rsidR="004678C6">
        <w:rPr>
          <w:rFonts w:cs="Arial"/>
          <w:b/>
          <w:sz w:val="22"/>
          <w:szCs w:val="22"/>
        </w:rPr>
        <w:t xml:space="preserve"> </w:t>
      </w:r>
      <w:r w:rsidR="00E11FF2">
        <w:rPr>
          <w:rFonts w:cs="Arial"/>
          <w:b/>
          <w:sz w:val="22"/>
          <w:szCs w:val="22"/>
        </w:rPr>
        <w:t>9</w:t>
      </w:r>
      <w:r w:rsidR="004678C6">
        <w:rPr>
          <w:rFonts w:cs="Arial"/>
          <w:b/>
          <w:sz w:val="22"/>
          <w:szCs w:val="22"/>
        </w:rPr>
        <w:t>00</w:t>
      </w:r>
      <w:r w:rsidR="00CC2D53" w:rsidRPr="000A0B7C">
        <w:rPr>
          <w:rFonts w:cs="Arial"/>
          <w:b/>
          <w:sz w:val="22"/>
          <w:szCs w:val="22"/>
        </w:rPr>
        <w:t xml:space="preserve">,00 zł (słownie: </w:t>
      </w:r>
      <w:r w:rsidR="00E11FF2">
        <w:rPr>
          <w:rFonts w:cs="Arial"/>
          <w:b/>
          <w:sz w:val="22"/>
          <w:szCs w:val="22"/>
        </w:rPr>
        <w:t>cztery</w:t>
      </w:r>
      <w:r w:rsidR="004678C6">
        <w:rPr>
          <w:rFonts w:cs="Arial"/>
          <w:b/>
          <w:sz w:val="22"/>
          <w:szCs w:val="22"/>
        </w:rPr>
        <w:t xml:space="preserve"> tysiące </w:t>
      </w:r>
      <w:r w:rsidR="00E11FF2">
        <w:rPr>
          <w:rFonts w:cs="Arial"/>
          <w:b/>
          <w:sz w:val="22"/>
          <w:szCs w:val="22"/>
        </w:rPr>
        <w:t>dziewięćset</w:t>
      </w:r>
      <w:r w:rsidR="004678C6">
        <w:rPr>
          <w:rFonts w:cs="Arial"/>
          <w:b/>
          <w:sz w:val="22"/>
          <w:szCs w:val="22"/>
        </w:rPr>
        <w:t xml:space="preserve"> złotych 00/100</w:t>
      </w:r>
      <w:r w:rsidR="00CC2D53" w:rsidRPr="000A0B7C">
        <w:rPr>
          <w:rFonts w:cs="Arial"/>
          <w:b/>
          <w:sz w:val="22"/>
          <w:szCs w:val="22"/>
        </w:rPr>
        <w:t>)</w:t>
      </w:r>
      <w:r w:rsidR="001518EB">
        <w:rPr>
          <w:rFonts w:cs="Arial"/>
          <w:sz w:val="22"/>
          <w:szCs w:val="22"/>
        </w:rPr>
        <w:t>.</w:t>
      </w:r>
    </w:p>
    <w:p w14:paraId="7ACB9BD7" w14:textId="77777777" w:rsidR="00175076" w:rsidRPr="000A0B7C" w:rsidRDefault="00175076" w:rsidP="00C878F2">
      <w:pPr>
        <w:pStyle w:val="Tekstpodstawowy"/>
        <w:ind w:right="200"/>
        <w:jc w:val="center"/>
        <w:rPr>
          <w:rFonts w:cs="Arial"/>
          <w:b/>
          <w:sz w:val="22"/>
          <w:szCs w:val="22"/>
          <w:u w:val="single"/>
        </w:rPr>
      </w:pPr>
    </w:p>
    <w:p w14:paraId="09F03BDA" w14:textId="5B17B93B" w:rsidR="000A0B7C" w:rsidRPr="000A0B7C" w:rsidRDefault="00C878F2" w:rsidP="000A0B7C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Termin rozstrzygnięcia przetargu:</w:t>
      </w:r>
      <w:r w:rsidR="00175076" w:rsidRPr="000A0B7C">
        <w:rPr>
          <w:rFonts w:cs="Arial"/>
          <w:b/>
          <w:sz w:val="22"/>
          <w:szCs w:val="22"/>
        </w:rPr>
        <w:t xml:space="preserve"> </w:t>
      </w:r>
      <w:r w:rsidR="00E11FF2">
        <w:rPr>
          <w:rFonts w:cs="Arial"/>
          <w:b/>
          <w:sz w:val="22"/>
          <w:szCs w:val="22"/>
        </w:rPr>
        <w:t>14</w:t>
      </w:r>
      <w:r w:rsidR="004678C6">
        <w:rPr>
          <w:rFonts w:cs="Arial"/>
          <w:b/>
          <w:sz w:val="22"/>
          <w:szCs w:val="22"/>
        </w:rPr>
        <w:t>.0</w:t>
      </w:r>
      <w:r w:rsidR="00E11FF2">
        <w:rPr>
          <w:rFonts w:cs="Arial"/>
          <w:b/>
          <w:sz w:val="22"/>
          <w:szCs w:val="22"/>
        </w:rPr>
        <w:t>7</w:t>
      </w:r>
      <w:r w:rsidR="004678C6">
        <w:rPr>
          <w:rFonts w:cs="Arial"/>
          <w:b/>
          <w:sz w:val="22"/>
          <w:szCs w:val="22"/>
        </w:rPr>
        <w:t>.2022</w:t>
      </w:r>
      <w:r w:rsidR="001518EB">
        <w:rPr>
          <w:rFonts w:cs="Arial"/>
          <w:b/>
          <w:sz w:val="22"/>
          <w:szCs w:val="22"/>
        </w:rPr>
        <w:t xml:space="preserve"> </w:t>
      </w:r>
      <w:r w:rsidR="004678C6">
        <w:rPr>
          <w:rFonts w:cs="Arial"/>
          <w:b/>
          <w:sz w:val="22"/>
          <w:szCs w:val="22"/>
        </w:rPr>
        <w:t>r</w:t>
      </w:r>
      <w:r w:rsidR="001518EB">
        <w:rPr>
          <w:rFonts w:cs="Arial"/>
          <w:b/>
          <w:sz w:val="22"/>
          <w:szCs w:val="22"/>
        </w:rPr>
        <w:t>.</w:t>
      </w:r>
      <w:r w:rsidRPr="000A0B7C">
        <w:rPr>
          <w:rFonts w:cs="Arial"/>
          <w:b/>
          <w:sz w:val="22"/>
          <w:szCs w:val="22"/>
        </w:rPr>
        <w:t xml:space="preserve"> </w:t>
      </w:r>
      <w:r w:rsidR="00175076" w:rsidRPr="000A0B7C">
        <w:rPr>
          <w:rFonts w:cs="Arial"/>
          <w:b/>
          <w:sz w:val="22"/>
          <w:szCs w:val="22"/>
        </w:rPr>
        <w:t>godz. 10.00</w:t>
      </w:r>
      <w:r w:rsidRPr="000A0B7C">
        <w:rPr>
          <w:rFonts w:cs="Arial"/>
          <w:b/>
          <w:sz w:val="22"/>
          <w:szCs w:val="22"/>
        </w:rPr>
        <w:br/>
        <w:t xml:space="preserve">w siedzibie </w:t>
      </w:r>
      <w:r w:rsidR="000A0B7C" w:rsidRPr="000A0B7C">
        <w:rPr>
          <w:rFonts w:cs="Arial"/>
          <w:b/>
          <w:sz w:val="22"/>
          <w:szCs w:val="22"/>
        </w:rPr>
        <w:t xml:space="preserve">Oddziału Zakładu Gazowniczego w Opolu przy ul. Armii Krajowej 2, </w:t>
      </w:r>
      <w:r w:rsidR="000A0B7C" w:rsidRPr="000A0B7C">
        <w:rPr>
          <w:rFonts w:cs="Arial"/>
          <w:b/>
          <w:sz w:val="22"/>
          <w:szCs w:val="22"/>
        </w:rPr>
        <w:br/>
        <w:t xml:space="preserve">45-071 Opole. </w:t>
      </w:r>
    </w:p>
    <w:p w14:paraId="29AAD131" w14:textId="77777777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19280A90" w14:textId="5052A62F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Szczegółowe informacje o przetargu oraz nieruchomości zostały zamieszczone</w:t>
      </w:r>
      <w:r w:rsidR="001E0CE4" w:rsidRPr="000A0B7C">
        <w:rPr>
          <w:rFonts w:cs="Arial"/>
          <w:b/>
          <w:sz w:val="22"/>
          <w:szCs w:val="22"/>
        </w:rPr>
        <w:t xml:space="preserve"> w S</w:t>
      </w:r>
      <w:r w:rsidR="007701E3" w:rsidRPr="000A0B7C">
        <w:rPr>
          <w:rFonts w:cs="Arial"/>
          <w:b/>
          <w:sz w:val="22"/>
          <w:szCs w:val="22"/>
        </w:rPr>
        <w:t>pecyfikacji Warunków Sprzedaży</w:t>
      </w:r>
      <w:r w:rsidR="001E0CE4" w:rsidRPr="000A0B7C">
        <w:rPr>
          <w:rFonts w:cs="Arial"/>
          <w:b/>
          <w:sz w:val="22"/>
          <w:szCs w:val="22"/>
        </w:rPr>
        <w:t xml:space="preserve"> oraz </w:t>
      </w:r>
      <w:r w:rsidRPr="000A0B7C">
        <w:rPr>
          <w:rFonts w:cs="Arial"/>
          <w:b/>
          <w:sz w:val="22"/>
          <w:szCs w:val="22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="000A0B7C">
        <w:rPr>
          <w:rFonts w:cs="Arial"/>
          <w:b/>
          <w:sz w:val="22"/>
          <w:szCs w:val="22"/>
        </w:rPr>
        <w:t xml:space="preserve"> </w:t>
      </w:r>
      <w:r w:rsidRPr="000A0B7C">
        <w:rPr>
          <w:rFonts w:cs="Arial"/>
          <w:b/>
          <w:sz w:val="22"/>
          <w:szCs w:val="22"/>
        </w:rPr>
        <w:t>z ww. informacjami oraz stanem technicznym nieruchomości.</w:t>
      </w:r>
    </w:p>
    <w:p w14:paraId="3029EDE9" w14:textId="77777777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5398D4F1" w14:textId="73A2917E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>Informacje na temat nieruchomości można uzyskać tel</w:t>
      </w:r>
      <w:r w:rsidR="00BE382B" w:rsidRPr="000A0B7C">
        <w:rPr>
          <w:rFonts w:cs="Arial"/>
          <w:b/>
          <w:sz w:val="22"/>
          <w:szCs w:val="22"/>
        </w:rPr>
        <w:t>efonicznie pod numerem</w:t>
      </w:r>
      <w:r w:rsidRPr="000A0B7C">
        <w:rPr>
          <w:rFonts w:cs="Arial"/>
          <w:b/>
          <w:sz w:val="22"/>
          <w:szCs w:val="22"/>
        </w:rPr>
        <w:t xml:space="preserve"> 77 44 35 </w:t>
      </w:r>
      <w:r w:rsidR="00406834" w:rsidRPr="000A0B7C">
        <w:rPr>
          <w:rFonts w:cs="Arial"/>
          <w:b/>
          <w:sz w:val="22"/>
          <w:szCs w:val="22"/>
        </w:rPr>
        <w:t>1</w:t>
      </w:r>
      <w:r w:rsidR="007D5933">
        <w:rPr>
          <w:rFonts w:cs="Arial"/>
          <w:b/>
          <w:sz w:val="22"/>
          <w:szCs w:val="22"/>
        </w:rPr>
        <w:t>74</w:t>
      </w:r>
      <w:r w:rsidRPr="000A0B7C">
        <w:rPr>
          <w:rFonts w:cs="Arial"/>
          <w:b/>
          <w:sz w:val="22"/>
          <w:szCs w:val="22"/>
        </w:rPr>
        <w:t>, 77 44 35</w:t>
      </w:r>
      <w:r w:rsidR="008618F4" w:rsidRPr="000A0B7C">
        <w:rPr>
          <w:rFonts w:cs="Arial"/>
          <w:b/>
          <w:sz w:val="22"/>
          <w:szCs w:val="22"/>
        </w:rPr>
        <w:t> </w:t>
      </w:r>
      <w:r w:rsidR="00BE382B" w:rsidRPr="000A0B7C">
        <w:rPr>
          <w:rFonts w:cs="Arial"/>
          <w:b/>
          <w:sz w:val="22"/>
          <w:szCs w:val="22"/>
        </w:rPr>
        <w:t>129</w:t>
      </w:r>
      <w:r w:rsidR="008618F4" w:rsidRPr="000A0B7C">
        <w:rPr>
          <w:rFonts w:cs="Arial"/>
          <w:b/>
          <w:sz w:val="22"/>
          <w:szCs w:val="22"/>
        </w:rPr>
        <w:t xml:space="preserve"> o</w:t>
      </w:r>
      <w:r w:rsidRPr="000A0B7C">
        <w:rPr>
          <w:rFonts w:cs="Arial"/>
          <w:b/>
          <w:sz w:val="22"/>
          <w:szCs w:val="22"/>
        </w:rPr>
        <w:t xml:space="preserve">d poniedziałku do piątku </w:t>
      </w:r>
      <w:r w:rsidRPr="000A0B7C">
        <w:rPr>
          <w:rFonts w:cs="Arial"/>
          <w:b/>
          <w:sz w:val="22"/>
          <w:szCs w:val="22"/>
        </w:rPr>
        <w:br/>
        <w:t>w godz.</w:t>
      </w:r>
      <w:r w:rsidR="007D5AF2">
        <w:rPr>
          <w:rFonts w:cs="Arial"/>
          <w:b/>
          <w:sz w:val="22"/>
          <w:szCs w:val="22"/>
        </w:rPr>
        <w:t xml:space="preserve"> </w:t>
      </w:r>
      <w:r w:rsidRPr="000A0B7C">
        <w:rPr>
          <w:rFonts w:cs="Arial"/>
          <w:b/>
          <w:sz w:val="22"/>
          <w:szCs w:val="22"/>
        </w:rPr>
        <w:t xml:space="preserve">od 7:00 do 14:00 </w:t>
      </w:r>
      <w:r w:rsidRPr="000A0B7C">
        <w:rPr>
          <w:rFonts w:cs="Arial"/>
          <w:b/>
          <w:sz w:val="22"/>
          <w:szCs w:val="22"/>
        </w:rPr>
        <w:br/>
        <w:t>(z wyjątkiem dnia przetargu).</w:t>
      </w:r>
    </w:p>
    <w:p w14:paraId="292DFE77" w14:textId="77777777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6487D7B2" w14:textId="1F54D6E1" w:rsidR="00C878F2" w:rsidRPr="000A0B7C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0A0B7C">
        <w:rPr>
          <w:rFonts w:cs="Arial"/>
          <w:b/>
          <w:sz w:val="22"/>
          <w:szCs w:val="22"/>
        </w:rPr>
        <w:t xml:space="preserve">Informacje na temat warunków i zasad uczestnictwa </w:t>
      </w:r>
      <w:r w:rsidRPr="000A0B7C">
        <w:rPr>
          <w:rFonts w:cs="Arial"/>
          <w:b/>
          <w:sz w:val="22"/>
          <w:szCs w:val="22"/>
        </w:rPr>
        <w:br/>
        <w:t xml:space="preserve">w przetargu:                     </w:t>
      </w:r>
      <w:r w:rsidRPr="000A0B7C">
        <w:rPr>
          <w:rFonts w:cs="Arial"/>
          <w:b/>
          <w:sz w:val="22"/>
          <w:szCs w:val="22"/>
        </w:rPr>
        <w:br/>
        <w:t xml:space="preserve"> tel. nr: </w:t>
      </w:r>
      <w:r w:rsidR="00406834" w:rsidRPr="000A0B7C">
        <w:rPr>
          <w:rFonts w:cs="Arial"/>
          <w:b/>
          <w:sz w:val="22"/>
          <w:szCs w:val="22"/>
        </w:rPr>
        <w:t>77 44 35 1</w:t>
      </w:r>
      <w:r w:rsidR="007D5933">
        <w:rPr>
          <w:rFonts w:cs="Arial"/>
          <w:b/>
          <w:sz w:val="22"/>
          <w:szCs w:val="22"/>
        </w:rPr>
        <w:t>74</w:t>
      </w:r>
      <w:r w:rsidRPr="000A0B7C">
        <w:rPr>
          <w:rFonts w:cs="Arial"/>
          <w:color w:val="000000"/>
          <w:sz w:val="22"/>
          <w:szCs w:val="22"/>
        </w:rPr>
        <w:t xml:space="preserve"> </w:t>
      </w:r>
      <w:r w:rsidRPr="000A0B7C">
        <w:rPr>
          <w:rFonts w:cs="Arial"/>
          <w:b/>
          <w:sz w:val="22"/>
          <w:szCs w:val="22"/>
        </w:rPr>
        <w:t xml:space="preserve">lub 77 44 35 </w:t>
      </w:r>
      <w:r w:rsidR="00BE382B" w:rsidRPr="000A0B7C">
        <w:rPr>
          <w:rFonts w:cs="Arial"/>
          <w:b/>
          <w:sz w:val="22"/>
          <w:szCs w:val="22"/>
        </w:rPr>
        <w:t>129</w:t>
      </w:r>
      <w:r w:rsidRPr="000A0B7C">
        <w:rPr>
          <w:rFonts w:cs="Arial"/>
          <w:color w:val="000000"/>
          <w:sz w:val="22"/>
          <w:szCs w:val="22"/>
        </w:rPr>
        <w:br/>
      </w:r>
      <w:r w:rsidRPr="000A0B7C">
        <w:rPr>
          <w:rFonts w:cs="Arial"/>
          <w:b/>
          <w:sz w:val="22"/>
          <w:szCs w:val="22"/>
        </w:rPr>
        <w:t xml:space="preserve">od poniedziałku do piątku  </w:t>
      </w:r>
      <w:r w:rsidRPr="000A0B7C">
        <w:rPr>
          <w:rFonts w:cs="Arial"/>
          <w:b/>
          <w:sz w:val="22"/>
          <w:szCs w:val="22"/>
        </w:rPr>
        <w:br/>
        <w:t xml:space="preserve">w godz. 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0A0B7C">
        <w:rPr>
          <w:rFonts w:cs="Arial"/>
          <w:b/>
          <w:sz w:val="22"/>
          <w:szCs w:val="22"/>
        </w:rPr>
        <w:t>(z wyjątkiem dn</w:t>
      </w:r>
      <w:r w:rsidRPr="009D2054">
        <w:rPr>
          <w:b/>
          <w:sz w:val="24"/>
          <w:szCs w:val="24"/>
        </w:rPr>
        <w:t>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0B7C"/>
    <w:rsid w:val="000A6943"/>
    <w:rsid w:val="000C2546"/>
    <w:rsid w:val="000C5F88"/>
    <w:rsid w:val="000D5ABE"/>
    <w:rsid w:val="000E25F6"/>
    <w:rsid w:val="0010069C"/>
    <w:rsid w:val="00131C13"/>
    <w:rsid w:val="00140540"/>
    <w:rsid w:val="001518EB"/>
    <w:rsid w:val="00165B37"/>
    <w:rsid w:val="00175076"/>
    <w:rsid w:val="00193309"/>
    <w:rsid w:val="001D27DD"/>
    <w:rsid w:val="001E0CE4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4467A"/>
    <w:rsid w:val="00461BDF"/>
    <w:rsid w:val="00464B67"/>
    <w:rsid w:val="004678C6"/>
    <w:rsid w:val="004806E8"/>
    <w:rsid w:val="00484FFC"/>
    <w:rsid w:val="004A08FF"/>
    <w:rsid w:val="004B6488"/>
    <w:rsid w:val="004C1919"/>
    <w:rsid w:val="004D4A4B"/>
    <w:rsid w:val="00505888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7D5933"/>
    <w:rsid w:val="007D5AF2"/>
    <w:rsid w:val="00844994"/>
    <w:rsid w:val="00846026"/>
    <w:rsid w:val="008618F4"/>
    <w:rsid w:val="008C7D62"/>
    <w:rsid w:val="00960CBA"/>
    <w:rsid w:val="0096576A"/>
    <w:rsid w:val="009D7D42"/>
    <w:rsid w:val="009E15A2"/>
    <w:rsid w:val="00A27CD3"/>
    <w:rsid w:val="00A47C6C"/>
    <w:rsid w:val="00A66081"/>
    <w:rsid w:val="00A910C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E542F"/>
    <w:rsid w:val="00CF0843"/>
    <w:rsid w:val="00D01173"/>
    <w:rsid w:val="00D46B12"/>
    <w:rsid w:val="00D52291"/>
    <w:rsid w:val="00D90601"/>
    <w:rsid w:val="00DB38ED"/>
    <w:rsid w:val="00DF12D3"/>
    <w:rsid w:val="00E076BF"/>
    <w:rsid w:val="00E11FF2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schemas.microsoft.com/sharepoint/v3"/>
    <ds:schemaRef ds:uri="http://schemas.microsoft.com/office/infopath/2007/PartnerControls"/>
    <ds:schemaRef ds:uri="7b1cf317-af41-45ad-8637-b483ded5e117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11AAAE-21E1-4329-A0E0-417A0193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228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Blaszczak Anna</cp:lastModifiedBy>
  <cp:revision>2</cp:revision>
  <cp:lastPrinted>2008-09-17T09:27:00Z</cp:lastPrinted>
  <dcterms:created xsi:type="dcterms:W3CDTF">2022-06-15T09:47:00Z</dcterms:created>
  <dcterms:modified xsi:type="dcterms:W3CDTF">2022-06-15T09:47:00Z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2022-03-14T12:40:07Z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b6916bde-f51e-4d62-9517-38508e71b94f</vt:lpwstr>
  </property>
  <property fmtid="{D5CDD505-2E9C-101B-9397-08002B2CF9AE}" pid="9" name="MSIP_Label_49f13cfd-5796-464f-b156-41c62f2d4b30_ContentBits">
    <vt:lpwstr>0</vt:lpwstr>
  </property>
</Properties>
</file>