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9D8" w:rsidRDefault="00A01E27" w:rsidP="007749D8">
      <w:pPr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4 </w:t>
      </w:r>
    </w:p>
    <w:p w:rsidR="007749D8" w:rsidRPr="004A393C" w:rsidRDefault="00A01E27" w:rsidP="007749D8">
      <w:pPr>
        <w:spacing w:after="0" w:line="360" w:lineRule="auto"/>
        <w:jc w:val="right"/>
        <w:rPr>
          <w:rFonts w:ascii="Arial" w:eastAsia="Times New Roman" w:hAnsi="Arial" w:cs="Times New Roman"/>
          <w:lang w:eastAsia="pl-PL"/>
        </w:rPr>
      </w:pPr>
      <w:r>
        <w:rPr>
          <w:rFonts w:ascii="Arial" w:hAnsi="Arial" w:cs="Arial"/>
        </w:rPr>
        <w:t>do Z</w:t>
      </w:r>
      <w:r w:rsidR="006678FB" w:rsidRPr="006678FB">
        <w:rPr>
          <w:rFonts w:ascii="Arial" w:hAnsi="Arial" w:cs="Arial"/>
        </w:rPr>
        <w:t>apytania ofertowego</w:t>
      </w:r>
      <w:r w:rsidR="007749D8">
        <w:rPr>
          <w:rFonts w:ascii="Arial" w:hAnsi="Arial" w:cs="Arial"/>
        </w:rPr>
        <w:t xml:space="preserve"> </w:t>
      </w:r>
      <w:r w:rsidR="007749D8" w:rsidRPr="004A393C">
        <w:rPr>
          <w:rFonts w:ascii="Arial" w:eastAsia="Times New Roman" w:hAnsi="Arial" w:cs="Times New Roman"/>
          <w:lang w:eastAsia="pl-PL"/>
        </w:rPr>
        <w:fldChar w:fldCharType="begin"/>
      </w:r>
      <w:r w:rsidR="007749D8" w:rsidRPr="004A393C">
        <w:rPr>
          <w:rFonts w:ascii="Arial" w:eastAsia="Times New Roman" w:hAnsi="Arial" w:cs="Times New Roman"/>
          <w:lang w:eastAsia="pl-PL"/>
        </w:rPr>
        <w:instrText xml:space="preserve"> DOCPROPERTY  ZnakPisma  \* MERGEFORMAT </w:instrText>
      </w:r>
      <w:r w:rsidR="007749D8" w:rsidRPr="004A393C">
        <w:rPr>
          <w:rFonts w:ascii="Arial" w:eastAsia="Times New Roman" w:hAnsi="Arial" w:cs="Times New Roman"/>
          <w:lang w:eastAsia="pl-PL"/>
        </w:rPr>
        <w:fldChar w:fldCharType="separate"/>
      </w:r>
      <w:r w:rsidR="007749D8" w:rsidRPr="004A393C">
        <w:rPr>
          <w:rFonts w:ascii="Arial" w:eastAsia="Times New Roman" w:hAnsi="Arial" w:cs="Times New Roman"/>
          <w:lang w:eastAsia="pl-PL"/>
        </w:rPr>
        <w:t>GIP-GKS.213.18.2022.10</w:t>
      </w:r>
      <w:r w:rsidR="007749D8" w:rsidRPr="004A393C">
        <w:rPr>
          <w:rFonts w:ascii="Arial" w:eastAsia="Times New Roman" w:hAnsi="Arial" w:cs="Times New Roman"/>
          <w:lang w:eastAsia="pl-PL"/>
        </w:rPr>
        <w:fldChar w:fldCharType="end"/>
      </w:r>
    </w:p>
    <w:p w:rsidR="006678FB" w:rsidRPr="006678FB" w:rsidRDefault="006678FB" w:rsidP="006678FB">
      <w:pPr>
        <w:spacing w:before="120" w:after="0" w:line="264" w:lineRule="auto"/>
        <w:ind w:left="567" w:hanging="567"/>
        <w:jc w:val="right"/>
        <w:rPr>
          <w:rFonts w:ascii="Arial" w:hAnsi="Arial" w:cs="Arial"/>
        </w:rPr>
      </w:pPr>
    </w:p>
    <w:p w:rsidR="006678FB" w:rsidRPr="006678FB" w:rsidRDefault="006678FB" w:rsidP="006678FB">
      <w:pPr>
        <w:spacing w:before="120" w:after="0" w:line="264" w:lineRule="auto"/>
        <w:ind w:left="567" w:hanging="567"/>
        <w:rPr>
          <w:rFonts w:ascii="Arial" w:hAnsi="Arial" w:cs="Arial"/>
        </w:rPr>
      </w:pPr>
      <w:r w:rsidRPr="006678FB">
        <w:rPr>
          <w:rFonts w:ascii="Arial" w:hAnsi="Arial" w:cs="Arial"/>
        </w:rPr>
        <w:t>………………………..………..</w:t>
      </w:r>
    </w:p>
    <w:p w:rsidR="006678FB" w:rsidRPr="00AE5979" w:rsidRDefault="006678FB" w:rsidP="006678FB">
      <w:pPr>
        <w:spacing w:before="120" w:after="0" w:line="264" w:lineRule="auto"/>
        <w:ind w:left="567" w:hanging="567"/>
        <w:rPr>
          <w:rFonts w:ascii="Arial" w:hAnsi="Arial" w:cs="Arial"/>
          <w:sz w:val="20"/>
        </w:rPr>
      </w:pPr>
      <w:r w:rsidRPr="00AE5979">
        <w:rPr>
          <w:rFonts w:ascii="Arial" w:hAnsi="Arial" w:cs="Arial"/>
          <w:sz w:val="20"/>
        </w:rPr>
        <w:t>(Nazwa i adres Wykonawcy)</w:t>
      </w:r>
    </w:p>
    <w:p w:rsidR="006678FB" w:rsidRPr="006678FB" w:rsidRDefault="006678FB" w:rsidP="006678FB">
      <w:pPr>
        <w:spacing w:before="120" w:after="0" w:line="264" w:lineRule="auto"/>
        <w:ind w:left="567" w:hanging="567"/>
        <w:rPr>
          <w:rFonts w:ascii="Arial" w:hAnsi="Arial" w:cs="Arial"/>
        </w:rPr>
      </w:pPr>
    </w:p>
    <w:p w:rsidR="006678FB" w:rsidRPr="006678FB" w:rsidRDefault="007749D8" w:rsidP="007749D8">
      <w:pPr>
        <w:spacing w:before="120" w:after="0" w:line="252" w:lineRule="auto"/>
        <w:ind w:left="567" w:hanging="567"/>
        <w:rPr>
          <w:rFonts w:ascii="Arial" w:hAnsi="Arial" w:cs="Arial"/>
          <w:b/>
          <w:bCs/>
        </w:rPr>
      </w:pPr>
      <w:r w:rsidRPr="006678FB">
        <w:rPr>
          <w:rFonts w:ascii="Arial" w:hAnsi="Arial" w:cs="Arial"/>
          <w:b/>
          <w:bCs/>
        </w:rPr>
        <w:t>OŚWIADCZENIE</w:t>
      </w:r>
    </w:p>
    <w:p w:rsidR="006678FB" w:rsidRPr="00AE5979" w:rsidRDefault="006678FB" w:rsidP="007749D8">
      <w:pPr>
        <w:spacing w:before="120" w:after="0" w:line="252" w:lineRule="auto"/>
        <w:rPr>
          <w:rFonts w:ascii="Arial" w:hAnsi="Arial" w:cs="Arial"/>
        </w:rPr>
      </w:pPr>
      <w:r w:rsidRPr="00AE5979">
        <w:rPr>
          <w:rFonts w:ascii="Arial" w:hAnsi="Arial" w:cs="Arial"/>
        </w:rPr>
        <w:t xml:space="preserve">składane w związku z art. 7 ust. 1 ustawy z dnia 13 kwietnia 2022 r. o szczególnych rozwiązaniach w zakresie przeciwdziałania wspieraniu agresji na Ukrainę oraz służących ochronie bezpieczeństwa narodowego (Dz. U. z 2022 r., poz. 835), zwanej dalej „ustawą”, dotyczy zamówienia </w:t>
      </w:r>
      <w:r w:rsidR="009071E8" w:rsidRPr="00AE5979">
        <w:rPr>
          <w:rFonts w:ascii="Arial" w:hAnsi="Arial" w:cs="Arial"/>
        </w:rPr>
        <w:t>na świadczenie usług medycznych w zakresie medycyny pracy, dla kandydatów do pracy i pracowników Państwowej Inspekcji Pracy Głównego Inspektoratu Pracy w Warszawie od dnia 01.01.2023 r. do dnia 31.12.2024 r.</w:t>
      </w:r>
    </w:p>
    <w:p w:rsidR="006678FB" w:rsidRPr="00AE5979" w:rsidRDefault="006678FB" w:rsidP="007749D8">
      <w:pPr>
        <w:spacing w:before="120" w:after="0" w:line="252" w:lineRule="auto"/>
        <w:rPr>
          <w:rFonts w:ascii="Arial" w:hAnsi="Arial" w:cs="Arial"/>
        </w:rPr>
      </w:pPr>
      <w:r w:rsidRPr="00AE5979">
        <w:rPr>
          <w:rFonts w:ascii="Arial" w:hAnsi="Arial" w:cs="Arial"/>
        </w:rPr>
        <w:t xml:space="preserve">Niniejszym oświadczam, </w:t>
      </w:r>
      <w:r w:rsidRPr="00AE5979">
        <w:rPr>
          <w:rFonts w:ascii="Arial" w:hAnsi="Arial" w:cs="Arial"/>
          <w:b/>
          <w:bCs/>
          <w:u w:val="single"/>
        </w:rPr>
        <w:t>że podlegam/nie podlegam wykluczeniu</w:t>
      </w:r>
      <w:r w:rsidRPr="00AE5979">
        <w:rPr>
          <w:rFonts w:ascii="Arial" w:hAnsi="Arial" w:cs="Arial"/>
        </w:rPr>
        <w:t xml:space="preserve">  z postępowania o udzielenie zamówienia publicznego na podstawie art. 7 ust. 1 pkt 1-3 ustawy z dnia 13 kwietnia 2022 r. o szczególnych rozwiązaniach w zakresie przeciwdziałania wspieraniu agresji na Ukrainę oraz służących ochronie bezpieczeństwa narodowego, który mówi, że z</w:t>
      </w:r>
      <w:r w:rsidR="001A35ED" w:rsidRPr="00AE5979">
        <w:rPr>
          <w:rFonts w:ascii="Arial" w:hAnsi="Arial" w:cs="Arial"/>
        </w:rPr>
        <w:t> </w:t>
      </w:r>
      <w:r w:rsidRPr="00AE5979">
        <w:rPr>
          <w:rFonts w:ascii="Arial" w:hAnsi="Arial" w:cs="Arial"/>
        </w:rPr>
        <w:t>postępowania wyklucza się:</w:t>
      </w:r>
    </w:p>
    <w:p w:rsidR="006678FB" w:rsidRPr="00AE5979" w:rsidRDefault="006678FB" w:rsidP="007749D8">
      <w:pPr>
        <w:spacing w:before="120" w:after="0" w:line="252" w:lineRule="auto"/>
        <w:ind w:left="567" w:hanging="567"/>
        <w:rPr>
          <w:rFonts w:ascii="Arial" w:hAnsi="Arial" w:cs="Arial"/>
        </w:rPr>
      </w:pPr>
      <w:r w:rsidRPr="00AE5979">
        <w:rPr>
          <w:rFonts w:ascii="Arial" w:hAnsi="Arial" w:cs="Arial"/>
        </w:rPr>
        <w:t>1)</w:t>
      </w:r>
      <w:r w:rsidRPr="00AE5979">
        <w:rPr>
          <w:rFonts w:ascii="Arial" w:hAnsi="Arial" w:cs="Arial"/>
        </w:rPr>
        <w:tab/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 </w:t>
      </w:r>
    </w:p>
    <w:p w:rsidR="006678FB" w:rsidRPr="00AE5979" w:rsidRDefault="006678FB" w:rsidP="007749D8">
      <w:pPr>
        <w:spacing w:before="120" w:after="0" w:line="252" w:lineRule="auto"/>
        <w:ind w:left="567" w:hanging="567"/>
        <w:rPr>
          <w:rFonts w:ascii="Arial" w:hAnsi="Arial" w:cs="Arial"/>
        </w:rPr>
      </w:pPr>
      <w:r w:rsidRPr="00AE5979">
        <w:rPr>
          <w:rFonts w:ascii="Arial" w:hAnsi="Arial" w:cs="Arial"/>
        </w:rPr>
        <w:t>2)</w:t>
      </w:r>
      <w:r w:rsidRPr="00AE5979">
        <w:rPr>
          <w:rFonts w:ascii="Arial" w:hAnsi="Arial" w:cs="Arial"/>
        </w:rPr>
        <w:tab/>
        <w:t xml:space="preserve"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6678FB" w:rsidRPr="00AE5979" w:rsidRDefault="006678FB" w:rsidP="007749D8">
      <w:pPr>
        <w:spacing w:before="120" w:after="0" w:line="252" w:lineRule="auto"/>
        <w:ind w:left="567" w:hanging="567"/>
        <w:rPr>
          <w:rFonts w:ascii="Arial" w:hAnsi="Arial" w:cs="Arial"/>
        </w:rPr>
      </w:pPr>
      <w:r w:rsidRPr="00AE5979">
        <w:rPr>
          <w:rFonts w:ascii="Arial" w:hAnsi="Arial" w:cs="Arial"/>
        </w:rPr>
        <w:t>3)</w:t>
      </w:r>
      <w:r w:rsidRPr="00AE5979">
        <w:rPr>
          <w:rFonts w:ascii="Arial" w:hAnsi="Arial" w:cs="Arial"/>
        </w:rPr>
        <w:tab/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6678FB" w:rsidRPr="00AE5979" w:rsidRDefault="006678FB" w:rsidP="007749D8">
      <w:pPr>
        <w:spacing w:before="120" w:after="0" w:line="252" w:lineRule="auto"/>
        <w:ind w:left="567" w:hanging="567"/>
        <w:rPr>
          <w:rFonts w:ascii="Arial" w:hAnsi="Arial" w:cs="Arial"/>
        </w:rPr>
      </w:pPr>
      <w:r w:rsidRPr="00AE5979">
        <w:rPr>
          <w:rFonts w:ascii="Arial" w:hAnsi="Arial" w:cs="Arial"/>
        </w:rPr>
        <w:t>4)</w:t>
      </w:r>
      <w:r w:rsidRPr="00AE5979">
        <w:rPr>
          <w:rFonts w:ascii="Arial" w:hAnsi="Arial" w:cs="Arial"/>
        </w:rPr>
        <w:tab/>
        <w:t>jednostką dominującą w rozumieniu art. 3 ust. 1 pkt  37 ustawy z dnia 29 września 1994 r. o rachunkowości jest ( nazwa, NIP)……………………………………………</w:t>
      </w:r>
    </w:p>
    <w:p w:rsidR="006678FB" w:rsidRPr="00AE5979" w:rsidRDefault="006678FB" w:rsidP="006678FB">
      <w:pPr>
        <w:spacing w:before="120" w:after="0" w:line="264" w:lineRule="auto"/>
        <w:ind w:left="567" w:hanging="567"/>
        <w:rPr>
          <w:rFonts w:ascii="Arial" w:hAnsi="Arial" w:cs="Arial"/>
        </w:rPr>
      </w:pPr>
      <w:r w:rsidRPr="00AE5979">
        <w:rPr>
          <w:rFonts w:ascii="Arial" w:hAnsi="Arial" w:cs="Arial"/>
        </w:rPr>
        <w:t xml:space="preserve">         ……………………………………………………………………………………………… .</w:t>
      </w:r>
    </w:p>
    <w:p w:rsidR="006678FB" w:rsidRPr="006678FB" w:rsidRDefault="006678FB" w:rsidP="006678FB">
      <w:pPr>
        <w:spacing w:before="120" w:after="0" w:line="264" w:lineRule="auto"/>
        <w:ind w:left="567" w:hanging="567"/>
        <w:rPr>
          <w:rFonts w:ascii="Arial" w:hAnsi="Arial" w:cs="Arial"/>
        </w:rPr>
      </w:pPr>
      <w:bookmarkStart w:id="0" w:name="_GoBack"/>
      <w:bookmarkEnd w:id="0"/>
    </w:p>
    <w:p w:rsidR="006678FB" w:rsidRPr="006678FB" w:rsidRDefault="006678FB" w:rsidP="006678FB">
      <w:pPr>
        <w:spacing w:before="120" w:after="0" w:line="264" w:lineRule="auto"/>
        <w:ind w:left="567" w:hanging="567"/>
        <w:rPr>
          <w:rFonts w:ascii="Arial" w:hAnsi="Arial" w:cs="Arial"/>
        </w:rPr>
      </w:pPr>
    </w:p>
    <w:tbl>
      <w:tblPr>
        <w:tblW w:w="8928" w:type="dxa"/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8928"/>
      </w:tblGrid>
      <w:tr w:rsidR="001D1E5B" w:rsidRPr="006678FB" w:rsidTr="001D1E5B">
        <w:trPr>
          <w:trHeight w:val="420"/>
        </w:trPr>
        <w:tc>
          <w:tcPr>
            <w:tcW w:w="8928" w:type="dxa"/>
            <w:shd w:val="clear" w:color="auto" w:fill="auto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76"/>
              <w:gridCol w:w="5436"/>
            </w:tblGrid>
            <w:tr w:rsidR="001D1E5B" w:rsidRPr="00EA33CC" w:rsidTr="00DB49E9">
              <w:tc>
                <w:tcPr>
                  <w:tcW w:w="7072" w:type="dxa"/>
                </w:tcPr>
                <w:p w:rsidR="001D1E5B" w:rsidRPr="00EA33CC" w:rsidRDefault="001D1E5B" w:rsidP="001D1E5B">
                  <w:pPr>
                    <w:rPr>
                      <w:rFonts w:ascii="Arial" w:hAnsi="Arial" w:cs="Arial"/>
                      <w:sz w:val="18"/>
                    </w:rPr>
                  </w:pPr>
                  <w:r w:rsidRPr="00EA33CC">
                    <w:rPr>
                      <w:rFonts w:ascii="Arial" w:hAnsi="Arial" w:cs="Arial"/>
                      <w:sz w:val="18"/>
                    </w:rPr>
                    <w:t>……………………………………………</w:t>
                  </w:r>
                </w:p>
                <w:p w:rsidR="001D1E5B" w:rsidRPr="00EA33CC" w:rsidRDefault="001D1E5B" w:rsidP="001D1E5B">
                  <w:pPr>
                    <w:rPr>
                      <w:rFonts w:ascii="Arial" w:hAnsi="Arial" w:cs="Arial"/>
                      <w:sz w:val="18"/>
                    </w:rPr>
                  </w:pPr>
                  <w:r w:rsidRPr="00EA33CC">
                    <w:rPr>
                      <w:rFonts w:ascii="Arial" w:hAnsi="Arial" w:cs="Arial"/>
                      <w:sz w:val="18"/>
                    </w:rPr>
                    <w:t>miejscowość, data</w:t>
                  </w:r>
                </w:p>
              </w:tc>
              <w:tc>
                <w:tcPr>
                  <w:tcW w:w="7072" w:type="dxa"/>
                </w:tcPr>
                <w:p w:rsidR="001D1E5B" w:rsidRPr="00EA33CC" w:rsidRDefault="001D1E5B" w:rsidP="001D1E5B">
                  <w:pPr>
                    <w:rPr>
                      <w:rFonts w:ascii="Arial" w:hAnsi="Arial" w:cs="Arial"/>
                      <w:sz w:val="18"/>
                    </w:rPr>
                  </w:pPr>
                  <w:r w:rsidRPr="00EA33CC">
                    <w:rPr>
                      <w:rFonts w:ascii="Arial" w:hAnsi="Arial" w:cs="Arial"/>
                      <w:sz w:val="18"/>
                    </w:rPr>
                    <w:t>……………………………………………………………………………</w:t>
                  </w:r>
                </w:p>
                <w:p w:rsidR="001D1E5B" w:rsidRPr="00EA33CC" w:rsidRDefault="001D1E5B" w:rsidP="001D1E5B">
                  <w:pPr>
                    <w:rPr>
                      <w:rFonts w:ascii="Arial" w:hAnsi="Arial" w:cs="Arial"/>
                      <w:sz w:val="18"/>
                    </w:rPr>
                  </w:pPr>
                  <w:r w:rsidRPr="00EA33CC">
                    <w:rPr>
                      <w:rFonts w:ascii="Arial" w:hAnsi="Arial" w:cs="Arial"/>
                      <w:sz w:val="18"/>
                    </w:rPr>
                    <w:t>podpis i pieczęć upoważnionego przedstawiciela Wykonawcy</w:t>
                  </w:r>
                </w:p>
              </w:tc>
            </w:tr>
          </w:tbl>
          <w:p w:rsidR="001D1E5B" w:rsidRDefault="001D1E5B" w:rsidP="001D1E5B"/>
        </w:tc>
      </w:tr>
    </w:tbl>
    <w:p w:rsidR="002F0AE8" w:rsidRDefault="002F0AE8" w:rsidP="006678FB">
      <w:pPr>
        <w:spacing w:before="120" w:after="0" w:line="264" w:lineRule="auto"/>
      </w:pPr>
    </w:p>
    <w:sectPr w:rsidR="002F0AE8" w:rsidSect="007749D8"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8FB"/>
    <w:rsid w:val="0006413F"/>
    <w:rsid w:val="001A35ED"/>
    <w:rsid w:val="001D1E5B"/>
    <w:rsid w:val="002F0AE8"/>
    <w:rsid w:val="006678FB"/>
    <w:rsid w:val="007749D8"/>
    <w:rsid w:val="009071E8"/>
    <w:rsid w:val="00A01E27"/>
    <w:rsid w:val="00AE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150CA"/>
  <w15:chartTrackingRefBased/>
  <w15:docId w15:val="{D2D34651-DA35-4978-B22F-799DDACF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78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1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E2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D1E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Wanic</dc:creator>
  <cp:keywords/>
  <dc:description/>
  <cp:lastModifiedBy>Agnieszka Wanic</cp:lastModifiedBy>
  <cp:revision>8</cp:revision>
  <cp:lastPrinted>2022-10-18T12:33:00Z</cp:lastPrinted>
  <dcterms:created xsi:type="dcterms:W3CDTF">2022-10-13T14:51:00Z</dcterms:created>
  <dcterms:modified xsi:type="dcterms:W3CDTF">2022-10-24T11:32:00Z</dcterms:modified>
</cp:coreProperties>
</file>